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74F74" w14:textId="77777777" w:rsidR="006D6BDC" w:rsidRPr="006D6BDC" w:rsidRDefault="006D6BDC" w:rsidP="006D6BDC">
      <w:r w:rsidRPr="006D6BDC">
        <w:rPr>
          <w:b/>
          <w:bCs/>
        </w:rPr>
        <w:t>Fra:</w:t>
      </w:r>
      <w:r w:rsidRPr="006D6BDC">
        <w:t> Camille I. Mortensen</w:t>
      </w:r>
      <w:r w:rsidRPr="006D6BDC">
        <w:br/>
      </w:r>
      <w:r w:rsidRPr="006D6BDC">
        <w:rPr>
          <w:b/>
          <w:bCs/>
        </w:rPr>
        <w:t>Sendt:</w:t>
      </w:r>
      <w:r w:rsidRPr="006D6BDC">
        <w:t> 22. februar 2016 14:59</w:t>
      </w:r>
      <w:r w:rsidRPr="006D6BDC">
        <w:br/>
      </w:r>
      <w:r w:rsidRPr="006D6BDC">
        <w:rPr>
          <w:b/>
          <w:bCs/>
        </w:rPr>
        <w:t>Til:</w:t>
      </w:r>
      <w:r w:rsidRPr="006D6BDC">
        <w:t> '</w:t>
      </w:r>
      <w:hyperlink r:id="rId4" w:tooltip="mailto:Anders.Goricke@sodra.com" w:history="1">
        <w:r w:rsidRPr="006D6BDC">
          <w:rPr>
            <w:rStyle w:val="Hyperlink"/>
          </w:rPr>
          <w:t>Anders.Goricke@sodra.com</w:t>
        </w:r>
      </w:hyperlink>
      <w:r w:rsidRPr="006D6BDC">
        <w:t>'</w:t>
      </w:r>
      <w:r w:rsidRPr="006D6BDC">
        <w:br/>
      </w:r>
      <w:r w:rsidRPr="006D6BDC">
        <w:rPr>
          <w:b/>
          <w:bCs/>
        </w:rPr>
        <w:t>Emne:</w:t>
      </w:r>
      <w:r w:rsidRPr="006D6BDC">
        <w:t> SV: VS: SV: Gadekær og andet</w:t>
      </w:r>
    </w:p>
    <w:p w14:paraId="4ECFF652" w14:textId="77777777" w:rsidR="006D6BDC" w:rsidRPr="006D6BDC" w:rsidRDefault="006D6BDC" w:rsidP="006D6BDC">
      <w:r w:rsidRPr="006D6BDC">
        <w:t> </w:t>
      </w:r>
    </w:p>
    <w:p w14:paraId="1B29982F" w14:textId="77777777" w:rsidR="006D6BDC" w:rsidRPr="006D6BDC" w:rsidRDefault="006D6BDC" w:rsidP="006D6BDC">
      <w:r w:rsidRPr="006D6BDC">
        <w:t>Hej Anders</w:t>
      </w:r>
    </w:p>
    <w:p w14:paraId="25C0083C" w14:textId="77777777" w:rsidR="006D6BDC" w:rsidRPr="006D6BDC" w:rsidRDefault="006D6BDC" w:rsidP="006D6BDC">
      <w:r w:rsidRPr="006D6BDC">
        <w:t> </w:t>
      </w:r>
    </w:p>
    <w:p w14:paraId="5308B25F" w14:textId="77777777" w:rsidR="006D6BDC" w:rsidRPr="006D6BDC" w:rsidRDefault="006D6BDC" w:rsidP="006D6BDC">
      <w:r w:rsidRPr="006D6BDC">
        <w:t>Hermed første skud på noget jeg synes vi kan prøve at gå videre med.</w:t>
      </w:r>
    </w:p>
    <w:p w14:paraId="0FAFD8C8" w14:textId="77777777" w:rsidR="006D6BDC" w:rsidRPr="006D6BDC" w:rsidRDefault="006D6BDC" w:rsidP="006D6BDC">
      <w:r w:rsidRPr="006D6BDC">
        <w:t>Ført og fremmest, udover arealet i sydøst er der faktisk et areal i nordvest der også er gadejord, men som ser ud til at være blevet inddraget som have, det samme gælder et lille areal i sydvest, men det er faktisk ikke rigtig tilgængeligt fra land uden at passere gennem den tilstødende ejendom.</w:t>
      </w:r>
    </w:p>
    <w:p w14:paraId="681C2434" w14:textId="77777777" w:rsidR="006D6BDC" w:rsidRPr="006D6BDC" w:rsidRDefault="006D6BDC" w:rsidP="006D6BDC">
      <w:r w:rsidRPr="006D6BDC">
        <w:t>Matrikelskel er markeret med rød, de tre arealer jeg nævner er markeret med blå.</w:t>
      </w:r>
    </w:p>
    <w:p w14:paraId="1AA5DDE6" w14:textId="77777777" w:rsidR="006D6BDC" w:rsidRPr="006D6BDC" w:rsidRDefault="006D6BDC" w:rsidP="006D6BDC">
      <w:r w:rsidRPr="006D6BDC">
        <w:t> </w:t>
      </w:r>
    </w:p>
    <w:p w14:paraId="683E6F75" w14:textId="77777777" w:rsidR="006D6BDC" w:rsidRPr="006D6BDC" w:rsidRDefault="006D6BDC" w:rsidP="006D6BDC">
      <w:r w:rsidRPr="006D6BDC">
        <w:t>Man kan vinde hævd på gadejord, det er sandsynligt at de respektive grundejere ønsker at gøre det, men jeg ville ikke undlade at spille den bold ind når vi nu har kig på området.</w:t>
      </w:r>
    </w:p>
    <w:p w14:paraId="3E46D078" w14:textId="77777777" w:rsidR="006D6BDC" w:rsidRPr="006D6BDC" w:rsidRDefault="006D6BDC" w:rsidP="006D6BDC">
      <w:r w:rsidRPr="006D6BDC">
        <w:t>Herefter koncentrerer jeg mig om det sydøstlige hjørne.</w:t>
      </w:r>
    </w:p>
    <w:p w14:paraId="3DB853D3" w14:textId="6B12CF48" w:rsidR="006D6BDC" w:rsidRPr="006D6BDC" w:rsidRDefault="006D6BDC" w:rsidP="006D6BDC">
      <w:r w:rsidRPr="006D6BDC">
        <w:lastRenderedPageBreak/>
        <w:drawing>
          <wp:inline distT="0" distB="0" distL="0" distR="0" wp14:anchorId="2DC7D71C" wp14:editId="3B815125">
            <wp:extent cx="6120130" cy="5753735"/>
            <wp:effectExtent l="0" t="0" r="0" b="0"/>
            <wp:docPr id="1867870241"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5753735"/>
                    </a:xfrm>
                    <a:prstGeom prst="rect">
                      <a:avLst/>
                    </a:prstGeom>
                    <a:noFill/>
                    <a:ln>
                      <a:noFill/>
                    </a:ln>
                  </pic:spPr>
                </pic:pic>
              </a:graphicData>
            </a:graphic>
          </wp:inline>
        </w:drawing>
      </w:r>
    </w:p>
    <w:p w14:paraId="6374A363" w14:textId="77777777" w:rsidR="006D6BDC" w:rsidRPr="006D6BDC" w:rsidRDefault="006D6BDC" w:rsidP="006D6BDC">
      <w:r w:rsidRPr="006D6BDC">
        <w:t> </w:t>
      </w:r>
    </w:p>
    <w:p w14:paraId="0CACEFB9" w14:textId="77777777" w:rsidR="006D6BDC" w:rsidRPr="006D6BDC" w:rsidRDefault="006D6BDC" w:rsidP="006D6BDC">
      <w:r w:rsidRPr="006D6BDC">
        <w:t>Jeg er nyligt blevet gjort bekendt med at der faktisk er penge tilbage i puljen ”Mindre Bysamfund” vi har internt fået besked om at vi har mulighed for at melde ind med forslag frem til og med 7. marts, det vil jo være oplagt at søge noget til jer.</w:t>
      </w:r>
    </w:p>
    <w:p w14:paraId="6C69139A" w14:textId="47C07E9F" w:rsidR="006D6BDC" w:rsidRPr="006D6BDC" w:rsidRDefault="006D6BDC" w:rsidP="006D6BDC"/>
    <w:p w14:paraId="1621F5C1" w14:textId="77777777" w:rsidR="006D6BDC" w:rsidRPr="006D6BDC" w:rsidRDefault="006D6BDC" w:rsidP="006D6BDC">
      <w:r w:rsidRPr="006D6BDC">
        <w:t>Venlig hilsen</w:t>
      </w:r>
    </w:p>
    <w:tbl>
      <w:tblPr>
        <w:tblW w:w="5625" w:type="dxa"/>
        <w:tblCellSpacing w:w="0" w:type="dxa"/>
        <w:tblCellMar>
          <w:left w:w="0" w:type="dxa"/>
          <w:right w:w="0" w:type="dxa"/>
        </w:tblCellMar>
        <w:tblLook w:val="04A0" w:firstRow="1" w:lastRow="0" w:firstColumn="1" w:lastColumn="0" w:noHBand="0" w:noVBand="1"/>
      </w:tblPr>
      <w:tblGrid>
        <w:gridCol w:w="5625"/>
      </w:tblGrid>
      <w:tr w:rsidR="006D6BDC" w:rsidRPr="006D6BDC" w14:paraId="687CE373" w14:textId="77777777" w:rsidTr="006D6BDC">
        <w:trPr>
          <w:trHeight w:val="150"/>
          <w:tblCellSpacing w:w="0" w:type="dxa"/>
        </w:trPr>
        <w:tc>
          <w:tcPr>
            <w:tcW w:w="4260" w:type="dxa"/>
            <w:hideMark/>
          </w:tcPr>
          <w:p w14:paraId="2FDDBBDD" w14:textId="77777777" w:rsidR="006D6BDC" w:rsidRPr="006D6BDC" w:rsidRDefault="006D6BDC" w:rsidP="006D6BDC">
            <w:r w:rsidRPr="006D6BDC">
              <w:t> </w:t>
            </w:r>
          </w:p>
        </w:tc>
      </w:tr>
      <w:tr w:rsidR="006D6BDC" w:rsidRPr="006D6BDC" w14:paraId="0BEE605C" w14:textId="77777777" w:rsidTr="006D6BDC">
        <w:trPr>
          <w:trHeight w:val="150"/>
          <w:tblCellSpacing w:w="0" w:type="dxa"/>
        </w:trPr>
        <w:tc>
          <w:tcPr>
            <w:tcW w:w="4260" w:type="dxa"/>
            <w:hideMark/>
          </w:tcPr>
          <w:p w14:paraId="1A2EAEA3" w14:textId="77777777" w:rsidR="006D6BDC" w:rsidRPr="006D6BDC" w:rsidRDefault="006D6BDC" w:rsidP="006D6BDC">
            <w:pPr>
              <w:spacing w:after="0"/>
            </w:pPr>
            <w:r w:rsidRPr="006D6BDC">
              <w:rPr>
                <w:b/>
                <w:bCs/>
              </w:rPr>
              <w:t>Camille I. Mortensen</w:t>
            </w:r>
          </w:p>
        </w:tc>
      </w:tr>
      <w:tr w:rsidR="006D6BDC" w:rsidRPr="006D6BDC" w14:paraId="5E81A6BE" w14:textId="77777777" w:rsidTr="006D6BDC">
        <w:trPr>
          <w:trHeight w:val="150"/>
          <w:tblCellSpacing w:w="0" w:type="dxa"/>
        </w:trPr>
        <w:tc>
          <w:tcPr>
            <w:tcW w:w="4260" w:type="dxa"/>
            <w:hideMark/>
          </w:tcPr>
          <w:p w14:paraId="52F3654A" w14:textId="77777777" w:rsidR="006D6BDC" w:rsidRPr="006D6BDC" w:rsidRDefault="006D6BDC" w:rsidP="006D6BDC">
            <w:pPr>
              <w:spacing w:after="0"/>
            </w:pPr>
            <w:r w:rsidRPr="006D6BDC">
              <w:t>Gartnertekniker/TDP</w:t>
            </w:r>
          </w:p>
        </w:tc>
      </w:tr>
      <w:tr w:rsidR="006D6BDC" w:rsidRPr="006D6BDC" w14:paraId="6076D2CD" w14:textId="77777777" w:rsidTr="006D6BDC">
        <w:trPr>
          <w:trHeight w:val="150"/>
          <w:tblCellSpacing w:w="0" w:type="dxa"/>
        </w:trPr>
        <w:tc>
          <w:tcPr>
            <w:tcW w:w="4260" w:type="dxa"/>
            <w:hideMark/>
          </w:tcPr>
          <w:p w14:paraId="2EE69F37" w14:textId="77777777" w:rsidR="006D6BDC" w:rsidRPr="006D6BDC" w:rsidRDefault="006D6BDC" w:rsidP="006D6BDC">
            <w:pPr>
              <w:spacing w:after="0"/>
            </w:pPr>
            <w:r w:rsidRPr="006D6BDC">
              <w:t>Veje og Grønne områder</w:t>
            </w:r>
          </w:p>
        </w:tc>
      </w:tr>
      <w:tr w:rsidR="006D6BDC" w:rsidRPr="006D6BDC" w14:paraId="17F32375" w14:textId="77777777" w:rsidTr="006D6BDC">
        <w:trPr>
          <w:trHeight w:val="150"/>
          <w:tblCellSpacing w:w="0" w:type="dxa"/>
        </w:trPr>
        <w:tc>
          <w:tcPr>
            <w:tcW w:w="0" w:type="auto"/>
            <w:hideMark/>
          </w:tcPr>
          <w:p w14:paraId="4981E9CC" w14:textId="77777777" w:rsidR="006D6BDC" w:rsidRPr="006D6BDC" w:rsidRDefault="006D6BDC" w:rsidP="006D6BDC">
            <w:pPr>
              <w:spacing w:after="0"/>
            </w:pPr>
            <w:r w:rsidRPr="006D6BDC">
              <w:t> </w:t>
            </w:r>
          </w:p>
        </w:tc>
      </w:tr>
      <w:tr w:rsidR="006D6BDC" w:rsidRPr="006D6BDC" w14:paraId="616D6DA9" w14:textId="77777777" w:rsidTr="006D6BDC">
        <w:trPr>
          <w:trHeight w:val="150"/>
          <w:tblCellSpacing w:w="0" w:type="dxa"/>
        </w:trPr>
        <w:tc>
          <w:tcPr>
            <w:tcW w:w="0" w:type="auto"/>
            <w:hideMark/>
          </w:tcPr>
          <w:p w14:paraId="65A40C01" w14:textId="77777777" w:rsidR="006D6BDC" w:rsidRPr="006D6BDC" w:rsidRDefault="006D6BDC" w:rsidP="006D6BDC">
            <w:pPr>
              <w:spacing w:after="0"/>
            </w:pPr>
            <w:r w:rsidRPr="006D6BDC">
              <w:lastRenderedPageBreak/>
              <w:t>Roskilde Kommune</w:t>
            </w:r>
          </w:p>
        </w:tc>
      </w:tr>
      <w:tr w:rsidR="006D6BDC" w:rsidRPr="006D6BDC" w14:paraId="3EA6B63A" w14:textId="77777777" w:rsidTr="006D6BDC">
        <w:trPr>
          <w:trHeight w:val="150"/>
          <w:tblCellSpacing w:w="0" w:type="dxa"/>
        </w:trPr>
        <w:tc>
          <w:tcPr>
            <w:tcW w:w="4260" w:type="dxa"/>
            <w:hideMark/>
          </w:tcPr>
          <w:p w14:paraId="3E14CA6E" w14:textId="77777777" w:rsidR="006D6BDC" w:rsidRPr="006D6BDC" w:rsidRDefault="006D6BDC" w:rsidP="006D6BDC">
            <w:pPr>
              <w:spacing w:after="0"/>
            </w:pPr>
            <w:r w:rsidRPr="006D6BDC">
              <w:t>Rådhusbuen 1</w:t>
            </w:r>
          </w:p>
        </w:tc>
      </w:tr>
      <w:tr w:rsidR="006D6BDC" w:rsidRPr="006D6BDC" w14:paraId="33998621" w14:textId="77777777" w:rsidTr="006D6BDC">
        <w:trPr>
          <w:trHeight w:val="150"/>
          <w:tblCellSpacing w:w="0" w:type="dxa"/>
        </w:trPr>
        <w:tc>
          <w:tcPr>
            <w:tcW w:w="4260" w:type="dxa"/>
            <w:hideMark/>
          </w:tcPr>
          <w:p w14:paraId="1CA9A7DD" w14:textId="77777777" w:rsidR="006D6BDC" w:rsidRPr="006D6BDC" w:rsidRDefault="006D6BDC" w:rsidP="006D6BDC">
            <w:pPr>
              <w:spacing w:after="0"/>
            </w:pPr>
            <w:r w:rsidRPr="006D6BDC">
              <w:t>Postboks 100</w:t>
            </w:r>
          </w:p>
        </w:tc>
      </w:tr>
      <w:tr w:rsidR="006D6BDC" w:rsidRPr="006D6BDC" w14:paraId="67522D4F" w14:textId="77777777" w:rsidTr="006D6BDC">
        <w:trPr>
          <w:trHeight w:val="150"/>
          <w:tblCellSpacing w:w="0" w:type="dxa"/>
        </w:trPr>
        <w:tc>
          <w:tcPr>
            <w:tcW w:w="4260" w:type="dxa"/>
            <w:hideMark/>
          </w:tcPr>
          <w:p w14:paraId="23BB6659" w14:textId="77777777" w:rsidR="006D6BDC" w:rsidRPr="006D6BDC" w:rsidRDefault="006D6BDC" w:rsidP="006D6BDC">
            <w:pPr>
              <w:spacing w:after="0"/>
            </w:pPr>
            <w:r w:rsidRPr="006D6BDC">
              <w:t>4000 Roskilde</w:t>
            </w:r>
          </w:p>
        </w:tc>
      </w:tr>
      <w:tr w:rsidR="006D6BDC" w:rsidRPr="006D6BDC" w14:paraId="003EC807" w14:textId="77777777" w:rsidTr="006D6BDC">
        <w:trPr>
          <w:trHeight w:val="150"/>
          <w:tblCellSpacing w:w="0" w:type="dxa"/>
        </w:trPr>
        <w:tc>
          <w:tcPr>
            <w:tcW w:w="0" w:type="auto"/>
            <w:hideMark/>
          </w:tcPr>
          <w:p w14:paraId="56A12CC1" w14:textId="77777777" w:rsidR="006D6BDC" w:rsidRPr="006D6BDC" w:rsidRDefault="006D6BDC" w:rsidP="006D6BDC">
            <w:pPr>
              <w:spacing w:after="0"/>
            </w:pPr>
            <w:r w:rsidRPr="006D6BDC">
              <w:t> </w:t>
            </w:r>
          </w:p>
        </w:tc>
      </w:tr>
      <w:tr w:rsidR="006D6BDC" w:rsidRPr="006D6BDC" w14:paraId="3B28536F" w14:textId="77777777" w:rsidTr="006D6BDC">
        <w:trPr>
          <w:trHeight w:val="1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71"/>
              <w:gridCol w:w="5054"/>
            </w:tblGrid>
            <w:tr w:rsidR="006D6BDC" w:rsidRPr="006D6BDC" w14:paraId="362F142A" w14:textId="77777777">
              <w:trPr>
                <w:tblCellSpacing w:w="0" w:type="dxa"/>
              </w:trPr>
              <w:tc>
                <w:tcPr>
                  <w:tcW w:w="500" w:type="pct"/>
                  <w:vAlign w:val="center"/>
                  <w:hideMark/>
                </w:tcPr>
                <w:p w14:paraId="038C54D7" w14:textId="77777777" w:rsidR="006D6BDC" w:rsidRPr="006D6BDC" w:rsidRDefault="006D6BDC" w:rsidP="006D6BDC">
                  <w:pPr>
                    <w:spacing w:after="0"/>
                  </w:pPr>
                  <w:r w:rsidRPr="006D6BDC">
                    <w:t>Dir.</w:t>
                  </w:r>
                </w:p>
              </w:tc>
              <w:tc>
                <w:tcPr>
                  <w:tcW w:w="4500" w:type="pct"/>
                  <w:vAlign w:val="center"/>
                  <w:hideMark/>
                </w:tcPr>
                <w:p w14:paraId="399F7A99" w14:textId="77777777" w:rsidR="006D6BDC" w:rsidRPr="006D6BDC" w:rsidRDefault="006D6BDC" w:rsidP="006D6BDC">
                  <w:pPr>
                    <w:spacing w:after="0"/>
                  </w:pPr>
                  <w:hyperlink r:id="rId6" w:tooltip="tel:+45%2046%2031%2037%2023" w:history="1">
                    <w:r w:rsidRPr="006D6BDC">
                      <w:rPr>
                        <w:rStyle w:val="Hyperlink"/>
                      </w:rPr>
                      <w:t>+45 46 31 37 23</w:t>
                    </w:r>
                  </w:hyperlink>
                </w:p>
              </w:tc>
            </w:tr>
            <w:tr w:rsidR="006D6BDC" w:rsidRPr="006D6BDC" w14:paraId="45BBABCE" w14:textId="77777777">
              <w:trPr>
                <w:tblCellSpacing w:w="0" w:type="dxa"/>
              </w:trPr>
              <w:tc>
                <w:tcPr>
                  <w:tcW w:w="0" w:type="auto"/>
                  <w:vAlign w:val="center"/>
                  <w:hideMark/>
                </w:tcPr>
                <w:p w14:paraId="47255504" w14:textId="77777777" w:rsidR="006D6BDC" w:rsidRPr="006D6BDC" w:rsidRDefault="006D6BDC" w:rsidP="006D6BDC">
                  <w:pPr>
                    <w:spacing w:after="0"/>
                  </w:pPr>
                  <w:r w:rsidRPr="006D6BDC">
                    <w:t>Mobil </w:t>
                  </w:r>
                </w:p>
              </w:tc>
              <w:tc>
                <w:tcPr>
                  <w:tcW w:w="0" w:type="auto"/>
                  <w:vAlign w:val="center"/>
                  <w:hideMark/>
                </w:tcPr>
                <w:p w14:paraId="7E3B5869" w14:textId="77777777" w:rsidR="006D6BDC" w:rsidRPr="006D6BDC" w:rsidRDefault="006D6BDC" w:rsidP="006D6BDC">
                  <w:pPr>
                    <w:spacing w:after="0"/>
                  </w:pPr>
                  <w:hyperlink r:id="rId7" w:tooltip="tel:+45%2030%2084%2016%2023" w:history="1">
                    <w:r w:rsidRPr="006D6BDC">
                      <w:rPr>
                        <w:rStyle w:val="Hyperlink"/>
                      </w:rPr>
                      <w:t>+45 30 84 16 23</w:t>
                    </w:r>
                  </w:hyperlink>
                </w:p>
              </w:tc>
            </w:tr>
            <w:tr w:rsidR="006D6BDC" w:rsidRPr="006D6BDC" w14:paraId="1F62FC1E" w14:textId="77777777">
              <w:trPr>
                <w:tblCellSpacing w:w="0" w:type="dxa"/>
              </w:trPr>
              <w:tc>
                <w:tcPr>
                  <w:tcW w:w="0" w:type="auto"/>
                  <w:vAlign w:val="center"/>
                  <w:hideMark/>
                </w:tcPr>
                <w:p w14:paraId="4BBADAD2" w14:textId="77777777" w:rsidR="006D6BDC" w:rsidRPr="006D6BDC" w:rsidRDefault="006D6BDC" w:rsidP="006D6BDC">
                  <w:pPr>
                    <w:spacing w:after="0"/>
                  </w:pPr>
                  <w:r w:rsidRPr="006D6BDC">
                    <w:t>EAN</w:t>
                  </w:r>
                </w:p>
              </w:tc>
              <w:tc>
                <w:tcPr>
                  <w:tcW w:w="0" w:type="auto"/>
                  <w:vAlign w:val="center"/>
                  <w:hideMark/>
                </w:tcPr>
                <w:p w14:paraId="5A699416" w14:textId="77777777" w:rsidR="006D6BDC" w:rsidRPr="006D6BDC" w:rsidRDefault="006D6BDC" w:rsidP="006D6BDC">
                  <w:pPr>
                    <w:spacing w:after="0"/>
                  </w:pPr>
                  <w:r w:rsidRPr="006D6BDC">
                    <w:t>5798007934934</w:t>
                  </w:r>
                </w:p>
              </w:tc>
            </w:tr>
          </w:tbl>
          <w:p w14:paraId="336EC27F" w14:textId="77777777" w:rsidR="006D6BDC" w:rsidRPr="006D6BDC" w:rsidRDefault="006D6BDC" w:rsidP="006D6BDC">
            <w:pPr>
              <w:spacing w:after="0"/>
            </w:pPr>
          </w:p>
        </w:tc>
      </w:tr>
      <w:tr w:rsidR="006D6BDC" w:rsidRPr="006D6BDC" w14:paraId="7A972EA0" w14:textId="77777777" w:rsidTr="006D6BDC">
        <w:trPr>
          <w:tblCellSpacing w:w="0" w:type="dxa"/>
        </w:trPr>
        <w:tc>
          <w:tcPr>
            <w:tcW w:w="0" w:type="auto"/>
            <w:vAlign w:val="center"/>
            <w:hideMark/>
          </w:tcPr>
          <w:p w14:paraId="1515A63D" w14:textId="77777777" w:rsidR="006D6BDC" w:rsidRPr="006D6BDC" w:rsidRDefault="006D6BDC" w:rsidP="006D6BDC">
            <w:pPr>
              <w:spacing w:after="0"/>
            </w:pPr>
            <w:r w:rsidRPr="006D6BDC">
              <w:t> </w:t>
            </w:r>
          </w:p>
        </w:tc>
      </w:tr>
      <w:tr w:rsidR="006D6BDC" w:rsidRPr="006D6BDC" w14:paraId="21E913E3" w14:textId="77777777" w:rsidTr="006D6BDC">
        <w:trPr>
          <w:trHeight w:val="150"/>
          <w:tblCellSpacing w:w="0" w:type="dxa"/>
        </w:trPr>
        <w:tc>
          <w:tcPr>
            <w:tcW w:w="4260" w:type="dxa"/>
            <w:hideMark/>
          </w:tcPr>
          <w:p w14:paraId="14E4A05F" w14:textId="55BADC12" w:rsidR="006D6BDC" w:rsidRPr="006D6BDC" w:rsidRDefault="006D6BDC" w:rsidP="006D6BDC">
            <w:pPr>
              <w:spacing w:after="0"/>
            </w:pPr>
            <w:r w:rsidRPr="006D6BDC">
              <w:drawing>
                <wp:inline distT="0" distB="0" distL="0" distR="0" wp14:anchorId="66940A3D" wp14:editId="76F2A542">
                  <wp:extent cx="2080260" cy="693420"/>
                  <wp:effectExtent l="0" t="0" r="0" b="0"/>
                  <wp:docPr id="375809453" name="Billed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260" cy="693420"/>
                          </a:xfrm>
                          <a:prstGeom prst="rect">
                            <a:avLst/>
                          </a:prstGeom>
                          <a:noFill/>
                          <a:ln>
                            <a:noFill/>
                          </a:ln>
                        </pic:spPr>
                      </pic:pic>
                    </a:graphicData>
                  </a:graphic>
                </wp:inline>
              </w:drawing>
            </w:r>
          </w:p>
        </w:tc>
      </w:tr>
      <w:tr w:rsidR="006D6BDC" w:rsidRPr="006D6BDC" w14:paraId="4BB065D5" w14:textId="77777777" w:rsidTr="006D6BDC">
        <w:trPr>
          <w:trHeight w:val="150"/>
          <w:tblCellSpacing w:w="0" w:type="dxa"/>
        </w:trPr>
        <w:tc>
          <w:tcPr>
            <w:tcW w:w="4260" w:type="dxa"/>
            <w:hideMark/>
          </w:tcPr>
          <w:p w14:paraId="05ACA7DC" w14:textId="77777777" w:rsidR="006D6BDC" w:rsidRPr="006D6BDC" w:rsidRDefault="006D6BDC" w:rsidP="006D6BDC">
            <w:r w:rsidRPr="006D6BDC">
              <w:t> </w:t>
            </w:r>
          </w:p>
        </w:tc>
      </w:tr>
      <w:tr w:rsidR="006D6BDC" w:rsidRPr="006D6BDC" w14:paraId="23D4E670" w14:textId="77777777" w:rsidTr="006D6BDC">
        <w:trPr>
          <w:trHeight w:val="150"/>
          <w:tblCellSpacing w:w="0" w:type="dxa"/>
        </w:trPr>
        <w:tc>
          <w:tcPr>
            <w:tcW w:w="0" w:type="auto"/>
            <w:hideMark/>
          </w:tcPr>
          <w:p w14:paraId="493F7E16" w14:textId="77777777" w:rsidR="006D6BDC" w:rsidRPr="006D6BDC" w:rsidRDefault="006D6BDC" w:rsidP="006D6BDC">
            <w:hyperlink r:id="rId9" w:tooltip="http://www.roskilde.dk" w:history="1">
              <w:r w:rsidRPr="006D6BDC">
                <w:rPr>
                  <w:rStyle w:val="Hyperlink"/>
                </w:rPr>
                <w:t>www.roskilde.dk</w:t>
              </w:r>
            </w:hyperlink>
          </w:p>
        </w:tc>
      </w:tr>
      <w:tr w:rsidR="006D6BDC" w:rsidRPr="006D6BDC" w14:paraId="433B2FFC" w14:textId="77777777" w:rsidTr="006D6BDC">
        <w:trPr>
          <w:trHeight w:val="150"/>
          <w:tblCellSpacing w:w="0" w:type="dxa"/>
        </w:trPr>
        <w:tc>
          <w:tcPr>
            <w:tcW w:w="0" w:type="auto"/>
            <w:shd w:val="clear" w:color="auto" w:fill="FFFFFF"/>
            <w:vAlign w:val="center"/>
            <w:hideMark/>
          </w:tcPr>
          <w:p w14:paraId="3999255D" w14:textId="77777777" w:rsidR="006D6BDC" w:rsidRPr="006D6BDC" w:rsidRDefault="006D6BDC" w:rsidP="006D6BDC">
            <w:r w:rsidRPr="006D6BDC">
              <w:t> </w:t>
            </w:r>
          </w:p>
        </w:tc>
      </w:tr>
    </w:tbl>
    <w:p w14:paraId="0BDB2BF1" w14:textId="3EC67194" w:rsidR="006D6BDC" w:rsidRPr="006D6BDC" w:rsidRDefault="006D6BDC" w:rsidP="006D6BDC">
      <w:r w:rsidRPr="006D6BDC">
        <w:t xml:space="preserve">Noget af det vi snakkede om var at etablere et </w:t>
      </w:r>
      <w:proofErr w:type="spellStart"/>
      <w:r w:rsidRPr="006D6BDC">
        <w:t>trædæk</w:t>
      </w:r>
      <w:proofErr w:type="spellEnd"/>
      <w:r w:rsidRPr="006D6BDC">
        <w:t xml:space="preserve"> så man kan komme lidt ud over vandet og børnene f.eks. kan </w:t>
      </w:r>
      <w:proofErr w:type="spellStart"/>
      <w:r w:rsidRPr="006D6BDC">
        <w:t>ketche</w:t>
      </w:r>
      <w:proofErr w:type="spellEnd"/>
      <w:r w:rsidRPr="006D6BDC">
        <w:t xml:space="preserve"> i kæret, evt. med en planche over de forventede insekter.</w:t>
      </w:r>
    </w:p>
    <w:p w14:paraId="72317173" w14:textId="77777777" w:rsidR="006D6BDC" w:rsidRPr="006D6BDC" w:rsidRDefault="006D6BDC" w:rsidP="006D6BDC">
      <w:r w:rsidRPr="006D6BDC">
        <w:t>Måske kan der ligefrem etableres en lille bro ud, hvor der også kunne laves et par bænkepladser.</w:t>
      </w:r>
    </w:p>
    <w:p w14:paraId="6DDA2BC1" w14:textId="77777777" w:rsidR="006D6BDC" w:rsidRPr="006D6BDC" w:rsidRDefault="006D6BDC" w:rsidP="006D6BDC">
      <w:r w:rsidRPr="006D6BDC">
        <w:t xml:space="preserve">Dette er blot en skitsering af tankerne, på skitsen er den røde markering </w:t>
      </w:r>
      <w:proofErr w:type="spellStart"/>
      <w:r w:rsidRPr="006D6BDC">
        <w:t>ca</w:t>
      </w:r>
      <w:proofErr w:type="spellEnd"/>
      <w:r w:rsidRPr="006D6BDC">
        <w:t xml:space="preserve"> 2 meter bred og den blå 4 meter bred.</w:t>
      </w:r>
    </w:p>
    <w:p w14:paraId="65CD895E" w14:textId="77777777" w:rsidR="006D6BDC" w:rsidRPr="006D6BDC" w:rsidRDefault="006D6BDC" w:rsidP="006D6BDC">
      <w:r w:rsidRPr="006D6BDC">
        <w:t>Det vil ganske sikkert kræve en dispensation fra §3 og måske også fra miljømyndigheden og sikkert også en byggetilladelse at etablere ovennævnte, men hvis der er enighed i landsbyen om at det kunne være en god idé synes jeg at vi skal søge pengene (vi skal selvfølgelig lige blive enige om hvem der søger).</w:t>
      </w:r>
    </w:p>
    <w:p w14:paraId="191BB78A" w14:textId="1EA64EC0" w:rsidR="006D6BDC" w:rsidRPr="006D6BDC" w:rsidRDefault="006D6BDC" w:rsidP="006D6BDC">
      <w:r w:rsidRPr="006D6BDC">
        <w:lastRenderedPageBreak/>
        <w:drawing>
          <wp:inline distT="0" distB="0" distL="0" distR="0" wp14:anchorId="5859A16C" wp14:editId="33B0BF43">
            <wp:extent cx="3970020" cy="5097780"/>
            <wp:effectExtent l="0" t="0" r="0" b="7620"/>
            <wp:docPr id="2053344242"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0020" cy="5097780"/>
                    </a:xfrm>
                    <a:prstGeom prst="rect">
                      <a:avLst/>
                    </a:prstGeom>
                    <a:noFill/>
                    <a:ln>
                      <a:noFill/>
                    </a:ln>
                  </pic:spPr>
                </pic:pic>
              </a:graphicData>
            </a:graphic>
          </wp:inline>
        </w:drawing>
      </w:r>
    </w:p>
    <w:p w14:paraId="575CDB2F" w14:textId="77777777" w:rsidR="006D6BDC" w:rsidRPr="006D6BDC" w:rsidRDefault="006D6BDC" w:rsidP="006D6BDC">
      <w:r w:rsidRPr="006D6BDC">
        <w:t xml:space="preserve">Det eksisterende trådhegn langs kanten kunne med fordel udskiftes til et af træ (der kan være et issue med styrken) eller metalrør som </w:t>
      </w:r>
      <w:proofErr w:type="spellStart"/>
      <w:r w:rsidRPr="006D6BDC">
        <w:t>f.eks</w:t>
      </w:r>
      <w:proofErr w:type="spellEnd"/>
      <w:r w:rsidRPr="006D6BDC">
        <w:t xml:space="preserve"> dette i Tågerup (sat lidt mere lodret J)</w:t>
      </w:r>
    </w:p>
    <w:p w14:paraId="205180CE" w14:textId="0D8FF5EB" w:rsidR="006D6BDC" w:rsidRPr="006D6BDC" w:rsidRDefault="006D6BDC" w:rsidP="006D6BDC">
      <w:r w:rsidRPr="006D6BDC">
        <w:lastRenderedPageBreak/>
        <w:drawing>
          <wp:inline distT="0" distB="0" distL="0" distR="0" wp14:anchorId="01928F38" wp14:editId="358A168D">
            <wp:extent cx="5867400" cy="4175760"/>
            <wp:effectExtent l="0" t="0" r="0" b="0"/>
            <wp:docPr id="64170591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4175760"/>
                    </a:xfrm>
                    <a:prstGeom prst="rect">
                      <a:avLst/>
                    </a:prstGeom>
                    <a:noFill/>
                    <a:ln>
                      <a:noFill/>
                    </a:ln>
                  </pic:spPr>
                </pic:pic>
              </a:graphicData>
            </a:graphic>
          </wp:inline>
        </w:drawing>
      </w:r>
    </w:p>
    <w:p w14:paraId="71C7136F" w14:textId="77777777" w:rsidR="006D6BDC" w:rsidRPr="006D6BDC" w:rsidRDefault="006D6BDC" w:rsidP="006D6BDC">
      <w:r w:rsidRPr="006D6BDC">
        <w:t> </w:t>
      </w:r>
    </w:p>
    <w:p w14:paraId="7D4176CB" w14:textId="77777777" w:rsidR="006D6BDC" w:rsidRPr="006D6BDC" w:rsidRDefault="006D6BDC" w:rsidP="006D6BDC">
      <w:r w:rsidRPr="006D6BDC">
        <w:t>En ligeledes meget overordnet skitse af hvordan man kunne udnytte hjørnet i sydøst bedre.</w:t>
      </w:r>
    </w:p>
    <w:p w14:paraId="5377321F" w14:textId="77777777" w:rsidR="006D6BDC" w:rsidRPr="006D6BDC" w:rsidRDefault="006D6BDC" w:rsidP="006D6BDC">
      <w:r w:rsidRPr="006D6BDC">
        <w:t xml:space="preserve">De grønne streger er hække, hvor jeg tænker den vestlige højere end de 2 mod vejene, de gule firkanter er forslag til bordbænkesæt og de blå pletter sat ind med løs hånd nogle træer der fuldt udvokset ikke forventes at være højere end </w:t>
      </w:r>
      <w:proofErr w:type="spellStart"/>
      <w:r w:rsidRPr="006D6BDC">
        <w:t>ca</w:t>
      </w:r>
      <w:proofErr w:type="spellEnd"/>
      <w:r w:rsidRPr="006D6BDC">
        <w:t xml:space="preserve"> 10-2 meter – eller nogle buske.</w:t>
      </w:r>
    </w:p>
    <w:p w14:paraId="1ECAAA27" w14:textId="77777777" w:rsidR="006D6BDC" w:rsidRPr="006D6BDC" w:rsidRDefault="006D6BDC" w:rsidP="006D6BDC">
      <w:r w:rsidRPr="006D6BDC">
        <w:t> </w:t>
      </w:r>
    </w:p>
    <w:p w14:paraId="5FEE5A4E" w14:textId="77777777" w:rsidR="006D6BDC" w:rsidRPr="006D6BDC" w:rsidRDefault="006D6BDC" w:rsidP="006D6BDC">
      <w:r w:rsidRPr="006D6BDC">
        <w:t> </w:t>
      </w:r>
    </w:p>
    <w:p w14:paraId="560B4EC2" w14:textId="30168CFB" w:rsidR="006D6BDC" w:rsidRPr="006D6BDC" w:rsidRDefault="006D6BDC" w:rsidP="006D6BDC">
      <w:r w:rsidRPr="006D6BDC">
        <w:lastRenderedPageBreak/>
        <w:drawing>
          <wp:inline distT="0" distB="0" distL="0" distR="0" wp14:anchorId="6E8D08CB" wp14:editId="6F7D2C3A">
            <wp:extent cx="6120130" cy="5335905"/>
            <wp:effectExtent l="0" t="0" r="0" b="0"/>
            <wp:docPr id="1092789344"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335905"/>
                    </a:xfrm>
                    <a:prstGeom prst="rect">
                      <a:avLst/>
                    </a:prstGeom>
                    <a:noFill/>
                    <a:ln>
                      <a:noFill/>
                    </a:ln>
                  </pic:spPr>
                </pic:pic>
              </a:graphicData>
            </a:graphic>
          </wp:inline>
        </w:drawing>
      </w:r>
    </w:p>
    <w:p w14:paraId="0AD93BF3" w14:textId="77777777" w:rsidR="006D6BDC" w:rsidRPr="006D6BDC" w:rsidRDefault="006D6BDC" w:rsidP="006D6BDC">
      <w:r w:rsidRPr="006D6BDC">
        <w:t> </w:t>
      </w:r>
    </w:p>
    <w:p w14:paraId="4ADD9A17" w14:textId="77777777" w:rsidR="006D6BDC" w:rsidRPr="006D6BDC" w:rsidRDefault="006D6BDC" w:rsidP="006D6BDC">
      <w:r w:rsidRPr="006D6BDC">
        <w:t> </w:t>
      </w:r>
    </w:p>
    <w:p w14:paraId="326D42C4" w14:textId="77777777" w:rsidR="006D6BDC" w:rsidRPr="006D6BDC" w:rsidRDefault="006D6BDC" w:rsidP="006D6BDC">
      <w:r w:rsidRPr="006D6BDC">
        <w:t>Jeg håber dette – selvom det er hurtige udkast – kan give lidt at snakke om i Herringløse, hvis der er enighed om at det er interessant at gøre noget af det (eller det hele) eller det sætter tanker i gang om noget helt andet som vi forholdsvis hurtigt kan få præsenteret en grundidé til, så vil jeg undersøge hvor gennemarbejdet projektet skal være for at vi kan søge om det.</w:t>
      </w:r>
    </w:p>
    <w:p w14:paraId="3C9A8776" w14:textId="77777777" w:rsidR="006D6BDC" w:rsidRPr="006D6BDC" w:rsidRDefault="006D6BDC" w:rsidP="006D6BDC">
      <w:r w:rsidRPr="006D6BDC">
        <w:t>Undskyld den sene tilbagemelding.</w:t>
      </w:r>
    </w:p>
    <w:p w14:paraId="7E853295" w14:textId="77777777" w:rsidR="006D6BDC" w:rsidRPr="006D6BDC" w:rsidRDefault="006D6BDC" w:rsidP="006D6BDC">
      <w:r w:rsidRPr="006D6BDC">
        <w:t>Venlig hilsen</w:t>
      </w:r>
    </w:p>
    <w:tbl>
      <w:tblPr>
        <w:tblW w:w="5625" w:type="dxa"/>
        <w:tblCellSpacing w:w="0" w:type="dxa"/>
        <w:tblCellMar>
          <w:left w:w="0" w:type="dxa"/>
          <w:right w:w="0" w:type="dxa"/>
        </w:tblCellMar>
        <w:tblLook w:val="04A0" w:firstRow="1" w:lastRow="0" w:firstColumn="1" w:lastColumn="0" w:noHBand="0" w:noVBand="1"/>
      </w:tblPr>
      <w:tblGrid>
        <w:gridCol w:w="5625"/>
      </w:tblGrid>
      <w:tr w:rsidR="006D6BDC" w:rsidRPr="006D6BDC" w14:paraId="30D3E9F8" w14:textId="77777777" w:rsidTr="006D6BDC">
        <w:trPr>
          <w:trHeight w:val="150"/>
          <w:tblCellSpacing w:w="0" w:type="dxa"/>
        </w:trPr>
        <w:tc>
          <w:tcPr>
            <w:tcW w:w="4260" w:type="dxa"/>
            <w:hideMark/>
          </w:tcPr>
          <w:p w14:paraId="56F2848D" w14:textId="77777777" w:rsidR="006D6BDC" w:rsidRPr="006D6BDC" w:rsidRDefault="006D6BDC" w:rsidP="006D6BDC">
            <w:r w:rsidRPr="006D6BDC">
              <w:t> </w:t>
            </w:r>
          </w:p>
        </w:tc>
      </w:tr>
      <w:tr w:rsidR="006D6BDC" w:rsidRPr="006D6BDC" w14:paraId="05F5EFE0" w14:textId="77777777" w:rsidTr="006D6BDC">
        <w:trPr>
          <w:trHeight w:val="150"/>
          <w:tblCellSpacing w:w="0" w:type="dxa"/>
        </w:trPr>
        <w:tc>
          <w:tcPr>
            <w:tcW w:w="4260" w:type="dxa"/>
            <w:hideMark/>
          </w:tcPr>
          <w:p w14:paraId="4CC39347" w14:textId="77777777" w:rsidR="006D6BDC" w:rsidRPr="006D6BDC" w:rsidRDefault="006D6BDC" w:rsidP="006D6BDC">
            <w:pPr>
              <w:spacing w:after="0"/>
            </w:pPr>
            <w:r w:rsidRPr="006D6BDC">
              <w:rPr>
                <w:b/>
                <w:bCs/>
              </w:rPr>
              <w:t>Camille I. Mortensen</w:t>
            </w:r>
          </w:p>
        </w:tc>
      </w:tr>
      <w:tr w:rsidR="006D6BDC" w:rsidRPr="006D6BDC" w14:paraId="69D0B5AB" w14:textId="77777777" w:rsidTr="006D6BDC">
        <w:trPr>
          <w:trHeight w:val="150"/>
          <w:tblCellSpacing w:w="0" w:type="dxa"/>
        </w:trPr>
        <w:tc>
          <w:tcPr>
            <w:tcW w:w="4260" w:type="dxa"/>
            <w:hideMark/>
          </w:tcPr>
          <w:p w14:paraId="47001920" w14:textId="77777777" w:rsidR="006D6BDC" w:rsidRPr="006D6BDC" w:rsidRDefault="006D6BDC" w:rsidP="006D6BDC">
            <w:pPr>
              <w:spacing w:after="0"/>
            </w:pPr>
            <w:r w:rsidRPr="006D6BDC">
              <w:t>Gartnertekniker/TDP</w:t>
            </w:r>
          </w:p>
        </w:tc>
      </w:tr>
      <w:tr w:rsidR="006D6BDC" w:rsidRPr="006D6BDC" w14:paraId="648F564E" w14:textId="77777777" w:rsidTr="006D6BDC">
        <w:trPr>
          <w:trHeight w:val="150"/>
          <w:tblCellSpacing w:w="0" w:type="dxa"/>
        </w:trPr>
        <w:tc>
          <w:tcPr>
            <w:tcW w:w="4260" w:type="dxa"/>
            <w:hideMark/>
          </w:tcPr>
          <w:p w14:paraId="06D6412F" w14:textId="77777777" w:rsidR="006D6BDC" w:rsidRPr="006D6BDC" w:rsidRDefault="006D6BDC" w:rsidP="006D6BDC">
            <w:pPr>
              <w:spacing w:after="0"/>
            </w:pPr>
            <w:r w:rsidRPr="006D6BDC">
              <w:t>Veje og Grønne områder</w:t>
            </w:r>
          </w:p>
        </w:tc>
      </w:tr>
      <w:tr w:rsidR="006D6BDC" w:rsidRPr="006D6BDC" w14:paraId="08EC933D" w14:textId="77777777" w:rsidTr="006D6BDC">
        <w:trPr>
          <w:trHeight w:val="150"/>
          <w:tblCellSpacing w:w="0" w:type="dxa"/>
        </w:trPr>
        <w:tc>
          <w:tcPr>
            <w:tcW w:w="0" w:type="auto"/>
            <w:hideMark/>
          </w:tcPr>
          <w:p w14:paraId="69EECAF2" w14:textId="77777777" w:rsidR="006D6BDC" w:rsidRPr="006D6BDC" w:rsidRDefault="006D6BDC" w:rsidP="006D6BDC">
            <w:pPr>
              <w:spacing w:after="0"/>
            </w:pPr>
            <w:r w:rsidRPr="006D6BDC">
              <w:t> </w:t>
            </w:r>
          </w:p>
        </w:tc>
      </w:tr>
      <w:tr w:rsidR="006D6BDC" w:rsidRPr="006D6BDC" w14:paraId="0758E3FC" w14:textId="77777777" w:rsidTr="006D6BDC">
        <w:trPr>
          <w:trHeight w:val="150"/>
          <w:tblCellSpacing w:w="0" w:type="dxa"/>
        </w:trPr>
        <w:tc>
          <w:tcPr>
            <w:tcW w:w="0" w:type="auto"/>
            <w:hideMark/>
          </w:tcPr>
          <w:p w14:paraId="76D93F28" w14:textId="77777777" w:rsidR="006D6BDC" w:rsidRPr="006D6BDC" w:rsidRDefault="006D6BDC" w:rsidP="006D6BDC">
            <w:pPr>
              <w:spacing w:after="0"/>
            </w:pPr>
            <w:r w:rsidRPr="006D6BDC">
              <w:lastRenderedPageBreak/>
              <w:t>Roskilde Kommune</w:t>
            </w:r>
          </w:p>
        </w:tc>
      </w:tr>
      <w:tr w:rsidR="006D6BDC" w:rsidRPr="006D6BDC" w14:paraId="3CCCDE13" w14:textId="77777777" w:rsidTr="006D6BDC">
        <w:trPr>
          <w:trHeight w:val="150"/>
          <w:tblCellSpacing w:w="0" w:type="dxa"/>
        </w:trPr>
        <w:tc>
          <w:tcPr>
            <w:tcW w:w="4260" w:type="dxa"/>
            <w:hideMark/>
          </w:tcPr>
          <w:p w14:paraId="782EF729" w14:textId="77777777" w:rsidR="006D6BDC" w:rsidRPr="006D6BDC" w:rsidRDefault="006D6BDC" w:rsidP="006D6BDC">
            <w:pPr>
              <w:spacing w:after="0"/>
            </w:pPr>
            <w:r w:rsidRPr="006D6BDC">
              <w:t>Rådhusbuen 1</w:t>
            </w:r>
          </w:p>
        </w:tc>
      </w:tr>
      <w:tr w:rsidR="006D6BDC" w:rsidRPr="006D6BDC" w14:paraId="625CCA74" w14:textId="77777777" w:rsidTr="006D6BDC">
        <w:trPr>
          <w:trHeight w:val="150"/>
          <w:tblCellSpacing w:w="0" w:type="dxa"/>
        </w:trPr>
        <w:tc>
          <w:tcPr>
            <w:tcW w:w="4260" w:type="dxa"/>
            <w:hideMark/>
          </w:tcPr>
          <w:p w14:paraId="1A705440" w14:textId="77777777" w:rsidR="006D6BDC" w:rsidRPr="006D6BDC" w:rsidRDefault="006D6BDC" w:rsidP="006D6BDC">
            <w:pPr>
              <w:spacing w:after="0"/>
            </w:pPr>
            <w:r w:rsidRPr="006D6BDC">
              <w:t>Postboks 100</w:t>
            </w:r>
          </w:p>
        </w:tc>
      </w:tr>
      <w:tr w:rsidR="006D6BDC" w:rsidRPr="006D6BDC" w14:paraId="666A9B25" w14:textId="77777777" w:rsidTr="006D6BDC">
        <w:trPr>
          <w:trHeight w:val="150"/>
          <w:tblCellSpacing w:w="0" w:type="dxa"/>
        </w:trPr>
        <w:tc>
          <w:tcPr>
            <w:tcW w:w="4260" w:type="dxa"/>
            <w:hideMark/>
          </w:tcPr>
          <w:p w14:paraId="1CCFAE9E" w14:textId="77777777" w:rsidR="006D6BDC" w:rsidRPr="006D6BDC" w:rsidRDefault="006D6BDC" w:rsidP="006D6BDC">
            <w:pPr>
              <w:spacing w:after="0"/>
            </w:pPr>
            <w:r w:rsidRPr="006D6BDC">
              <w:t>4000 Roskilde</w:t>
            </w:r>
          </w:p>
        </w:tc>
      </w:tr>
      <w:tr w:rsidR="006D6BDC" w:rsidRPr="006D6BDC" w14:paraId="6FB5F684" w14:textId="77777777" w:rsidTr="006D6BDC">
        <w:trPr>
          <w:trHeight w:val="150"/>
          <w:tblCellSpacing w:w="0" w:type="dxa"/>
        </w:trPr>
        <w:tc>
          <w:tcPr>
            <w:tcW w:w="0" w:type="auto"/>
            <w:hideMark/>
          </w:tcPr>
          <w:p w14:paraId="22CEB9AD" w14:textId="77777777" w:rsidR="006D6BDC" w:rsidRPr="006D6BDC" w:rsidRDefault="006D6BDC" w:rsidP="006D6BDC">
            <w:pPr>
              <w:spacing w:after="0"/>
            </w:pPr>
            <w:r w:rsidRPr="006D6BDC">
              <w:t> </w:t>
            </w:r>
          </w:p>
        </w:tc>
      </w:tr>
      <w:tr w:rsidR="006D6BDC" w:rsidRPr="006D6BDC" w14:paraId="46B9E86F" w14:textId="77777777" w:rsidTr="006D6BDC">
        <w:trPr>
          <w:trHeight w:val="1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71"/>
              <w:gridCol w:w="5054"/>
            </w:tblGrid>
            <w:tr w:rsidR="006D6BDC" w:rsidRPr="006D6BDC" w14:paraId="7FDDE7EA" w14:textId="77777777">
              <w:trPr>
                <w:tblCellSpacing w:w="0" w:type="dxa"/>
              </w:trPr>
              <w:tc>
                <w:tcPr>
                  <w:tcW w:w="500" w:type="pct"/>
                  <w:vAlign w:val="center"/>
                  <w:hideMark/>
                </w:tcPr>
                <w:p w14:paraId="32BF0989" w14:textId="77777777" w:rsidR="006D6BDC" w:rsidRPr="006D6BDC" w:rsidRDefault="006D6BDC" w:rsidP="006D6BDC">
                  <w:pPr>
                    <w:spacing w:after="0"/>
                  </w:pPr>
                  <w:r w:rsidRPr="006D6BDC">
                    <w:t>Dir.</w:t>
                  </w:r>
                </w:p>
              </w:tc>
              <w:tc>
                <w:tcPr>
                  <w:tcW w:w="4500" w:type="pct"/>
                  <w:vAlign w:val="center"/>
                  <w:hideMark/>
                </w:tcPr>
                <w:p w14:paraId="65DD8FAE" w14:textId="77777777" w:rsidR="006D6BDC" w:rsidRPr="006D6BDC" w:rsidRDefault="006D6BDC" w:rsidP="006D6BDC">
                  <w:pPr>
                    <w:spacing w:after="0"/>
                  </w:pPr>
                  <w:hyperlink r:id="rId13" w:tooltip="tel:+45%2046%2031%2037%2023" w:history="1">
                    <w:r w:rsidRPr="006D6BDC">
                      <w:rPr>
                        <w:rStyle w:val="Hyperlink"/>
                      </w:rPr>
                      <w:t>+45 46 31 37 23</w:t>
                    </w:r>
                  </w:hyperlink>
                </w:p>
              </w:tc>
            </w:tr>
            <w:tr w:rsidR="006D6BDC" w:rsidRPr="006D6BDC" w14:paraId="4D938917" w14:textId="77777777">
              <w:trPr>
                <w:tblCellSpacing w:w="0" w:type="dxa"/>
              </w:trPr>
              <w:tc>
                <w:tcPr>
                  <w:tcW w:w="0" w:type="auto"/>
                  <w:vAlign w:val="center"/>
                  <w:hideMark/>
                </w:tcPr>
                <w:p w14:paraId="7F16F6D0" w14:textId="77777777" w:rsidR="006D6BDC" w:rsidRPr="006D6BDC" w:rsidRDefault="006D6BDC" w:rsidP="006D6BDC">
                  <w:pPr>
                    <w:spacing w:after="0"/>
                  </w:pPr>
                  <w:r w:rsidRPr="006D6BDC">
                    <w:t>Mobil </w:t>
                  </w:r>
                </w:p>
              </w:tc>
              <w:tc>
                <w:tcPr>
                  <w:tcW w:w="0" w:type="auto"/>
                  <w:vAlign w:val="center"/>
                  <w:hideMark/>
                </w:tcPr>
                <w:p w14:paraId="2F077EAD" w14:textId="77777777" w:rsidR="006D6BDC" w:rsidRPr="006D6BDC" w:rsidRDefault="006D6BDC" w:rsidP="006D6BDC">
                  <w:pPr>
                    <w:spacing w:after="0"/>
                  </w:pPr>
                  <w:hyperlink r:id="rId14" w:tooltip="tel:+45%2030%2084%2016%2023" w:history="1">
                    <w:r w:rsidRPr="006D6BDC">
                      <w:rPr>
                        <w:rStyle w:val="Hyperlink"/>
                      </w:rPr>
                      <w:t>+45 30 84 16 23</w:t>
                    </w:r>
                  </w:hyperlink>
                </w:p>
              </w:tc>
            </w:tr>
            <w:tr w:rsidR="006D6BDC" w:rsidRPr="006D6BDC" w14:paraId="36B9714E" w14:textId="77777777">
              <w:trPr>
                <w:tblCellSpacing w:w="0" w:type="dxa"/>
              </w:trPr>
              <w:tc>
                <w:tcPr>
                  <w:tcW w:w="0" w:type="auto"/>
                  <w:vAlign w:val="center"/>
                  <w:hideMark/>
                </w:tcPr>
                <w:p w14:paraId="2FFF13D1" w14:textId="77777777" w:rsidR="006D6BDC" w:rsidRPr="006D6BDC" w:rsidRDefault="006D6BDC" w:rsidP="006D6BDC">
                  <w:pPr>
                    <w:spacing w:after="0"/>
                  </w:pPr>
                  <w:r w:rsidRPr="006D6BDC">
                    <w:t>EAN</w:t>
                  </w:r>
                </w:p>
              </w:tc>
              <w:tc>
                <w:tcPr>
                  <w:tcW w:w="0" w:type="auto"/>
                  <w:vAlign w:val="center"/>
                  <w:hideMark/>
                </w:tcPr>
                <w:p w14:paraId="67A8184F" w14:textId="77777777" w:rsidR="006D6BDC" w:rsidRPr="006D6BDC" w:rsidRDefault="006D6BDC" w:rsidP="006D6BDC">
                  <w:pPr>
                    <w:spacing w:after="0"/>
                  </w:pPr>
                  <w:r w:rsidRPr="006D6BDC">
                    <w:t>5798007934934</w:t>
                  </w:r>
                </w:p>
              </w:tc>
            </w:tr>
          </w:tbl>
          <w:p w14:paraId="033C98AD" w14:textId="77777777" w:rsidR="006D6BDC" w:rsidRPr="006D6BDC" w:rsidRDefault="006D6BDC" w:rsidP="006D6BDC">
            <w:pPr>
              <w:spacing w:after="0"/>
            </w:pPr>
          </w:p>
        </w:tc>
      </w:tr>
    </w:tbl>
    <w:p w14:paraId="53E9256A" w14:textId="77777777" w:rsidR="008A4094" w:rsidRDefault="008A4094" w:rsidP="006D6BDC">
      <w:pPr>
        <w:spacing w:after="0"/>
      </w:pPr>
    </w:p>
    <w:sectPr w:rsidR="008A409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BDC"/>
    <w:rsid w:val="006B35E6"/>
    <w:rsid w:val="006D6BDC"/>
    <w:rsid w:val="008A4094"/>
    <w:rsid w:val="00C860E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5FD43"/>
  <w15:chartTrackingRefBased/>
  <w15:docId w15:val="{3B313545-4367-4691-B33F-C816998F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D6B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6D6B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6D6BDC"/>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6D6BDC"/>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6D6BDC"/>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6D6BD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D6BD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D6BD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D6BDC"/>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D6BDC"/>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6D6BDC"/>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6D6BDC"/>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6D6BDC"/>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6D6BDC"/>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6D6BD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D6BD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D6BD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D6BDC"/>
    <w:rPr>
      <w:rFonts w:eastAsiaTheme="majorEastAsia" w:cstheme="majorBidi"/>
      <w:color w:val="272727" w:themeColor="text1" w:themeTint="D8"/>
    </w:rPr>
  </w:style>
  <w:style w:type="paragraph" w:styleId="Titel">
    <w:name w:val="Title"/>
    <w:basedOn w:val="Normal"/>
    <w:next w:val="Normal"/>
    <w:link w:val="TitelTegn"/>
    <w:uiPriority w:val="10"/>
    <w:qFormat/>
    <w:rsid w:val="006D6B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D6BD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D6BD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D6BD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D6BD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D6BDC"/>
    <w:rPr>
      <w:i/>
      <w:iCs/>
      <w:color w:val="404040" w:themeColor="text1" w:themeTint="BF"/>
    </w:rPr>
  </w:style>
  <w:style w:type="paragraph" w:styleId="Listeafsnit">
    <w:name w:val="List Paragraph"/>
    <w:basedOn w:val="Normal"/>
    <w:uiPriority w:val="34"/>
    <w:qFormat/>
    <w:rsid w:val="006D6BDC"/>
    <w:pPr>
      <w:ind w:left="720"/>
      <w:contextualSpacing/>
    </w:pPr>
  </w:style>
  <w:style w:type="character" w:styleId="Kraftigfremhvning">
    <w:name w:val="Intense Emphasis"/>
    <w:basedOn w:val="Standardskrifttypeiafsnit"/>
    <w:uiPriority w:val="21"/>
    <w:qFormat/>
    <w:rsid w:val="006D6BDC"/>
    <w:rPr>
      <w:i/>
      <w:iCs/>
      <w:color w:val="2F5496" w:themeColor="accent1" w:themeShade="BF"/>
    </w:rPr>
  </w:style>
  <w:style w:type="paragraph" w:styleId="Strktcitat">
    <w:name w:val="Intense Quote"/>
    <w:basedOn w:val="Normal"/>
    <w:next w:val="Normal"/>
    <w:link w:val="StrktcitatTegn"/>
    <w:uiPriority w:val="30"/>
    <w:qFormat/>
    <w:rsid w:val="006D6B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6D6BDC"/>
    <w:rPr>
      <w:i/>
      <w:iCs/>
      <w:color w:val="2F5496" w:themeColor="accent1" w:themeShade="BF"/>
    </w:rPr>
  </w:style>
  <w:style w:type="character" w:styleId="Kraftighenvisning">
    <w:name w:val="Intense Reference"/>
    <w:basedOn w:val="Standardskrifttypeiafsnit"/>
    <w:uiPriority w:val="32"/>
    <w:qFormat/>
    <w:rsid w:val="006D6BDC"/>
    <w:rPr>
      <w:b/>
      <w:bCs/>
      <w:smallCaps/>
      <w:color w:val="2F5496" w:themeColor="accent1" w:themeShade="BF"/>
      <w:spacing w:val="5"/>
    </w:rPr>
  </w:style>
  <w:style w:type="character" w:styleId="Hyperlink">
    <w:name w:val="Hyperlink"/>
    <w:basedOn w:val="Standardskrifttypeiafsnit"/>
    <w:uiPriority w:val="99"/>
    <w:unhideWhenUsed/>
    <w:rsid w:val="006D6BDC"/>
    <w:rPr>
      <w:color w:val="0563C1" w:themeColor="hyperlink"/>
      <w:u w:val="single"/>
    </w:rPr>
  </w:style>
  <w:style w:type="character" w:styleId="Ulstomtale">
    <w:name w:val="Unresolved Mention"/>
    <w:basedOn w:val="Standardskrifttypeiafsnit"/>
    <w:uiPriority w:val="99"/>
    <w:semiHidden/>
    <w:unhideWhenUsed/>
    <w:rsid w:val="006D6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718736">
      <w:bodyDiv w:val="1"/>
      <w:marLeft w:val="0"/>
      <w:marRight w:val="0"/>
      <w:marTop w:val="0"/>
      <w:marBottom w:val="0"/>
      <w:divBdr>
        <w:top w:val="none" w:sz="0" w:space="0" w:color="auto"/>
        <w:left w:val="none" w:sz="0" w:space="0" w:color="auto"/>
        <w:bottom w:val="none" w:sz="0" w:space="0" w:color="auto"/>
        <w:right w:val="none" w:sz="0" w:space="0" w:color="auto"/>
      </w:divBdr>
      <w:divsChild>
        <w:div w:id="711270990">
          <w:marLeft w:val="0"/>
          <w:marRight w:val="0"/>
          <w:marTop w:val="0"/>
          <w:marBottom w:val="0"/>
          <w:divBdr>
            <w:top w:val="none" w:sz="0" w:space="0" w:color="auto"/>
            <w:left w:val="none" w:sz="0" w:space="0" w:color="auto"/>
            <w:bottom w:val="none" w:sz="0" w:space="0" w:color="auto"/>
            <w:right w:val="none" w:sz="0" w:space="0" w:color="auto"/>
          </w:divBdr>
          <w:divsChild>
            <w:div w:id="2057583818">
              <w:marLeft w:val="0"/>
              <w:marRight w:val="0"/>
              <w:marTop w:val="0"/>
              <w:marBottom w:val="0"/>
              <w:divBdr>
                <w:top w:val="single" w:sz="8" w:space="3" w:color="B5C4DF"/>
                <w:left w:val="none" w:sz="0" w:space="0" w:color="auto"/>
                <w:bottom w:val="none" w:sz="0" w:space="0" w:color="auto"/>
                <w:right w:val="none" w:sz="0" w:space="0" w:color="auto"/>
              </w:divBdr>
            </w:div>
          </w:divsChild>
        </w:div>
        <w:div w:id="1284733098">
          <w:marLeft w:val="0"/>
          <w:marRight w:val="0"/>
          <w:marTop w:val="0"/>
          <w:marBottom w:val="0"/>
          <w:divBdr>
            <w:top w:val="none" w:sz="0" w:space="0" w:color="auto"/>
            <w:left w:val="none" w:sz="0" w:space="0" w:color="auto"/>
            <w:bottom w:val="none" w:sz="0" w:space="0" w:color="auto"/>
            <w:right w:val="none" w:sz="0" w:space="0" w:color="auto"/>
          </w:divBdr>
        </w:div>
        <w:div w:id="1135681708">
          <w:marLeft w:val="0"/>
          <w:marRight w:val="0"/>
          <w:marTop w:val="0"/>
          <w:marBottom w:val="0"/>
          <w:divBdr>
            <w:top w:val="none" w:sz="0" w:space="0" w:color="auto"/>
            <w:left w:val="none" w:sz="0" w:space="0" w:color="auto"/>
            <w:bottom w:val="single" w:sz="12" w:space="1" w:color="auto"/>
            <w:right w:val="none" w:sz="0" w:space="0" w:color="auto"/>
          </w:divBdr>
        </w:div>
        <w:div w:id="99450734">
          <w:marLeft w:val="0"/>
          <w:marRight w:val="0"/>
          <w:marTop w:val="0"/>
          <w:marBottom w:val="0"/>
          <w:divBdr>
            <w:top w:val="none" w:sz="0" w:space="0" w:color="auto"/>
            <w:left w:val="none" w:sz="0" w:space="0" w:color="auto"/>
            <w:bottom w:val="none" w:sz="0" w:space="0" w:color="auto"/>
            <w:right w:val="none" w:sz="0" w:space="0" w:color="auto"/>
          </w:divBdr>
        </w:div>
      </w:divsChild>
    </w:div>
    <w:div w:id="1945455076">
      <w:bodyDiv w:val="1"/>
      <w:marLeft w:val="0"/>
      <w:marRight w:val="0"/>
      <w:marTop w:val="0"/>
      <w:marBottom w:val="0"/>
      <w:divBdr>
        <w:top w:val="none" w:sz="0" w:space="0" w:color="auto"/>
        <w:left w:val="none" w:sz="0" w:space="0" w:color="auto"/>
        <w:bottom w:val="none" w:sz="0" w:space="0" w:color="auto"/>
        <w:right w:val="none" w:sz="0" w:space="0" w:color="auto"/>
      </w:divBdr>
      <w:divsChild>
        <w:div w:id="1354069283">
          <w:marLeft w:val="0"/>
          <w:marRight w:val="0"/>
          <w:marTop w:val="0"/>
          <w:marBottom w:val="0"/>
          <w:divBdr>
            <w:top w:val="none" w:sz="0" w:space="0" w:color="auto"/>
            <w:left w:val="none" w:sz="0" w:space="0" w:color="auto"/>
            <w:bottom w:val="none" w:sz="0" w:space="0" w:color="auto"/>
            <w:right w:val="none" w:sz="0" w:space="0" w:color="auto"/>
          </w:divBdr>
          <w:divsChild>
            <w:div w:id="1865827745">
              <w:marLeft w:val="0"/>
              <w:marRight w:val="0"/>
              <w:marTop w:val="0"/>
              <w:marBottom w:val="0"/>
              <w:divBdr>
                <w:top w:val="single" w:sz="8" w:space="3" w:color="B5C4DF"/>
                <w:left w:val="none" w:sz="0" w:space="0" w:color="auto"/>
                <w:bottom w:val="none" w:sz="0" w:space="0" w:color="auto"/>
                <w:right w:val="none" w:sz="0" w:space="0" w:color="auto"/>
              </w:divBdr>
            </w:div>
          </w:divsChild>
        </w:div>
        <w:div w:id="1957904255">
          <w:marLeft w:val="0"/>
          <w:marRight w:val="0"/>
          <w:marTop w:val="0"/>
          <w:marBottom w:val="0"/>
          <w:divBdr>
            <w:top w:val="none" w:sz="0" w:space="0" w:color="auto"/>
            <w:left w:val="none" w:sz="0" w:space="0" w:color="auto"/>
            <w:bottom w:val="none" w:sz="0" w:space="0" w:color="auto"/>
            <w:right w:val="none" w:sz="0" w:space="0" w:color="auto"/>
          </w:divBdr>
        </w:div>
        <w:div w:id="135689628">
          <w:marLeft w:val="0"/>
          <w:marRight w:val="0"/>
          <w:marTop w:val="0"/>
          <w:marBottom w:val="0"/>
          <w:divBdr>
            <w:top w:val="none" w:sz="0" w:space="0" w:color="auto"/>
            <w:left w:val="none" w:sz="0" w:space="0" w:color="auto"/>
            <w:bottom w:val="single" w:sz="12" w:space="1" w:color="auto"/>
            <w:right w:val="none" w:sz="0" w:space="0" w:color="auto"/>
          </w:divBdr>
        </w:div>
        <w:div w:id="2119718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tel:+45%2046%2031%2037%2023" TargetMode="External"/><Relationship Id="rId3" Type="http://schemas.openxmlformats.org/officeDocument/2006/relationships/webSettings" Target="webSettings.xml"/><Relationship Id="rId7" Type="http://schemas.openxmlformats.org/officeDocument/2006/relationships/hyperlink" Target="tel:+45%2030%2084%2016%2023"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tel:+45%2046%2031%2037%2023"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hyperlink" Target="mailto:Anders.Goricke@sodra.com" TargetMode="External"/><Relationship Id="rId9" Type="http://schemas.openxmlformats.org/officeDocument/2006/relationships/hyperlink" Target="http://www.roskilde.dk/" TargetMode="External"/><Relationship Id="rId14" Type="http://schemas.openxmlformats.org/officeDocument/2006/relationships/hyperlink" Target="tel:+45%2030%2084%2016%2023"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515</Words>
  <Characters>3147</Characters>
  <Application>Microsoft Office Word</Application>
  <DocSecurity>0</DocSecurity>
  <Lines>26</Lines>
  <Paragraphs>7</Paragraphs>
  <ScaleCrop>false</ScaleCrop>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NJORD</dc:creator>
  <cp:keywords/>
  <dc:description/>
  <cp:lastModifiedBy>NJORD</cp:lastModifiedBy>
  <cp:revision>1</cp:revision>
  <dcterms:created xsi:type="dcterms:W3CDTF">2025-04-24T08:34:00Z</dcterms:created>
  <dcterms:modified xsi:type="dcterms:W3CDTF">2025-04-24T08:40:00Z</dcterms:modified>
</cp:coreProperties>
</file>