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PM Bedrifts o-løp Norsk Tipping BIL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Velkommen til sesongens siste bedrifts o-løp!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Løpet blir med </w:t>
      </w:r>
      <w:r>
        <w:rPr>
          <w:sz w:val="24"/>
          <w:szCs w:val="24"/>
        </w:rPr>
        <w:t xml:space="preserve">litt kortere </w:t>
      </w:r>
      <w:r>
        <w:rPr>
          <w:sz w:val="24"/>
          <w:szCs w:val="24"/>
        </w:rPr>
        <w:t xml:space="preserve"> løypelengder på ett sprint kart.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Parkering</w:t>
      </w:r>
      <w:r>
        <w:rPr>
          <w:sz w:val="24"/>
          <w:szCs w:val="24"/>
        </w:rPr>
        <w:t>: Følg Strandvegen til P Stela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Samlingsplass:</w:t>
      </w:r>
      <w:r>
        <w:rPr>
          <w:sz w:val="24"/>
          <w:szCs w:val="24"/>
        </w:rPr>
        <w:t xml:space="preserve"> Stela</w:t>
      </w:r>
    </w:p>
    <w:p>
      <w:pPr>
        <w:pStyle w:val="Normal"/>
        <w:rPr>
          <w:sz w:val="24"/>
          <w:szCs w:val="24"/>
          <w:highlight w:val="yellow"/>
        </w:rPr>
      </w:pPr>
      <w:r>
        <w:rPr>
          <w:sz w:val="24"/>
          <w:szCs w:val="24"/>
          <w:u w:val="single"/>
        </w:rPr>
        <w:t xml:space="preserve">Kart: </w:t>
      </w:r>
      <w:r>
        <w:rPr>
          <w:sz w:val="24"/>
          <w:szCs w:val="24"/>
        </w:rPr>
        <w:t>Brumunddal Sør, sprintkart 1:5000, ekv 2m.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NB! Det er ikke lov med piggsko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NB! Sprintnorm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Viktig at gjerder med tykk strek ikke passeres, her må du løpe rundt.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Det er strengt forbudt å løpe over områder med «oliven-grønn» farge, dette er typisk hager etc. og lilla rutenett.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Løypene går til dels langs/krysser veier med noe trafikk, og under/over jernbanelinje/E6.</w:t>
        <w:br/>
      </w:r>
    </w:p>
    <w:tbl>
      <w:tblPr>
        <w:tblStyle w:val="Tabellrutenett"/>
        <w:tblW w:w="7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3800"/>
        <w:gridCol w:w="3799"/>
      </w:tblGrid>
      <w:tr>
        <w:trPr>
          <w:trHeight w:val="213" w:hRule="atLeast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utenettabell4"/>
              <w:tblW w:w="35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91"/>
              <w:gridCol w:w="1192"/>
              <w:gridCol w:w="1192"/>
            </w:tblGrid>
            <w:tr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0000" w:themeFill="text1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color w:val="FFFFFF"/>
                      <w:kern w:val="0"/>
                      <w:sz w:val="24"/>
                      <w:szCs w:val="24"/>
                      <w:lang w:val="nb-NO" w:eastAsia="en-US" w:bidi="ar-SA"/>
                    </w:rPr>
                    <w:t>Løype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0000" w:themeFill="text1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color w:val="FFFFFF"/>
                      <w:kern w:val="0"/>
                      <w:sz w:val="24"/>
                      <w:szCs w:val="24"/>
                      <w:lang w:val="nb-NO" w:eastAsia="en-US" w:bidi="ar-SA"/>
                    </w:rPr>
                    <w:t>Poster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000000" w:themeFill="text1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color w:val="FFFFFF"/>
                      <w:kern w:val="0"/>
                      <w:sz w:val="24"/>
                      <w:szCs w:val="24"/>
                      <w:lang w:val="nb-NO" w:eastAsia="en-US" w:bidi="ar-SA"/>
                    </w:rPr>
                    <w:t>Lengde</w:t>
                  </w: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D 1,5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9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1,4 km</w:t>
                  </w:r>
                </w:p>
              </w:tc>
            </w:tr>
            <w:tr>
              <w:trPr/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H 1,5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7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1,5 km</w:t>
                  </w: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D 2,5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10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2,2 km</w:t>
                  </w:r>
                </w:p>
              </w:tc>
            </w:tr>
            <w:tr>
              <w:trPr/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H 2,5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12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2,2 km</w:t>
                  </w: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D 3,5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14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3,3 km</w:t>
                  </w:r>
                </w:p>
              </w:tc>
            </w:tr>
            <w:tr>
              <w:trPr/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H 3,5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17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3,4 km</w:t>
                  </w:r>
                </w:p>
              </w:tc>
            </w:tr>
            <w:tr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D/H 4,5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20</w:t>
                  </w:r>
                </w:p>
              </w:tc>
              <w:tc>
                <w:tcPr>
                  <w:tcW w:w="1192" w:type="dxa"/>
                  <w:tcBorders/>
                  <w:shd w:color="auto" w:fill="CCCCCC" w:themeFill="text1" w:themeFillTint="33" w:val="clea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4,4 km</w:t>
                  </w:r>
                </w:p>
              </w:tc>
            </w:tr>
            <w:tr>
              <w:trPr/>
              <w:tc>
                <w:tcPr>
                  <w:tcW w:w="1191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b/>
                      <w:bCs/>
                      <w:kern w:val="0"/>
                      <w:sz w:val="24"/>
                      <w:szCs w:val="24"/>
                      <w:lang w:val="nb-NO" w:eastAsia="en-US" w:bidi="ar-SA"/>
                    </w:rPr>
                    <w:t>D/H 5,5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21</w:t>
                  </w:r>
                </w:p>
              </w:tc>
              <w:tc>
                <w:tcPr>
                  <w:tcW w:w="119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nb-NO" w:eastAsia="en-US" w:bidi="ar-SA"/>
                    </w:rPr>
                    <w:t>5,0 km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nb-NO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Startavgift:</w:t>
      </w:r>
      <w:r>
        <w:rPr>
          <w:sz w:val="24"/>
          <w:szCs w:val="24"/>
        </w:rPr>
        <w:t xml:space="preserve"> 110 kr, etteranmelding: 160kr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NB! Påmelding på nett, all påmelding etter lørdag den 25. kl. 23:59 blir å anse som etteranmelding.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Betaling med VIPPS lagvis til  Bodil Wiik, 95769883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(Send penger: Bodil Wiik, 95769883 og merk betaling med o-løp, navn og klubb).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Start: </w:t>
      </w:r>
      <w:r>
        <w:rPr>
          <w:sz w:val="24"/>
          <w:szCs w:val="24"/>
        </w:rPr>
        <w:t xml:space="preserve">Første start 17:00, ca. 600meter å gå til start. 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 w:customStyle="1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fc06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utenettabell4">
    <w:name w:val="Grid Table 4"/>
    <w:basedOn w:val="Vanligtabell"/>
    <w:uiPriority w:val="49"/>
    <w:rsid w:val="00ca762b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1</Pages>
  <Words>191</Words>
  <Characters>892</Characters>
  <CharactersWithSpaces>1043</CharactersWithSpaces>
  <Paragraphs>43</Paragraphs>
  <Company>Norsk Tipping 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2022-09-20T12:34:00Z</dcterms:created>
  <dc:creator>Wiik, Bodil</dc:creator>
  <dc:description/>
  <dc:language>nb-NO</dc:language>
  <cp:lastModifiedBy/>
  <dcterms:modified xsi:type="dcterms:W3CDTF">2022-09-25T09:56:41Z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ddc3c-827a-4cb7-a4e5-7ede749f55ff_ActionId">
    <vt:lpwstr>323cf460-f535-48cb-9a97-7fc46c4f6f56</vt:lpwstr>
  </property>
  <property fmtid="{D5CDD505-2E9C-101B-9397-08002B2CF9AE}" pid="3" name="MSIP_Label_4b3ddc3c-827a-4cb7-a4e5-7ede749f55ff_ContentBits">
    <vt:lpwstr>0</vt:lpwstr>
  </property>
  <property fmtid="{D5CDD505-2E9C-101B-9397-08002B2CF9AE}" pid="4" name="MSIP_Label_4b3ddc3c-827a-4cb7-a4e5-7ede749f55ff_Enabled">
    <vt:lpwstr>true</vt:lpwstr>
  </property>
  <property fmtid="{D5CDD505-2E9C-101B-9397-08002B2CF9AE}" pid="5" name="MSIP_Label_4b3ddc3c-827a-4cb7-a4e5-7ede749f55ff_Method">
    <vt:lpwstr>Standard</vt:lpwstr>
  </property>
  <property fmtid="{D5CDD505-2E9C-101B-9397-08002B2CF9AE}" pid="6" name="MSIP_Label_4b3ddc3c-827a-4cb7-a4e5-7ede749f55ff_Name">
    <vt:lpwstr>Åpen</vt:lpwstr>
  </property>
  <property fmtid="{D5CDD505-2E9C-101B-9397-08002B2CF9AE}" pid="7" name="MSIP_Label_4b3ddc3c-827a-4cb7-a4e5-7ede749f55ff_SetDate">
    <vt:lpwstr>2022-09-20T07:55:35Z</vt:lpwstr>
  </property>
  <property fmtid="{D5CDD505-2E9C-101B-9397-08002B2CF9AE}" pid="8" name="MSIP_Label_4b3ddc3c-827a-4cb7-a4e5-7ede749f55ff_SiteId">
    <vt:lpwstr>6591ab8e-5dc8-4cd4-b3ff-f761b365001f</vt:lpwstr>
  </property>
</Properties>
</file>