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E873" w14:textId="6280360E" w:rsidR="00B2796D" w:rsidRDefault="00B2796D">
      <w:pPr>
        <w:rPr>
          <w:b/>
          <w:bCs/>
        </w:rPr>
      </w:pPr>
      <w:r>
        <w:rPr>
          <w:b/>
          <w:bCs/>
        </w:rPr>
        <w:t>Reports for APCM April 2024</w:t>
      </w:r>
    </w:p>
    <w:p w14:paraId="499B1966" w14:textId="77777777" w:rsidR="00B2796D" w:rsidRDefault="00B2796D">
      <w:pPr>
        <w:rPr>
          <w:b/>
          <w:bCs/>
        </w:rPr>
      </w:pPr>
    </w:p>
    <w:p w14:paraId="291BD101" w14:textId="6F9E2F06" w:rsidR="004859F2" w:rsidRPr="00752136" w:rsidRDefault="00752136">
      <w:pPr>
        <w:rPr>
          <w:b/>
          <w:bCs/>
        </w:rPr>
      </w:pPr>
      <w:r w:rsidRPr="00752136">
        <w:rPr>
          <w:b/>
          <w:bCs/>
        </w:rPr>
        <w:t>Little Stars</w:t>
      </w:r>
    </w:p>
    <w:p w14:paraId="311AE8A2" w14:textId="09A4723C" w:rsidR="00752136" w:rsidRDefault="00752136">
      <w:r>
        <w:t xml:space="preserve">This has been running weekly </w:t>
      </w:r>
      <w:r w:rsidR="0052505C">
        <w:t xml:space="preserve">on Monday mornings </w:t>
      </w:r>
      <w:r>
        <w:t xml:space="preserve">(during term-time). </w:t>
      </w:r>
      <w:r w:rsidR="0052505C">
        <w:t xml:space="preserve">At the start of the year, we had 3 families regularly attending, but </w:t>
      </w:r>
      <w:r w:rsidR="00BE64C6">
        <w:t xml:space="preserve">it has been exciting to see </w:t>
      </w:r>
      <w:r w:rsidR="0052505C">
        <w:t>the group grow</w:t>
      </w:r>
      <w:r w:rsidR="00BE64C6">
        <w:t xml:space="preserve">ing steadily over the last 6 months. We currently have on average 10-11 </w:t>
      </w:r>
      <w:r w:rsidR="00AA4019">
        <w:t>children attend</w:t>
      </w:r>
      <w:r w:rsidR="00BE64C6">
        <w:t xml:space="preserve"> each week with 15 families on our register</w:t>
      </w:r>
      <w:r w:rsidR="00AA4019">
        <w:t xml:space="preserve">! </w:t>
      </w:r>
      <w:r>
        <w:t xml:space="preserve">We have a time of free play, including an arts/craft activity that links to our Bible story. We finish each session by sharing the Bible story together (with some snacks) and then singing some favourite children’s songs with instruments. At Christmas and Easter, we shared small gifts with the families, including a preschool book with the relevant Bible story in. We also celebrate the children’s birthdays (and one birth!) as they occur in the year. Feedback from the families has been positive and </w:t>
      </w:r>
      <w:r w:rsidR="0052505C">
        <w:t>it has been lovely to see the friendships developing between both the children and the adults</w:t>
      </w:r>
      <w:r>
        <w:t>.</w:t>
      </w:r>
    </w:p>
    <w:p w14:paraId="4847CE49" w14:textId="77777777" w:rsidR="006D50E6" w:rsidRDefault="006D50E6"/>
    <w:p w14:paraId="4146B99A" w14:textId="733D252F" w:rsidR="006D50E6" w:rsidRDefault="006D50E6" w:rsidP="006D50E6">
      <w:r>
        <w:t>Key areas for prayer include building on our relationships with the parents/carers and children who come on a Monday and opportunities to welcome them to other events / services in church.</w:t>
      </w:r>
    </w:p>
    <w:p w14:paraId="134AA946" w14:textId="77777777" w:rsidR="00752136" w:rsidRDefault="00752136"/>
    <w:p w14:paraId="672A2972" w14:textId="77777777" w:rsidR="0052505C" w:rsidRDefault="0052505C"/>
    <w:p w14:paraId="7BFA2D77" w14:textId="47E9AD02" w:rsidR="0052505C" w:rsidRPr="00752136" w:rsidRDefault="0052505C" w:rsidP="0052505C">
      <w:pPr>
        <w:rPr>
          <w:b/>
          <w:bCs/>
        </w:rPr>
      </w:pPr>
      <w:r>
        <w:rPr>
          <w:b/>
          <w:bCs/>
        </w:rPr>
        <w:t>Sunday Discoverers</w:t>
      </w:r>
    </w:p>
    <w:p w14:paraId="6053F9C7" w14:textId="0CA8B1FA" w:rsidR="006254B0" w:rsidRDefault="0052505C" w:rsidP="006254B0">
      <w:r>
        <w:t xml:space="preserve">This has </w:t>
      </w:r>
      <w:r w:rsidR="00BB7C12">
        <w:t>continued to</w:t>
      </w:r>
      <w:r>
        <w:t xml:space="preserve"> run </w:t>
      </w:r>
      <w:r w:rsidR="00BB7C12">
        <w:t>on the 1</w:t>
      </w:r>
      <w:r w:rsidR="00BB7C12" w:rsidRPr="00BB7C12">
        <w:rPr>
          <w:vertAlign w:val="superscript"/>
        </w:rPr>
        <w:t>st</w:t>
      </w:r>
      <w:r w:rsidR="00BB7C12">
        <w:t xml:space="preserve"> and 3</w:t>
      </w:r>
      <w:r w:rsidR="00BB7C12" w:rsidRPr="00BB7C12">
        <w:rPr>
          <w:vertAlign w:val="superscript"/>
        </w:rPr>
        <w:t>rd</w:t>
      </w:r>
      <w:r w:rsidR="00BB7C12">
        <w:t xml:space="preserve"> </w:t>
      </w:r>
      <w:r>
        <w:t>Sunday</w:t>
      </w:r>
      <w:r w:rsidR="00BB7C12">
        <w:t>s during the 9.30 service</w:t>
      </w:r>
      <w:r>
        <w:t xml:space="preserve"> (during term-time). We have </w:t>
      </w:r>
      <w:r w:rsidR="00323846">
        <w:t>approximately 1</w:t>
      </w:r>
      <w:r w:rsidR="006D50E6">
        <w:t>3</w:t>
      </w:r>
      <w:r w:rsidR="00323846">
        <w:t xml:space="preserve"> families on the registers, with 6</w:t>
      </w:r>
      <w:r w:rsidR="00AA4019">
        <w:t>-8</w:t>
      </w:r>
      <w:r>
        <w:t xml:space="preserve"> families who attend regularly</w:t>
      </w:r>
      <w:r w:rsidR="00323846">
        <w:t>. There is</w:t>
      </w:r>
      <w:r>
        <w:t xml:space="preserve"> an average of </w:t>
      </w:r>
      <w:r w:rsidR="00AA4019">
        <w:t>10</w:t>
      </w:r>
      <w:r>
        <w:t xml:space="preserve"> children each week</w:t>
      </w:r>
      <w:r w:rsidR="00AA4019">
        <w:t xml:space="preserve"> across the two groups</w:t>
      </w:r>
      <w:r w:rsidR="006D50E6">
        <w:t xml:space="preserve">, with </w:t>
      </w:r>
      <w:r w:rsidR="00486BAE">
        <w:t>around</w:t>
      </w:r>
      <w:r w:rsidR="006D50E6">
        <w:t xml:space="preserve"> 6 in Sparklers and 2-5 in Explorers</w:t>
      </w:r>
      <w:r>
        <w:t xml:space="preserve">. We </w:t>
      </w:r>
      <w:r w:rsidR="00BB7C12">
        <w:t xml:space="preserve">are using the Roots </w:t>
      </w:r>
      <w:r w:rsidR="007E3D08">
        <w:t xml:space="preserve">on the </w:t>
      </w:r>
      <w:r w:rsidR="00323846">
        <w:t>W</w:t>
      </w:r>
      <w:r w:rsidR="007E3D08">
        <w:t>eb</w:t>
      </w:r>
      <w:r w:rsidR="00BB7C12">
        <w:t xml:space="preserve"> resources to base the sessions on</w:t>
      </w:r>
      <w:r>
        <w:t>.</w:t>
      </w:r>
      <w:r w:rsidR="00BB7C12">
        <w:t xml:space="preserve"> The Team Leader plans the session, assisted by a second adult. </w:t>
      </w:r>
      <w:r w:rsidR="00323846">
        <w:t xml:space="preserve">The children start and end the service in the main church, leaving to go to their groups </w:t>
      </w:r>
      <w:r w:rsidR="006D50E6">
        <w:t xml:space="preserve">at some point </w:t>
      </w:r>
      <w:r w:rsidR="00323846" w:rsidRPr="006D50E6">
        <w:t>after the first hymn.</w:t>
      </w:r>
      <w:r w:rsidR="00323846">
        <w:t xml:space="preserve"> The </w:t>
      </w:r>
      <w:r w:rsidR="00BB7C12">
        <w:t>Sparklers (</w:t>
      </w:r>
      <w:r w:rsidR="00BE64C6">
        <w:t xml:space="preserve">ages </w:t>
      </w:r>
      <w:r w:rsidR="00BB7C12">
        <w:t xml:space="preserve">3-6) tend to </w:t>
      </w:r>
      <w:r w:rsidR="00323846">
        <w:t xml:space="preserve">go </w:t>
      </w:r>
      <w:r w:rsidR="00486BAE">
        <w:t>up</w:t>
      </w:r>
      <w:r w:rsidR="00323846">
        <w:t xml:space="preserve"> to</w:t>
      </w:r>
      <w:r w:rsidR="00BB7C12">
        <w:t xml:space="preserve"> the mezzanine room and </w:t>
      </w:r>
      <w:r w:rsidR="00323846">
        <w:t xml:space="preserve">the </w:t>
      </w:r>
      <w:r w:rsidR="00BB7C12">
        <w:t>Explorers (</w:t>
      </w:r>
      <w:r w:rsidR="00BE64C6">
        <w:t xml:space="preserve">ages </w:t>
      </w:r>
      <w:r w:rsidR="00BB7C12">
        <w:t>7-</w:t>
      </w:r>
      <w:r w:rsidR="007E3D08">
        <w:t>9)</w:t>
      </w:r>
      <w:r w:rsidR="00BB7C12">
        <w:t xml:space="preserve"> </w:t>
      </w:r>
      <w:r w:rsidR="00486BAE">
        <w:t xml:space="preserve">out </w:t>
      </w:r>
      <w:r w:rsidR="00323846">
        <w:t>to the</w:t>
      </w:r>
      <w:r w:rsidR="00BB7C12">
        <w:t xml:space="preserve"> vestry.</w:t>
      </w:r>
      <w:r w:rsidR="00323846">
        <w:t xml:space="preserve"> </w:t>
      </w:r>
      <w:r w:rsidR="006254B0">
        <w:t>On the 2</w:t>
      </w:r>
      <w:r w:rsidR="006254B0" w:rsidRPr="007E3D08">
        <w:rPr>
          <w:vertAlign w:val="superscript"/>
        </w:rPr>
        <w:t>nd</w:t>
      </w:r>
      <w:r w:rsidR="006254B0">
        <w:t xml:space="preserve"> and 4</w:t>
      </w:r>
      <w:r w:rsidR="006254B0" w:rsidRPr="007E3D08">
        <w:rPr>
          <w:vertAlign w:val="superscript"/>
        </w:rPr>
        <w:t>th</w:t>
      </w:r>
      <w:r w:rsidR="006254B0">
        <w:t xml:space="preserve"> Sundays, the children </w:t>
      </w:r>
      <w:r w:rsidR="00E226E1">
        <w:t>stay</w:t>
      </w:r>
      <w:r w:rsidR="006254B0">
        <w:t xml:space="preserve"> in the main service, with activities arranged by Rev Julie and setup in the corner area.</w:t>
      </w:r>
      <w:r w:rsidR="00B70C4B">
        <w:t xml:space="preserve"> Parents usually accompany the children to support them in these activities.</w:t>
      </w:r>
      <w:r w:rsidR="00AA4019">
        <w:t xml:space="preserve"> </w:t>
      </w:r>
      <w:r w:rsidR="00BE64C6">
        <w:t>Feedback from the</w:t>
      </w:r>
      <w:r w:rsidR="00AA4019">
        <w:t xml:space="preserve"> children</w:t>
      </w:r>
      <w:r w:rsidR="00BE64C6">
        <w:t xml:space="preserve"> is that they enjoy learning about the Bible and doing fun arts &amp; c</w:t>
      </w:r>
      <w:r w:rsidR="00AA4019">
        <w:t>rafts and games</w:t>
      </w:r>
      <w:r w:rsidR="009E7F89">
        <w:t xml:space="preserve"> and there has been a </w:t>
      </w:r>
      <w:r w:rsidR="00AA4019">
        <w:t>request for more singing</w:t>
      </w:r>
      <w:r w:rsidR="006D50E6">
        <w:t xml:space="preserve"> in their groups</w:t>
      </w:r>
      <w:r w:rsidR="00AA4019">
        <w:t>!</w:t>
      </w:r>
      <w:r w:rsidR="009E7F89">
        <w:t xml:space="preserve"> Parents have shared that Sunday Discoverers provides a space for the children to learn about the Bible together and build strong bonds.</w:t>
      </w:r>
    </w:p>
    <w:p w14:paraId="13C16D4F" w14:textId="77777777" w:rsidR="00F346C2" w:rsidRDefault="00F346C2" w:rsidP="006254B0"/>
    <w:p w14:paraId="5C7C5296" w14:textId="63212CB9" w:rsidR="006254B0" w:rsidRDefault="006D50E6" w:rsidP="006254B0">
      <w:r>
        <w:t>Key areas for p</w:t>
      </w:r>
      <w:r w:rsidR="00AA4019">
        <w:t xml:space="preserve">rayer </w:t>
      </w:r>
      <w:r>
        <w:t xml:space="preserve">include </w:t>
      </w:r>
      <w:r w:rsidR="00AA4019">
        <w:t>building on the current provision</w:t>
      </w:r>
      <w:r>
        <w:t xml:space="preserve"> for our </w:t>
      </w:r>
      <w:proofErr w:type="gramStart"/>
      <w:r>
        <w:t>3-9 year olds</w:t>
      </w:r>
      <w:proofErr w:type="gramEnd"/>
      <w:r>
        <w:t xml:space="preserve"> as well as having a provision within church services for our 0-3 year old babies/toddlers</w:t>
      </w:r>
      <w:r w:rsidR="009E7F89">
        <w:t xml:space="preserve"> which will feed into the groups as they get older</w:t>
      </w:r>
      <w:r>
        <w:t>.</w:t>
      </w:r>
    </w:p>
    <w:p w14:paraId="794573FF" w14:textId="77777777" w:rsidR="006D50E6" w:rsidRDefault="006D50E6" w:rsidP="006254B0"/>
    <w:p w14:paraId="5FC7239C" w14:textId="77777777" w:rsidR="006D50E6" w:rsidRDefault="006D50E6" w:rsidP="006254B0"/>
    <w:sectPr w:rsidR="006D5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36"/>
    <w:rsid w:val="00065AA9"/>
    <w:rsid w:val="000B2D51"/>
    <w:rsid w:val="001B2459"/>
    <w:rsid w:val="00323846"/>
    <w:rsid w:val="003437CE"/>
    <w:rsid w:val="004859F2"/>
    <w:rsid w:val="00486BAE"/>
    <w:rsid w:val="0052505C"/>
    <w:rsid w:val="005A52C1"/>
    <w:rsid w:val="006254B0"/>
    <w:rsid w:val="00663BE3"/>
    <w:rsid w:val="006B044B"/>
    <w:rsid w:val="006D50E6"/>
    <w:rsid w:val="00752136"/>
    <w:rsid w:val="007A4572"/>
    <w:rsid w:val="007E261D"/>
    <w:rsid w:val="007E3D08"/>
    <w:rsid w:val="007E72DE"/>
    <w:rsid w:val="009E7F89"/>
    <w:rsid w:val="00A87121"/>
    <w:rsid w:val="00AA4019"/>
    <w:rsid w:val="00B2796D"/>
    <w:rsid w:val="00B70C4B"/>
    <w:rsid w:val="00BB7C12"/>
    <w:rsid w:val="00BE64C6"/>
    <w:rsid w:val="00E226E1"/>
    <w:rsid w:val="00F3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C169"/>
  <w15:chartTrackingRefBased/>
  <w15:docId w15:val="{B935149D-6E45-6841-A10F-87246859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1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1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1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1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136"/>
    <w:rPr>
      <w:rFonts w:eastAsiaTheme="majorEastAsia" w:cstheme="majorBidi"/>
      <w:color w:val="272727" w:themeColor="text1" w:themeTint="D8"/>
    </w:rPr>
  </w:style>
  <w:style w:type="paragraph" w:styleId="Title">
    <w:name w:val="Title"/>
    <w:basedOn w:val="Normal"/>
    <w:next w:val="Normal"/>
    <w:link w:val="TitleChar"/>
    <w:uiPriority w:val="10"/>
    <w:qFormat/>
    <w:rsid w:val="007521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1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1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136"/>
    <w:rPr>
      <w:i/>
      <w:iCs/>
      <w:color w:val="404040" w:themeColor="text1" w:themeTint="BF"/>
    </w:rPr>
  </w:style>
  <w:style w:type="paragraph" w:styleId="ListParagraph">
    <w:name w:val="List Paragraph"/>
    <w:basedOn w:val="Normal"/>
    <w:uiPriority w:val="34"/>
    <w:qFormat/>
    <w:rsid w:val="00752136"/>
    <w:pPr>
      <w:ind w:left="720"/>
      <w:contextualSpacing/>
    </w:pPr>
  </w:style>
  <w:style w:type="character" w:styleId="IntenseEmphasis">
    <w:name w:val="Intense Emphasis"/>
    <w:basedOn w:val="DefaultParagraphFont"/>
    <w:uiPriority w:val="21"/>
    <w:qFormat/>
    <w:rsid w:val="00752136"/>
    <w:rPr>
      <w:i/>
      <w:iCs/>
      <w:color w:val="0F4761" w:themeColor="accent1" w:themeShade="BF"/>
    </w:rPr>
  </w:style>
  <w:style w:type="paragraph" w:styleId="IntenseQuote">
    <w:name w:val="Intense Quote"/>
    <w:basedOn w:val="Normal"/>
    <w:next w:val="Normal"/>
    <w:link w:val="IntenseQuoteChar"/>
    <w:uiPriority w:val="30"/>
    <w:qFormat/>
    <w:rsid w:val="00752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136"/>
    <w:rPr>
      <w:i/>
      <w:iCs/>
      <w:color w:val="0F4761" w:themeColor="accent1" w:themeShade="BF"/>
    </w:rPr>
  </w:style>
  <w:style w:type="character" w:styleId="IntenseReference">
    <w:name w:val="Intense Reference"/>
    <w:basedOn w:val="DefaultParagraphFont"/>
    <w:uiPriority w:val="32"/>
    <w:qFormat/>
    <w:rsid w:val="00752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Reid</dc:creator>
  <cp:keywords/>
  <dc:description/>
  <cp:lastModifiedBy>Ian Burns</cp:lastModifiedBy>
  <cp:revision>2</cp:revision>
  <dcterms:created xsi:type="dcterms:W3CDTF">2024-04-23T08:50:00Z</dcterms:created>
  <dcterms:modified xsi:type="dcterms:W3CDTF">2024-04-23T08:50:00Z</dcterms:modified>
</cp:coreProperties>
</file>