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F9E3" w14:textId="77777777" w:rsidR="006678FA" w:rsidRDefault="00735EB2" w:rsidP="00735EB2">
      <w:pPr>
        <w:autoSpaceDE w:val="0"/>
        <w:autoSpaceDN w:val="0"/>
        <w:adjustRightInd w:val="0"/>
        <w:rPr>
          <w:rFonts w:ascii="Palatino Linotype" w:hAnsi="Palatino Linotype" w:cs="Arial"/>
          <w:b/>
        </w:rPr>
      </w:pPr>
      <w:r w:rsidRPr="0016412F">
        <w:rPr>
          <w:rFonts w:ascii="Palatino Linotype" w:hAnsi="Palatino Linotype" w:cs="Arial"/>
          <w:b/>
        </w:rPr>
        <w:t>VEJLEDNING TIL TJEKLISTE</w:t>
      </w:r>
    </w:p>
    <w:p w14:paraId="71E28EF0" w14:textId="4B3726A9" w:rsidR="00735EB2" w:rsidRPr="006678FA" w:rsidRDefault="00735EB2" w:rsidP="00735EB2">
      <w:pPr>
        <w:autoSpaceDE w:val="0"/>
        <w:autoSpaceDN w:val="0"/>
        <w:adjustRightInd w:val="0"/>
        <w:rPr>
          <w:rFonts w:ascii="Palatino Linotype" w:hAnsi="Palatino Linotype" w:cs="Arial"/>
          <w:b/>
        </w:rPr>
      </w:pPr>
      <w:r w:rsidRPr="0016412F">
        <w:rPr>
          <w:rFonts w:ascii="Palatino Linotype" w:hAnsi="Palatino Linotype" w:cs="Arial"/>
          <w:b/>
        </w:rPr>
        <w:t>GRØN</w:t>
      </w:r>
      <w:r w:rsidR="006678FA">
        <w:rPr>
          <w:rFonts w:ascii="Palatino Linotype" w:hAnsi="Palatino Linotype" w:cs="Arial"/>
          <w:b/>
        </w:rPr>
        <w:t xml:space="preserve"> </w:t>
      </w:r>
      <w:r>
        <w:rPr>
          <w:rFonts w:ascii="Palatino Linotype" w:hAnsi="Palatino Linotype" w:cs="Arial"/>
          <w:b/>
        </w:rPr>
        <w:t>SKOLE</w:t>
      </w:r>
      <w:r w:rsidR="006678FA">
        <w:rPr>
          <w:rFonts w:ascii="Palatino Linotype" w:hAnsi="Palatino Linotype" w:cs="Arial"/>
          <w:b/>
        </w:rPr>
        <w:t xml:space="preserve"> MED KRISTENT VÆRDIGRUNDLAG</w:t>
      </w:r>
    </w:p>
    <w:p w14:paraId="515F066E" w14:textId="77777777" w:rsidR="000F08ED" w:rsidRPr="000F08ED" w:rsidRDefault="000F08ED" w:rsidP="00735EB2">
      <w:pPr>
        <w:autoSpaceDE w:val="0"/>
        <w:autoSpaceDN w:val="0"/>
        <w:adjustRightInd w:val="0"/>
        <w:rPr>
          <w:rFonts w:ascii="Palatino Linotype" w:hAnsi="Palatino Linotype" w:cs="Arial"/>
          <w:b/>
          <w:sz w:val="20"/>
          <w:szCs w:val="20"/>
        </w:rPr>
      </w:pPr>
    </w:p>
    <w:p w14:paraId="5CA690C5" w14:textId="66B84839" w:rsidR="00735EB2" w:rsidRPr="00ED0767" w:rsidRDefault="00735EB2" w:rsidP="00735EB2">
      <w:pPr>
        <w:autoSpaceDE w:val="0"/>
        <w:autoSpaceDN w:val="0"/>
        <w:adjustRightInd w:val="0"/>
        <w:rPr>
          <w:rFonts w:ascii="Palatino Linotype" w:hAnsi="Palatino Linotype" w:cs="Arial"/>
          <w:sz w:val="20"/>
          <w:szCs w:val="20"/>
        </w:rPr>
      </w:pPr>
      <w:r w:rsidRPr="00ED0767">
        <w:rPr>
          <w:rFonts w:ascii="Palatino Linotype" w:hAnsi="Palatino Linotype" w:cs="Arial"/>
          <w:sz w:val="20"/>
          <w:szCs w:val="20"/>
        </w:rPr>
        <w:t>Her følger nogle gode råd og ideer til, hvordan I kan forstå og implementere de forslag til grøn handling, som Grøn Kirke har udarbejdet</w:t>
      </w:r>
      <w:r>
        <w:rPr>
          <w:rFonts w:ascii="Palatino Linotype" w:hAnsi="Palatino Linotype" w:cs="Arial"/>
          <w:sz w:val="20"/>
          <w:szCs w:val="20"/>
        </w:rPr>
        <w:t xml:space="preserve">. Vejledningen her har råd og vejledning til de fleste (men ikke alle) tjeklistens punkter. </w:t>
      </w:r>
      <w:r w:rsidRPr="00ED0767">
        <w:rPr>
          <w:rFonts w:ascii="Palatino Linotype" w:hAnsi="Palatino Linotype" w:cs="Arial"/>
          <w:sz w:val="20"/>
          <w:szCs w:val="20"/>
        </w:rPr>
        <w:t>Tjeklisten og denne vejledning er udarbejdet ud fra den viden, der er tilgængelig og gennemgået af forskellige eksperter. At være klima- og miljøbevidst er dog ikke altid en eksakt videnskab. Det kan nogle gange være svært at vide, hvad der er det mest rigtige at gøre. Der kommer hele tiden ny viden, nye meninger og nye produkter til, og der kan være hensyn, som modsiger hinanden. Fasthold jeres engagement, hold jer orienteret</w:t>
      </w:r>
      <w:r w:rsidR="00A10CD3">
        <w:rPr>
          <w:rFonts w:ascii="Palatino Linotype" w:hAnsi="Palatino Linotype" w:cs="Arial"/>
          <w:sz w:val="20"/>
          <w:szCs w:val="20"/>
        </w:rPr>
        <w:t>,</w:t>
      </w:r>
      <w:r w:rsidRPr="00ED0767">
        <w:rPr>
          <w:rFonts w:ascii="Palatino Linotype" w:hAnsi="Palatino Linotype" w:cs="Arial"/>
          <w:sz w:val="20"/>
          <w:szCs w:val="20"/>
        </w:rPr>
        <w:t xml:space="preserve"> og </w:t>
      </w:r>
      <w:r w:rsidR="006678FA">
        <w:rPr>
          <w:rFonts w:ascii="Palatino Linotype" w:hAnsi="Palatino Linotype" w:cs="Arial"/>
          <w:sz w:val="20"/>
          <w:szCs w:val="20"/>
        </w:rPr>
        <w:t>gør jeres bedste for</w:t>
      </w:r>
      <w:r w:rsidRPr="00ED0767">
        <w:rPr>
          <w:rFonts w:ascii="Palatino Linotype" w:hAnsi="Palatino Linotype" w:cs="Arial"/>
          <w:sz w:val="20"/>
          <w:szCs w:val="20"/>
        </w:rPr>
        <w:t xml:space="preserve"> at vælge så </w:t>
      </w:r>
      <w:r w:rsidR="006678FA">
        <w:rPr>
          <w:rFonts w:ascii="Palatino Linotype" w:hAnsi="Palatino Linotype" w:cs="Arial"/>
          <w:sz w:val="20"/>
          <w:szCs w:val="20"/>
        </w:rPr>
        <w:t>klima- og miljøvenligt</w:t>
      </w:r>
      <w:r w:rsidRPr="00ED0767">
        <w:rPr>
          <w:rFonts w:ascii="Palatino Linotype" w:hAnsi="Palatino Linotype" w:cs="Arial"/>
          <w:sz w:val="20"/>
          <w:szCs w:val="20"/>
        </w:rPr>
        <w:t xml:space="preserve"> som muligt.</w:t>
      </w:r>
    </w:p>
    <w:p w14:paraId="7D0CC9B4" w14:textId="77777777" w:rsidR="00735EB2" w:rsidRPr="00ED0767" w:rsidRDefault="00735EB2" w:rsidP="00735EB2">
      <w:pPr>
        <w:autoSpaceDE w:val="0"/>
        <w:autoSpaceDN w:val="0"/>
        <w:adjustRightInd w:val="0"/>
        <w:rPr>
          <w:rFonts w:ascii="Palatino Linotype" w:hAnsi="Palatino Linotype" w:cs="Arial"/>
          <w:sz w:val="20"/>
          <w:szCs w:val="20"/>
        </w:rPr>
      </w:pPr>
    </w:p>
    <w:p w14:paraId="6EA2ED0F" w14:textId="7AA3B632" w:rsidR="00735EB2" w:rsidRPr="0016412F" w:rsidRDefault="00735EB2" w:rsidP="00735EB2">
      <w:pPr>
        <w:autoSpaceDE w:val="0"/>
        <w:autoSpaceDN w:val="0"/>
        <w:adjustRightInd w:val="0"/>
        <w:rPr>
          <w:rFonts w:ascii="Palatino Linotype" w:hAnsi="Palatino Linotype" w:cs="Arial"/>
          <w:b/>
          <w:bCs/>
          <w:sz w:val="28"/>
          <w:szCs w:val="28"/>
        </w:rPr>
      </w:pPr>
      <w:r w:rsidRPr="0016412F">
        <w:rPr>
          <w:rFonts w:ascii="Palatino Linotype" w:hAnsi="Palatino Linotype" w:cs="Arial"/>
          <w:b/>
          <w:bCs/>
          <w:sz w:val="28"/>
          <w:szCs w:val="28"/>
        </w:rPr>
        <w:t xml:space="preserve">Værdier og </w:t>
      </w:r>
      <w:r w:rsidR="006678FA">
        <w:rPr>
          <w:rFonts w:ascii="Palatino Linotype" w:hAnsi="Palatino Linotype" w:cs="Arial"/>
          <w:b/>
          <w:bCs/>
          <w:sz w:val="28"/>
          <w:szCs w:val="28"/>
        </w:rPr>
        <w:t>kultur</w:t>
      </w:r>
      <w:r w:rsidRPr="0016412F">
        <w:rPr>
          <w:rFonts w:ascii="Palatino Linotype" w:hAnsi="Palatino Linotype" w:cs="Arial"/>
          <w:b/>
          <w:bCs/>
          <w:sz w:val="28"/>
          <w:szCs w:val="28"/>
        </w:rPr>
        <w:t xml:space="preserve"> (punkt 1-7)</w:t>
      </w:r>
    </w:p>
    <w:p w14:paraId="7B6D3D39" w14:textId="77777777" w:rsidR="00193B58" w:rsidRDefault="00193B58" w:rsidP="00735EB2">
      <w:pPr>
        <w:pStyle w:val="Pa0"/>
        <w:rPr>
          <w:rStyle w:val="A3"/>
          <w:rFonts w:ascii="Palatino Linotype" w:hAnsi="Palatino Linotype" w:cs="Arial"/>
        </w:rPr>
      </w:pPr>
    </w:p>
    <w:p w14:paraId="28D2BFC0" w14:textId="77777777" w:rsidR="00735EB2" w:rsidRPr="00735EB2" w:rsidRDefault="00735EB2" w:rsidP="00735EB2">
      <w:pPr>
        <w:pStyle w:val="Pa0"/>
        <w:rPr>
          <w:rFonts w:ascii="Palatino Linotype" w:hAnsi="Palatino Linotype" w:cs="Helvetica Neue"/>
          <w:color w:val="000000"/>
          <w:sz w:val="20"/>
          <w:szCs w:val="20"/>
        </w:rPr>
      </w:pPr>
      <w:r w:rsidRPr="00ED0767">
        <w:rPr>
          <w:rStyle w:val="A3"/>
          <w:rFonts w:ascii="Palatino Linotype" w:hAnsi="Palatino Linotype" w:cs="Arial"/>
        </w:rPr>
        <w:t xml:space="preserve">Punkt 1: </w:t>
      </w:r>
      <w:r w:rsidRPr="00135BC8">
        <w:rPr>
          <w:rStyle w:val="A3"/>
          <w:rFonts w:ascii="Palatino Linotype" w:hAnsi="Palatino Linotype"/>
        </w:rPr>
        <w:t xml:space="preserve">Vi arrangerer eller deltager i mindst en årlig </w:t>
      </w:r>
      <w:r>
        <w:rPr>
          <w:rStyle w:val="A3"/>
          <w:rFonts w:ascii="Palatino Linotype" w:hAnsi="Palatino Linotype"/>
        </w:rPr>
        <w:t>samling</w:t>
      </w:r>
      <w:r w:rsidRPr="00135BC8">
        <w:rPr>
          <w:rStyle w:val="A3"/>
          <w:rFonts w:ascii="Palatino Linotype" w:hAnsi="Palatino Linotype"/>
        </w:rPr>
        <w:t xml:space="preserve">, andagt el.lign. med skaberværket, klima, miljø, natur og/eller retfærdighed som tema. </w:t>
      </w:r>
    </w:p>
    <w:p w14:paraId="49660E69" w14:textId="181E29A1" w:rsidR="00735EB2" w:rsidRPr="00433C21" w:rsidRDefault="00735EB2" w:rsidP="00735EB2">
      <w:pPr>
        <w:autoSpaceDE w:val="0"/>
        <w:autoSpaceDN w:val="0"/>
        <w:adjustRightInd w:val="0"/>
        <w:rPr>
          <w:rFonts w:ascii="Palatino Linotype" w:hAnsi="Palatino Linotype" w:cs="Arial"/>
          <w:sz w:val="20"/>
          <w:szCs w:val="20"/>
        </w:rPr>
      </w:pPr>
      <w:r w:rsidRPr="00433C21">
        <w:rPr>
          <w:rFonts w:ascii="Palatino Linotype" w:hAnsi="Palatino Linotype" w:cs="Arial"/>
          <w:sz w:val="20"/>
          <w:szCs w:val="20"/>
        </w:rPr>
        <w:t>Overvej om I har kirkelige arrangementer eller traditioner, som kan tematisere skaberværket, klima, miljø, natur og</w:t>
      </w:r>
      <w:r>
        <w:rPr>
          <w:rFonts w:ascii="Palatino Linotype" w:hAnsi="Palatino Linotype" w:cs="Arial"/>
          <w:sz w:val="20"/>
          <w:szCs w:val="20"/>
        </w:rPr>
        <w:t>/eller</w:t>
      </w:r>
      <w:r w:rsidRPr="00433C21">
        <w:rPr>
          <w:rFonts w:ascii="Palatino Linotype" w:hAnsi="Palatino Linotype" w:cs="Arial"/>
          <w:sz w:val="20"/>
          <w:szCs w:val="20"/>
        </w:rPr>
        <w:t xml:space="preserve"> retfærdighed. Det kan være et samarbejde, I har med en lokal kirke, fællessang, morgenandagter, el.lign. </w:t>
      </w:r>
      <w:r w:rsidRPr="00433C21">
        <w:rPr>
          <w:rFonts w:ascii="Palatino Linotype" w:hAnsi="Palatino Linotype" w:cs="Arial"/>
          <w:sz w:val="20"/>
          <w:szCs w:val="20"/>
        </w:rPr>
        <w:br/>
      </w:r>
      <w:r w:rsidRPr="00433C21">
        <w:rPr>
          <w:rFonts w:ascii="Palatino Linotype" w:hAnsi="Palatino Linotype" w:cs="Arial"/>
          <w:sz w:val="20"/>
          <w:szCs w:val="20"/>
        </w:rPr>
        <w:br/>
      </w:r>
      <w:r>
        <w:rPr>
          <w:rFonts w:ascii="Palatino Linotype" w:hAnsi="Palatino Linotype" w:cs="Arial"/>
          <w:sz w:val="20"/>
          <w:szCs w:val="20"/>
        </w:rPr>
        <w:t xml:space="preserve">Samlingen </w:t>
      </w:r>
      <w:r w:rsidRPr="00433C21">
        <w:rPr>
          <w:rFonts w:ascii="Palatino Linotype" w:hAnsi="Palatino Linotype" w:cs="Arial"/>
          <w:sz w:val="20"/>
          <w:szCs w:val="20"/>
        </w:rPr>
        <w:t>kan f.eks. være en frilufts</w:t>
      </w:r>
      <w:r>
        <w:rPr>
          <w:rFonts w:ascii="Palatino Linotype" w:hAnsi="Palatino Linotype" w:cs="Arial"/>
          <w:sz w:val="20"/>
          <w:szCs w:val="20"/>
        </w:rPr>
        <w:t>andagt</w:t>
      </w:r>
      <w:r w:rsidRPr="00433C21">
        <w:rPr>
          <w:rFonts w:ascii="Palatino Linotype" w:hAnsi="Palatino Linotype" w:cs="Arial"/>
          <w:sz w:val="20"/>
          <w:szCs w:val="20"/>
        </w:rPr>
        <w:t xml:space="preserve">. Gå gerne sammen med andre organisationer, spejdere og andre i området om at lave disse </w:t>
      </w:r>
      <w:r>
        <w:rPr>
          <w:rFonts w:ascii="Palatino Linotype" w:hAnsi="Palatino Linotype" w:cs="Arial"/>
          <w:sz w:val="20"/>
          <w:szCs w:val="20"/>
        </w:rPr>
        <w:t>samlinger.</w:t>
      </w:r>
      <w:r w:rsidRPr="00433C21">
        <w:rPr>
          <w:rFonts w:ascii="Palatino Linotype" w:hAnsi="Palatino Linotype" w:cs="Arial"/>
          <w:sz w:val="20"/>
          <w:szCs w:val="20"/>
        </w:rPr>
        <w:t xml:space="preserve"> Inspiration til </w:t>
      </w:r>
      <w:r>
        <w:rPr>
          <w:rFonts w:ascii="Palatino Linotype" w:hAnsi="Palatino Linotype" w:cs="Arial"/>
          <w:sz w:val="20"/>
          <w:szCs w:val="20"/>
        </w:rPr>
        <w:t xml:space="preserve">samlinger, andagter og gudstjenester </w:t>
      </w:r>
      <w:r w:rsidRPr="00433C21">
        <w:rPr>
          <w:rFonts w:ascii="Palatino Linotype" w:hAnsi="Palatino Linotype" w:cs="Arial"/>
          <w:sz w:val="20"/>
          <w:szCs w:val="20"/>
        </w:rPr>
        <w:t>kan findes på</w:t>
      </w:r>
    </w:p>
    <w:p w14:paraId="6B43B114" w14:textId="4BF3271A" w:rsidR="00735EB2" w:rsidRPr="00433C21" w:rsidRDefault="00D27EF2" w:rsidP="00735EB2">
      <w:pPr>
        <w:autoSpaceDE w:val="0"/>
        <w:autoSpaceDN w:val="0"/>
        <w:adjustRightInd w:val="0"/>
        <w:rPr>
          <w:rFonts w:ascii="Palatino Linotype" w:hAnsi="Palatino Linotype" w:cs="Arial"/>
          <w:sz w:val="20"/>
          <w:szCs w:val="20"/>
        </w:rPr>
      </w:pPr>
      <w:hyperlink r:id="rId8" w:history="1">
        <w:r w:rsidR="00735EB2" w:rsidRPr="00433C21">
          <w:rPr>
            <w:rStyle w:val="Hyperlink"/>
            <w:rFonts w:ascii="Palatino Linotype" w:hAnsi="Palatino Linotype" w:cs="Arial"/>
            <w:sz w:val="20"/>
            <w:szCs w:val="20"/>
          </w:rPr>
          <w:t>http://www.gronkirke.dk/liturgiske-byggeklodser/liturgiske-byggeklodser/</w:t>
        </w:r>
      </w:hyperlink>
      <w:r w:rsidR="00735EB2" w:rsidRPr="00433C21">
        <w:rPr>
          <w:rFonts w:ascii="Palatino Linotype" w:hAnsi="Palatino Linotype" w:cs="Arial"/>
          <w:sz w:val="20"/>
          <w:szCs w:val="20"/>
        </w:rPr>
        <w:t xml:space="preserve"> </w:t>
      </w:r>
    </w:p>
    <w:p w14:paraId="1EED2B6D" w14:textId="77777777" w:rsidR="00735EB2" w:rsidRPr="00433C21" w:rsidRDefault="00735EB2" w:rsidP="00735EB2">
      <w:pPr>
        <w:autoSpaceDE w:val="0"/>
        <w:autoSpaceDN w:val="0"/>
        <w:adjustRightInd w:val="0"/>
        <w:rPr>
          <w:rFonts w:ascii="Palatino Linotype" w:hAnsi="Palatino Linotype" w:cs="Arial"/>
          <w:sz w:val="20"/>
          <w:szCs w:val="20"/>
        </w:rPr>
      </w:pPr>
    </w:p>
    <w:p w14:paraId="0BA7C274" w14:textId="77777777" w:rsidR="00735EB2" w:rsidRPr="00433C21" w:rsidRDefault="00735EB2" w:rsidP="00735EB2">
      <w:pPr>
        <w:autoSpaceDE w:val="0"/>
        <w:autoSpaceDN w:val="0"/>
        <w:adjustRightInd w:val="0"/>
        <w:rPr>
          <w:rFonts w:ascii="Palatino Linotype" w:hAnsi="Palatino Linotype" w:cs="Arial"/>
          <w:sz w:val="20"/>
          <w:szCs w:val="20"/>
        </w:rPr>
      </w:pPr>
      <w:r w:rsidRPr="00433C21">
        <w:rPr>
          <w:rFonts w:ascii="Palatino Linotype" w:hAnsi="Palatino Linotype" w:cs="Arial"/>
          <w:sz w:val="20"/>
          <w:szCs w:val="20"/>
        </w:rPr>
        <w:t>Vedrørende udtrykket ”retfærdighed”: De nuværende globale klimaændringer og mange miljø- og naturproblemer hænger stærkt sammen med forbrug og adfærd i rige dele af verden gennem mange år. Direkte eller indirekte leder disse problemer til udnyttelse, uretfærdighed og ulige relationer både i forhold til Gud og i forhold til andre mennesker og medskabninger. Det kan også føre til store påvirkninger i vand-, hav- og vejrforhold. Se en uddybning af forholdet mellem miljø og retfærdighed på</w:t>
      </w:r>
      <w:r>
        <w:rPr>
          <w:rFonts w:ascii="Palatino Linotype" w:hAnsi="Palatino Linotype" w:cs="Arial"/>
          <w:sz w:val="20"/>
          <w:szCs w:val="20"/>
        </w:rPr>
        <w:t>:</w:t>
      </w:r>
      <w:r w:rsidRPr="00433C21">
        <w:rPr>
          <w:rFonts w:ascii="Palatino Linotype" w:hAnsi="Palatino Linotype" w:cs="Arial"/>
          <w:sz w:val="20"/>
          <w:szCs w:val="20"/>
        </w:rPr>
        <w:br/>
      </w:r>
      <w:hyperlink r:id="rId9" w:history="1">
        <w:r w:rsidRPr="00433C21">
          <w:rPr>
            <w:rStyle w:val="Hyperlink"/>
            <w:rFonts w:ascii="Palatino Linotype" w:hAnsi="Palatino Linotype" w:cs="Arial"/>
            <w:sz w:val="20"/>
            <w:szCs w:val="20"/>
          </w:rPr>
          <w:t>http://www.kristeligt-dagblad.dk/debat/kommentar-hvad-er-klimaretf%C3%A6rdighed</w:t>
        </w:r>
      </w:hyperlink>
    </w:p>
    <w:p w14:paraId="3DDB850D" w14:textId="77777777" w:rsidR="00735EB2" w:rsidRPr="00433C21" w:rsidRDefault="00735EB2" w:rsidP="00735EB2">
      <w:pPr>
        <w:autoSpaceDE w:val="0"/>
        <w:autoSpaceDN w:val="0"/>
        <w:adjustRightInd w:val="0"/>
        <w:rPr>
          <w:rFonts w:ascii="Palatino Linotype" w:hAnsi="Palatino Linotype" w:cs="Arial"/>
          <w:sz w:val="20"/>
          <w:szCs w:val="20"/>
        </w:rPr>
      </w:pPr>
    </w:p>
    <w:p w14:paraId="298C244F" w14:textId="62FC93C2" w:rsidR="00735EB2" w:rsidRPr="00735EB2" w:rsidRDefault="00735EB2" w:rsidP="00735EB2">
      <w:pPr>
        <w:pStyle w:val="Pa0"/>
        <w:rPr>
          <w:rFonts w:ascii="Palatino Linotype" w:hAnsi="Palatino Linotype" w:cs="Helvetica Neue"/>
          <w:b/>
          <w:bCs/>
          <w:color w:val="000000"/>
          <w:sz w:val="20"/>
          <w:szCs w:val="20"/>
        </w:rPr>
      </w:pPr>
      <w:r w:rsidRPr="00ED0767">
        <w:rPr>
          <w:rStyle w:val="A3"/>
          <w:rFonts w:ascii="Palatino Linotype" w:hAnsi="Palatino Linotype" w:cs="Arial"/>
        </w:rPr>
        <w:t xml:space="preserve">Punkt 2: </w:t>
      </w:r>
      <w:r>
        <w:rPr>
          <w:rStyle w:val="A3"/>
          <w:rFonts w:ascii="Palatino Linotype" w:hAnsi="Palatino Linotype"/>
        </w:rPr>
        <w:t xml:space="preserve">Vi inspirerer andre unge og andre skoler til at blive grønne gennem arrangementer, materiale, sociale medier </w:t>
      </w:r>
      <w:r w:rsidR="00651BBE">
        <w:rPr>
          <w:rStyle w:val="A3"/>
          <w:rFonts w:ascii="Palatino Linotype" w:hAnsi="Palatino Linotype"/>
        </w:rPr>
        <w:t>m</w:t>
      </w:r>
      <w:r w:rsidRPr="00135BC8">
        <w:rPr>
          <w:rStyle w:val="A3"/>
          <w:rFonts w:ascii="Palatino Linotype" w:hAnsi="Palatino Linotype"/>
        </w:rPr>
        <w:t xml:space="preserve">.m. om skaberværket, klima, miljø, natur og/eller retfærdighed. </w:t>
      </w:r>
      <w:r w:rsidRPr="00ED0767">
        <w:rPr>
          <w:rStyle w:val="A3"/>
          <w:rFonts w:ascii="Palatino Linotype" w:hAnsi="Palatino Linotype" w:cs="Arial"/>
        </w:rPr>
        <w:br/>
      </w:r>
      <w:r w:rsidRPr="00433C21">
        <w:rPr>
          <w:rFonts w:ascii="Palatino Linotype" w:hAnsi="Palatino Linotype" w:cs="Arial"/>
          <w:sz w:val="20"/>
          <w:szCs w:val="20"/>
        </w:rPr>
        <w:t xml:space="preserve">Selvom I måske ikke selv udvikler materiale, kan I opfordre dem </w:t>
      </w:r>
      <w:r>
        <w:rPr>
          <w:rFonts w:ascii="Palatino Linotype" w:hAnsi="Palatino Linotype" w:cs="Arial"/>
          <w:sz w:val="20"/>
          <w:szCs w:val="20"/>
        </w:rPr>
        <w:t>på jeres skole</w:t>
      </w:r>
      <w:r w:rsidRPr="00433C21">
        <w:rPr>
          <w:rFonts w:ascii="Palatino Linotype" w:hAnsi="Palatino Linotype" w:cs="Arial"/>
          <w:sz w:val="20"/>
          <w:szCs w:val="20"/>
        </w:rPr>
        <w:t xml:space="preserve">, der f.eks. arrangerer gudstjenester, andagter, fællessamlinger eller </w:t>
      </w:r>
      <w:r>
        <w:rPr>
          <w:rFonts w:ascii="Palatino Linotype" w:hAnsi="Palatino Linotype" w:cs="Arial"/>
          <w:sz w:val="20"/>
          <w:szCs w:val="20"/>
        </w:rPr>
        <w:t xml:space="preserve">dem, der er ansvarlige for </w:t>
      </w:r>
      <w:r w:rsidR="00651BBE">
        <w:rPr>
          <w:rFonts w:ascii="Palatino Linotype" w:hAnsi="Palatino Linotype" w:cs="Arial"/>
          <w:sz w:val="20"/>
          <w:szCs w:val="20"/>
        </w:rPr>
        <w:t>s</w:t>
      </w:r>
      <w:r>
        <w:rPr>
          <w:rFonts w:ascii="Palatino Linotype" w:hAnsi="Palatino Linotype" w:cs="Arial"/>
          <w:sz w:val="20"/>
          <w:szCs w:val="20"/>
        </w:rPr>
        <w:t xml:space="preserve">ociale </w:t>
      </w:r>
      <w:r w:rsidR="00651BBE">
        <w:rPr>
          <w:rFonts w:ascii="Palatino Linotype" w:hAnsi="Palatino Linotype" w:cs="Arial"/>
          <w:sz w:val="20"/>
          <w:szCs w:val="20"/>
        </w:rPr>
        <w:t>m</w:t>
      </w:r>
      <w:r>
        <w:rPr>
          <w:rFonts w:ascii="Palatino Linotype" w:hAnsi="Palatino Linotype" w:cs="Arial"/>
          <w:sz w:val="20"/>
          <w:szCs w:val="20"/>
        </w:rPr>
        <w:t>edier, til at dele eller arbejde på eget udviklet materiale</w:t>
      </w:r>
      <w:r w:rsidRPr="00433C21">
        <w:rPr>
          <w:rFonts w:ascii="Palatino Linotype" w:hAnsi="Palatino Linotype" w:cs="Arial"/>
          <w:sz w:val="20"/>
          <w:szCs w:val="20"/>
        </w:rPr>
        <w:t xml:space="preserve">. Det kan også indebære at linke til Grøn Kirke på jeres hjemmeside, så andre kan se, hvor der er inspiration at hente. </w:t>
      </w:r>
    </w:p>
    <w:p w14:paraId="0059A359" w14:textId="77777777" w:rsidR="00735EB2" w:rsidRPr="00651BBE" w:rsidRDefault="00735EB2" w:rsidP="00735EB2">
      <w:pPr>
        <w:autoSpaceDE w:val="0"/>
        <w:autoSpaceDN w:val="0"/>
        <w:adjustRightInd w:val="0"/>
        <w:rPr>
          <w:rFonts w:ascii="Palatino Linotype" w:hAnsi="Palatino Linotype" w:cs="Arial"/>
          <w:color w:val="000000" w:themeColor="text1"/>
          <w:sz w:val="20"/>
          <w:szCs w:val="20"/>
        </w:rPr>
      </w:pPr>
    </w:p>
    <w:p w14:paraId="09DC4D1A" w14:textId="77777777" w:rsidR="00735EB2" w:rsidRPr="00651BBE" w:rsidRDefault="00735EB2" w:rsidP="00735EB2">
      <w:pPr>
        <w:pStyle w:val="Pa0"/>
        <w:rPr>
          <w:rFonts w:ascii="Palatino Linotype" w:hAnsi="Palatino Linotype" w:cs="Arial"/>
          <w:color w:val="000000" w:themeColor="text1"/>
          <w:sz w:val="20"/>
          <w:szCs w:val="20"/>
        </w:rPr>
      </w:pPr>
      <w:r w:rsidRPr="00651BBE">
        <w:rPr>
          <w:rStyle w:val="A3"/>
          <w:rFonts w:ascii="Palatino Linotype" w:hAnsi="Palatino Linotype" w:cs="Arial"/>
          <w:color w:val="000000" w:themeColor="text1"/>
        </w:rPr>
        <w:t xml:space="preserve">Punkt 3: Vi markerer Skabelsestiden hvert år – gerne sammen med andre. </w:t>
      </w:r>
    </w:p>
    <w:p w14:paraId="638681A9" w14:textId="77777777" w:rsidR="00735EB2" w:rsidRPr="00651BBE" w:rsidRDefault="00735EB2" w:rsidP="00735EB2">
      <w:pPr>
        <w:autoSpaceDE w:val="0"/>
        <w:autoSpaceDN w:val="0"/>
        <w:adjustRightInd w:val="0"/>
        <w:rPr>
          <w:rFonts w:ascii="Palatino Linotype" w:hAnsi="Palatino Linotype" w:cs="Arial"/>
          <w:color w:val="000000" w:themeColor="text1"/>
          <w:sz w:val="20"/>
          <w:szCs w:val="20"/>
        </w:rPr>
      </w:pPr>
      <w:r w:rsidRPr="00651BBE">
        <w:rPr>
          <w:rFonts w:ascii="Palatino Linotype" w:hAnsi="Palatino Linotype" w:cs="Arial"/>
          <w:color w:val="000000" w:themeColor="text1"/>
          <w:sz w:val="20"/>
          <w:szCs w:val="20"/>
        </w:rPr>
        <w:t xml:space="preserve">Kirker og kirkelige organisationer i hele verden fejrer skaberværket i perioden mellem 1. september og 4. oktober, kaldet Skabelsestiden. Læs mere om skabelsestiden på </w:t>
      </w:r>
      <w:hyperlink r:id="rId10" w:history="1">
        <w:r w:rsidRPr="00651BBE">
          <w:rPr>
            <w:rStyle w:val="Hyperlink"/>
            <w:rFonts w:ascii="Palatino Linotype" w:hAnsi="Palatino Linotype" w:cs="Arial"/>
            <w:color w:val="000000" w:themeColor="text1"/>
            <w:sz w:val="20"/>
            <w:szCs w:val="20"/>
          </w:rPr>
          <w:t>www.gronkirke.dk/skabelsestid/</w:t>
        </w:r>
      </w:hyperlink>
    </w:p>
    <w:p w14:paraId="3A2926D9" w14:textId="0FF85161" w:rsidR="00735EB2" w:rsidRPr="00651BBE" w:rsidRDefault="00735EB2" w:rsidP="00735EB2">
      <w:pPr>
        <w:autoSpaceDE w:val="0"/>
        <w:autoSpaceDN w:val="0"/>
        <w:adjustRightInd w:val="0"/>
        <w:rPr>
          <w:rFonts w:ascii="Palatino Linotype" w:hAnsi="Palatino Linotype" w:cs="Arial"/>
          <w:color w:val="FF0000"/>
          <w:sz w:val="20"/>
          <w:szCs w:val="20"/>
        </w:rPr>
      </w:pPr>
      <w:r w:rsidRPr="00651BBE">
        <w:rPr>
          <w:rFonts w:ascii="Palatino Linotype" w:hAnsi="Palatino Linotype" w:cs="Arial"/>
          <w:bCs/>
          <w:color w:val="000000" w:themeColor="text1"/>
          <w:sz w:val="20"/>
          <w:szCs w:val="20"/>
        </w:rPr>
        <w:t xml:space="preserve">Det er oplagt at sætte fokus på naturen netop i sensommertiden og f.eks. markere Naturens Dag, Frans af Assisi-dagen, samarbejde lokalt med en kirke om en høstgudstjeneste el.lign. </w:t>
      </w:r>
      <w:r w:rsidRPr="00651BBE">
        <w:rPr>
          <w:rFonts w:ascii="Palatino Linotype" w:hAnsi="Palatino Linotype" w:cs="Arial"/>
          <w:color w:val="000000" w:themeColor="text1"/>
          <w:sz w:val="20"/>
          <w:szCs w:val="20"/>
        </w:rPr>
        <w:t xml:space="preserve">Der kan være gode ressourcepersoner at trække på i lokalsamfundet: energivejledere, naturvejledere m.fl. </w:t>
      </w:r>
    </w:p>
    <w:p w14:paraId="57C4240E" w14:textId="77777777" w:rsidR="00735EB2" w:rsidRPr="00433C21" w:rsidRDefault="00735EB2" w:rsidP="00735EB2">
      <w:pPr>
        <w:autoSpaceDE w:val="0"/>
        <w:autoSpaceDN w:val="0"/>
        <w:adjustRightInd w:val="0"/>
        <w:rPr>
          <w:rFonts w:ascii="Palatino Linotype" w:hAnsi="Palatino Linotype" w:cs="Arial"/>
          <w:bCs/>
          <w:sz w:val="20"/>
          <w:szCs w:val="20"/>
        </w:rPr>
      </w:pPr>
    </w:p>
    <w:p w14:paraId="46B53BAF" w14:textId="690DC7DA" w:rsidR="00735EB2" w:rsidRPr="00651BBE" w:rsidRDefault="00735EB2" w:rsidP="00D27EF2">
      <w:pPr>
        <w:pStyle w:val="Pa0"/>
        <w:rPr>
          <w:rFonts w:ascii="Palatino Linotype" w:hAnsi="Palatino Linotype" w:cs="Arial"/>
          <w:color w:val="FF0000"/>
          <w:sz w:val="20"/>
          <w:szCs w:val="20"/>
        </w:rPr>
      </w:pPr>
      <w:r w:rsidRPr="00ED0767">
        <w:rPr>
          <w:rStyle w:val="A3"/>
          <w:rFonts w:ascii="Palatino Linotype" w:hAnsi="Palatino Linotype" w:cs="Arial"/>
        </w:rPr>
        <w:t xml:space="preserve">Punkt 5: </w:t>
      </w:r>
      <w:r w:rsidRPr="008273F2">
        <w:rPr>
          <w:rStyle w:val="A3"/>
          <w:rFonts w:ascii="Palatino Linotype" w:hAnsi="Palatino Linotype" w:cs="Arial"/>
        </w:rPr>
        <w:t xml:space="preserve">Vi </w:t>
      </w:r>
      <w:r>
        <w:rPr>
          <w:rStyle w:val="A3"/>
          <w:rFonts w:ascii="Palatino Linotype" w:hAnsi="Palatino Linotype" w:cs="Arial"/>
        </w:rPr>
        <w:t xml:space="preserve">arrangerer eller deltager </w:t>
      </w:r>
      <w:r w:rsidRPr="008273F2">
        <w:rPr>
          <w:rStyle w:val="A3"/>
          <w:rFonts w:ascii="Palatino Linotype" w:hAnsi="Palatino Linotype" w:cs="Arial"/>
        </w:rPr>
        <w:t xml:space="preserve">i </w:t>
      </w:r>
      <w:r w:rsidRPr="00651BBE">
        <w:rPr>
          <w:rStyle w:val="A3"/>
          <w:rFonts w:ascii="Palatino Linotype" w:hAnsi="Palatino Linotype" w:cs="Arial"/>
          <w:color w:val="000000" w:themeColor="text1"/>
        </w:rPr>
        <w:t xml:space="preserve">indsamlinger </w:t>
      </w:r>
      <w:r>
        <w:rPr>
          <w:rStyle w:val="A3"/>
          <w:rFonts w:ascii="Palatino Linotype" w:hAnsi="Palatino Linotype" w:cs="Arial"/>
        </w:rPr>
        <w:t xml:space="preserve">til </w:t>
      </w:r>
      <w:r w:rsidRPr="008273F2">
        <w:rPr>
          <w:rStyle w:val="A3"/>
          <w:rFonts w:ascii="Palatino Linotype" w:hAnsi="Palatino Linotype" w:cs="Arial"/>
        </w:rPr>
        <w:t xml:space="preserve">eller støtter på anden vis klima- og miljøprojekter i verdens fattige lande og/eller i truede områder. </w:t>
      </w:r>
      <w:r>
        <w:rPr>
          <w:rStyle w:val="A3"/>
          <w:rFonts w:ascii="Palatino Linotype" w:hAnsi="Palatino Linotype" w:cs="Arial"/>
        </w:rPr>
        <w:br/>
      </w:r>
      <w:r w:rsidRPr="008273F2">
        <w:rPr>
          <w:rFonts w:ascii="Palatino Linotype" w:hAnsi="Palatino Linotype" w:cs="Arial"/>
          <w:sz w:val="20"/>
          <w:szCs w:val="20"/>
        </w:rPr>
        <w:t>Man kan støtte de kirkelige organisationer, der bidrager til arbejdet med at forebygge og tilpasse sig klimaforandringer</w:t>
      </w:r>
      <w:r w:rsidR="00D27EF2">
        <w:rPr>
          <w:rFonts w:ascii="Palatino Linotype" w:hAnsi="Palatino Linotype" w:cs="Arial"/>
          <w:sz w:val="20"/>
          <w:szCs w:val="20"/>
        </w:rPr>
        <w:t>.</w:t>
      </w:r>
      <w:bookmarkStart w:id="0" w:name="_GoBack"/>
      <w:bookmarkEnd w:id="0"/>
    </w:p>
    <w:p w14:paraId="31BF9200" w14:textId="77777777" w:rsidR="00735EB2" w:rsidRPr="008273F2" w:rsidRDefault="00735EB2" w:rsidP="00735EB2">
      <w:pPr>
        <w:autoSpaceDE w:val="0"/>
        <w:autoSpaceDN w:val="0"/>
        <w:adjustRightInd w:val="0"/>
        <w:rPr>
          <w:rFonts w:ascii="Palatino Linotype" w:hAnsi="Palatino Linotype" w:cs="Arial"/>
          <w:sz w:val="20"/>
          <w:szCs w:val="20"/>
        </w:rPr>
      </w:pPr>
    </w:p>
    <w:p w14:paraId="1D50D348" w14:textId="77777777" w:rsidR="00735EB2" w:rsidRPr="0016412F" w:rsidRDefault="00735EB2" w:rsidP="00735EB2">
      <w:pPr>
        <w:autoSpaceDE w:val="0"/>
        <w:autoSpaceDN w:val="0"/>
        <w:adjustRightInd w:val="0"/>
        <w:rPr>
          <w:rFonts w:ascii="Palatino Linotype" w:hAnsi="Palatino Linotype" w:cs="Arial"/>
          <w:b/>
          <w:bCs/>
          <w:sz w:val="28"/>
          <w:szCs w:val="28"/>
        </w:rPr>
      </w:pPr>
      <w:r w:rsidRPr="0016412F">
        <w:rPr>
          <w:rFonts w:ascii="Palatino Linotype" w:hAnsi="Palatino Linotype" w:cs="Arial"/>
          <w:b/>
          <w:bCs/>
          <w:sz w:val="28"/>
          <w:szCs w:val="28"/>
        </w:rPr>
        <w:t>Information</w:t>
      </w:r>
      <w:r>
        <w:rPr>
          <w:rFonts w:ascii="Palatino Linotype" w:hAnsi="Palatino Linotype" w:cs="Arial"/>
          <w:b/>
          <w:bCs/>
          <w:sz w:val="28"/>
          <w:szCs w:val="28"/>
        </w:rPr>
        <w:t>, netværk</w:t>
      </w:r>
      <w:r w:rsidRPr="0016412F">
        <w:rPr>
          <w:rFonts w:ascii="Palatino Linotype" w:hAnsi="Palatino Linotype" w:cs="Arial"/>
          <w:b/>
          <w:bCs/>
          <w:sz w:val="28"/>
          <w:szCs w:val="28"/>
        </w:rPr>
        <w:t xml:space="preserve"> og forankring af det grønne arbejde (punkt 8-12) </w:t>
      </w:r>
    </w:p>
    <w:p w14:paraId="40C63D5C" w14:textId="77777777" w:rsidR="00193B58" w:rsidRDefault="00193B58" w:rsidP="00735EB2">
      <w:pPr>
        <w:pStyle w:val="Pa0"/>
        <w:rPr>
          <w:rStyle w:val="A3"/>
          <w:rFonts w:ascii="Palatino Linotype" w:hAnsi="Palatino Linotype" w:cs="Arial"/>
        </w:rPr>
      </w:pPr>
    </w:p>
    <w:p w14:paraId="102CC1D9" w14:textId="77777777" w:rsidR="00735EB2" w:rsidRDefault="00735EB2" w:rsidP="00735EB2">
      <w:pPr>
        <w:pStyle w:val="Pa0"/>
        <w:rPr>
          <w:rStyle w:val="A3"/>
          <w:rFonts w:ascii="Palatino Linotype" w:hAnsi="Palatino Linotype" w:cs="Arial"/>
        </w:rPr>
      </w:pPr>
      <w:r>
        <w:rPr>
          <w:rStyle w:val="A3"/>
          <w:rFonts w:ascii="Palatino Linotype" w:hAnsi="Palatino Linotype" w:cs="Arial"/>
        </w:rPr>
        <w:t xml:space="preserve">Punkt </w:t>
      </w:r>
      <w:r w:rsidRPr="00DF1F7D">
        <w:rPr>
          <w:rStyle w:val="A3"/>
          <w:rFonts w:ascii="Palatino Linotype" w:hAnsi="Palatino Linotype" w:cs="Arial"/>
        </w:rPr>
        <w:t>8</w:t>
      </w:r>
      <w:r>
        <w:rPr>
          <w:rStyle w:val="A3"/>
          <w:rFonts w:ascii="Palatino Linotype" w:hAnsi="Palatino Linotype" w:cs="Arial"/>
        </w:rPr>
        <w:t>:</w:t>
      </w:r>
      <w:r w:rsidRPr="00DF1F7D">
        <w:rPr>
          <w:rStyle w:val="A3"/>
          <w:rFonts w:ascii="Palatino Linotype" w:hAnsi="Palatino Linotype" w:cs="Arial"/>
        </w:rPr>
        <w:t xml:space="preserve"> Vi formidler stof om klima, miljø</w:t>
      </w:r>
      <w:r>
        <w:rPr>
          <w:rStyle w:val="A3"/>
          <w:rFonts w:ascii="Palatino Linotype" w:hAnsi="Palatino Linotype" w:cs="Arial"/>
        </w:rPr>
        <w:t>, natur</w:t>
      </w:r>
      <w:r w:rsidRPr="00DF1F7D">
        <w:rPr>
          <w:rStyle w:val="A3"/>
          <w:rFonts w:ascii="Palatino Linotype" w:hAnsi="Palatino Linotype" w:cs="Arial"/>
        </w:rPr>
        <w:t xml:space="preserve"> og</w:t>
      </w:r>
      <w:r>
        <w:rPr>
          <w:rStyle w:val="A3"/>
          <w:rFonts w:ascii="Palatino Linotype" w:hAnsi="Palatino Linotype" w:cs="Arial"/>
        </w:rPr>
        <w:t>/eller</w:t>
      </w:r>
      <w:r w:rsidRPr="00DF1F7D">
        <w:rPr>
          <w:rStyle w:val="A3"/>
          <w:rFonts w:ascii="Palatino Linotype" w:hAnsi="Palatino Linotype" w:cs="Arial"/>
        </w:rPr>
        <w:t xml:space="preserve"> retfærdighed i medlemsblad, på hjemmeside, sociale medier og/eller andre informationskanaler.</w:t>
      </w:r>
      <w:r>
        <w:rPr>
          <w:rStyle w:val="A3"/>
          <w:rFonts w:ascii="Palatino Linotype" w:hAnsi="Palatino Linotype" w:cs="Arial"/>
        </w:rPr>
        <w:br/>
      </w:r>
      <w:r w:rsidRPr="0049528F">
        <w:rPr>
          <w:rStyle w:val="A3"/>
          <w:rFonts w:ascii="Palatino Linotype" w:hAnsi="Palatino Linotype" w:cs="Arial"/>
          <w:b w:val="0"/>
        </w:rPr>
        <w:t>I kan overveje at bringe (eller selv skrive) f.eks. artikler, kronikker, kommentarer og klummer og anmelde bøger, film og udstillinger, der omhandler klima, miljø, natur og/eller retfærdighed. I kan også overveje selv at lave en udstilling med f.eks. plancher el.lign., der oplyser om klima og miljø. Har I ikke selv materialer til det, kan I f.eks. kontakte en klima- eller miljøorganisation, som har materialer</w:t>
      </w:r>
      <w:r w:rsidR="0049528F">
        <w:rPr>
          <w:rStyle w:val="A3"/>
          <w:rFonts w:ascii="Palatino Linotype" w:hAnsi="Palatino Linotype" w:cs="Arial"/>
          <w:b w:val="0"/>
        </w:rPr>
        <w:t>,</w:t>
      </w:r>
      <w:r w:rsidRPr="0049528F">
        <w:rPr>
          <w:rStyle w:val="A3"/>
          <w:rFonts w:ascii="Palatino Linotype" w:hAnsi="Palatino Linotype" w:cs="Arial"/>
          <w:b w:val="0"/>
        </w:rPr>
        <w:t xml:space="preserve"> I kan udstille.</w:t>
      </w:r>
      <w:r>
        <w:rPr>
          <w:rStyle w:val="A3"/>
          <w:rFonts w:ascii="Palatino Linotype" w:hAnsi="Palatino Linotype" w:cs="Arial"/>
        </w:rPr>
        <w:t xml:space="preserve"> </w:t>
      </w:r>
    </w:p>
    <w:p w14:paraId="201569FE" w14:textId="77777777" w:rsidR="00735EB2" w:rsidRPr="00DF1F7D" w:rsidRDefault="00735EB2" w:rsidP="00735EB2">
      <w:pPr>
        <w:rPr>
          <w:lang w:eastAsia="en-US"/>
        </w:rPr>
      </w:pPr>
    </w:p>
    <w:p w14:paraId="708FE5AD" w14:textId="77777777" w:rsidR="00735EB2" w:rsidRPr="00171DD4" w:rsidRDefault="00735EB2" w:rsidP="00735EB2">
      <w:pPr>
        <w:pStyle w:val="Pa0"/>
        <w:rPr>
          <w:rFonts w:ascii="Palatino Linotype" w:hAnsi="Palatino Linotype" w:cs="Helvetica Neue"/>
          <w:color w:val="000000"/>
          <w:sz w:val="20"/>
          <w:szCs w:val="20"/>
        </w:rPr>
      </w:pPr>
      <w:r w:rsidRPr="008273F2">
        <w:rPr>
          <w:rStyle w:val="A3"/>
          <w:rFonts w:ascii="Palatino Linotype" w:hAnsi="Palatino Linotype" w:cs="Arial"/>
        </w:rPr>
        <w:t xml:space="preserve">Punkt 9: </w:t>
      </w:r>
      <w:r w:rsidR="00171DD4" w:rsidRPr="00135BC8">
        <w:rPr>
          <w:rStyle w:val="A3"/>
          <w:rFonts w:ascii="Palatino Linotype" w:hAnsi="Palatino Linotype"/>
        </w:rPr>
        <w:t xml:space="preserve">Vi fortæller, at vi er en Grøn </w:t>
      </w:r>
      <w:r w:rsidR="00171DD4">
        <w:rPr>
          <w:rStyle w:val="A3"/>
          <w:rFonts w:ascii="Palatino Linotype" w:hAnsi="Palatino Linotype"/>
        </w:rPr>
        <w:t>Kristen Skole</w:t>
      </w:r>
      <w:r w:rsidR="00171DD4" w:rsidRPr="00135BC8">
        <w:rPr>
          <w:rStyle w:val="A3"/>
          <w:rFonts w:ascii="Palatino Linotype" w:hAnsi="Palatino Linotype"/>
        </w:rPr>
        <w:t xml:space="preserve"> ved at hænge en Grøn </w:t>
      </w:r>
      <w:r w:rsidR="00171DD4">
        <w:rPr>
          <w:rStyle w:val="A3"/>
          <w:rFonts w:ascii="Palatino Linotype" w:hAnsi="Palatino Linotype"/>
        </w:rPr>
        <w:t>Kristen Skole</w:t>
      </w:r>
      <w:r w:rsidR="00171DD4" w:rsidRPr="00135BC8">
        <w:rPr>
          <w:rStyle w:val="A3"/>
          <w:rFonts w:ascii="Palatino Linotype" w:hAnsi="Palatino Linotype"/>
        </w:rPr>
        <w:t xml:space="preserve">-plakat op og ved at skrive om det i vores medlemsblad, på hjemmeside, sociale medier og andre informationskanaler. </w:t>
      </w:r>
    </w:p>
    <w:p w14:paraId="5B6B04B9" w14:textId="36F7DEAE" w:rsidR="00735EB2" w:rsidRPr="008273F2" w:rsidRDefault="00735EB2" w:rsidP="00735EB2">
      <w:pPr>
        <w:autoSpaceDE w:val="0"/>
        <w:autoSpaceDN w:val="0"/>
        <w:adjustRightInd w:val="0"/>
        <w:rPr>
          <w:rFonts w:ascii="Palatino Linotype" w:hAnsi="Palatino Linotype" w:cs="Arial"/>
          <w:bCs/>
          <w:sz w:val="20"/>
          <w:szCs w:val="20"/>
        </w:rPr>
      </w:pPr>
      <w:r w:rsidRPr="008273F2">
        <w:rPr>
          <w:rFonts w:ascii="Palatino Linotype" w:hAnsi="Palatino Linotype" w:cs="Arial"/>
          <w:bCs/>
          <w:sz w:val="20"/>
          <w:szCs w:val="20"/>
        </w:rPr>
        <w:t>Brug gerne Grøn Kirkes logo på jeres hjemmeside, i medlemsbladet og på andre informationskanaler.</w:t>
      </w:r>
      <w:r w:rsidR="00651BBE">
        <w:rPr>
          <w:rFonts w:ascii="Palatino Linotype" w:hAnsi="Palatino Linotype" w:cs="Arial"/>
          <w:bCs/>
          <w:sz w:val="20"/>
          <w:szCs w:val="20"/>
        </w:rPr>
        <w:t xml:space="preserve"> Send en mail til </w:t>
      </w:r>
      <w:hyperlink r:id="rId11" w:history="1">
        <w:r w:rsidR="00651BBE" w:rsidRPr="008A3721">
          <w:rPr>
            <w:rStyle w:val="Hyperlink"/>
            <w:rFonts w:ascii="Palatino Linotype" w:hAnsi="Palatino Linotype" w:cs="Arial"/>
            <w:bCs/>
            <w:sz w:val="20"/>
            <w:szCs w:val="20"/>
          </w:rPr>
          <w:t>gronkirke@gronkirke.dk</w:t>
        </w:r>
      </w:hyperlink>
      <w:r w:rsidR="00651BBE">
        <w:rPr>
          <w:rFonts w:ascii="Palatino Linotype" w:hAnsi="Palatino Linotype" w:cs="Arial"/>
          <w:bCs/>
          <w:sz w:val="20"/>
          <w:szCs w:val="20"/>
        </w:rPr>
        <w:t xml:space="preserve"> og modtag logo på mail.</w:t>
      </w:r>
      <w:r w:rsidRPr="008273F2">
        <w:rPr>
          <w:rFonts w:ascii="Palatino Linotype" w:hAnsi="Palatino Linotype" w:cs="Arial"/>
          <w:bCs/>
          <w:sz w:val="20"/>
          <w:szCs w:val="20"/>
        </w:rPr>
        <w:t xml:space="preserve"> </w:t>
      </w:r>
    </w:p>
    <w:p w14:paraId="33A1162F" w14:textId="77777777" w:rsidR="00735EB2" w:rsidRPr="00ED0767" w:rsidRDefault="00735EB2" w:rsidP="00735EB2">
      <w:pPr>
        <w:pStyle w:val="Pa0"/>
        <w:rPr>
          <w:rStyle w:val="A3"/>
          <w:rFonts w:ascii="Palatino Linotype" w:hAnsi="Palatino Linotype" w:cs="Arial"/>
        </w:rPr>
      </w:pPr>
    </w:p>
    <w:p w14:paraId="45DCCEE8" w14:textId="115CEE0D" w:rsidR="00735EB2" w:rsidRPr="008273F2" w:rsidRDefault="00735EB2" w:rsidP="00735EB2">
      <w:pPr>
        <w:pStyle w:val="Pa0"/>
        <w:rPr>
          <w:rFonts w:ascii="Palatino Linotype" w:hAnsi="Palatino Linotype" w:cs="Arial"/>
          <w:color w:val="000000"/>
          <w:sz w:val="20"/>
          <w:szCs w:val="20"/>
        </w:rPr>
      </w:pPr>
      <w:r w:rsidRPr="00ED0767">
        <w:rPr>
          <w:rStyle w:val="A3"/>
          <w:rFonts w:ascii="Palatino Linotype" w:hAnsi="Palatino Linotype" w:cs="Arial"/>
        </w:rPr>
        <w:t xml:space="preserve">Punkt 10: Vi har udarbejdet en </w:t>
      </w:r>
      <w:r>
        <w:rPr>
          <w:rStyle w:val="A3"/>
          <w:rFonts w:ascii="Palatino Linotype" w:hAnsi="Palatino Linotype" w:cs="Arial"/>
        </w:rPr>
        <w:t xml:space="preserve">politik og en </w:t>
      </w:r>
      <w:r w:rsidRPr="00ED0767">
        <w:rPr>
          <w:rStyle w:val="A3"/>
          <w:rFonts w:ascii="Palatino Linotype" w:hAnsi="Palatino Linotype" w:cs="Arial"/>
        </w:rPr>
        <w:t xml:space="preserve">handlingsplan for vores arbejde som Grøn </w:t>
      </w:r>
      <w:r w:rsidR="0008514E">
        <w:rPr>
          <w:rStyle w:val="A3"/>
          <w:rFonts w:ascii="Palatino Linotype" w:hAnsi="Palatino Linotype" w:cs="Arial"/>
        </w:rPr>
        <w:t>Skole med Kristent Værdigrundlag</w:t>
      </w:r>
      <w:r w:rsidRPr="00ED0767">
        <w:rPr>
          <w:rStyle w:val="A3"/>
          <w:rFonts w:ascii="Palatino Linotype" w:hAnsi="Palatino Linotype" w:cs="Arial"/>
        </w:rPr>
        <w:t xml:space="preserve"> og gennemgår den mindst en gang om året. </w:t>
      </w:r>
    </w:p>
    <w:p w14:paraId="42FA7F36" w14:textId="22E8EF49" w:rsidR="00735EB2" w:rsidRPr="00C5098B" w:rsidRDefault="00735EB2" w:rsidP="00735EB2">
      <w:pPr>
        <w:autoSpaceDE w:val="0"/>
        <w:autoSpaceDN w:val="0"/>
        <w:adjustRightInd w:val="0"/>
        <w:rPr>
          <w:rFonts w:ascii="Palatino Linotype" w:hAnsi="Palatino Linotype" w:cs="Arial"/>
          <w:sz w:val="20"/>
          <w:szCs w:val="20"/>
        </w:rPr>
      </w:pPr>
      <w:r w:rsidRPr="008273F2">
        <w:rPr>
          <w:rFonts w:ascii="Palatino Linotype" w:hAnsi="Palatino Linotype" w:cs="Arial"/>
          <w:sz w:val="20"/>
          <w:szCs w:val="20"/>
        </w:rPr>
        <w:t>Lav en handlingsplan, der tager udgangspunkt i de klima- og miljøtiltag, I bliver enige om</w:t>
      </w:r>
      <w:r w:rsidR="00757CAF">
        <w:rPr>
          <w:rFonts w:ascii="Palatino Linotype" w:hAnsi="Palatino Linotype" w:cs="Arial"/>
          <w:sz w:val="20"/>
          <w:szCs w:val="20"/>
        </w:rPr>
        <w:t>, fx et grønt årshjul.</w:t>
      </w:r>
      <w:r w:rsidRPr="008273F2">
        <w:rPr>
          <w:rFonts w:ascii="Palatino Linotype" w:hAnsi="Palatino Linotype" w:cs="Arial"/>
          <w:sz w:val="20"/>
          <w:szCs w:val="20"/>
        </w:rPr>
        <w:t xml:space="preserve"> Lad planen indeholde målbare målsætninger for</w:t>
      </w:r>
      <w:r w:rsidR="00651BBE">
        <w:rPr>
          <w:rFonts w:ascii="Palatino Linotype" w:hAnsi="Palatino Linotype" w:cs="Arial"/>
          <w:sz w:val="20"/>
          <w:szCs w:val="20"/>
        </w:rPr>
        <w:t>,</w:t>
      </w:r>
      <w:r w:rsidRPr="008273F2">
        <w:rPr>
          <w:rFonts w:ascii="Palatino Linotype" w:hAnsi="Palatino Linotype" w:cs="Arial"/>
          <w:sz w:val="20"/>
          <w:szCs w:val="20"/>
        </w:rPr>
        <w:t xml:space="preserve"> hvad I vil gøre, og hvornår det skal være gjort. Et eksempel kan være, at I over en nærmere defineret periode (måske 4 år) skal overgå til f.eks. 75 % økologiske indkøb – for derefter at sætte en ny målsætning på f.eks. 90 %. Dette kan være med til at fastholde fokus på at være Grøn </w:t>
      </w:r>
      <w:r w:rsidR="00757CAF">
        <w:rPr>
          <w:rFonts w:ascii="Palatino Linotype" w:hAnsi="Palatino Linotype" w:cs="Arial"/>
          <w:sz w:val="20"/>
          <w:szCs w:val="20"/>
        </w:rPr>
        <w:t>Kristen Skole</w:t>
      </w:r>
      <w:r w:rsidRPr="008273F2">
        <w:rPr>
          <w:rFonts w:ascii="Palatino Linotype" w:hAnsi="Palatino Linotype" w:cs="Arial"/>
          <w:sz w:val="20"/>
          <w:szCs w:val="20"/>
        </w:rPr>
        <w:t xml:space="preserve">. Angiv hvem der skal holde øje med, at tiltagene bliver overholdt, og sæt gerne en tidsramme for jeres tiltag. I kan også tilføje egne kommentarer til de enkelte punkter. </w:t>
      </w:r>
    </w:p>
    <w:p w14:paraId="1EEF07CC" w14:textId="77777777" w:rsidR="00735EB2" w:rsidRDefault="00735EB2" w:rsidP="00735EB2">
      <w:pPr>
        <w:autoSpaceDE w:val="0"/>
        <w:autoSpaceDN w:val="0"/>
        <w:adjustRightInd w:val="0"/>
        <w:rPr>
          <w:rFonts w:ascii="Palatino Linotype" w:hAnsi="Palatino Linotype" w:cs="Arial"/>
          <w:sz w:val="20"/>
          <w:szCs w:val="20"/>
        </w:rPr>
      </w:pPr>
    </w:p>
    <w:p w14:paraId="530AD408" w14:textId="77777777" w:rsidR="00735EB2" w:rsidRPr="00DF1F7D" w:rsidRDefault="00735EB2" w:rsidP="00735EB2">
      <w:pPr>
        <w:autoSpaceDE w:val="0"/>
        <w:autoSpaceDN w:val="0"/>
        <w:adjustRightInd w:val="0"/>
        <w:rPr>
          <w:rFonts w:ascii="Palatino Linotype" w:hAnsi="Palatino Linotype" w:cs="Arial"/>
          <w:sz w:val="20"/>
          <w:szCs w:val="20"/>
        </w:rPr>
        <w:sectPr w:rsidR="00735EB2" w:rsidRPr="00DF1F7D" w:rsidSect="00735EB2">
          <w:pgSz w:w="11906" w:h="16838"/>
          <w:pgMar w:top="1701" w:right="1134" w:bottom="1701" w:left="1134" w:header="708" w:footer="708" w:gutter="0"/>
          <w:cols w:space="708"/>
          <w:docGrid w:linePitch="360"/>
        </w:sectPr>
      </w:pPr>
    </w:p>
    <w:p w14:paraId="61751637" w14:textId="77777777" w:rsidR="00757CAF" w:rsidRDefault="00735EB2" w:rsidP="00757CAF">
      <w:pPr>
        <w:pStyle w:val="Pa0"/>
        <w:rPr>
          <w:rStyle w:val="A3"/>
          <w:rFonts w:ascii="Palatino Linotype" w:hAnsi="Palatino Linotype"/>
        </w:rPr>
      </w:pPr>
      <w:r w:rsidRPr="00ED0767">
        <w:rPr>
          <w:rStyle w:val="A3"/>
          <w:rFonts w:ascii="Palatino Linotype" w:hAnsi="Palatino Linotype" w:cs="Arial"/>
        </w:rPr>
        <w:t xml:space="preserve">Punkt 12: </w:t>
      </w:r>
      <w:r w:rsidR="00757CAF" w:rsidRPr="00135BC8">
        <w:rPr>
          <w:rStyle w:val="A3"/>
          <w:rFonts w:ascii="Palatino Linotype" w:hAnsi="Palatino Linotype"/>
        </w:rPr>
        <w:t xml:space="preserve">Vi søger at samarbejde med lokale virksomheder, kommunale enheder, kirker og andre </w:t>
      </w:r>
      <w:r w:rsidR="00757CAF">
        <w:rPr>
          <w:rStyle w:val="A3"/>
          <w:rFonts w:ascii="Palatino Linotype" w:hAnsi="Palatino Linotype"/>
        </w:rPr>
        <w:t>skoler</w:t>
      </w:r>
      <w:r w:rsidR="00757CAF" w:rsidRPr="00135BC8">
        <w:rPr>
          <w:rStyle w:val="A3"/>
          <w:rFonts w:ascii="Palatino Linotype" w:hAnsi="Palatino Linotype"/>
        </w:rPr>
        <w:t xml:space="preserve"> i </w:t>
      </w:r>
      <w:r w:rsidR="00757CAF">
        <w:rPr>
          <w:rStyle w:val="A3"/>
          <w:rFonts w:ascii="Palatino Linotype" w:hAnsi="Palatino Linotype"/>
        </w:rPr>
        <w:t>vores klima- og miljøarbejde.</w:t>
      </w:r>
    </w:p>
    <w:p w14:paraId="63E2179E" w14:textId="6A85FA53" w:rsidR="00735EB2" w:rsidRPr="00DF1F7D" w:rsidRDefault="00735EB2" w:rsidP="00757CAF">
      <w:pPr>
        <w:pStyle w:val="Pa0"/>
        <w:rPr>
          <w:rFonts w:ascii="Palatino Linotype" w:hAnsi="Palatino Linotype" w:cs="Arial"/>
          <w:sz w:val="20"/>
          <w:szCs w:val="20"/>
        </w:rPr>
      </w:pPr>
      <w:r w:rsidRPr="00DF1F7D">
        <w:rPr>
          <w:rFonts w:ascii="Palatino Linotype" w:hAnsi="Palatino Linotype" w:cs="Arial"/>
          <w:sz w:val="20"/>
          <w:szCs w:val="20"/>
        </w:rPr>
        <w:t>Overvej et samarbejde med jeres kommune, hvis den tager særlige grønne tiltag (f.eks. økologisk kommune, klimakommune, Fairtrade By</w:t>
      </w:r>
      <w:r>
        <w:rPr>
          <w:rFonts w:ascii="Palatino Linotype" w:hAnsi="Palatino Linotype" w:cs="Arial"/>
          <w:sz w:val="20"/>
          <w:szCs w:val="20"/>
        </w:rPr>
        <w:t xml:space="preserve"> eller</w:t>
      </w:r>
      <w:r w:rsidRPr="00DF1F7D">
        <w:rPr>
          <w:rFonts w:ascii="Palatino Linotype" w:hAnsi="Palatino Linotype" w:cs="Arial"/>
          <w:sz w:val="20"/>
          <w:szCs w:val="20"/>
        </w:rPr>
        <w:t xml:space="preserve"> er med i en naturpark m.m.). Se på jeres kommunes hjemmeside om de</w:t>
      </w:r>
      <w:r>
        <w:rPr>
          <w:rFonts w:ascii="Palatino Linotype" w:hAnsi="Palatino Linotype" w:cs="Arial"/>
          <w:sz w:val="20"/>
          <w:szCs w:val="20"/>
        </w:rPr>
        <w:t>n</w:t>
      </w:r>
      <w:r w:rsidRPr="00DF1F7D">
        <w:rPr>
          <w:rFonts w:ascii="Palatino Linotype" w:hAnsi="Palatino Linotype" w:cs="Arial"/>
          <w:sz w:val="20"/>
          <w:szCs w:val="20"/>
        </w:rPr>
        <w:t>s grønne tiltag</w:t>
      </w:r>
      <w:r w:rsidR="0067616C">
        <w:rPr>
          <w:rFonts w:ascii="Palatino Linotype" w:hAnsi="Palatino Linotype" w:cs="Arial"/>
          <w:sz w:val="20"/>
          <w:szCs w:val="20"/>
        </w:rPr>
        <w:t>.</w:t>
      </w:r>
    </w:p>
    <w:p w14:paraId="73B0E7DB" w14:textId="77777777" w:rsidR="00735EB2" w:rsidRPr="00DF1F7D" w:rsidRDefault="00735EB2" w:rsidP="00735EB2">
      <w:pPr>
        <w:autoSpaceDE w:val="0"/>
        <w:autoSpaceDN w:val="0"/>
        <w:adjustRightInd w:val="0"/>
        <w:rPr>
          <w:rFonts w:ascii="Palatino Linotype" w:hAnsi="Palatino Linotype" w:cs="Arial"/>
          <w:b/>
          <w:bCs/>
          <w:sz w:val="20"/>
          <w:szCs w:val="20"/>
        </w:rPr>
      </w:pPr>
    </w:p>
    <w:p w14:paraId="64BBA621" w14:textId="77777777" w:rsidR="00735EB2" w:rsidRPr="0016412F" w:rsidRDefault="00735EB2" w:rsidP="00735EB2">
      <w:pPr>
        <w:autoSpaceDE w:val="0"/>
        <w:autoSpaceDN w:val="0"/>
        <w:adjustRightInd w:val="0"/>
        <w:rPr>
          <w:rFonts w:ascii="Palatino Linotype" w:hAnsi="Palatino Linotype" w:cs="Arial"/>
          <w:sz w:val="28"/>
          <w:szCs w:val="28"/>
        </w:rPr>
      </w:pPr>
      <w:r w:rsidRPr="0016412F">
        <w:rPr>
          <w:rFonts w:ascii="Palatino Linotype" w:hAnsi="Palatino Linotype" w:cs="Arial"/>
          <w:b/>
          <w:bCs/>
          <w:sz w:val="28"/>
          <w:szCs w:val="28"/>
        </w:rPr>
        <w:t>Indkøb (punkt 13-20)</w:t>
      </w:r>
    </w:p>
    <w:p w14:paraId="0DE13DA5" w14:textId="77777777" w:rsidR="00193B58" w:rsidRDefault="00193B58" w:rsidP="00735EB2">
      <w:pPr>
        <w:pStyle w:val="Pa0"/>
        <w:rPr>
          <w:rStyle w:val="A3"/>
          <w:rFonts w:ascii="Palatino Linotype" w:hAnsi="Palatino Linotype" w:cs="Arial"/>
        </w:rPr>
      </w:pPr>
    </w:p>
    <w:p w14:paraId="1506ADDF" w14:textId="77777777" w:rsidR="00735EB2" w:rsidRPr="00DF1F7D" w:rsidRDefault="00735EB2" w:rsidP="00735EB2">
      <w:pPr>
        <w:pStyle w:val="Pa0"/>
        <w:rPr>
          <w:rFonts w:ascii="Palatino Linotype" w:hAnsi="Palatino Linotype" w:cs="Arial"/>
          <w:color w:val="000000"/>
          <w:sz w:val="20"/>
          <w:szCs w:val="20"/>
        </w:rPr>
      </w:pPr>
      <w:r w:rsidRPr="00ED0767">
        <w:rPr>
          <w:rStyle w:val="A3"/>
          <w:rFonts w:ascii="Palatino Linotype" w:hAnsi="Palatino Linotype" w:cs="Arial"/>
        </w:rPr>
        <w:t xml:space="preserve">Punkt 13: Vi begrænser vores indkøb og køber evt. genbrug. </w:t>
      </w:r>
    </w:p>
    <w:p w14:paraId="3C491011" w14:textId="77777777" w:rsidR="00735EB2" w:rsidRPr="00DF1F7D" w:rsidRDefault="00735EB2" w:rsidP="00735EB2">
      <w:pPr>
        <w:autoSpaceDE w:val="0"/>
        <w:autoSpaceDN w:val="0"/>
        <w:adjustRightInd w:val="0"/>
        <w:rPr>
          <w:rFonts w:ascii="Palatino Linotype" w:hAnsi="Palatino Linotype" w:cs="Arial"/>
          <w:sz w:val="20"/>
          <w:szCs w:val="20"/>
        </w:rPr>
      </w:pPr>
      <w:r w:rsidRPr="00DF1F7D">
        <w:rPr>
          <w:rFonts w:ascii="Palatino Linotype" w:hAnsi="Palatino Linotype" w:cs="Arial"/>
          <w:sz w:val="20"/>
          <w:szCs w:val="20"/>
        </w:rPr>
        <w:t>Køb kvalitet</w:t>
      </w:r>
      <w:r w:rsidR="00CB0A82">
        <w:rPr>
          <w:rFonts w:ascii="Palatino Linotype" w:hAnsi="Palatino Linotype" w:cs="Arial"/>
          <w:sz w:val="20"/>
          <w:szCs w:val="20"/>
        </w:rPr>
        <w:t>,</w:t>
      </w:r>
      <w:r w:rsidRPr="00DF1F7D">
        <w:rPr>
          <w:rFonts w:ascii="Palatino Linotype" w:hAnsi="Palatino Linotype" w:cs="Arial"/>
          <w:sz w:val="20"/>
          <w:szCs w:val="20"/>
        </w:rPr>
        <w:t xml:space="preserve"> som holder længe i stedet for billigere produkter, som oftere skal udskiftes.</w:t>
      </w:r>
    </w:p>
    <w:p w14:paraId="59FA1DA9" w14:textId="77777777" w:rsidR="00735EB2" w:rsidRPr="00DF1F7D" w:rsidRDefault="00735EB2" w:rsidP="00735EB2">
      <w:pPr>
        <w:autoSpaceDE w:val="0"/>
        <w:autoSpaceDN w:val="0"/>
        <w:adjustRightInd w:val="0"/>
        <w:rPr>
          <w:rFonts w:ascii="Palatino Linotype" w:hAnsi="Palatino Linotype" w:cs="Arial"/>
          <w:b/>
          <w:sz w:val="20"/>
          <w:szCs w:val="20"/>
        </w:rPr>
      </w:pPr>
    </w:p>
    <w:p w14:paraId="6B50D327" w14:textId="77777777" w:rsidR="00735EB2" w:rsidRPr="00DF1F7D" w:rsidRDefault="00735EB2" w:rsidP="00735EB2">
      <w:pPr>
        <w:autoSpaceDE w:val="0"/>
        <w:autoSpaceDN w:val="0"/>
        <w:adjustRightInd w:val="0"/>
        <w:rPr>
          <w:rFonts w:ascii="Palatino Linotype" w:hAnsi="Palatino Linotype" w:cs="Arial"/>
          <w:b/>
          <w:sz w:val="20"/>
          <w:szCs w:val="20"/>
        </w:rPr>
      </w:pPr>
      <w:r w:rsidRPr="00DF1F7D">
        <w:rPr>
          <w:rFonts w:ascii="Palatino Linotype" w:hAnsi="Palatino Linotype" w:cs="Arial"/>
          <w:b/>
          <w:sz w:val="20"/>
          <w:szCs w:val="20"/>
        </w:rPr>
        <w:t xml:space="preserve">Punkt 14: Vi køber madvarer, som har mindst mulig klima- og miljøpåvirkning (økologiske, Fairtrade-mærkede, lokalt producerede og årstidens). </w:t>
      </w:r>
    </w:p>
    <w:p w14:paraId="3FE19C83" w14:textId="1A998634" w:rsidR="00735EB2" w:rsidRPr="003F6F8F" w:rsidRDefault="00735EB2" w:rsidP="00735EB2">
      <w:pPr>
        <w:rPr>
          <w:rFonts w:ascii="Palatino Linotype" w:hAnsi="Palatino Linotype" w:cs="Arial"/>
          <w:bCs/>
          <w:sz w:val="20"/>
          <w:szCs w:val="20"/>
        </w:rPr>
      </w:pPr>
      <w:r w:rsidRPr="00DF1F7D">
        <w:rPr>
          <w:rFonts w:ascii="Palatino Linotype" w:hAnsi="Palatino Linotype" w:cs="Arial"/>
          <w:bCs/>
          <w:sz w:val="20"/>
          <w:szCs w:val="20"/>
        </w:rPr>
        <w:t>Al produktion af fødevarer kræver plads og energi og har en miljø-, klima- og naturpåvirkning. Kød, grønsager, kornprodukter og frugt kan produceres på meget ressourcekrævende måder. Dyr og produktion af kød medfører generelt større klima- og miljøpåvirkning end produktion af planter. Der er også forskel på, om dyrene går i stald eller ude. Prøv at indføre kødfrie dage. Køber I kød, så vælg kød af fritgående dyr.</w:t>
      </w:r>
    </w:p>
    <w:p w14:paraId="4D3E2F98" w14:textId="77777777" w:rsidR="00735EB2" w:rsidRPr="00DF1F7D" w:rsidRDefault="00735EB2" w:rsidP="00735EB2">
      <w:pPr>
        <w:autoSpaceDE w:val="0"/>
        <w:autoSpaceDN w:val="0"/>
        <w:adjustRightInd w:val="0"/>
        <w:rPr>
          <w:rFonts w:ascii="Palatino Linotype" w:hAnsi="Palatino Linotype" w:cs="Arial"/>
          <w:bCs/>
          <w:sz w:val="20"/>
          <w:szCs w:val="20"/>
        </w:rPr>
      </w:pPr>
    </w:p>
    <w:p w14:paraId="65B4CA89" w14:textId="77777777" w:rsidR="00735EB2" w:rsidRPr="00DF1F7D" w:rsidRDefault="00735EB2" w:rsidP="00735EB2">
      <w:pPr>
        <w:rPr>
          <w:rFonts w:ascii="Palatino Linotype" w:hAnsi="Palatino Linotype" w:cs="Arial"/>
          <w:bCs/>
          <w:sz w:val="20"/>
          <w:szCs w:val="20"/>
        </w:rPr>
      </w:pPr>
      <w:r w:rsidRPr="00DF1F7D">
        <w:rPr>
          <w:rFonts w:ascii="Palatino Linotype" w:hAnsi="Palatino Linotype" w:cs="Arial"/>
          <w:bCs/>
          <w:sz w:val="20"/>
          <w:szCs w:val="20"/>
        </w:rPr>
        <w:t>Lokalt producerede og økologiske varer vil generelt have den mindst samlede miljøbelastning. Det gælder også grønsager og frugt. Ikke alle slags grønsager og frugt kan fås økologisk eller nærproduceret, og da må man overveje at købe varer, der påvirker mindst muligt (er dyrket i sæson, kort transport, begrænset kemikalieforbrug, lavt energi- og vandforbrug).</w:t>
      </w:r>
    </w:p>
    <w:p w14:paraId="63CACE52" w14:textId="77777777" w:rsidR="00735EB2" w:rsidRPr="00DF1F7D" w:rsidRDefault="00735EB2" w:rsidP="00735EB2">
      <w:pPr>
        <w:rPr>
          <w:rFonts w:ascii="Palatino Linotype" w:hAnsi="Palatino Linotype" w:cs="Arial"/>
          <w:bCs/>
          <w:sz w:val="20"/>
          <w:szCs w:val="20"/>
        </w:rPr>
      </w:pPr>
    </w:p>
    <w:p w14:paraId="765A16D9" w14:textId="1B502198" w:rsidR="00735EB2" w:rsidRDefault="00735EB2" w:rsidP="00735EB2">
      <w:pPr>
        <w:autoSpaceDE w:val="0"/>
        <w:autoSpaceDN w:val="0"/>
        <w:adjustRightInd w:val="0"/>
        <w:rPr>
          <w:rFonts w:ascii="Palatino Linotype" w:hAnsi="Palatino Linotype" w:cs="Arial"/>
          <w:sz w:val="20"/>
          <w:szCs w:val="20"/>
        </w:rPr>
      </w:pPr>
      <w:r w:rsidRPr="00DF1F7D">
        <w:rPr>
          <w:rFonts w:ascii="Palatino Linotype" w:hAnsi="Palatino Linotype" w:cs="Arial"/>
          <w:sz w:val="20"/>
          <w:szCs w:val="20"/>
        </w:rPr>
        <w:lastRenderedPageBreak/>
        <w:t>At transportere produkter og madvarer rundt i verden er forbundet med et stort energiforbrug</w:t>
      </w:r>
      <w:r w:rsidR="003F6F8F">
        <w:rPr>
          <w:rFonts w:ascii="Palatino Linotype" w:hAnsi="Palatino Linotype" w:cs="Arial"/>
          <w:sz w:val="20"/>
          <w:szCs w:val="20"/>
        </w:rPr>
        <w:t>,</w:t>
      </w:r>
      <w:r w:rsidRPr="00DF1F7D">
        <w:rPr>
          <w:rFonts w:ascii="Palatino Linotype" w:hAnsi="Palatino Linotype" w:cs="Arial"/>
          <w:sz w:val="20"/>
          <w:szCs w:val="20"/>
        </w:rPr>
        <w:t xml:space="preserve"> og dermed udledning af CO</w:t>
      </w:r>
      <w:r w:rsidRPr="00DF1F7D">
        <w:rPr>
          <w:rFonts w:ascii="Palatino Linotype" w:hAnsi="Palatino Linotype" w:cs="Arial"/>
          <w:sz w:val="20"/>
          <w:szCs w:val="20"/>
          <w:vertAlign w:val="subscript"/>
        </w:rPr>
        <w:t>2</w:t>
      </w:r>
      <w:r w:rsidRPr="00DF1F7D">
        <w:rPr>
          <w:rFonts w:ascii="Palatino Linotype" w:hAnsi="Palatino Linotype" w:cs="Arial"/>
          <w:sz w:val="20"/>
          <w:szCs w:val="20"/>
        </w:rPr>
        <w:t>, men også ofte med brug af flere kemikalier i forbindelse med både produktion og transport. Denne påvirkning af miljøet kan begrænses, hvis man køber lokalt producerede varer.</w:t>
      </w:r>
    </w:p>
    <w:p w14:paraId="78D76682" w14:textId="77777777" w:rsidR="003F6F8F" w:rsidRPr="00DF1F7D" w:rsidRDefault="003F6F8F" w:rsidP="003F6F8F">
      <w:pPr>
        <w:rPr>
          <w:rFonts w:ascii="Palatino Linotype" w:hAnsi="Palatino Linotype" w:cs="Arial"/>
          <w:bCs/>
          <w:sz w:val="20"/>
          <w:szCs w:val="20"/>
        </w:rPr>
      </w:pPr>
    </w:p>
    <w:p w14:paraId="7A8480BC" w14:textId="77777777" w:rsidR="003F6F8F" w:rsidRPr="00DF1F7D" w:rsidRDefault="003F6F8F" w:rsidP="003F6F8F">
      <w:pPr>
        <w:rPr>
          <w:rFonts w:ascii="Palatino Linotype" w:hAnsi="Palatino Linotype" w:cs="Arial"/>
          <w:bCs/>
          <w:sz w:val="20"/>
          <w:szCs w:val="20"/>
        </w:rPr>
      </w:pPr>
      <w:r w:rsidRPr="00DF1F7D">
        <w:rPr>
          <w:rFonts w:ascii="Palatino Linotype" w:hAnsi="Palatino Linotype" w:cs="Arial"/>
          <w:bCs/>
          <w:sz w:val="20"/>
          <w:szCs w:val="20"/>
        </w:rPr>
        <w:t>Brug så vidt muligt postevand til drikkevand i stedet for at købe vand på flasker.</w:t>
      </w:r>
    </w:p>
    <w:p w14:paraId="792B74B8" w14:textId="77777777" w:rsidR="00735EB2" w:rsidRPr="00DF1F7D" w:rsidRDefault="00735EB2" w:rsidP="00735EB2">
      <w:pPr>
        <w:rPr>
          <w:rFonts w:ascii="Palatino Linotype" w:hAnsi="Palatino Linotype" w:cs="Arial"/>
          <w:bCs/>
          <w:sz w:val="20"/>
          <w:szCs w:val="20"/>
        </w:rPr>
      </w:pPr>
    </w:p>
    <w:p w14:paraId="1329BAA5" w14:textId="77777777" w:rsidR="00735EB2" w:rsidRPr="00DF1F7D" w:rsidRDefault="00735EB2" w:rsidP="00735EB2">
      <w:pPr>
        <w:rPr>
          <w:rFonts w:ascii="Palatino Linotype" w:hAnsi="Palatino Linotype" w:cs="Arial"/>
          <w:bCs/>
          <w:sz w:val="20"/>
          <w:szCs w:val="20"/>
        </w:rPr>
      </w:pPr>
      <w:r w:rsidRPr="00DF1F7D">
        <w:rPr>
          <w:rFonts w:ascii="Palatino Linotype" w:hAnsi="Palatino Linotype" w:cs="Arial"/>
          <w:bCs/>
          <w:sz w:val="20"/>
          <w:szCs w:val="20"/>
        </w:rPr>
        <w:t xml:space="preserve">For mærkningsordninger vedr. mad og andre produkter, se punkt 15. </w:t>
      </w:r>
    </w:p>
    <w:p w14:paraId="4878A275" w14:textId="77777777" w:rsidR="00735EB2" w:rsidRPr="00DF1F7D" w:rsidRDefault="00735EB2" w:rsidP="00735EB2">
      <w:pPr>
        <w:autoSpaceDE w:val="0"/>
        <w:autoSpaceDN w:val="0"/>
        <w:adjustRightInd w:val="0"/>
        <w:rPr>
          <w:rFonts w:ascii="Palatino Linotype" w:hAnsi="Palatino Linotype" w:cs="Arial"/>
          <w:b/>
          <w:sz w:val="20"/>
          <w:szCs w:val="20"/>
        </w:rPr>
      </w:pPr>
    </w:p>
    <w:p w14:paraId="56FD4568" w14:textId="77777777" w:rsidR="00735EB2" w:rsidRPr="00DF1F7D" w:rsidRDefault="00735EB2" w:rsidP="00735EB2">
      <w:pPr>
        <w:autoSpaceDE w:val="0"/>
        <w:autoSpaceDN w:val="0"/>
        <w:adjustRightInd w:val="0"/>
        <w:rPr>
          <w:rFonts w:ascii="Palatino Linotype" w:hAnsi="Palatino Linotype" w:cs="Arial"/>
          <w:b/>
          <w:sz w:val="20"/>
          <w:szCs w:val="20"/>
        </w:rPr>
      </w:pPr>
      <w:r w:rsidRPr="00DF1F7D">
        <w:rPr>
          <w:rFonts w:ascii="Palatino Linotype" w:hAnsi="Palatino Linotype" w:cs="Arial"/>
          <w:b/>
          <w:sz w:val="20"/>
          <w:szCs w:val="20"/>
        </w:rPr>
        <w:t>Punkt 15: Vi køber så vidt muligt miljømærkede produkter til rengøring, vedligeholdelse, kontor og udearealer.</w:t>
      </w:r>
    </w:p>
    <w:p w14:paraId="4D5C9DFE" w14:textId="77777777" w:rsidR="00735EB2" w:rsidRPr="00DF1F7D"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Efterhånden er der en del godkendte mærkningsordninger, der kan guide jeres indkøb af både mad og andre produkter. Det røde Ø-mærke (mad), MSC (fisk), Blomsten (andre produkter), Svanen (andre produkter), FSC</w:t>
      </w:r>
      <w:r>
        <w:rPr>
          <w:rFonts w:ascii="Palatino Linotype" w:hAnsi="Palatino Linotype" w:cs="Arial"/>
          <w:sz w:val="20"/>
          <w:szCs w:val="20"/>
        </w:rPr>
        <w:t>-mærket</w:t>
      </w:r>
      <w:r w:rsidRPr="00DF1F7D">
        <w:rPr>
          <w:rFonts w:ascii="Palatino Linotype" w:hAnsi="Palatino Linotype" w:cs="Arial"/>
          <w:sz w:val="20"/>
          <w:szCs w:val="20"/>
        </w:rPr>
        <w:t xml:space="preserve"> (papir- og trævarer) og Fairtrade</w:t>
      </w:r>
      <w:r>
        <w:rPr>
          <w:rFonts w:ascii="Palatino Linotype" w:hAnsi="Palatino Linotype" w:cs="Arial"/>
          <w:sz w:val="20"/>
          <w:szCs w:val="20"/>
        </w:rPr>
        <w:t>-mærket</w:t>
      </w:r>
      <w:r w:rsidRPr="00DF1F7D">
        <w:rPr>
          <w:rFonts w:ascii="Palatino Linotype" w:hAnsi="Palatino Linotype" w:cs="Arial"/>
          <w:sz w:val="20"/>
          <w:szCs w:val="20"/>
        </w:rPr>
        <w:t xml:space="preserve"> (både mad og andet) er nogle af de mærker, som kan hjælpe med at træffe mindre klima- og miljøbelastende valg. Flere af disse mærker tager ikke kun klima-, miljø-, og naturhensyn, men bidrager også til en retfærdig behandling af arbejderne. Man kan ikke blot købe miljømærkede produkter til den daglige husholdning, men også miljømærkede computere, byggematerialer, maling, træ, papir osv. til kontor og drift.</w:t>
      </w:r>
    </w:p>
    <w:p w14:paraId="7525F2BC" w14:textId="77777777" w:rsidR="00735EB2" w:rsidRPr="00DF1F7D"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 </w:t>
      </w:r>
    </w:p>
    <w:p w14:paraId="4BDE11DA" w14:textId="77777777" w:rsidR="00735EB2" w:rsidRPr="00DF1F7D"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Ved indkøb af papir anbefaler vi at købe papir, som både bærer et miljømærke (Blomsten eller Svanen) og FSC-mærket, eller blot et miljømærke, hvis der er tale om 100 % genbrugspapir. Netop når der er tale om genbrugspapir, er det vigtigt med miljømærket, da fremstillingsprocessen kan være meget forurenende pga. de gamle tryksværter og lim mv. FSC (Forest Stewardship Council) er med til at sikre bæredygtigt skovbrug verden over.</w:t>
      </w:r>
    </w:p>
    <w:p w14:paraId="215FC644" w14:textId="77777777" w:rsidR="00735EB2" w:rsidRPr="00DF1F7D"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 </w:t>
      </w:r>
    </w:p>
    <w:p w14:paraId="7245F205" w14:textId="77777777" w:rsidR="00735EB2" w:rsidRPr="00DF1F7D"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 xml:space="preserve">Læs mere om miljømærkerne Blomsten og Svanen her: </w:t>
      </w:r>
      <w:hyperlink r:id="rId12" w:history="1">
        <w:r w:rsidRPr="00DF1F7D">
          <w:rPr>
            <w:rStyle w:val="Hyperlink"/>
            <w:rFonts w:ascii="Palatino Linotype" w:hAnsi="Palatino Linotype" w:cs="Arial"/>
            <w:sz w:val="20"/>
            <w:szCs w:val="20"/>
          </w:rPr>
          <w:t>www.ecolabel.dk</w:t>
        </w:r>
      </w:hyperlink>
    </w:p>
    <w:p w14:paraId="0062A96C" w14:textId="77777777" w:rsidR="00735EB2"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Find miljømærkede produkter her: </w:t>
      </w:r>
      <w:hyperlink r:id="rId13" w:history="1">
        <w:r w:rsidRPr="008F2679">
          <w:rPr>
            <w:rStyle w:val="Hyperlink"/>
            <w:rFonts w:ascii="Palatino Linotype" w:hAnsi="Palatino Linotype" w:cs="Arial"/>
            <w:sz w:val="20"/>
            <w:szCs w:val="20"/>
          </w:rPr>
          <w:t>www.ecolabel.dk/produkter</w:t>
        </w:r>
      </w:hyperlink>
    </w:p>
    <w:p w14:paraId="640A5499" w14:textId="77777777" w:rsidR="00735EB2" w:rsidRDefault="00735EB2" w:rsidP="00735EB2">
      <w:pPr>
        <w:shd w:val="clear" w:color="auto" w:fill="FFFFFF"/>
        <w:rPr>
          <w:rFonts w:ascii="Palatino Linotype" w:hAnsi="Palatino Linotype" w:cs="Arial"/>
          <w:sz w:val="20"/>
          <w:szCs w:val="20"/>
          <w:u w:val="single"/>
        </w:rPr>
      </w:pPr>
      <w:r w:rsidRPr="00DF1F7D">
        <w:rPr>
          <w:rFonts w:ascii="Palatino Linotype" w:hAnsi="Palatino Linotype" w:cs="Arial"/>
          <w:sz w:val="20"/>
          <w:szCs w:val="20"/>
        </w:rPr>
        <w:t xml:space="preserve">Læs om EU's økologimærke og det danske økologimærke (det røde Ø-mærke) her: </w:t>
      </w:r>
      <w:hyperlink r:id="rId14" w:history="1">
        <w:r w:rsidRPr="008F2679">
          <w:rPr>
            <w:rStyle w:val="Hyperlink"/>
            <w:rFonts w:ascii="Palatino Linotype" w:hAnsi="Palatino Linotype" w:cs="Arial"/>
            <w:sz w:val="20"/>
            <w:szCs w:val="20"/>
          </w:rPr>
          <w:t>www.altomkost.dk/fakta/oekologi/oekologimaerker</w:t>
        </w:r>
      </w:hyperlink>
    </w:p>
    <w:p w14:paraId="7B5C4C8B" w14:textId="77777777" w:rsidR="00735EB2" w:rsidRDefault="00735EB2" w:rsidP="00735EB2">
      <w:pPr>
        <w:shd w:val="clear" w:color="auto" w:fill="FFFFFF"/>
        <w:rPr>
          <w:rFonts w:ascii="Palatino Linotype" w:hAnsi="Palatino Linotype" w:cs="Arial"/>
          <w:sz w:val="20"/>
          <w:szCs w:val="20"/>
          <w:u w:val="single"/>
        </w:rPr>
      </w:pPr>
      <w:r w:rsidRPr="00DF1F7D">
        <w:rPr>
          <w:rFonts w:ascii="Palatino Linotype" w:hAnsi="Palatino Linotype" w:cs="Arial"/>
          <w:sz w:val="20"/>
          <w:szCs w:val="20"/>
        </w:rPr>
        <w:t>Læs mere om FSC-mærket (Forest Stewardship Council) her: </w:t>
      </w:r>
      <w:hyperlink r:id="rId15" w:history="1">
        <w:r w:rsidRPr="008F2679">
          <w:rPr>
            <w:rStyle w:val="Hyperlink"/>
            <w:rFonts w:ascii="Palatino Linotype" w:hAnsi="Palatino Linotype" w:cs="Arial"/>
            <w:sz w:val="20"/>
            <w:szCs w:val="20"/>
          </w:rPr>
          <w:t>www.fsc.dk</w:t>
        </w:r>
      </w:hyperlink>
    </w:p>
    <w:p w14:paraId="2B0ED3C7" w14:textId="573E3837" w:rsidR="009824A4" w:rsidRPr="009824A4" w:rsidRDefault="00735EB2" w:rsidP="00735EB2">
      <w:pPr>
        <w:shd w:val="clear" w:color="auto" w:fill="FFFFFF"/>
        <w:rPr>
          <w:rFonts w:ascii="Palatino Linotype" w:hAnsi="Palatino Linotype" w:cs="Arial"/>
          <w:sz w:val="20"/>
          <w:szCs w:val="20"/>
        </w:rPr>
      </w:pPr>
      <w:r w:rsidRPr="00DF1F7D">
        <w:rPr>
          <w:rFonts w:ascii="Palatino Linotype" w:hAnsi="Palatino Linotype" w:cs="Arial"/>
          <w:sz w:val="20"/>
          <w:szCs w:val="20"/>
        </w:rPr>
        <w:t>Læs mere om MSC-mærket (Marine Stewardship Council) her: </w:t>
      </w:r>
      <w:hyperlink r:id="rId16" w:history="1">
        <w:r w:rsidR="009824A4" w:rsidRPr="008A3721">
          <w:rPr>
            <w:rStyle w:val="Hyperlink"/>
            <w:rFonts w:ascii="Palatino Linotype" w:hAnsi="Palatino Linotype" w:cs="Arial"/>
            <w:sz w:val="20"/>
            <w:szCs w:val="20"/>
          </w:rPr>
          <w:t>www.msc.org</w:t>
        </w:r>
      </w:hyperlink>
      <w:r w:rsidR="009824A4">
        <w:rPr>
          <w:rFonts w:ascii="Palatino Linotype" w:hAnsi="Palatino Linotype" w:cs="Arial"/>
          <w:sz w:val="20"/>
          <w:szCs w:val="20"/>
        </w:rPr>
        <w:t xml:space="preserve"> </w:t>
      </w:r>
    </w:p>
    <w:p w14:paraId="2ED69C47" w14:textId="77777777" w:rsidR="00735EB2" w:rsidRPr="00DF1F7D" w:rsidRDefault="00735EB2" w:rsidP="00735EB2">
      <w:pPr>
        <w:pStyle w:val="Kommentartekst"/>
        <w:rPr>
          <w:rStyle w:val="Hyperlink"/>
          <w:rFonts w:ascii="Palatino Linotype" w:hAnsi="Palatino Linotype" w:cs="Arial"/>
        </w:rPr>
      </w:pPr>
      <w:r w:rsidRPr="00DF1F7D">
        <w:rPr>
          <w:rFonts w:ascii="Palatino Linotype" w:hAnsi="Palatino Linotype" w:cs="Arial"/>
        </w:rPr>
        <w:t xml:space="preserve">Læs mere om Fairtrade-mærket </w:t>
      </w:r>
      <w:r>
        <w:rPr>
          <w:rFonts w:ascii="Palatino Linotype" w:hAnsi="Palatino Linotype" w:cs="Arial"/>
        </w:rPr>
        <w:t xml:space="preserve">og find Fairtrade-mærkede produkter </w:t>
      </w:r>
      <w:r w:rsidRPr="00DF1F7D">
        <w:rPr>
          <w:rFonts w:ascii="Palatino Linotype" w:hAnsi="Palatino Linotype" w:cs="Arial"/>
        </w:rPr>
        <w:t xml:space="preserve">på </w:t>
      </w:r>
      <w:hyperlink r:id="rId17" w:history="1">
        <w:r w:rsidRPr="00DF1F7D">
          <w:rPr>
            <w:rStyle w:val="Hyperlink"/>
            <w:rFonts w:ascii="Palatino Linotype" w:hAnsi="Palatino Linotype" w:cs="Arial"/>
          </w:rPr>
          <w:t>www.fairtrade-maerket.dk</w:t>
        </w:r>
      </w:hyperlink>
    </w:p>
    <w:p w14:paraId="0775853B" w14:textId="5B7E8871" w:rsidR="00735EB2" w:rsidRPr="002C5A96" w:rsidRDefault="00735EB2" w:rsidP="00735EB2">
      <w:pPr>
        <w:shd w:val="clear" w:color="auto" w:fill="FFFFFF"/>
        <w:rPr>
          <w:rFonts w:ascii="Palatino Linotype" w:hAnsi="Palatino Linotype" w:cs="Arial"/>
          <w:sz w:val="20"/>
          <w:szCs w:val="20"/>
          <w:u w:val="single"/>
        </w:rPr>
      </w:pPr>
      <w:r w:rsidRPr="00DF1F7D">
        <w:rPr>
          <w:rFonts w:ascii="Palatino Linotype" w:hAnsi="Palatino Linotype" w:cs="Arial"/>
          <w:sz w:val="20"/>
          <w:szCs w:val="20"/>
        </w:rPr>
        <w:t>Køb evt. kaffen gennem </w:t>
      </w:r>
      <w:hyperlink r:id="rId18" w:history="1">
        <w:r w:rsidRPr="008F2679">
          <w:rPr>
            <w:rStyle w:val="Hyperlink"/>
            <w:rFonts w:ascii="Palatino Linotype" w:hAnsi="Palatino Linotype" w:cs="Arial"/>
            <w:sz w:val="20"/>
            <w:szCs w:val="20"/>
          </w:rPr>
          <w:t>www.kirkekaffe.dk</w:t>
        </w:r>
      </w:hyperlink>
    </w:p>
    <w:p w14:paraId="4284DAB6" w14:textId="77777777" w:rsidR="00735EB2" w:rsidRPr="0016412F" w:rsidRDefault="00735EB2" w:rsidP="00735EB2">
      <w:pPr>
        <w:autoSpaceDE w:val="0"/>
        <w:autoSpaceDN w:val="0"/>
        <w:adjustRightInd w:val="0"/>
        <w:rPr>
          <w:rFonts w:ascii="Palatino Linotype" w:hAnsi="Palatino Linotype" w:cs="Arial"/>
          <w:sz w:val="20"/>
          <w:szCs w:val="20"/>
        </w:rPr>
      </w:pPr>
    </w:p>
    <w:p w14:paraId="7DC74D62"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b/>
          <w:sz w:val="20"/>
          <w:szCs w:val="20"/>
        </w:rPr>
        <w:t xml:space="preserve">Punkt 16 og 17: Vi bruger så vidt muligt miljøcertificerede, økologiske og/eller Fairtrade-leverandører af varer og tjenester. Ved større anskaffelser, renoveringer og byggeprojekter køber vi miljøcertificerede produkter og materialer. </w:t>
      </w:r>
      <w:r w:rsidRPr="0016412F">
        <w:rPr>
          <w:rFonts w:ascii="Palatino Linotype" w:hAnsi="Palatino Linotype" w:cs="Arial"/>
          <w:b/>
          <w:sz w:val="20"/>
          <w:szCs w:val="20"/>
        </w:rPr>
        <w:br/>
      </w:r>
      <w:r w:rsidRPr="0016412F">
        <w:rPr>
          <w:rFonts w:ascii="Palatino Linotype" w:hAnsi="Palatino Linotype" w:cs="Arial"/>
          <w:sz w:val="20"/>
          <w:szCs w:val="20"/>
        </w:rPr>
        <w:t>Når der bestilles mad udefra eller holdes møder eller kurser andre steder, kan man efterspørge miljømærkede produkter og leverandører. Også ved større anskaffelser, renoveringer og byggeprojekter, er</w:t>
      </w:r>
      <w:r>
        <w:rPr>
          <w:rFonts w:ascii="Palatino Linotype" w:hAnsi="Palatino Linotype" w:cs="Arial"/>
          <w:sz w:val="20"/>
          <w:szCs w:val="20"/>
        </w:rPr>
        <w:t xml:space="preserve"> det</w:t>
      </w:r>
      <w:r w:rsidRPr="0016412F">
        <w:rPr>
          <w:rFonts w:ascii="Palatino Linotype" w:hAnsi="Palatino Linotype" w:cs="Arial"/>
          <w:sz w:val="20"/>
          <w:szCs w:val="20"/>
        </w:rPr>
        <w:t xml:space="preserve"> en god ide at efterspørge miljømærkede produkter og leverandører. </w:t>
      </w:r>
    </w:p>
    <w:p w14:paraId="61F09D90" w14:textId="77777777" w:rsidR="00735EB2" w:rsidRPr="0016412F" w:rsidRDefault="00735EB2" w:rsidP="00735EB2">
      <w:pPr>
        <w:autoSpaceDE w:val="0"/>
        <w:autoSpaceDN w:val="0"/>
        <w:adjustRightInd w:val="0"/>
        <w:rPr>
          <w:rFonts w:ascii="Palatino Linotype" w:hAnsi="Palatino Linotype" w:cs="Arial"/>
          <w:sz w:val="20"/>
          <w:szCs w:val="20"/>
        </w:rPr>
      </w:pPr>
    </w:p>
    <w:p w14:paraId="66D98BFB"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b/>
          <w:bCs/>
          <w:sz w:val="20"/>
          <w:szCs w:val="20"/>
        </w:rPr>
        <w:t xml:space="preserve">Punkt 18: Vi begrænser brugen af kemikalier i f.eks. rengøring, vedligeholdelse og på udearealer. </w:t>
      </w:r>
    </w:p>
    <w:p w14:paraId="42DC00E3" w14:textId="1C798996"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Se punkt 15 om miljømærkning. Ud over at bruge miljømærkede rengøringsprodukter kan man minimere brugen af kemikalier ved rengøring, f.eks. ved at bruge mikrofiberklude. Vær opmærksom på at følge doseringen, når der anvendes rengøringsmidler. Anskaf eventuelt en doseringspumpe, så overdosering undgås.</w:t>
      </w:r>
      <w:r w:rsidR="002C5A96">
        <w:rPr>
          <w:rFonts w:ascii="Palatino Linotype" w:hAnsi="Palatino Linotype" w:cs="Arial"/>
          <w:sz w:val="20"/>
          <w:szCs w:val="20"/>
        </w:rPr>
        <w:t xml:space="preserve"> </w:t>
      </w:r>
      <w:r w:rsidR="002C5A96" w:rsidRPr="00DF1F7D">
        <w:rPr>
          <w:rFonts w:ascii="Palatino Linotype" w:hAnsi="Palatino Linotype" w:cs="Arial"/>
          <w:sz w:val="20"/>
          <w:szCs w:val="20"/>
        </w:rPr>
        <w:t xml:space="preserve">Læs </w:t>
      </w:r>
      <w:r w:rsidR="002C5A96">
        <w:rPr>
          <w:rFonts w:ascii="Palatino Linotype" w:hAnsi="Palatino Linotype" w:cs="Arial"/>
          <w:sz w:val="20"/>
          <w:szCs w:val="20"/>
        </w:rPr>
        <w:t xml:space="preserve">gode råd om at undgå farlig kemi: </w:t>
      </w:r>
      <w:hyperlink r:id="rId19" w:history="1">
        <w:r w:rsidR="002C5A96">
          <w:rPr>
            <w:rStyle w:val="Hyperlink"/>
          </w:rPr>
          <w:t>https://kemi.taenk.dk/</w:t>
        </w:r>
      </w:hyperlink>
    </w:p>
    <w:p w14:paraId="0D1AE31A" w14:textId="77777777" w:rsidR="00735EB2" w:rsidRPr="0016412F" w:rsidRDefault="00735EB2" w:rsidP="00735EB2">
      <w:pPr>
        <w:autoSpaceDE w:val="0"/>
        <w:autoSpaceDN w:val="0"/>
        <w:adjustRightInd w:val="0"/>
        <w:rPr>
          <w:rFonts w:ascii="Palatino Linotype" w:hAnsi="Palatino Linotype" w:cs="Arial"/>
          <w:sz w:val="20"/>
          <w:szCs w:val="20"/>
        </w:rPr>
      </w:pPr>
    </w:p>
    <w:p w14:paraId="5B871FBB"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b/>
          <w:bCs/>
          <w:sz w:val="20"/>
          <w:szCs w:val="20"/>
        </w:rPr>
        <w:t xml:space="preserve">Punkt 19: Vi anvender genopladelige batterier, hvor vi kan. </w:t>
      </w:r>
    </w:p>
    <w:p w14:paraId="69D9271E"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Der er generelt flere tungmetaller i genopladelige batterier. Men de genopladelige batterier holder længere, og når de ikke længere kan bruges, bør de afleveres på genbrugsstationen, som derefter sørger for forsvarlig </w:t>
      </w:r>
      <w:r w:rsidRPr="0016412F">
        <w:rPr>
          <w:rFonts w:ascii="Palatino Linotype" w:hAnsi="Palatino Linotype" w:cs="Arial"/>
          <w:sz w:val="20"/>
          <w:szCs w:val="20"/>
        </w:rPr>
        <w:lastRenderedPageBreak/>
        <w:t xml:space="preserve">håndtering. Hvis der anvendes engangsbatterier, er det muligt at vælge miljømærkede batterier. De skal som andre batterier også afleveres på genbrugsstationen, når de er brugt op. </w:t>
      </w:r>
    </w:p>
    <w:p w14:paraId="4ABE901A" w14:textId="77777777" w:rsidR="00735EB2" w:rsidRPr="0016412F" w:rsidRDefault="00735EB2" w:rsidP="00735EB2">
      <w:pPr>
        <w:autoSpaceDE w:val="0"/>
        <w:autoSpaceDN w:val="0"/>
        <w:adjustRightInd w:val="0"/>
        <w:rPr>
          <w:rFonts w:ascii="Palatino Linotype" w:hAnsi="Palatino Linotype" w:cs="Arial"/>
          <w:sz w:val="20"/>
          <w:szCs w:val="20"/>
        </w:rPr>
      </w:pPr>
    </w:p>
    <w:p w14:paraId="0BAB05FF" w14:textId="77777777" w:rsidR="00735EB2" w:rsidRPr="0016412F" w:rsidRDefault="00735EB2" w:rsidP="00735EB2">
      <w:pPr>
        <w:autoSpaceDE w:val="0"/>
        <w:autoSpaceDN w:val="0"/>
        <w:adjustRightInd w:val="0"/>
        <w:rPr>
          <w:rFonts w:ascii="Palatino Linotype" w:hAnsi="Palatino Linotype" w:cs="Arial"/>
          <w:sz w:val="28"/>
          <w:szCs w:val="28"/>
        </w:rPr>
      </w:pPr>
      <w:r w:rsidRPr="0016412F">
        <w:rPr>
          <w:rFonts w:ascii="Palatino Linotype" w:hAnsi="Palatino Linotype" w:cs="Arial"/>
          <w:b/>
          <w:bCs/>
          <w:sz w:val="28"/>
          <w:szCs w:val="28"/>
        </w:rPr>
        <w:t>Energiforbrug (punkt 21-31)</w:t>
      </w:r>
    </w:p>
    <w:p w14:paraId="3B11C53A" w14:textId="77777777" w:rsidR="00193B58" w:rsidRDefault="00193B58" w:rsidP="00735EB2">
      <w:pPr>
        <w:autoSpaceDE w:val="0"/>
        <w:autoSpaceDN w:val="0"/>
        <w:adjustRightInd w:val="0"/>
        <w:rPr>
          <w:rFonts w:ascii="Palatino Linotype" w:hAnsi="Palatino Linotype" w:cs="Arial"/>
          <w:b/>
          <w:bCs/>
          <w:sz w:val="20"/>
          <w:szCs w:val="20"/>
        </w:rPr>
      </w:pPr>
    </w:p>
    <w:p w14:paraId="33C827C0" w14:textId="77777777" w:rsidR="00735EB2" w:rsidRPr="0016412F" w:rsidRDefault="00735EB2" w:rsidP="00735EB2">
      <w:pPr>
        <w:autoSpaceDE w:val="0"/>
        <w:autoSpaceDN w:val="0"/>
        <w:adjustRightInd w:val="0"/>
        <w:rPr>
          <w:rFonts w:ascii="Palatino Linotype" w:hAnsi="Palatino Linotype" w:cs="Arial"/>
          <w:b/>
          <w:bCs/>
          <w:sz w:val="20"/>
          <w:szCs w:val="20"/>
        </w:rPr>
      </w:pPr>
      <w:r w:rsidRPr="0016412F">
        <w:rPr>
          <w:rFonts w:ascii="Palatino Linotype" w:hAnsi="Palatino Linotype" w:cs="Arial"/>
          <w:b/>
          <w:bCs/>
          <w:sz w:val="20"/>
          <w:szCs w:val="20"/>
        </w:rPr>
        <w:t xml:space="preserve">Punkt 21: Vi har fået foretaget en energiøkonomisk gennemgang af vores bygninger og følger dens anvisninger, så godt vi kan. </w:t>
      </w:r>
    </w:p>
    <w:p w14:paraId="20A9B6E3" w14:textId="7EC2D291"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Der findes lokale konsulenter, som kan hjælpe med denne opgave. Se en oversigt på </w:t>
      </w:r>
      <w:hyperlink r:id="rId20" w:history="1">
        <w:r w:rsidRPr="0016412F">
          <w:rPr>
            <w:rStyle w:val="Hyperlink"/>
            <w:rFonts w:ascii="Palatino Linotype" w:hAnsi="Palatino Linotype" w:cs="Arial"/>
            <w:sz w:val="20"/>
            <w:szCs w:val="20"/>
          </w:rPr>
          <w:t>www.energitjenesten.dk</w:t>
        </w:r>
      </w:hyperlink>
      <w:r w:rsidRPr="0016412F">
        <w:rPr>
          <w:rFonts w:ascii="Palatino Linotype" w:hAnsi="Palatino Linotype" w:cs="Arial"/>
          <w:sz w:val="20"/>
          <w:szCs w:val="20"/>
        </w:rPr>
        <w:t xml:space="preserve">. Benyt gerne også </w:t>
      </w:r>
      <w:hyperlink r:id="rId21" w:history="1">
        <w:r w:rsidRPr="0016412F">
          <w:rPr>
            <w:rStyle w:val="Hyperlink"/>
            <w:rFonts w:ascii="Palatino Linotype" w:hAnsi="Palatino Linotype" w:cs="Arial"/>
            <w:sz w:val="20"/>
            <w:szCs w:val="20"/>
          </w:rPr>
          <w:t>www.klimakompasset.dk</w:t>
        </w:r>
      </w:hyperlink>
      <w:r w:rsidRPr="0016412F">
        <w:rPr>
          <w:rFonts w:ascii="Palatino Linotype" w:hAnsi="Palatino Linotype" w:cs="Arial"/>
          <w:sz w:val="20"/>
          <w:szCs w:val="20"/>
        </w:rPr>
        <w:t xml:space="preserve"> for at udregne jeres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-udslip og få derved hjælp til at udarbejde en strategi for at nedsætte jeres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-forbrug.</w:t>
      </w:r>
    </w:p>
    <w:p w14:paraId="29D9D68B" w14:textId="77777777" w:rsidR="00735EB2" w:rsidRPr="0016412F" w:rsidRDefault="00735EB2" w:rsidP="00735EB2">
      <w:pPr>
        <w:autoSpaceDE w:val="0"/>
        <w:autoSpaceDN w:val="0"/>
        <w:adjustRightInd w:val="0"/>
        <w:rPr>
          <w:rFonts w:ascii="Palatino Linotype" w:hAnsi="Palatino Linotype" w:cs="Arial"/>
          <w:sz w:val="20"/>
          <w:szCs w:val="20"/>
        </w:rPr>
      </w:pPr>
    </w:p>
    <w:p w14:paraId="25084F31" w14:textId="77777777" w:rsidR="00735EB2" w:rsidRPr="0016412F" w:rsidRDefault="00735EB2"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 xml:space="preserve">Hvis I har brændeovn, så undersøg om det er en </w:t>
      </w:r>
      <w:r w:rsidRPr="0016412F">
        <w:rPr>
          <w:rFonts w:ascii="Palatino Linotype" w:hAnsi="Palatino Linotype" w:cs="Arial"/>
          <w:sz w:val="20"/>
          <w:szCs w:val="20"/>
        </w:rPr>
        <w:t xml:space="preserve">miljøvenlig model, og </w:t>
      </w:r>
      <w:r>
        <w:rPr>
          <w:rFonts w:ascii="Palatino Linotype" w:hAnsi="Palatino Linotype" w:cs="Arial"/>
          <w:sz w:val="20"/>
          <w:szCs w:val="20"/>
        </w:rPr>
        <w:t xml:space="preserve">om der </w:t>
      </w:r>
      <w:r w:rsidRPr="0016412F">
        <w:rPr>
          <w:rFonts w:ascii="Palatino Linotype" w:hAnsi="Palatino Linotype" w:cs="Arial"/>
          <w:sz w:val="20"/>
          <w:szCs w:val="20"/>
        </w:rPr>
        <w:t>fyres korrekt</w:t>
      </w:r>
      <w:r>
        <w:rPr>
          <w:rFonts w:ascii="Palatino Linotype" w:hAnsi="Palatino Linotype" w:cs="Arial"/>
          <w:sz w:val="20"/>
          <w:szCs w:val="20"/>
        </w:rPr>
        <w:t xml:space="preserve">. </w:t>
      </w:r>
      <w:r w:rsidRPr="0016412F">
        <w:rPr>
          <w:rFonts w:ascii="Palatino Linotype" w:hAnsi="Palatino Linotype" w:cs="Arial"/>
          <w:sz w:val="20"/>
          <w:szCs w:val="20"/>
        </w:rPr>
        <w:t>Skorstensfejeren kan kontaktes for at</w:t>
      </w:r>
      <w:r>
        <w:rPr>
          <w:rFonts w:ascii="Palatino Linotype" w:hAnsi="Palatino Linotype" w:cs="Arial"/>
          <w:sz w:val="20"/>
          <w:szCs w:val="20"/>
        </w:rPr>
        <w:t xml:space="preserve"> teste</w:t>
      </w:r>
      <w:r w:rsidRPr="0016412F">
        <w:rPr>
          <w:rFonts w:ascii="Palatino Linotype" w:hAnsi="Palatino Linotype" w:cs="Arial"/>
          <w:sz w:val="20"/>
          <w:szCs w:val="20"/>
        </w:rPr>
        <w:t xml:space="preserve">, hvor meget </w:t>
      </w:r>
      <w:r>
        <w:rPr>
          <w:rFonts w:ascii="Palatino Linotype" w:hAnsi="Palatino Linotype" w:cs="Arial"/>
          <w:sz w:val="20"/>
          <w:szCs w:val="20"/>
        </w:rPr>
        <w:t xml:space="preserve">brændeovnen </w:t>
      </w:r>
      <w:r w:rsidRPr="0016412F">
        <w:rPr>
          <w:rFonts w:ascii="Palatino Linotype" w:hAnsi="Palatino Linotype" w:cs="Arial"/>
          <w:sz w:val="20"/>
          <w:szCs w:val="20"/>
        </w:rPr>
        <w:t>udsender af partikler.</w:t>
      </w:r>
    </w:p>
    <w:p w14:paraId="4AD2C339" w14:textId="77777777" w:rsidR="00735EB2" w:rsidRPr="0016412F" w:rsidRDefault="00735EB2" w:rsidP="00735EB2">
      <w:pPr>
        <w:autoSpaceDE w:val="0"/>
        <w:autoSpaceDN w:val="0"/>
        <w:adjustRightInd w:val="0"/>
        <w:rPr>
          <w:rFonts w:ascii="Palatino Linotype" w:hAnsi="Palatino Linotype" w:cs="Arial"/>
          <w:sz w:val="20"/>
          <w:szCs w:val="20"/>
        </w:rPr>
      </w:pPr>
    </w:p>
    <w:p w14:paraId="129832EF"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b/>
          <w:bCs/>
          <w:sz w:val="20"/>
          <w:szCs w:val="20"/>
        </w:rPr>
        <w:t xml:space="preserve">Punkt 22: Vi aflæser vores målere for vand, el, varme og gas med passende intervaller, f.eks. 1 gang om måneden. </w:t>
      </w:r>
    </w:p>
    <w:p w14:paraId="73E6AA67"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Regelmæssige aflæsninger af vand</w:t>
      </w:r>
      <w:r>
        <w:rPr>
          <w:rFonts w:ascii="Palatino Linotype" w:hAnsi="Palatino Linotype" w:cs="Arial"/>
          <w:sz w:val="20"/>
          <w:szCs w:val="20"/>
        </w:rPr>
        <w:t>-</w:t>
      </w:r>
      <w:r w:rsidRPr="0016412F">
        <w:rPr>
          <w:rFonts w:ascii="Palatino Linotype" w:hAnsi="Palatino Linotype" w:cs="Arial"/>
          <w:sz w:val="20"/>
          <w:szCs w:val="20"/>
        </w:rPr>
        <w:t>, varme</w:t>
      </w:r>
      <w:r>
        <w:rPr>
          <w:rFonts w:ascii="Palatino Linotype" w:hAnsi="Palatino Linotype" w:cs="Arial"/>
          <w:sz w:val="20"/>
          <w:szCs w:val="20"/>
        </w:rPr>
        <w:t>-</w:t>
      </w:r>
      <w:r w:rsidRPr="0016412F">
        <w:rPr>
          <w:rFonts w:ascii="Palatino Linotype" w:hAnsi="Palatino Linotype" w:cs="Arial"/>
          <w:sz w:val="20"/>
          <w:szCs w:val="20"/>
        </w:rPr>
        <w:t xml:space="preserve"> og elforbrug gør det synl</w:t>
      </w:r>
      <w:r>
        <w:rPr>
          <w:rFonts w:ascii="Palatino Linotype" w:hAnsi="Palatino Linotype" w:cs="Arial"/>
          <w:sz w:val="20"/>
          <w:szCs w:val="20"/>
        </w:rPr>
        <w:t xml:space="preserve">igt, hvordan forbruget fordeler sig </w:t>
      </w:r>
      <w:r w:rsidRPr="0016412F">
        <w:rPr>
          <w:rFonts w:ascii="Palatino Linotype" w:hAnsi="Palatino Linotype" w:cs="Arial"/>
          <w:sz w:val="20"/>
          <w:szCs w:val="20"/>
        </w:rPr>
        <w:t>over året. Man kan således sammenligne sit forbrug over tid og bedre opdage afvigelser eller pludselig</w:t>
      </w:r>
      <w:r>
        <w:rPr>
          <w:rFonts w:ascii="Palatino Linotype" w:hAnsi="Palatino Linotype" w:cs="Arial"/>
          <w:sz w:val="20"/>
          <w:szCs w:val="20"/>
        </w:rPr>
        <w:t>t</w:t>
      </w:r>
      <w:r w:rsidRPr="0016412F">
        <w:rPr>
          <w:rFonts w:ascii="Palatino Linotype" w:hAnsi="Palatino Linotype" w:cs="Arial"/>
          <w:sz w:val="20"/>
          <w:szCs w:val="20"/>
        </w:rPr>
        <w:t xml:space="preserve"> overforbrug og handle passende på det. Det er motiverende for at spare, når man kan se, at de tiltag, man laver, kan måles. Mange forsøg viser, at opmærksomhed om forbrug helt naturligt reducerer forbruget.</w:t>
      </w:r>
    </w:p>
    <w:p w14:paraId="7324185E" w14:textId="77777777" w:rsidR="00735EB2" w:rsidRPr="0016412F" w:rsidRDefault="00735EB2" w:rsidP="00735EB2">
      <w:pPr>
        <w:autoSpaceDE w:val="0"/>
        <w:autoSpaceDN w:val="0"/>
        <w:adjustRightInd w:val="0"/>
        <w:rPr>
          <w:rFonts w:ascii="Palatino Linotype" w:hAnsi="Palatino Linotype" w:cs="Arial"/>
          <w:sz w:val="20"/>
          <w:szCs w:val="20"/>
        </w:rPr>
      </w:pPr>
    </w:p>
    <w:p w14:paraId="4AC7BE2A" w14:textId="59D7679C" w:rsidR="00735EB2" w:rsidRPr="0016412F" w:rsidRDefault="00735EB2" w:rsidP="00735EB2">
      <w:pPr>
        <w:autoSpaceDE w:val="0"/>
        <w:autoSpaceDN w:val="0"/>
        <w:adjustRightInd w:val="0"/>
        <w:rPr>
          <w:rFonts w:ascii="Palatino Linotype" w:hAnsi="Palatino Linotype" w:cs="Arial"/>
          <w:sz w:val="20"/>
          <w:szCs w:val="20"/>
        </w:rPr>
      </w:pPr>
      <w:r>
        <w:rPr>
          <w:rFonts w:ascii="Palatino Linotype" w:hAnsi="Palatino Linotype" w:cs="Arial"/>
          <w:b/>
          <w:sz w:val="20"/>
          <w:szCs w:val="20"/>
        </w:rPr>
        <w:t xml:space="preserve">Punkt </w:t>
      </w:r>
      <w:r w:rsidRPr="0016412F">
        <w:rPr>
          <w:rFonts w:ascii="Palatino Linotype" w:hAnsi="Palatino Linotype" w:cs="Arial"/>
          <w:b/>
          <w:sz w:val="20"/>
          <w:szCs w:val="20"/>
        </w:rPr>
        <w:t>23</w:t>
      </w:r>
      <w:r>
        <w:rPr>
          <w:rFonts w:ascii="Palatino Linotype" w:hAnsi="Palatino Linotype" w:cs="Arial"/>
          <w:b/>
          <w:sz w:val="20"/>
          <w:szCs w:val="20"/>
        </w:rPr>
        <w:t>:</w:t>
      </w:r>
      <w:r w:rsidRPr="0016412F">
        <w:rPr>
          <w:rFonts w:ascii="Palatino Linotype" w:hAnsi="Palatino Linotype" w:cs="Arial"/>
          <w:b/>
          <w:sz w:val="20"/>
          <w:szCs w:val="20"/>
        </w:rPr>
        <w:t xml:space="preserve"> Vi prioriterer lavt energiforbrug og god brændstoføkonomi ved indkøb af f.eks. pc, printe</w:t>
      </w:r>
      <w:r>
        <w:rPr>
          <w:rFonts w:ascii="Palatino Linotype" w:hAnsi="Palatino Linotype" w:cs="Arial"/>
          <w:b/>
          <w:sz w:val="20"/>
          <w:szCs w:val="20"/>
        </w:rPr>
        <w:t>r, kopimaskine, fryser, opvaske</w:t>
      </w:r>
      <w:r w:rsidRPr="0016412F">
        <w:rPr>
          <w:rFonts w:ascii="Palatino Linotype" w:hAnsi="Palatino Linotype" w:cs="Arial"/>
          <w:b/>
          <w:sz w:val="20"/>
          <w:szCs w:val="20"/>
        </w:rPr>
        <w:t xml:space="preserve">maskine og andre maskiner. </w:t>
      </w:r>
      <w:r>
        <w:rPr>
          <w:rFonts w:ascii="Palatino Linotype" w:hAnsi="Palatino Linotype" w:cs="Arial"/>
          <w:b/>
          <w:sz w:val="20"/>
          <w:szCs w:val="20"/>
        </w:rPr>
        <w:br/>
      </w:r>
      <w:r w:rsidRPr="0016412F">
        <w:rPr>
          <w:rFonts w:ascii="Palatino Linotype" w:hAnsi="Palatino Linotype" w:cs="Arial"/>
          <w:sz w:val="20"/>
          <w:szCs w:val="20"/>
        </w:rPr>
        <w:t xml:space="preserve">Læs mere om energimærkning af husholdningsmaskiner m.m. på </w:t>
      </w:r>
      <w:hyperlink r:id="rId22" w:history="1">
        <w:r w:rsidR="009F0829">
          <w:rPr>
            <w:rStyle w:val="Hyperlink"/>
          </w:rPr>
          <w:t>https://europa.eu/youreurope/business/product-requirements/labels-markings/energy-labels/index_da.htm</w:t>
        </w:r>
      </w:hyperlink>
    </w:p>
    <w:p w14:paraId="6BD74060" w14:textId="77777777" w:rsidR="00735EB2" w:rsidRPr="0016412F" w:rsidRDefault="00735EB2" w:rsidP="00735EB2">
      <w:pPr>
        <w:autoSpaceDE w:val="0"/>
        <w:autoSpaceDN w:val="0"/>
        <w:adjustRightInd w:val="0"/>
        <w:rPr>
          <w:rFonts w:ascii="Palatino Linotype" w:hAnsi="Palatino Linotype" w:cs="Arial"/>
          <w:sz w:val="20"/>
          <w:szCs w:val="20"/>
        </w:rPr>
      </w:pPr>
    </w:p>
    <w:p w14:paraId="3BCD8B07"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b/>
          <w:bCs/>
          <w:sz w:val="20"/>
          <w:szCs w:val="20"/>
        </w:rPr>
        <w:t xml:space="preserve">Punkt 24: Vi køber certificeret klimavenlig strøm. </w:t>
      </w:r>
    </w:p>
    <w:p w14:paraId="575B519A"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Man kan tage et klimaansvar og støtte udbygningen af vedvarende energi via sit elselskab. Flere elselskaber tilbyder klimavenlig strøm. På </w:t>
      </w:r>
      <w:hyperlink r:id="rId23" w:history="1">
        <w:r w:rsidRPr="0016412F">
          <w:rPr>
            <w:rStyle w:val="Hyperlink"/>
            <w:rFonts w:ascii="Palatino Linotype" w:hAnsi="Palatino Linotype" w:cs="Arial"/>
            <w:sz w:val="20"/>
            <w:szCs w:val="20"/>
          </w:rPr>
          <w:t>www.grøntelvalg.dk</w:t>
        </w:r>
      </w:hyperlink>
      <w:r w:rsidRPr="0016412F">
        <w:rPr>
          <w:rFonts w:ascii="Palatino Linotype" w:hAnsi="Palatino Linotype" w:cs="Arial"/>
          <w:sz w:val="20"/>
          <w:szCs w:val="20"/>
        </w:rPr>
        <w:t xml:space="preserve"> får man et overblik over de bedste elprodukter på markedet, som er inddelt med klimavalg i klasser efter forventet effekt. Vi anbefaler, at man vælger el fra den bedst mulige klasse. Man er aldrig bundet til sit elprodukt i mere end 6 måneder og kan derfor nemt skifte til et af de elprodukter, som har en positiv effekt på klima og udbygning af vedvarende energi.</w:t>
      </w:r>
    </w:p>
    <w:p w14:paraId="6556546A" w14:textId="77777777" w:rsidR="00CB0A82" w:rsidRDefault="00CB0A82" w:rsidP="00735EB2">
      <w:pPr>
        <w:autoSpaceDE w:val="0"/>
        <w:autoSpaceDN w:val="0"/>
        <w:adjustRightInd w:val="0"/>
        <w:rPr>
          <w:rFonts w:ascii="Palatino Linotype" w:hAnsi="Palatino Linotype" w:cs="Arial"/>
          <w:b/>
          <w:sz w:val="20"/>
          <w:szCs w:val="20"/>
        </w:rPr>
      </w:pPr>
    </w:p>
    <w:p w14:paraId="3BF14DAF"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26: Vi slukker lyset i rum, som ikke er i brug, og/eller har opsat sensorer og timere. </w:t>
      </w:r>
    </w:p>
    <w:p w14:paraId="333E10FC" w14:textId="7F3FBC9D" w:rsidR="00735EB2"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Lav en generel politik om at slukke lyset i lokaler, der forlades, og at lyset automatisk slukkes om natten. Opsæt f.eks. bevægelsessensorer i rum, hvor lyset kun skal være tændt i kortere tid ad gangen, f.eks. toiletter. Sæt evt. skilte op, så også frivillige, lejere og samarbejdspartnere, der bruger jeres lokaler, er opmærksomme på jeres tiltag.</w:t>
      </w:r>
    </w:p>
    <w:p w14:paraId="6F1E684A" w14:textId="77777777" w:rsidR="005B4777" w:rsidRDefault="005B4777" w:rsidP="00735EB2">
      <w:pPr>
        <w:autoSpaceDE w:val="0"/>
        <w:autoSpaceDN w:val="0"/>
        <w:adjustRightInd w:val="0"/>
        <w:rPr>
          <w:rFonts w:ascii="Palatino Linotype" w:hAnsi="Palatino Linotype" w:cs="Arial"/>
          <w:sz w:val="20"/>
          <w:szCs w:val="20"/>
        </w:rPr>
      </w:pPr>
    </w:p>
    <w:p w14:paraId="7C93C96D" w14:textId="365A0B68" w:rsidR="005B4777" w:rsidRPr="0016412F" w:rsidRDefault="005B4777"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 xml:space="preserve">Lav </w:t>
      </w:r>
      <w:r w:rsidR="005D113D">
        <w:rPr>
          <w:rFonts w:ascii="Palatino Linotype" w:hAnsi="Palatino Linotype" w:cs="Arial"/>
          <w:sz w:val="20"/>
          <w:szCs w:val="20"/>
        </w:rPr>
        <w:t xml:space="preserve">fx </w:t>
      </w:r>
      <w:r>
        <w:rPr>
          <w:rFonts w:ascii="Palatino Linotype" w:hAnsi="Palatino Linotype" w:cs="Arial"/>
          <w:sz w:val="20"/>
          <w:szCs w:val="20"/>
        </w:rPr>
        <w:t xml:space="preserve">en ordning med energidukse, som har til ansvar at tjekke, at alle vinduer er lukkede efter sidste time, at tjekke radiatortermostat altid står på fx 2 </w:t>
      </w:r>
      <w:r w:rsidR="005D113D">
        <w:rPr>
          <w:rFonts w:ascii="Palatino Linotype" w:hAnsi="Palatino Linotype" w:cs="Arial"/>
          <w:sz w:val="20"/>
          <w:szCs w:val="20"/>
        </w:rPr>
        <w:t>og også</w:t>
      </w:r>
      <w:r>
        <w:rPr>
          <w:rFonts w:ascii="Palatino Linotype" w:hAnsi="Palatino Linotype" w:cs="Arial"/>
          <w:sz w:val="20"/>
          <w:szCs w:val="20"/>
        </w:rPr>
        <w:t xml:space="preserve"> at slukke for radiatorer, når der luftes ud og at slukke lyset efter sidste time.</w:t>
      </w:r>
    </w:p>
    <w:p w14:paraId="4CA36630" w14:textId="77777777" w:rsidR="00735EB2" w:rsidRPr="0016412F" w:rsidRDefault="00735EB2" w:rsidP="00735EB2">
      <w:pPr>
        <w:autoSpaceDE w:val="0"/>
        <w:autoSpaceDN w:val="0"/>
        <w:adjustRightInd w:val="0"/>
        <w:rPr>
          <w:rFonts w:ascii="Palatino Linotype" w:hAnsi="Palatino Linotype" w:cs="Arial"/>
          <w:sz w:val="20"/>
          <w:szCs w:val="20"/>
        </w:rPr>
      </w:pPr>
    </w:p>
    <w:p w14:paraId="33942890" w14:textId="77777777" w:rsidR="00735EB2" w:rsidRPr="0016412F" w:rsidRDefault="00735EB2" w:rsidP="00735EB2">
      <w:pPr>
        <w:shd w:val="clear" w:color="auto" w:fill="FFFFFF"/>
        <w:rPr>
          <w:rFonts w:ascii="Palatino Linotype" w:hAnsi="Palatino Linotype" w:cs="Arial"/>
          <w:sz w:val="20"/>
          <w:szCs w:val="20"/>
        </w:rPr>
      </w:pPr>
      <w:r w:rsidRPr="0016412F">
        <w:rPr>
          <w:rFonts w:ascii="Palatino Linotype" w:hAnsi="Palatino Linotype" w:cs="Arial"/>
          <w:b/>
          <w:sz w:val="20"/>
          <w:szCs w:val="20"/>
        </w:rPr>
        <w:t xml:space="preserve">Punkt 28: Vi opvarmer med varme, der produceres mest muligt miljø- og klimavenligt. </w:t>
      </w:r>
      <w:r w:rsidRPr="0016412F">
        <w:rPr>
          <w:rFonts w:ascii="Palatino Linotype" w:hAnsi="Palatino Linotype" w:cs="Arial"/>
          <w:b/>
          <w:sz w:val="20"/>
          <w:szCs w:val="20"/>
        </w:rPr>
        <w:br/>
      </w:r>
      <w:r w:rsidRPr="0016412F">
        <w:rPr>
          <w:rFonts w:ascii="Palatino Linotype" w:hAnsi="Palatino Linotype" w:cs="Arial"/>
          <w:sz w:val="20"/>
          <w:szCs w:val="20"/>
        </w:rPr>
        <w:t>For</w:t>
      </w:r>
      <w:r w:rsidR="00193B58">
        <w:rPr>
          <w:rFonts w:ascii="Palatino Linotype" w:hAnsi="Palatino Linotype" w:cs="Arial"/>
          <w:sz w:val="20"/>
          <w:szCs w:val="20"/>
        </w:rPr>
        <w:t xml:space="preserve"> skoler</w:t>
      </w:r>
      <w:r w:rsidRPr="0016412F">
        <w:rPr>
          <w:rFonts w:ascii="Palatino Linotype" w:hAnsi="Palatino Linotype" w:cs="Arial"/>
          <w:sz w:val="20"/>
          <w:szCs w:val="20"/>
        </w:rPr>
        <w:t xml:space="preserve"> kan gælde andre forhold end private boliger, hvad angår anbefaling af den bedste varmekilde. Det er altid godt at få professionel vejledning, f.eks. fra Energitjenesten, det lokale energiselskab, kommunens energirådgivere osv.</w:t>
      </w:r>
    </w:p>
    <w:p w14:paraId="55E4F015" w14:textId="77777777" w:rsidR="00735EB2" w:rsidRPr="0016412F" w:rsidRDefault="00735EB2" w:rsidP="00735EB2">
      <w:pPr>
        <w:shd w:val="clear" w:color="auto" w:fill="FFFFFF"/>
        <w:rPr>
          <w:rFonts w:ascii="Palatino Linotype" w:hAnsi="Palatino Linotype" w:cs="Arial"/>
          <w:b/>
          <w:sz w:val="20"/>
          <w:szCs w:val="20"/>
        </w:rPr>
      </w:pPr>
      <w:r w:rsidRPr="0016412F">
        <w:rPr>
          <w:rFonts w:ascii="Palatino Linotype" w:hAnsi="Palatino Linotype" w:cs="Arial"/>
          <w:sz w:val="20"/>
          <w:szCs w:val="20"/>
        </w:rPr>
        <w:t> </w:t>
      </w:r>
    </w:p>
    <w:p w14:paraId="4ADB3251" w14:textId="77777777" w:rsidR="00735EB2" w:rsidRPr="00ED0767" w:rsidRDefault="00735EB2" w:rsidP="00735EB2">
      <w:pPr>
        <w:pStyle w:val="Pa0"/>
        <w:rPr>
          <w:rFonts w:ascii="Palatino Linotype" w:hAnsi="Palatino Linotype" w:cs="Arial"/>
          <w:color w:val="000000"/>
          <w:sz w:val="20"/>
          <w:szCs w:val="20"/>
        </w:rPr>
      </w:pPr>
      <w:r w:rsidRPr="0016412F">
        <w:rPr>
          <w:rFonts w:ascii="Palatino Linotype" w:hAnsi="Palatino Linotype" w:cs="Arial"/>
          <w:b/>
          <w:sz w:val="20"/>
          <w:szCs w:val="20"/>
        </w:rPr>
        <w:lastRenderedPageBreak/>
        <w:t xml:space="preserve">Punkt 29: Vi sænker temperaturen, når der ikke er folk på </w:t>
      </w:r>
      <w:r w:rsidR="00193B58">
        <w:rPr>
          <w:rFonts w:ascii="Palatino Linotype" w:hAnsi="Palatino Linotype" w:cs="Arial"/>
          <w:b/>
          <w:sz w:val="20"/>
          <w:szCs w:val="20"/>
        </w:rPr>
        <w:t xml:space="preserve">skolen, </w:t>
      </w:r>
      <w:r w:rsidRPr="0016412F">
        <w:rPr>
          <w:rFonts w:ascii="Palatino Linotype" w:hAnsi="Palatino Linotype" w:cs="Arial"/>
          <w:b/>
          <w:sz w:val="20"/>
          <w:szCs w:val="20"/>
        </w:rPr>
        <w:t>kontorer</w:t>
      </w:r>
      <w:r w:rsidR="00193B58">
        <w:rPr>
          <w:rFonts w:ascii="Palatino Linotype" w:hAnsi="Palatino Linotype" w:cs="Arial"/>
          <w:b/>
          <w:sz w:val="20"/>
          <w:szCs w:val="20"/>
        </w:rPr>
        <w:t>ne</w:t>
      </w:r>
      <w:r w:rsidRPr="0016412F">
        <w:rPr>
          <w:rFonts w:ascii="Palatino Linotype" w:hAnsi="Palatino Linotype" w:cs="Arial"/>
          <w:b/>
          <w:sz w:val="20"/>
          <w:szCs w:val="20"/>
        </w:rPr>
        <w:t xml:space="preserve"> og i andre lokaler.</w:t>
      </w:r>
    </w:p>
    <w:p w14:paraId="56261B5A"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Natsænkning af temperaturen kræver megen omtanke</w:t>
      </w:r>
      <w:r>
        <w:rPr>
          <w:rFonts w:ascii="Palatino Linotype" w:hAnsi="Palatino Linotype" w:cs="Arial"/>
          <w:sz w:val="20"/>
          <w:szCs w:val="20"/>
        </w:rPr>
        <w:t xml:space="preserve"> </w:t>
      </w:r>
      <w:r w:rsidRPr="0016412F">
        <w:rPr>
          <w:rFonts w:ascii="Palatino Linotype" w:hAnsi="Palatino Linotype" w:cs="Arial"/>
          <w:sz w:val="20"/>
          <w:szCs w:val="20"/>
        </w:rPr>
        <w:t>afhængigt af, hvor de</w:t>
      </w:r>
      <w:r>
        <w:rPr>
          <w:rFonts w:ascii="Palatino Linotype" w:hAnsi="Palatino Linotype" w:cs="Arial"/>
          <w:sz w:val="20"/>
          <w:szCs w:val="20"/>
        </w:rPr>
        <w:t>n</w:t>
      </w:r>
      <w:r w:rsidRPr="0016412F">
        <w:rPr>
          <w:rFonts w:ascii="Palatino Linotype" w:hAnsi="Palatino Linotype" w:cs="Arial"/>
          <w:sz w:val="20"/>
          <w:szCs w:val="20"/>
        </w:rPr>
        <w:t xml:space="preserve"> skal ske: i kontorer, </w:t>
      </w:r>
      <w:r w:rsidR="00193B58">
        <w:rPr>
          <w:rFonts w:ascii="Palatino Linotype" w:hAnsi="Palatino Linotype" w:cs="Arial"/>
          <w:sz w:val="20"/>
          <w:szCs w:val="20"/>
        </w:rPr>
        <w:t>klasselokaler</w:t>
      </w:r>
      <w:r w:rsidRPr="0016412F">
        <w:rPr>
          <w:rFonts w:ascii="Palatino Linotype" w:hAnsi="Palatino Linotype" w:cs="Arial"/>
          <w:sz w:val="20"/>
          <w:szCs w:val="20"/>
        </w:rPr>
        <w:t xml:space="preserve"> m.m. Der er forskel på, hvor stor gevinsten er:</w:t>
      </w:r>
    </w:p>
    <w:p w14:paraId="0EF421F1" w14:textId="77777777" w:rsidR="00735EB2" w:rsidRPr="0016412F" w:rsidRDefault="00735EB2" w:rsidP="00735EB2">
      <w:pPr>
        <w:numPr>
          <w:ilvl w:val="0"/>
          <w:numId w:val="2"/>
        </w:numPr>
        <w:autoSpaceDE w:val="0"/>
        <w:autoSpaceDN w:val="0"/>
        <w:adjustRightInd w:val="0"/>
        <w:ind w:left="284" w:hanging="284"/>
        <w:rPr>
          <w:rFonts w:ascii="Palatino Linotype" w:hAnsi="Palatino Linotype" w:cs="Arial"/>
          <w:sz w:val="20"/>
          <w:szCs w:val="20"/>
        </w:rPr>
      </w:pPr>
      <w:r w:rsidRPr="0016412F">
        <w:rPr>
          <w:rFonts w:ascii="Palatino Linotype" w:hAnsi="Palatino Linotype" w:cs="Arial"/>
          <w:sz w:val="20"/>
          <w:szCs w:val="20"/>
        </w:rPr>
        <w:t>Hvis bygningen er bygget med lette materialer indvendigt (træ og/eller gipsplader), kan det altid betale sig at sænke varmen om natten og i andre perioder, hvor bygningen ikke er i brug. Varmetabet reduceres, når temperaturen indenfor bliver lavere, og det koster kun lidt energi at varme de lette materialer op igen.</w:t>
      </w:r>
    </w:p>
    <w:p w14:paraId="46C6D0A6" w14:textId="77777777" w:rsidR="00735EB2" w:rsidRPr="0016412F" w:rsidRDefault="00735EB2" w:rsidP="00735EB2">
      <w:pPr>
        <w:numPr>
          <w:ilvl w:val="0"/>
          <w:numId w:val="2"/>
        </w:numPr>
        <w:autoSpaceDE w:val="0"/>
        <w:autoSpaceDN w:val="0"/>
        <w:adjustRightInd w:val="0"/>
        <w:ind w:left="284" w:hanging="284"/>
        <w:rPr>
          <w:rFonts w:ascii="Palatino Linotype" w:hAnsi="Palatino Linotype" w:cs="Arial"/>
          <w:sz w:val="20"/>
          <w:szCs w:val="20"/>
        </w:rPr>
      </w:pPr>
      <w:r w:rsidRPr="0016412F">
        <w:rPr>
          <w:rFonts w:ascii="Palatino Linotype" w:hAnsi="Palatino Linotype" w:cs="Arial"/>
          <w:sz w:val="20"/>
          <w:szCs w:val="20"/>
        </w:rPr>
        <w:t>Hvis bygningen derimod er bygget med mange tunge materialer (tegl og</w:t>
      </w:r>
      <w:r>
        <w:rPr>
          <w:rFonts w:ascii="Palatino Linotype" w:hAnsi="Palatino Linotype" w:cs="Arial"/>
          <w:sz w:val="20"/>
          <w:szCs w:val="20"/>
        </w:rPr>
        <w:t>/eller beton) indvendigt i mure</w:t>
      </w:r>
      <w:r w:rsidRPr="0016412F">
        <w:rPr>
          <w:rFonts w:ascii="Palatino Linotype" w:hAnsi="Palatino Linotype" w:cs="Arial"/>
          <w:sz w:val="20"/>
          <w:szCs w:val="20"/>
        </w:rPr>
        <w:t xml:space="preserve">, skillevægge og gulve, er gevinsten ikke så stor (måske er der reelt ingen gevinst). Temperaturen i rummene vil falde meget langsomt, </w:t>
      </w:r>
      <w:r>
        <w:rPr>
          <w:rFonts w:ascii="Palatino Linotype" w:hAnsi="Palatino Linotype" w:cs="Arial"/>
          <w:sz w:val="20"/>
          <w:szCs w:val="20"/>
        </w:rPr>
        <w:t xml:space="preserve">og </w:t>
      </w:r>
      <w:r w:rsidRPr="0016412F">
        <w:rPr>
          <w:rFonts w:ascii="Palatino Linotype" w:hAnsi="Palatino Linotype" w:cs="Arial"/>
          <w:sz w:val="20"/>
          <w:szCs w:val="20"/>
        </w:rPr>
        <w:t>materialerne bliver ved med at afgive varme. Når temperaturen kun falder lidt, bliver varmetabet også kun reduceret lidt. Til gengæld koster det en del energi at varme de tunge materialer op igen – dog aldrig mere end man har sparet ved at sænke temperaturen.</w:t>
      </w:r>
    </w:p>
    <w:p w14:paraId="543F4FB0" w14:textId="77777777" w:rsidR="00735EB2" w:rsidRPr="0016412F" w:rsidRDefault="00735EB2" w:rsidP="00735EB2">
      <w:pPr>
        <w:numPr>
          <w:ilvl w:val="0"/>
          <w:numId w:val="2"/>
        </w:numPr>
        <w:autoSpaceDE w:val="0"/>
        <w:autoSpaceDN w:val="0"/>
        <w:adjustRightInd w:val="0"/>
        <w:ind w:left="284" w:hanging="284"/>
        <w:rPr>
          <w:rFonts w:ascii="Palatino Linotype" w:hAnsi="Palatino Linotype" w:cs="Arial"/>
          <w:sz w:val="20"/>
          <w:szCs w:val="20"/>
        </w:rPr>
      </w:pPr>
      <w:r w:rsidRPr="0016412F">
        <w:rPr>
          <w:rFonts w:ascii="Palatino Linotype" w:hAnsi="Palatino Linotype" w:cs="Arial"/>
          <w:sz w:val="20"/>
          <w:szCs w:val="20"/>
        </w:rPr>
        <w:t xml:space="preserve">Hvis bygningen er meget utæt, eller hvis der er store arealer uden isolering (f.eks. vinduer med </w:t>
      </w:r>
      <w:r>
        <w:rPr>
          <w:rFonts w:ascii="Palatino Linotype" w:hAnsi="Palatino Linotype" w:cs="Arial"/>
          <w:sz w:val="20"/>
          <w:szCs w:val="20"/>
        </w:rPr>
        <w:t xml:space="preserve">et </w:t>
      </w:r>
      <w:r w:rsidRPr="0016412F">
        <w:rPr>
          <w:rFonts w:ascii="Palatino Linotype" w:hAnsi="Palatino Linotype" w:cs="Arial"/>
          <w:sz w:val="20"/>
          <w:szCs w:val="20"/>
        </w:rPr>
        <w:t xml:space="preserve">enkelt lag glas), kan det også altid betale sig at lave natsænkning (selv </w:t>
      </w:r>
      <w:r>
        <w:rPr>
          <w:rFonts w:ascii="Palatino Linotype" w:hAnsi="Palatino Linotype" w:cs="Arial"/>
          <w:sz w:val="20"/>
          <w:szCs w:val="20"/>
        </w:rPr>
        <w:t xml:space="preserve">hvis </w:t>
      </w:r>
      <w:r w:rsidRPr="0016412F">
        <w:rPr>
          <w:rFonts w:ascii="Palatino Linotype" w:hAnsi="Palatino Linotype" w:cs="Arial"/>
          <w:sz w:val="20"/>
          <w:szCs w:val="20"/>
        </w:rPr>
        <w:t>der er mange tunge materialer).</w:t>
      </w:r>
    </w:p>
    <w:p w14:paraId="1BE0F58C" w14:textId="77777777" w:rsidR="00735EB2" w:rsidRPr="0016412F" w:rsidRDefault="00735EB2" w:rsidP="00735EB2">
      <w:pPr>
        <w:autoSpaceDE w:val="0"/>
        <w:autoSpaceDN w:val="0"/>
        <w:adjustRightInd w:val="0"/>
        <w:rPr>
          <w:rFonts w:ascii="Palatino Linotype" w:hAnsi="Palatino Linotype" w:cs="Arial"/>
          <w:sz w:val="20"/>
          <w:szCs w:val="20"/>
        </w:rPr>
      </w:pPr>
    </w:p>
    <w:p w14:paraId="2038B0D6"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30: Vi begrænser brugen af vand. </w:t>
      </w:r>
    </w:p>
    <w:p w14:paraId="39E4C554"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Der er forskellige måder at spare på vandet. Overvej at skifte til vandbesparende vandhaner, brusere, toiletter og urinaler. Vandfrie urinaler har intet vandforbrug og er derved langt billigere i drift og mere miljøvenlige end traditionelle urinaler med vand. Der kan også spares vand ved at installere en vandbesparende perlator (en luftindblander) på alle vandhaner. Sørg for at reparere dryppende vandhaner og toiletter. Et toilet, der løber, kan bruge op til 800 liter vand i døgnet. En vandhane, der drypper, kan bruge 20-80 liter i døgnet.</w:t>
      </w:r>
    </w:p>
    <w:p w14:paraId="1872FB37" w14:textId="77777777" w:rsidR="00735EB2" w:rsidRPr="0016412F" w:rsidRDefault="00735EB2" w:rsidP="00735EB2">
      <w:pPr>
        <w:autoSpaceDE w:val="0"/>
        <w:autoSpaceDN w:val="0"/>
        <w:adjustRightInd w:val="0"/>
        <w:rPr>
          <w:rFonts w:ascii="Palatino Linotype" w:hAnsi="Palatino Linotype" w:cs="Arial"/>
          <w:sz w:val="20"/>
          <w:szCs w:val="20"/>
        </w:rPr>
      </w:pPr>
    </w:p>
    <w:p w14:paraId="0E1C1C57" w14:textId="77777777" w:rsidR="00735EB2"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Indsamling af regnvand kan bruges på jeres arealer. </w:t>
      </w:r>
      <w:r>
        <w:rPr>
          <w:rFonts w:ascii="Palatino Linotype" w:hAnsi="Palatino Linotype" w:cs="Arial"/>
          <w:sz w:val="20"/>
          <w:szCs w:val="20"/>
        </w:rPr>
        <w:t xml:space="preserve">Hvis der anvendes vandingsanlæg, er det en </w:t>
      </w:r>
      <w:r w:rsidRPr="0016412F">
        <w:rPr>
          <w:rFonts w:ascii="Palatino Linotype" w:hAnsi="Palatino Linotype" w:cs="Arial"/>
          <w:sz w:val="20"/>
          <w:szCs w:val="20"/>
        </w:rPr>
        <w:t>god ide at vande om natten eller tidligt om morgenen, når fordampningen er mindst</w:t>
      </w:r>
      <w:r>
        <w:rPr>
          <w:rFonts w:ascii="Palatino Linotype" w:hAnsi="Palatino Linotype" w:cs="Arial"/>
          <w:sz w:val="20"/>
          <w:szCs w:val="20"/>
        </w:rPr>
        <w:t>.</w:t>
      </w:r>
    </w:p>
    <w:p w14:paraId="6777E149" w14:textId="77777777" w:rsidR="00193B58" w:rsidRDefault="00193B58" w:rsidP="00735EB2">
      <w:pPr>
        <w:autoSpaceDE w:val="0"/>
        <w:autoSpaceDN w:val="0"/>
        <w:adjustRightInd w:val="0"/>
        <w:rPr>
          <w:rFonts w:ascii="Palatino Linotype" w:hAnsi="Palatino Linotype" w:cs="Arial"/>
          <w:sz w:val="20"/>
          <w:szCs w:val="20"/>
        </w:rPr>
      </w:pPr>
    </w:p>
    <w:p w14:paraId="7D0AA9BF" w14:textId="77777777" w:rsidR="00193B58" w:rsidRPr="0016412F" w:rsidRDefault="00193B58"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Der kan sættes opslag op på toiletter og bade, som opfordrer til at spare på vandet.</w:t>
      </w:r>
    </w:p>
    <w:p w14:paraId="1D1F0ABC" w14:textId="77777777" w:rsidR="00735EB2" w:rsidRPr="0016412F" w:rsidRDefault="00735EB2" w:rsidP="00735EB2">
      <w:pPr>
        <w:autoSpaceDE w:val="0"/>
        <w:autoSpaceDN w:val="0"/>
        <w:adjustRightInd w:val="0"/>
        <w:rPr>
          <w:rFonts w:ascii="Palatino Linotype" w:hAnsi="Palatino Linotype" w:cs="Arial"/>
          <w:sz w:val="20"/>
          <w:szCs w:val="20"/>
        </w:rPr>
      </w:pPr>
    </w:p>
    <w:p w14:paraId="4AEB9BFF"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31: Vi fylder opvaskemaskinen, før den sættes i gang. </w:t>
      </w:r>
    </w:p>
    <w:p w14:paraId="4BCC6D56" w14:textId="77777777" w:rsidR="00735EB2"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Småopvask flere gange om dagen kan erstattes af en enkelt stor opvask</w:t>
      </w:r>
      <w:r>
        <w:rPr>
          <w:rFonts w:ascii="Palatino Linotype" w:hAnsi="Palatino Linotype" w:cs="Arial"/>
          <w:sz w:val="20"/>
          <w:szCs w:val="20"/>
        </w:rPr>
        <w:t>.</w:t>
      </w:r>
      <w:r w:rsidRPr="0016412F">
        <w:rPr>
          <w:rFonts w:ascii="Palatino Linotype" w:hAnsi="Palatino Linotype" w:cs="Arial"/>
          <w:sz w:val="20"/>
          <w:szCs w:val="20"/>
        </w:rPr>
        <w:t xml:space="preserve"> Vask ikke op under rindende vand, men brug en balje.</w:t>
      </w:r>
    </w:p>
    <w:p w14:paraId="7C8B6510" w14:textId="77777777" w:rsidR="00193B58" w:rsidRDefault="00193B58"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Sæt opslag op ved opvaskemaskinerne, som minder elever og lærere om det.</w:t>
      </w:r>
    </w:p>
    <w:p w14:paraId="0AB11B70" w14:textId="77777777" w:rsidR="00735EB2" w:rsidRDefault="00735EB2" w:rsidP="00735EB2">
      <w:pPr>
        <w:autoSpaceDE w:val="0"/>
        <w:autoSpaceDN w:val="0"/>
        <w:adjustRightInd w:val="0"/>
        <w:rPr>
          <w:rFonts w:ascii="Palatino Linotype" w:hAnsi="Palatino Linotype" w:cs="Arial"/>
          <w:sz w:val="20"/>
          <w:szCs w:val="20"/>
        </w:rPr>
      </w:pPr>
    </w:p>
    <w:p w14:paraId="47765EA5" w14:textId="77777777" w:rsidR="00735EB2" w:rsidRDefault="00735EB2" w:rsidP="00735EB2">
      <w:pPr>
        <w:autoSpaceDE w:val="0"/>
        <w:autoSpaceDN w:val="0"/>
        <w:adjustRightInd w:val="0"/>
        <w:rPr>
          <w:rFonts w:ascii="Palatino Linotype" w:hAnsi="Palatino Linotype" w:cs="Arial"/>
          <w:b/>
          <w:bCs/>
          <w:sz w:val="28"/>
          <w:szCs w:val="28"/>
        </w:rPr>
      </w:pPr>
      <w:r w:rsidRPr="0016412F">
        <w:rPr>
          <w:rFonts w:ascii="Palatino Linotype" w:hAnsi="Palatino Linotype" w:cs="Arial"/>
          <w:b/>
          <w:bCs/>
          <w:sz w:val="28"/>
          <w:szCs w:val="28"/>
        </w:rPr>
        <w:t>Transport og udearealer (punkt 32-39)</w:t>
      </w:r>
    </w:p>
    <w:p w14:paraId="2319BA4F" w14:textId="77777777" w:rsidR="00193B58" w:rsidRDefault="00193B58" w:rsidP="00735EB2">
      <w:pPr>
        <w:autoSpaceDE w:val="0"/>
        <w:autoSpaceDN w:val="0"/>
        <w:adjustRightInd w:val="0"/>
        <w:rPr>
          <w:rFonts w:ascii="Palatino Linotype" w:hAnsi="Palatino Linotype" w:cs="Arial"/>
          <w:b/>
          <w:sz w:val="20"/>
          <w:szCs w:val="20"/>
        </w:rPr>
      </w:pPr>
    </w:p>
    <w:p w14:paraId="2D0D1E6D" w14:textId="14761EEF" w:rsidR="00735EB2" w:rsidRDefault="00735EB2" w:rsidP="00735EB2">
      <w:pPr>
        <w:autoSpaceDE w:val="0"/>
        <w:autoSpaceDN w:val="0"/>
        <w:adjustRightInd w:val="0"/>
        <w:rPr>
          <w:rFonts w:ascii="Palatino Linotype" w:hAnsi="Palatino Linotype" w:cs="Arial"/>
          <w:sz w:val="20"/>
          <w:szCs w:val="20"/>
        </w:rPr>
      </w:pPr>
      <w:r w:rsidRPr="00177BFE">
        <w:rPr>
          <w:rFonts w:ascii="Palatino Linotype" w:hAnsi="Palatino Linotype" w:cs="Arial"/>
          <w:b/>
          <w:sz w:val="20"/>
          <w:szCs w:val="20"/>
        </w:rPr>
        <w:t xml:space="preserve">Punkt 33: </w:t>
      </w:r>
      <w:r w:rsidR="00D176D7" w:rsidRPr="00135BC8">
        <w:rPr>
          <w:rStyle w:val="A3"/>
          <w:rFonts w:ascii="Palatino Linotype" w:hAnsi="Palatino Linotype"/>
        </w:rPr>
        <w:t>Vi bruger cykel, bus, tog og samkørsel mere og bil og fly mindre i forbindelse med arrangementer,</w:t>
      </w:r>
      <w:r w:rsidR="00D176D7">
        <w:rPr>
          <w:rStyle w:val="A3"/>
          <w:rFonts w:ascii="Palatino Linotype" w:hAnsi="Palatino Linotype"/>
        </w:rPr>
        <w:t xml:space="preserve"> ekskursioner, </w:t>
      </w:r>
      <w:r w:rsidR="00D176D7" w:rsidRPr="00135BC8">
        <w:rPr>
          <w:rStyle w:val="A3"/>
          <w:rFonts w:ascii="Palatino Linotype" w:hAnsi="Palatino Linotype"/>
        </w:rPr>
        <w:t>konferencer, møder og tj</w:t>
      </w:r>
      <w:r w:rsidR="00D176D7">
        <w:rPr>
          <w:rStyle w:val="A3"/>
          <w:rFonts w:ascii="Palatino Linotype" w:hAnsi="Palatino Linotype"/>
        </w:rPr>
        <w:t>enesterejser</w:t>
      </w:r>
      <w:r>
        <w:rPr>
          <w:rFonts w:ascii="Palatino Linotype" w:hAnsi="Palatino Linotype" w:cs="Arial"/>
          <w:b/>
          <w:sz w:val="20"/>
          <w:szCs w:val="20"/>
        </w:rPr>
        <w:br/>
      </w:r>
      <w:r w:rsidRPr="00177BFE">
        <w:rPr>
          <w:rFonts w:ascii="Palatino Linotype" w:hAnsi="Palatino Linotype" w:cs="Arial"/>
          <w:sz w:val="20"/>
          <w:szCs w:val="20"/>
        </w:rPr>
        <w:t xml:space="preserve">Hvis I skal </w:t>
      </w:r>
      <w:r w:rsidR="0007296A">
        <w:rPr>
          <w:rFonts w:ascii="Palatino Linotype" w:hAnsi="Palatino Linotype" w:cs="Arial"/>
          <w:sz w:val="20"/>
          <w:szCs w:val="20"/>
        </w:rPr>
        <w:t>an</w:t>
      </w:r>
      <w:r w:rsidRPr="00177BFE">
        <w:rPr>
          <w:rFonts w:ascii="Palatino Linotype" w:hAnsi="Palatino Linotype" w:cs="Arial"/>
          <w:sz w:val="20"/>
          <w:szCs w:val="20"/>
        </w:rPr>
        <w:t xml:space="preserve">skaffe eller anlægge andre </w:t>
      </w:r>
      <w:r w:rsidR="0088177F" w:rsidRPr="00177BFE">
        <w:rPr>
          <w:rFonts w:ascii="Palatino Linotype" w:hAnsi="Palatino Linotype" w:cs="Arial"/>
          <w:sz w:val="20"/>
          <w:szCs w:val="20"/>
        </w:rPr>
        <w:t>bygninger,</w:t>
      </w:r>
      <w:r w:rsidRPr="00177BFE">
        <w:rPr>
          <w:rFonts w:ascii="Palatino Linotype" w:hAnsi="Palatino Linotype" w:cs="Arial"/>
          <w:sz w:val="20"/>
          <w:szCs w:val="20"/>
        </w:rPr>
        <w:t xml:space="preserve"> er det en god ide at overveje afstanden til kollektiv transport og/eller cykelafstandene for bl.a. ansatte, frivillige og gæster.</w:t>
      </w:r>
    </w:p>
    <w:p w14:paraId="6B54F823" w14:textId="77777777" w:rsidR="00735EB2" w:rsidRPr="00562380" w:rsidRDefault="00735EB2" w:rsidP="00735EB2">
      <w:pPr>
        <w:autoSpaceDE w:val="0"/>
        <w:autoSpaceDN w:val="0"/>
        <w:adjustRightInd w:val="0"/>
        <w:rPr>
          <w:rFonts w:ascii="Palatino Linotype" w:hAnsi="Palatino Linotype" w:cs="Arial"/>
          <w:sz w:val="20"/>
          <w:szCs w:val="20"/>
        </w:rPr>
      </w:pPr>
    </w:p>
    <w:p w14:paraId="35C04DED" w14:textId="77777777" w:rsidR="00735EB2" w:rsidRDefault="00735EB2" w:rsidP="00735EB2">
      <w:pPr>
        <w:autoSpaceDE w:val="0"/>
        <w:autoSpaceDN w:val="0"/>
        <w:adjustRightInd w:val="0"/>
        <w:rPr>
          <w:rFonts w:ascii="Palatino Linotype" w:hAnsi="Palatino Linotype" w:cs="Arial"/>
          <w:b/>
          <w:sz w:val="20"/>
          <w:szCs w:val="20"/>
        </w:rPr>
      </w:pPr>
    </w:p>
    <w:p w14:paraId="2D7A56A3"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Punkt 3</w:t>
      </w:r>
      <w:r>
        <w:rPr>
          <w:rFonts w:ascii="Palatino Linotype" w:hAnsi="Palatino Linotype" w:cs="Arial"/>
          <w:b/>
          <w:sz w:val="20"/>
          <w:szCs w:val="20"/>
        </w:rPr>
        <w:t>5</w:t>
      </w:r>
      <w:r w:rsidRPr="0016412F">
        <w:rPr>
          <w:rFonts w:ascii="Palatino Linotype" w:hAnsi="Palatino Linotype" w:cs="Arial"/>
          <w:b/>
          <w:sz w:val="20"/>
          <w:szCs w:val="20"/>
        </w:rPr>
        <w:t>: Vi deltager i ”Vi cykler til arbejde”-kampagnen eller andre lignende kampagner, der fremmer grøn transport.</w:t>
      </w:r>
    </w:p>
    <w:p w14:paraId="495A8760"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Læs mere om ”Vi cykler til arbejde” på </w:t>
      </w:r>
      <w:hyperlink r:id="rId24" w:history="1">
        <w:r w:rsidRPr="0016412F">
          <w:rPr>
            <w:rStyle w:val="Hyperlink"/>
            <w:rFonts w:ascii="Palatino Linotype" w:hAnsi="Palatino Linotype" w:cs="Arial"/>
            <w:sz w:val="20"/>
            <w:szCs w:val="20"/>
          </w:rPr>
          <w:t>www.vcta.dk</w:t>
        </w:r>
      </w:hyperlink>
    </w:p>
    <w:p w14:paraId="310857C0" w14:textId="77777777" w:rsidR="00735EB2" w:rsidRDefault="00735EB2" w:rsidP="00735EB2">
      <w:pPr>
        <w:autoSpaceDE w:val="0"/>
        <w:autoSpaceDN w:val="0"/>
        <w:adjustRightInd w:val="0"/>
        <w:rPr>
          <w:rFonts w:ascii="Palatino Linotype" w:hAnsi="Palatino Linotype" w:cs="Arial"/>
          <w:b/>
          <w:sz w:val="20"/>
          <w:szCs w:val="20"/>
        </w:rPr>
      </w:pPr>
    </w:p>
    <w:p w14:paraId="281B2D7A"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Punkt 3</w:t>
      </w:r>
      <w:r>
        <w:rPr>
          <w:rFonts w:ascii="Palatino Linotype" w:hAnsi="Palatino Linotype" w:cs="Arial"/>
          <w:b/>
          <w:sz w:val="20"/>
          <w:szCs w:val="20"/>
        </w:rPr>
        <w:t>6</w:t>
      </w:r>
      <w:r w:rsidRPr="0016412F">
        <w:rPr>
          <w:rFonts w:ascii="Palatino Linotype" w:hAnsi="Palatino Linotype" w:cs="Arial"/>
          <w:b/>
          <w:sz w:val="20"/>
          <w:szCs w:val="20"/>
        </w:rPr>
        <w:t>: Vi betaler CO</w:t>
      </w:r>
      <w:r w:rsidRPr="0016412F">
        <w:rPr>
          <w:rFonts w:ascii="Palatino Linotype" w:hAnsi="Palatino Linotype" w:cs="Arial"/>
          <w:b/>
          <w:sz w:val="20"/>
          <w:szCs w:val="20"/>
          <w:vertAlign w:val="subscript"/>
        </w:rPr>
        <w:t>2</w:t>
      </w:r>
      <w:r w:rsidRPr="0016412F">
        <w:rPr>
          <w:rFonts w:ascii="Palatino Linotype" w:hAnsi="Palatino Linotype" w:cs="Arial"/>
          <w:b/>
          <w:sz w:val="20"/>
          <w:szCs w:val="20"/>
        </w:rPr>
        <w:t>-kompensation ved f.eks. flyrejser.</w:t>
      </w:r>
    </w:p>
    <w:p w14:paraId="35AC7B29"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Flyrejser har en stor udledning af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 som er ekstra skadelig, da det sker i stor højde, hvor der ikke er træer og planter til at opsuge den. For at reducere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-udslippet er det naturligvis vigtigst at overveje, om man helt kan fravælge flyet og i stedet tage tog eller bus eller måske slet ikke rejse (men f.eks. holde video-</w:t>
      </w:r>
      <w:r w:rsidRPr="0016412F">
        <w:rPr>
          <w:rFonts w:ascii="Palatino Linotype" w:hAnsi="Palatino Linotype" w:cs="Arial"/>
          <w:sz w:val="20"/>
          <w:szCs w:val="20"/>
        </w:rPr>
        <w:lastRenderedPageBreak/>
        <w:t>møder). Hvis man alligevel flyver, anbefaler vi, at man kompenserer for den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 der udledes. At betale kompensation (carbon offsetting) er et komplekst område, og det er vigtigt</w:t>
      </w:r>
      <w:r>
        <w:rPr>
          <w:rFonts w:ascii="Palatino Linotype" w:hAnsi="Palatino Linotype" w:cs="Arial"/>
          <w:sz w:val="20"/>
          <w:szCs w:val="20"/>
        </w:rPr>
        <w:t>,</w:t>
      </w:r>
      <w:r w:rsidRPr="0016412F">
        <w:rPr>
          <w:rFonts w:ascii="Palatino Linotype" w:hAnsi="Palatino Linotype" w:cs="Arial"/>
          <w:sz w:val="20"/>
          <w:szCs w:val="20"/>
        </w:rPr>
        <w:t xml:space="preserve"> at kompensationen købes fra organisationer, der dokumenterer, at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-udslippet faktisk bliver kompenseret uden kobling til international handel. Nogle af disse projekter er desuden fattigdomsbekæmpende og sundhedsfremmende, og der er således flere fordele ved at kompensere for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-udslippet hos dem.</w:t>
      </w:r>
    </w:p>
    <w:p w14:paraId="34FDA591" w14:textId="77777777" w:rsidR="00735EB2" w:rsidRPr="0016412F" w:rsidRDefault="00735EB2" w:rsidP="00735EB2">
      <w:pPr>
        <w:autoSpaceDE w:val="0"/>
        <w:autoSpaceDN w:val="0"/>
        <w:adjustRightInd w:val="0"/>
        <w:rPr>
          <w:rFonts w:ascii="Palatino Linotype" w:hAnsi="Palatino Linotype" w:cs="Arial"/>
          <w:sz w:val="20"/>
          <w:szCs w:val="20"/>
        </w:rPr>
      </w:pPr>
    </w:p>
    <w:p w14:paraId="01C58512"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Vi kan anbefale disse hjemmesider: </w:t>
      </w:r>
    </w:p>
    <w:p w14:paraId="149C9780" w14:textId="77777777" w:rsidR="0088177F" w:rsidRDefault="00735EB2" w:rsidP="00735EB2">
      <w:pPr>
        <w:autoSpaceDE w:val="0"/>
        <w:autoSpaceDN w:val="0"/>
        <w:adjustRightInd w:val="0"/>
      </w:pPr>
      <w:r w:rsidRPr="0016412F">
        <w:rPr>
          <w:rFonts w:ascii="Palatino Linotype" w:hAnsi="Palatino Linotype" w:cs="Arial"/>
          <w:sz w:val="20"/>
          <w:szCs w:val="20"/>
        </w:rPr>
        <w:t>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 xml:space="preserve">-beregner: </w:t>
      </w:r>
      <w:hyperlink r:id="rId25" w:history="1">
        <w:r w:rsidR="0088177F">
          <w:rPr>
            <w:rStyle w:val="Hyperlink"/>
          </w:rPr>
          <w:t>https://www.atmosfair.de/en/</w:t>
        </w:r>
      </w:hyperlink>
    </w:p>
    <w:p w14:paraId="29525A2D" w14:textId="54C49533"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Kompensationsmuligheder: </w:t>
      </w:r>
    </w:p>
    <w:p w14:paraId="575A2CF7" w14:textId="77777777" w:rsidR="00735EB2" w:rsidRPr="0016412F" w:rsidRDefault="00735EB2" w:rsidP="00735EB2">
      <w:pPr>
        <w:pStyle w:val="Listeafsnit"/>
        <w:numPr>
          <w:ilvl w:val="0"/>
          <w:numId w:val="2"/>
        </w:num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Cafaca: </w:t>
      </w:r>
      <w:hyperlink r:id="rId26" w:history="1">
        <w:r w:rsidRPr="0016412F">
          <w:rPr>
            <w:rStyle w:val="Hyperlink"/>
            <w:rFonts w:ascii="Palatino Linotype" w:hAnsi="Palatino Linotype" w:cs="Arial"/>
            <w:sz w:val="20"/>
            <w:szCs w:val="20"/>
          </w:rPr>
          <w:t>www.cafaca.com</w:t>
        </w:r>
      </w:hyperlink>
      <w:r w:rsidRPr="0016412F">
        <w:rPr>
          <w:rFonts w:ascii="Palatino Linotype" w:hAnsi="Palatino Linotype" w:cs="Arial"/>
          <w:sz w:val="20"/>
          <w:szCs w:val="20"/>
        </w:rPr>
        <w:t xml:space="preserve"> Et dansk projekt, som kombinerer CO</w:t>
      </w:r>
      <w:r w:rsidRPr="0016412F">
        <w:rPr>
          <w:rFonts w:ascii="Palatino Linotype" w:hAnsi="Palatino Linotype" w:cs="Arial"/>
          <w:sz w:val="20"/>
          <w:szCs w:val="20"/>
          <w:vertAlign w:val="subscript"/>
        </w:rPr>
        <w:t>2</w:t>
      </w:r>
      <w:r w:rsidRPr="0016412F">
        <w:rPr>
          <w:rFonts w:ascii="Palatino Linotype" w:hAnsi="Palatino Linotype" w:cs="Arial"/>
          <w:sz w:val="20"/>
          <w:szCs w:val="20"/>
        </w:rPr>
        <w:t xml:space="preserve">-kompensation og udvikling, er CAFACA (Cambodia Farmland Carbon). Det afhjælper klimaproblemer og skaber samtidigt udvikling for fattige bønder i Cambodia. </w:t>
      </w:r>
    </w:p>
    <w:p w14:paraId="397BD78C" w14:textId="77777777" w:rsidR="00735EB2" w:rsidRPr="0016412F" w:rsidRDefault="00735EB2" w:rsidP="00735EB2">
      <w:pPr>
        <w:pStyle w:val="Listeafsnit"/>
        <w:numPr>
          <w:ilvl w:val="0"/>
          <w:numId w:val="2"/>
        </w:numPr>
        <w:autoSpaceDE w:val="0"/>
        <w:autoSpaceDN w:val="0"/>
        <w:adjustRightInd w:val="0"/>
        <w:rPr>
          <w:rFonts w:ascii="Palatino Linotype" w:hAnsi="Palatino Linotype" w:cs="Arial"/>
          <w:sz w:val="20"/>
          <w:szCs w:val="20"/>
          <w:lang w:val="en-US"/>
        </w:rPr>
      </w:pPr>
      <w:r w:rsidRPr="0016412F">
        <w:rPr>
          <w:rFonts w:ascii="Palatino Linotype" w:hAnsi="Palatino Linotype" w:cs="Arial"/>
          <w:sz w:val="20"/>
          <w:szCs w:val="20"/>
          <w:lang w:val="en-US"/>
        </w:rPr>
        <w:t xml:space="preserve">CarbonFund: </w:t>
      </w:r>
      <w:hyperlink r:id="rId27" w:history="1">
        <w:r w:rsidRPr="0016412F">
          <w:rPr>
            <w:rStyle w:val="Hyperlink"/>
            <w:rFonts w:ascii="Palatino Linotype" w:hAnsi="Palatino Linotype" w:cs="Arial"/>
            <w:sz w:val="20"/>
            <w:szCs w:val="20"/>
            <w:lang w:val="en-US"/>
          </w:rPr>
          <w:t>www.carbonfund.org</w:t>
        </w:r>
      </w:hyperlink>
    </w:p>
    <w:p w14:paraId="5F08EB33" w14:textId="77777777" w:rsidR="00735EB2" w:rsidRPr="0016412F" w:rsidRDefault="00735EB2" w:rsidP="00735EB2">
      <w:pPr>
        <w:pStyle w:val="Listeafsnit"/>
        <w:numPr>
          <w:ilvl w:val="0"/>
          <w:numId w:val="2"/>
        </w:numPr>
        <w:autoSpaceDE w:val="0"/>
        <w:autoSpaceDN w:val="0"/>
        <w:adjustRightInd w:val="0"/>
        <w:rPr>
          <w:rFonts w:ascii="Palatino Linotype" w:hAnsi="Palatino Linotype" w:cs="Arial"/>
          <w:sz w:val="20"/>
          <w:szCs w:val="20"/>
          <w:lang w:val="es-ES_tradnl"/>
        </w:rPr>
      </w:pPr>
      <w:r w:rsidRPr="0016412F">
        <w:rPr>
          <w:rFonts w:ascii="Palatino Linotype" w:hAnsi="Palatino Linotype" w:cs="Arial"/>
          <w:sz w:val="20"/>
          <w:szCs w:val="20"/>
          <w:lang w:val="es-ES_tradnl"/>
        </w:rPr>
        <w:t xml:space="preserve">ClimateCare: </w:t>
      </w:r>
      <w:hyperlink r:id="rId28" w:history="1">
        <w:r w:rsidRPr="0016412F">
          <w:rPr>
            <w:rStyle w:val="Hyperlink"/>
            <w:rFonts w:ascii="Palatino Linotype" w:hAnsi="Palatino Linotype" w:cs="Arial"/>
            <w:sz w:val="20"/>
            <w:szCs w:val="20"/>
            <w:lang w:val="es-ES_tradnl"/>
          </w:rPr>
          <w:t>www.climatecare.org/home.aspx</w:t>
        </w:r>
      </w:hyperlink>
    </w:p>
    <w:p w14:paraId="7433FF75" w14:textId="77777777" w:rsidR="00735EB2" w:rsidRPr="0016412F" w:rsidRDefault="00735EB2" w:rsidP="00735EB2">
      <w:pPr>
        <w:pStyle w:val="Listeafsnit"/>
        <w:numPr>
          <w:ilvl w:val="0"/>
          <w:numId w:val="2"/>
        </w:numPr>
        <w:autoSpaceDE w:val="0"/>
        <w:autoSpaceDN w:val="0"/>
        <w:adjustRightInd w:val="0"/>
        <w:rPr>
          <w:rFonts w:ascii="Palatino Linotype" w:hAnsi="Palatino Linotype" w:cs="Arial"/>
          <w:sz w:val="20"/>
          <w:szCs w:val="20"/>
          <w:lang w:val="en-US"/>
        </w:rPr>
      </w:pPr>
      <w:r w:rsidRPr="0016412F">
        <w:rPr>
          <w:rFonts w:ascii="Palatino Linotype" w:hAnsi="Palatino Linotype" w:cs="Arial"/>
          <w:sz w:val="20"/>
          <w:szCs w:val="20"/>
          <w:lang w:val="en-US"/>
        </w:rPr>
        <w:t xml:space="preserve">Climate Friendly: </w:t>
      </w:r>
      <w:hyperlink r:id="rId29" w:history="1">
        <w:r w:rsidRPr="0016412F">
          <w:rPr>
            <w:rStyle w:val="Hyperlink"/>
            <w:rFonts w:ascii="Palatino Linotype" w:hAnsi="Palatino Linotype" w:cs="Arial"/>
            <w:sz w:val="20"/>
            <w:szCs w:val="20"/>
            <w:lang w:val="en-US"/>
          </w:rPr>
          <w:t>www.climatefriendly.com</w:t>
        </w:r>
      </w:hyperlink>
      <w:r w:rsidRPr="0016412F">
        <w:rPr>
          <w:rFonts w:ascii="Palatino Linotype" w:hAnsi="Palatino Linotype" w:cs="Arial"/>
          <w:sz w:val="20"/>
          <w:szCs w:val="20"/>
          <w:lang w:val="en-US"/>
        </w:rPr>
        <w:t xml:space="preserve"> </w:t>
      </w:r>
    </w:p>
    <w:p w14:paraId="09DC15FB" w14:textId="77777777" w:rsidR="00735EB2" w:rsidRPr="0016412F" w:rsidRDefault="00735EB2" w:rsidP="00735EB2">
      <w:pPr>
        <w:autoSpaceDE w:val="0"/>
        <w:autoSpaceDN w:val="0"/>
        <w:adjustRightInd w:val="0"/>
        <w:rPr>
          <w:rFonts w:ascii="Palatino Linotype" w:hAnsi="Palatino Linotype" w:cs="Arial"/>
          <w:b/>
          <w:sz w:val="20"/>
          <w:szCs w:val="20"/>
          <w:lang w:val="en-US"/>
        </w:rPr>
      </w:pPr>
    </w:p>
    <w:p w14:paraId="5B43F601"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Punkt 3</w:t>
      </w:r>
      <w:r>
        <w:rPr>
          <w:rFonts w:ascii="Palatino Linotype" w:hAnsi="Palatino Linotype" w:cs="Arial"/>
          <w:b/>
          <w:sz w:val="20"/>
          <w:szCs w:val="20"/>
        </w:rPr>
        <w:t>8</w:t>
      </w:r>
      <w:r w:rsidRPr="0016412F">
        <w:rPr>
          <w:rFonts w:ascii="Palatino Linotype" w:hAnsi="Palatino Linotype" w:cs="Arial"/>
          <w:b/>
          <w:sz w:val="20"/>
          <w:szCs w:val="20"/>
        </w:rPr>
        <w:t xml:space="preserve">: Vi gennemfører miljøvenlige og økologiske aktiviteter og forbedringer på vores udearealer. </w:t>
      </w:r>
    </w:p>
    <w:p w14:paraId="59416A90" w14:textId="03B88572"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Mange </w:t>
      </w:r>
      <w:r w:rsidR="005D70D0">
        <w:rPr>
          <w:rFonts w:ascii="Palatino Linotype" w:hAnsi="Palatino Linotype" w:cs="Arial"/>
          <w:sz w:val="20"/>
          <w:szCs w:val="20"/>
        </w:rPr>
        <w:t>skoler</w:t>
      </w:r>
      <w:r w:rsidRPr="0016412F">
        <w:rPr>
          <w:rFonts w:ascii="Palatino Linotype" w:hAnsi="Palatino Linotype" w:cs="Arial"/>
          <w:sz w:val="20"/>
          <w:szCs w:val="20"/>
        </w:rPr>
        <w:t xml:space="preserve"> har udearealer, dvs. parkeringsarealer, haver eller omkringliggende jord. Men også en mur, et fortov eller en gavl kan tænkes med som udearealer. Kreativ og nænsom pleje af disse arealer kan være med til at mindske miljøpåvirkningen og også bidrage til plante- og dyrelivet. Undgå brug af pesticider, kunstgødning og kemikalier. Affaldssortér og kompostér også affald fra disse områder. Opsæt regnvands</w:t>
      </w:r>
      <w:r w:rsidRPr="0016412F">
        <w:rPr>
          <w:rFonts w:ascii="Palatino Linotype" w:hAnsi="Palatino Linotype" w:cs="Arial"/>
          <w:sz w:val="20"/>
          <w:szCs w:val="20"/>
        </w:rPr>
        <w:softHyphen/>
        <w:t xml:space="preserve">opsamlere og brug regnvandet til at vande med. Få inspiration her: </w:t>
      </w:r>
      <w:hyperlink r:id="rId30" w:history="1">
        <w:r w:rsidR="00FB1509">
          <w:rPr>
            <w:rStyle w:val="Hyperlink"/>
          </w:rPr>
          <w:t>http://www.gronkirke.dk/kirkernes-jorder/</w:t>
        </w:r>
      </w:hyperlink>
    </w:p>
    <w:p w14:paraId="3DA20D39" w14:textId="77777777" w:rsidR="00735EB2" w:rsidRPr="0016412F" w:rsidRDefault="00735EB2" w:rsidP="00735EB2">
      <w:pPr>
        <w:autoSpaceDE w:val="0"/>
        <w:autoSpaceDN w:val="0"/>
        <w:adjustRightInd w:val="0"/>
        <w:rPr>
          <w:rFonts w:ascii="Palatino Linotype" w:hAnsi="Palatino Linotype" w:cs="Arial"/>
          <w:sz w:val="20"/>
          <w:szCs w:val="20"/>
          <w:u w:val="single"/>
        </w:rPr>
      </w:pPr>
    </w:p>
    <w:p w14:paraId="0CE227AA" w14:textId="77777777" w:rsidR="00735EB2" w:rsidRPr="0016412F" w:rsidRDefault="00735EB2" w:rsidP="00735EB2">
      <w:pPr>
        <w:autoSpaceDE w:val="0"/>
        <w:autoSpaceDN w:val="0"/>
        <w:adjustRightInd w:val="0"/>
        <w:rPr>
          <w:rFonts w:ascii="Palatino Linotype" w:hAnsi="Palatino Linotype" w:cs="Arial"/>
          <w:b/>
          <w:bCs/>
          <w:sz w:val="20"/>
          <w:szCs w:val="20"/>
        </w:rPr>
      </w:pPr>
      <w:r w:rsidRPr="0016412F">
        <w:rPr>
          <w:rFonts w:ascii="Palatino Linotype" w:hAnsi="Palatino Linotype" w:cs="Arial"/>
          <w:b/>
          <w:bCs/>
          <w:sz w:val="20"/>
          <w:szCs w:val="20"/>
        </w:rPr>
        <w:t>Punkt 3</w:t>
      </w:r>
      <w:r>
        <w:rPr>
          <w:rFonts w:ascii="Palatino Linotype" w:hAnsi="Palatino Linotype" w:cs="Arial"/>
          <w:b/>
          <w:bCs/>
          <w:sz w:val="20"/>
          <w:szCs w:val="20"/>
        </w:rPr>
        <w:t>8</w:t>
      </w:r>
      <w:r w:rsidRPr="0016412F">
        <w:rPr>
          <w:rFonts w:ascii="Palatino Linotype" w:hAnsi="Palatino Linotype" w:cs="Arial"/>
          <w:b/>
          <w:bCs/>
          <w:sz w:val="20"/>
          <w:szCs w:val="20"/>
        </w:rPr>
        <w:t xml:space="preserve"> og 3</w:t>
      </w:r>
      <w:r>
        <w:rPr>
          <w:rFonts w:ascii="Palatino Linotype" w:hAnsi="Palatino Linotype" w:cs="Arial"/>
          <w:b/>
          <w:bCs/>
          <w:sz w:val="20"/>
          <w:szCs w:val="20"/>
        </w:rPr>
        <w:t>9</w:t>
      </w:r>
      <w:r w:rsidRPr="0016412F">
        <w:rPr>
          <w:rFonts w:ascii="Palatino Linotype" w:hAnsi="Palatino Linotype" w:cs="Arial"/>
          <w:b/>
          <w:bCs/>
          <w:sz w:val="20"/>
          <w:szCs w:val="20"/>
        </w:rPr>
        <w:t xml:space="preserve">: </w:t>
      </w:r>
      <w:r w:rsidRPr="0016412F">
        <w:rPr>
          <w:rFonts w:ascii="Palatino Linotype" w:hAnsi="Palatino Linotype" w:cs="Arial"/>
          <w:b/>
          <w:sz w:val="20"/>
          <w:szCs w:val="20"/>
        </w:rPr>
        <w:t xml:space="preserve">Vi gennemfører miljøvenlige og økologiske aktiviteter og forbedringer på vores udearealer. Vi laver levesteder for vilde dyr og planter på udearealer. </w:t>
      </w:r>
    </w:p>
    <w:p w14:paraId="5B186412"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Træplantning er en handling af stor symbolsk, men også miljø- og naturmæssig værdi. </w:t>
      </w:r>
      <w:r>
        <w:rPr>
          <w:rFonts w:ascii="Palatino Linotype" w:hAnsi="Palatino Linotype" w:cs="Arial"/>
          <w:sz w:val="20"/>
          <w:szCs w:val="20"/>
        </w:rPr>
        <w:t xml:space="preserve">Man kan også udnytte pladsen til at plante frugttræer og -buske. </w:t>
      </w:r>
      <w:r w:rsidRPr="0016412F">
        <w:rPr>
          <w:rFonts w:ascii="Palatino Linotype" w:hAnsi="Palatino Linotype" w:cs="Arial"/>
          <w:sz w:val="20"/>
          <w:szCs w:val="20"/>
        </w:rPr>
        <w:t xml:space="preserve">Vi anbefaler, at </w:t>
      </w:r>
      <w:r>
        <w:rPr>
          <w:rFonts w:ascii="Palatino Linotype" w:hAnsi="Palatino Linotype" w:cs="Arial"/>
          <w:sz w:val="20"/>
          <w:szCs w:val="20"/>
        </w:rPr>
        <w:t xml:space="preserve">I </w:t>
      </w:r>
      <w:r w:rsidRPr="0016412F">
        <w:rPr>
          <w:rFonts w:ascii="Palatino Linotype" w:hAnsi="Palatino Linotype" w:cs="Arial"/>
          <w:sz w:val="20"/>
          <w:szCs w:val="20"/>
        </w:rPr>
        <w:t>plante</w:t>
      </w:r>
      <w:r>
        <w:rPr>
          <w:rFonts w:ascii="Palatino Linotype" w:hAnsi="Palatino Linotype" w:cs="Arial"/>
          <w:sz w:val="20"/>
          <w:szCs w:val="20"/>
        </w:rPr>
        <w:t>r</w:t>
      </w:r>
      <w:r w:rsidRPr="0016412F">
        <w:rPr>
          <w:rFonts w:ascii="Palatino Linotype" w:hAnsi="Palatino Linotype" w:cs="Arial"/>
          <w:sz w:val="20"/>
          <w:szCs w:val="20"/>
        </w:rPr>
        <w:t xml:space="preserve"> hjemmehørende danske træer og buske, som oftest er bosteder for mange dyr og smådyr. Træer, der eksempelvis ”kun” har opholdt sig i Danmark i et par hundrede år, er ikke blevet en del af naturen</w:t>
      </w:r>
      <w:r>
        <w:rPr>
          <w:rFonts w:ascii="Palatino Linotype" w:hAnsi="Palatino Linotype" w:cs="Arial"/>
          <w:sz w:val="20"/>
          <w:szCs w:val="20"/>
        </w:rPr>
        <w:t xml:space="preserve"> på samme måde</w:t>
      </w:r>
      <w:r w:rsidRPr="0016412F">
        <w:rPr>
          <w:rFonts w:ascii="Palatino Linotype" w:hAnsi="Palatino Linotype" w:cs="Arial"/>
          <w:sz w:val="20"/>
          <w:szCs w:val="20"/>
        </w:rPr>
        <w:t xml:space="preserve"> som de gamle danske træsorter. Mens de nye træer måske kun er bosteder for ganske få insektarter, er de hjemmehørende danske træer bosteder for en langt større biodiversitet (artsmangfoldighed).</w:t>
      </w:r>
    </w:p>
    <w:p w14:paraId="51C3F309" w14:textId="77777777" w:rsidR="00735EB2" w:rsidRPr="0016412F" w:rsidRDefault="00735EB2" w:rsidP="00735EB2">
      <w:pPr>
        <w:autoSpaceDE w:val="0"/>
        <w:autoSpaceDN w:val="0"/>
        <w:adjustRightInd w:val="0"/>
        <w:rPr>
          <w:rFonts w:ascii="Palatino Linotype" w:hAnsi="Palatino Linotype" w:cs="Arial"/>
          <w:sz w:val="20"/>
          <w:szCs w:val="20"/>
        </w:rPr>
      </w:pPr>
    </w:p>
    <w:p w14:paraId="654F7AB5"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Det kræver ikke meget plads at sikre levesteder for vilde planter og dyr, og der er plads til megen fantasi. Hold lysåbne og tørre områder åbne, lav fuglekasser og fuglebade, fugtige lavninger, bi- og billehoteller, lad en sydvendt grusbunke gro til, en bunke store sten ligge i et solhjørne, lav et brændenældekvarter, hæng altankasser op på en bymur, m.m. Lav evt. et skilt der forklarer, hvorfor I gør det.</w:t>
      </w:r>
    </w:p>
    <w:p w14:paraId="352354CF" w14:textId="77777777" w:rsidR="00735EB2" w:rsidRPr="0016412F" w:rsidRDefault="00735EB2" w:rsidP="00735EB2">
      <w:pPr>
        <w:autoSpaceDE w:val="0"/>
        <w:autoSpaceDN w:val="0"/>
        <w:adjustRightInd w:val="0"/>
        <w:rPr>
          <w:rFonts w:ascii="Palatino Linotype" w:hAnsi="Palatino Linotype" w:cs="Arial"/>
          <w:sz w:val="20"/>
          <w:szCs w:val="20"/>
        </w:rPr>
      </w:pPr>
    </w:p>
    <w:p w14:paraId="277967FC" w14:textId="58E41744" w:rsidR="00735EB2" w:rsidRPr="0016412F" w:rsidRDefault="00735EB2"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Vi anbefaler</w:t>
      </w:r>
      <w:r w:rsidRPr="0016412F">
        <w:rPr>
          <w:rFonts w:ascii="Palatino Linotype" w:hAnsi="Palatino Linotype" w:cs="Arial"/>
          <w:sz w:val="20"/>
          <w:szCs w:val="20"/>
        </w:rPr>
        <w:t xml:space="preserve">, at </w:t>
      </w:r>
      <w:r>
        <w:rPr>
          <w:rFonts w:ascii="Palatino Linotype" w:hAnsi="Palatino Linotype" w:cs="Arial"/>
          <w:sz w:val="20"/>
          <w:szCs w:val="20"/>
        </w:rPr>
        <w:t xml:space="preserve">I </w:t>
      </w:r>
      <w:r w:rsidRPr="0016412F">
        <w:rPr>
          <w:rFonts w:ascii="Palatino Linotype" w:hAnsi="Palatino Linotype" w:cs="Arial"/>
          <w:sz w:val="20"/>
          <w:szCs w:val="20"/>
        </w:rPr>
        <w:t xml:space="preserve">tager en natursagkyndig/naturvejleder med på råd, og at </w:t>
      </w:r>
      <w:r>
        <w:rPr>
          <w:rFonts w:ascii="Palatino Linotype" w:hAnsi="Palatino Linotype" w:cs="Arial"/>
          <w:sz w:val="20"/>
          <w:szCs w:val="20"/>
        </w:rPr>
        <w:t>I</w:t>
      </w:r>
      <w:r w:rsidRPr="0016412F">
        <w:rPr>
          <w:rFonts w:ascii="Palatino Linotype" w:hAnsi="Palatino Linotype" w:cs="Arial"/>
          <w:sz w:val="20"/>
          <w:szCs w:val="20"/>
        </w:rPr>
        <w:t xml:space="preserve"> har en aftale om pasning, evt. med en frivillig</w:t>
      </w:r>
      <w:r>
        <w:rPr>
          <w:rFonts w:ascii="Palatino Linotype" w:hAnsi="Palatino Linotype" w:cs="Arial"/>
          <w:sz w:val="20"/>
          <w:szCs w:val="20"/>
        </w:rPr>
        <w:t xml:space="preserve"> eller flere</w:t>
      </w:r>
      <w:r w:rsidRPr="0016412F">
        <w:rPr>
          <w:rFonts w:ascii="Palatino Linotype" w:hAnsi="Palatino Linotype" w:cs="Arial"/>
          <w:sz w:val="20"/>
          <w:szCs w:val="20"/>
        </w:rPr>
        <w:t xml:space="preserve">. </w:t>
      </w:r>
    </w:p>
    <w:p w14:paraId="7796FFC4" w14:textId="77777777" w:rsidR="00735EB2" w:rsidRPr="0016412F" w:rsidRDefault="00735EB2" w:rsidP="00735EB2">
      <w:pPr>
        <w:autoSpaceDE w:val="0"/>
        <w:autoSpaceDN w:val="0"/>
        <w:adjustRightInd w:val="0"/>
        <w:rPr>
          <w:rFonts w:ascii="Palatino Linotype" w:hAnsi="Palatino Linotype" w:cs="Arial"/>
          <w:sz w:val="20"/>
          <w:szCs w:val="20"/>
        </w:rPr>
      </w:pPr>
    </w:p>
    <w:p w14:paraId="76DEFE82" w14:textId="77777777" w:rsidR="005D70D0" w:rsidRPr="0016412F" w:rsidRDefault="00735EB2" w:rsidP="00735EB2">
      <w:pPr>
        <w:autoSpaceDE w:val="0"/>
        <w:autoSpaceDN w:val="0"/>
        <w:adjustRightInd w:val="0"/>
        <w:rPr>
          <w:rFonts w:ascii="Palatino Linotype" w:hAnsi="Palatino Linotype" w:cs="Arial"/>
          <w:b/>
          <w:sz w:val="28"/>
          <w:szCs w:val="28"/>
        </w:rPr>
      </w:pPr>
      <w:r w:rsidRPr="0016412F">
        <w:rPr>
          <w:rFonts w:ascii="Palatino Linotype" w:hAnsi="Palatino Linotype" w:cs="Arial"/>
          <w:b/>
          <w:sz w:val="28"/>
          <w:szCs w:val="28"/>
        </w:rPr>
        <w:t>Affald (reduktion og håndtering, punkt 40-48)</w:t>
      </w:r>
    </w:p>
    <w:p w14:paraId="63D6A840" w14:textId="77777777" w:rsidR="005D70D0" w:rsidRDefault="005D70D0" w:rsidP="00735EB2">
      <w:pPr>
        <w:autoSpaceDE w:val="0"/>
        <w:autoSpaceDN w:val="0"/>
        <w:adjustRightInd w:val="0"/>
        <w:rPr>
          <w:rFonts w:ascii="Palatino Linotype" w:hAnsi="Palatino Linotype" w:cs="Arial"/>
          <w:b/>
          <w:sz w:val="20"/>
          <w:szCs w:val="20"/>
        </w:rPr>
      </w:pPr>
    </w:p>
    <w:p w14:paraId="3D019629"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41: Vi reducerer vores madspild. </w:t>
      </w:r>
    </w:p>
    <w:p w14:paraId="00EA86DA" w14:textId="77777777" w:rsidR="005D70D0" w:rsidRDefault="005D70D0" w:rsidP="00735EB2">
      <w:pPr>
        <w:autoSpaceDE w:val="0"/>
        <w:autoSpaceDN w:val="0"/>
        <w:adjustRightInd w:val="0"/>
        <w:rPr>
          <w:rFonts w:ascii="Palatino Linotype" w:hAnsi="Palatino Linotype" w:cs="Arial"/>
          <w:sz w:val="20"/>
          <w:szCs w:val="20"/>
        </w:rPr>
      </w:pPr>
    </w:p>
    <w:p w14:paraId="40441883" w14:textId="77777777" w:rsidR="005D70D0" w:rsidRDefault="005D70D0"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 xml:space="preserve">Hvis der på skolen er køleskabe sat op til både lærere og elever, så kan I lave en ordning, hvor alle hver fredag tømmer køleskabene, så maden ikke ligger weekenden over og bliver dårlig. </w:t>
      </w:r>
    </w:p>
    <w:p w14:paraId="0F6D1FBA" w14:textId="77777777" w:rsidR="00E9261E" w:rsidRDefault="00E9261E"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 xml:space="preserve">Undervisning om at undgå madspild kunne ligeledes indflettes i </w:t>
      </w:r>
      <w:r w:rsidR="00C55975">
        <w:rPr>
          <w:rFonts w:ascii="Palatino Linotype" w:hAnsi="Palatino Linotype" w:cs="Arial"/>
          <w:sz w:val="20"/>
          <w:szCs w:val="20"/>
        </w:rPr>
        <w:t>m</w:t>
      </w:r>
      <w:r>
        <w:rPr>
          <w:rFonts w:ascii="Palatino Linotype" w:hAnsi="Palatino Linotype" w:cs="Arial"/>
          <w:sz w:val="20"/>
          <w:szCs w:val="20"/>
        </w:rPr>
        <w:t xml:space="preserve">adlavnings/hjemkundskabstimer. </w:t>
      </w:r>
    </w:p>
    <w:p w14:paraId="6866E21B" w14:textId="77777777" w:rsidR="00735EB2" w:rsidRDefault="00735EB2" w:rsidP="00735EB2">
      <w:pPr>
        <w:autoSpaceDE w:val="0"/>
        <w:autoSpaceDN w:val="0"/>
        <w:adjustRightInd w:val="0"/>
        <w:rPr>
          <w:rStyle w:val="Hyperlink"/>
          <w:rFonts w:ascii="Palatino Linotype" w:hAnsi="Palatino Linotype" w:cs="Arial"/>
          <w:sz w:val="20"/>
          <w:szCs w:val="20"/>
        </w:rPr>
      </w:pPr>
      <w:r w:rsidRPr="0016412F">
        <w:rPr>
          <w:rFonts w:ascii="Palatino Linotype" w:hAnsi="Palatino Linotype" w:cs="Arial"/>
          <w:sz w:val="20"/>
          <w:szCs w:val="20"/>
        </w:rPr>
        <w:lastRenderedPageBreak/>
        <w:t xml:space="preserve">Læs mere om madspild her: </w:t>
      </w:r>
      <w:hyperlink r:id="rId31" w:history="1">
        <w:r w:rsidRPr="0016412F">
          <w:rPr>
            <w:rStyle w:val="Hyperlink"/>
            <w:rFonts w:ascii="Palatino Linotype" w:hAnsi="Palatino Linotype" w:cs="Arial"/>
            <w:sz w:val="20"/>
            <w:szCs w:val="20"/>
          </w:rPr>
          <w:t>http://fvm.dk/foedevarer/indsatsomraader/madspild/</w:t>
        </w:r>
      </w:hyperlink>
      <w:r w:rsidRPr="0016412F">
        <w:rPr>
          <w:rFonts w:ascii="Palatino Linotype" w:hAnsi="Palatino Linotype" w:cs="Arial"/>
          <w:sz w:val="20"/>
          <w:szCs w:val="20"/>
        </w:rPr>
        <w:t xml:space="preserve"> og </w:t>
      </w:r>
      <w:hyperlink r:id="rId32" w:history="1">
        <w:r w:rsidRPr="0016412F">
          <w:rPr>
            <w:rStyle w:val="Hyperlink"/>
            <w:rFonts w:ascii="Palatino Linotype" w:hAnsi="Palatino Linotype" w:cs="Arial"/>
            <w:sz w:val="20"/>
            <w:szCs w:val="20"/>
          </w:rPr>
          <w:t>www.stopspildafmad.dk</w:t>
        </w:r>
      </w:hyperlink>
    </w:p>
    <w:p w14:paraId="4DFD2736" w14:textId="77777777" w:rsidR="00735EB2" w:rsidRPr="0016412F" w:rsidRDefault="00735EB2" w:rsidP="00735EB2">
      <w:pPr>
        <w:autoSpaceDE w:val="0"/>
        <w:autoSpaceDN w:val="0"/>
        <w:adjustRightInd w:val="0"/>
        <w:rPr>
          <w:rFonts w:ascii="Palatino Linotype" w:hAnsi="Palatino Linotype" w:cs="Arial"/>
          <w:sz w:val="20"/>
          <w:szCs w:val="20"/>
        </w:rPr>
      </w:pPr>
    </w:p>
    <w:p w14:paraId="03D610B2"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44: Vi komposterer affald forsvarligt, enten på egen jord eller ved godkendt kompostering. </w:t>
      </w:r>
    </w:p>
    <w:p w14:paraId="464B3A7B" w14:textId="4466940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Hu</w:t>
      </w:r>
      <w:r>
        <w:rPr>
          <w:rFonts w:ascii="Palatino Linotype" w:hAnsi="Palatino Linotype" w:cs="Arial"/>
          <w:sz w:val="20"/>
          <w:szCs w:val="20"/>
        </w:rPr>
        <w:t>sholdnings</w:t>
      </w:r>
      <w:r w:rsidRPr="0016412F">
        <w:rPr>
          <w:rFonts w:ascii="Palatino Linotype" w:hAnsi="Palatino Linotype" w:cs="Arial"/>
          <w:sz w:val="20"/>
          <w:szCs w:val="20"/>
        </w:rPr>
        <w:t>saffald som madrester skal indgå i kommunens godkendte ordninger. Ved al kompostering er det vigtigt, at materialet og komposteringsmetoden ikke giver levemuligheder for f.eks. rotter eller dræbersnegle.</w:t>
      </w:r>
      <w:r>
        <w:rPr>
          <w:rFonts w:ascii="Palatino Linotype" w:hAnsi="Palatino Linotype" w:cs="Arial"/>
          <w:sz w:val="20"/>
          <w:szCs w:val="20"/>
        </w:rPr>
        <w:t xml:space="preserve"> Desuden kan enkelte planter utilsigtet spredes til omgivende haver, skov eller land med vinde eller affald. Det er invasive arter som gyldenris, bjørneklo og flere andre. </w:t>
      </w:r>
      <w:r w:rsidRPr="0016412F">
        <w:rPr>
          <w:rFonts w:ascii="Palatino Linotype" w:hAnsi="Palatino Linotype" w:cs="Arial"/>
          <w:sz w:val="20"/>
          <w:szCs w:val="20"/>
        </w:rPr>
        <w:t xml:space="preserve"> Se </w:t>
      </w:r>
      <w:r>
        <w:rPr>
          <w:rFonts w:ascii="Palatino Linotype" w:hAnsi="Palatino Linotype" w:cs="Arial"/>
          <w:sz w:val="20"/>
          <w:szCs w:val="20"/>
        </w:rPr>
        <w:t xml:space="preserve">hvilke </w:t>
      </w:r>
      <w:r w:rsidRPr="0016412F">
        <w:rPr>
          <w:rFonts w:ascii="Palatino Linotype" w:hAnsi="Palatino Linotype" w:cs="Arial"/>
          <w:sz w:val="20"/>
          <w:szCs w:val="20"/>
        </w:rPr>
        <w:t>invasive arter</w:t>
      </w:r>
      <w:r>
        <w:rPr>
          <w:rFonts w:ascii="Palatino Linotype" w:hAnsi="Palatino Linotype" w:cs="Arial"/>
          <w:sz w:val="20"/>
          <w:szCs w:val="20"/>
        </w:rPr>
        <w:t>, man skal undgå i komposten</w:t>
      </w:r>
      <w:r w:rsidRPr="0016412F">
        <w:rPr>
          <w:rFonts w:ascii="Palatino Linotype" w:hAnsi="Palatino Linotype" w:cs="Arial"/>
          <w:sz w:val="20"/>
          <w:szCs w:val="20"/>
        </w:rPr>
        <w:t xml:space="preserve">: </w:t>
      </w:r>
      <w:hyperlink r:id="rId33" w:history="1">
        <w:r w:rsidR="00FB1509">
          <w:rPr>
            <w:rStyle w:val="Hyperlink"/>
          </w:rPr>
          <w:t>https://mst.dk/natur-vand/natur/national-naturbeskyttelse/invasive-arter/</w:t>
        </w:r>
      </w:hyperlink>
    </w:p>
    <w:p w14:paraId="4F0F54E7" w14:textId="77777777" w:rsidR="00735EB2" w:rsidRPr="0016412F" w:rsidRDefault="00735EB2" w:rsidP="00735EB2">
      <w:pPr>
        <w:rPr>
          <w:rFonts w:ascii="Palatino Linotype" w:hAnsi="Palatino Linotype" w:cs="Arial"/>
          <w:sz w:val="20"/>
          <w:szCs w:val="20"/>
        </w:rPr>
      </w:pPr>
    </w:p>
    <w:p w14:paraId="1A39020E"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 xml:space="preserve">Punkt 47: Vi leverer batterier, PVC-plast, kemikalierester, el-pærer, toner- og printerpatroner til godkendt modtagelse. </w:t>
      </w:r>
    </w:p>
    <w:p w14:paraId="1810884A"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Alle typer batterier skal afleveres på genbrugsstationen</w:t>
      </w:r>
      <w:r>
        <w:rPr>
          <w:rFonts w:ascii="Palatino Linotype" w:hAnsi="Palatino Linotype" w:cs="Arial"/>
          <w:sz w:val="20"/>
          <w:szCs w:val="20"/>
        </w:rPr>
        <w:t xml:space="preserve"> (eller andre batteriindsamlingssteder)</w:t>
      </w:r>
      <w:r w:rsidRPr="0016412F">
        <w:rPr>
          <w:rFonts w:ascii="Palatino Linotype" w:hAnsi="Palatino Linotype" w:cs="Arial"/>
          <w:sz w:val="20"/>
          <w:szCs w:val="20"/>
        </w:rPr>
        <w:t xml:space="preserve">, når de er brugt op. </w:t>
      </w:r>
      <w:r w:rsidRPr="0016412F">
        <w:rPr>
          <w:rFonts w:ascii="Palatino Linotype" w:hAnsi="Palatino Linotype" w:cs="Arial"/>
          <w:sz w:val="20"/>
          <w:szCs w:val="20"/>
        </w:rPr>
        <w:br/>
        <w:t xml:space="preserve">Plast </w:t>
      </w:r>
      <w:r>
        <w:rPr>
          <w:rFonts w:ascii="Palatino Linotype" w:hAnsi="Palatino Linotype" w:cs="Arial"/>
          <w:sz w:val="20"/>
          <w:szCs w:val="20"/>
        </w:rPr>
        <w:t xml:space="preserve">skal afleveres for at blive </w:t>
      </w:r>
      <w:r w:rsidRPr="0016412F">
        <w:rPr>
          <w:rFonts w:ascii="Palatino Linotype" w:hAnsi="Palatino Linotype" w:cs="Arial"/>
          <w:sz w:val="20"/>
          <w:szCs w:val="20"/>
        </w:rPr>
        <w:t>genanvend</w:t>
      </w:r>
      <w:r>
        <w:rPr>
          <w:rFonts w:ascii="Palatino Linotype" w:hAnsi="Palatino Linotype" w:cs="Arial"/>
          <w:sz w:val="20"/>
          <w:szCs w:val="20"/>
        </w:rPr>
        <w:t>t</w:t>
      </w:r>
      <w:r w:rsidRPr="0016412F">
        <w:rPr>
          <w:rFonts w:ascii="Palatino Linotype" w:hAnsi="Palatino Linotype" w:cs="Arial"/>
          <w:sz w:val="20"/>
          <w:szCs w:val="20"/>
        </w:rPr>
        <w:t xml:space="preserve"> eller brænd</w:t>
      </w:r>
      <w:r>
        <w:rPr>
          <w:rFonts w:ascii="Palatino Linotype" w:hAnsi="Palatino Linotype" w:cs="Arial"/>
          <w:sz w:val="20"/>
          <w:szCs w:val="20"/>
        </w:rPr>
        <w:t>t</w:t>
      </w:r>
      <w:r w:rsidRPr="0016412F">
        <w:rPr>
          <w:rFonts w:ascii="Palatino Linotype" w:hAnsi="Palatino Linotype" w:cs="Arial"/>
          <w:sz w:val="20"/>
          <w:szCs w:val="20"/>
        </w:rPr>
        <w:t xml:space="preserve">, så det udnyttes til energi. Spørg evt. på </w:t>
      </w:r>
      <w:r>
        <w:rPr>
          <w:rFonts w:ascii="Palatino Linotype" w:hAnsi="Palatino Linotype" w:cs="Arial"/>
          <w:sz w:val="20"/>
          <w:szCs w:val="20"/>
        </w:rPr>
        <w:t xml:space="preserve">jeres </w:t>
      </w:r>
      <w:r w:rsidRPr="0016412F">
        <w:rPr>
          <w:rFonts w:ascii="Palatino Linotype" w:hAnsi="Palatino Linotype" w:cs="Arial"/>
          <w:sz w:val="20"/>
          <w:szCs w:val="20"/>
        </w:rPr>
        <w:t>genbrugsstation.</w:t>
      </w:r>
    </w:p>
    <w:p w14:paraId="4D493102" w14:textId="77777777" w:rsidR="00735EB2" w:rsidRPr="0016412F" w:rsidRDefault="00735EB2" w:rsidP="00735EB2">
      <w:pPr>
        <w:autoSpaceDE w:val="0"/>
        <w:autoSpaceDN w:val="0"/>
        <w:adjustRightInd w:val="0"/>
        <w:rPr>
          <w:rFonts w:ascii="Palatino Linotype" w:hAnsi="Palatino Linotype" w:cs="Arial"/>
          <w:sz w:val="20"/>
          <w:szCs w:val="20"/>
        </w:rPr>
      </w:pPr>
      <w:r w:rsidRPr="0016412F">
        <w:rPr>
          <w:rFonts w:ascii="Palatino Linotype" w:hAnsi="Palatino Linotype" w:cs="Arial"/>
          <w:sz w:val="20"/>
          <w:szCs w:val="20"/>
        </w:rPr>
        <w:t xml:space="preserve">Udtjente eller ødelagte pærer er giftigt affald. De skal afleveres i de kommunale indsamlingsordninger, f.eks. på genbrugsstationen. </w:t>
      </w:r>
    </w:p>
    <w:p w14:paraId="0BEA076D" w14:textId="77777777" w:rsidR="00735EB2" w:rsidRPr="0016412F" w:rsidRDefault="00735EB2" w:rsidP="00735EB2">
      <w:pPr>
        <w:autoSpaceDE w:val="0"/>
        <w:autoSpaceDN w:val="0"/>
        <w:adjustRightInd w:val="0"/>
        <w:rPr>
          <w:rFonts w:ascii="Palatino Linotype" w:hAnsi="Palatino Linotype" w:cs="Arial"/>
          <w:sz w:val="20"/>
          <w:szCs w:val="20"/>
        </w:rPr>
      </w:pPr>
    </w:p>
    <w:p w14:paraId="2C2B9114" w14:textId="77777777" w:rsidR="00735EB2" w:rsidRPr="0016412F" w:rsidRDefault="00735EB2" w:rsidP="00735EB2">
      <w:pPr>
        <w:autoSpaceDE w:val="0"/>
        <w:autoSpaceDN w:val="0"/>
        <w:adjustRightInd w:val="0"/>
        <w:rPr>
          <w:rFonts w:ascii="Palatino Linotype" w:hAnsi="Palatino Linotype" w:cs="Arial"/>
          <w:b/>
          <w:sz w:val="20"/>
          <w:szCs w:val="20"/>
        </w:rPr>
      </w:pPr>
      <w:r w:rsidRPr="0016412F">
        <w:rPr>
          <w:rFonts w:ascii="Palatino Linotype" w:hAnsi="Palatino Linotype" w:cs="Arial"/>
          <w:b/>
          <w:sz w:val="20"/>
          <w:szCs w:val="20"/>
        </w:rPr>
        <w:t>Punkt 48: Vi opfordrer til genbrug og indsamling af f.eks. tøj, lysestumper, mobiltelefoner</w:t>
      </w:r>
      <w:r>
        <w:rPr>
          <w:rFonts w:ascii="Palatino Linotype" w:hAnsi="Palatino Linotype" w:cs="Arial"/>
          <w:b/>
          <w:sz w:val="20"/>
          <w:szCs w:val="20"/>
        </w:rPr>
        <w:t>, frimærker,</w:t>
      </w:r>
      <w:r w:rsidRPr="0016412F">
        <w:rPr>
          <w:rFonts w:ascii="Palatino Linotype" w:hAnsi="Palatino Linotype" w:cs="Arial"/>
          <w:b/>
          <w:sz w:val="20"/>
          <w:szCs w:val="20"/>
        </w:rPr>
        <w:t xml:space="preserve"> briller</w:t>
      </w:r>
      <w:r>
        <w:rPr>
          <w:rFonts w:ascii="Palatino Linotype" w:hAnsi="Palatino Linotype" w:cs="Arial"/>
          <w:b/>
          <w:sz w:val="20"/>
          <w:szCs w:val="20"/>
        </w:rPr>
        <w:t xml:space="preserve"> m.m</w:t>
      </w:r>
      <w:r w:rsidRPr="0016412F">
        <w:rPr>
          <w:rFonts w:ascii="Palatino Linotype" w:hAnsi="Palatino Linotype" w:cs="Arial"/>
          <w:b/>
          <w:sz w:val="20"/>
          <w:szCs w:val="20"/>
        </w:rPr>
        <w:t xml:space="preserve">. </w:t>
      </w:r>
    </w:p>
    <w:p w14:paraId="1E6973C0" w14:textId="0FB44B89" w:rsidR="00735EB2" w:rsidRPr="0016412F" w:rsidRDefault="00735EB2" w:rsidP="00735EB2">
      <w:pPr>
        <w:autoSpaceDE w:val="0"/>
        <w:autoSpaceDN w:val="0"/>
        <w:adjustRightInd w:val="0"/>
        <w:rPr>
          <w:rFonts w:ascii="Palatino Linotype" w:hAnsi="Palatino Linotype" w:cs="Arial"/>
          <w:sz w:val="20"/>
          <w:szCs w:val="20"/>
        </w:rPr>
      </w:pPr>
      <w:r>
        <w:rPr>
          <w:rFonts w:ascii="Palatino Linotype" w:hAnsi="Palatino Linotype" w:cs="Arial"/>
          <w:sz w:val="20"/>
          <w:szCs w:val="20"/>
        </w:rPr>
        <w:t xml:space="preserve">Nogle sociale, </w:t>
      </w:r>
      <w:r w:rsidRPr="0016412F">
        <w:rPr>
          <w:rFonts w:ascii="Palatino Linotype" w:hAnsi="Palatino Linotype" w:cs="Arial"/>
          <w:sz w:val="20"/>
          <w:szCs w:val="20"/>
        </w:rPr>
        <w:t xml:space="preserve">diakonale </w:t>
      </w:r>
      <w:r>
        <w:rPr>
          <w:rFonts w:ascii="Palatino Linotype" w:hAnsi="Palatino Linotype" w:cs="Arial"/>
          <w:sz w:val="20"/>
          <w:szCs w:val="20"/>
        </w:rPr>
        <w:t xml:space="preserve">og andre velgørende </w:t>
      </w:r>
      <w:r w:rsidRPr="0016412F">
        <w:rPr>
          <w:rFonts w:ascii="Palatino Linotype" w:hAnsi="Palatino Linotype" w:cs="Arial"/>
          <w:sz w:val="20"/>
          <w:szCs w:val="20"/>
        </w:rPr>
        <w:t>organisationer indsamler lysestumper, frimærker, mobiltelefoner</w:t>
      </w:r>
      <w:r>
        <w:rPr>
          <w:rFonts w:ascii="Palatino Linotype" w:hAnsi="Palatino Linotype" w:cs="Arial"/>
          <w:sz w:val="20"/>
          <w:szCs w:val="20"/>
        </w:rPr>
        <w:t xml:space="preserve">, briller, bærbare pc’er, </w:t>
      </w:r>
      <w:r w:rsidR="00002E78">
        <w:rPr>
          <w:rFonts w:ascii="Palatino Linotype" w:hAnsi="Palatino Linotype" w:cs="Arial"/>
          <w:sz w:val="20"/>
          <w:szCs w:val="20"/>
        </w:rPr>
        <w:t>kugle</w:t>
      </w:r>
      <w:r>
        <w:rPr>
          <w:rFonts w:ascii="Palatino Linotype" w:hAnsi="Palatino Linotype" w:cs="Arial"/>
          <w:sz w:val="20"/>
          <w:szCs w:val="20"/>
        </w:rPr>
        <w:t>penne</w:t>
      </w:r>
      <w:r w:rsidRPr="0016412F">
        <w:rPr>
          <w:rFonts w:ascii="Palatino Linotype" w:hAnsi="Palatino Linotype" w:cs="Arial"/>
          <w:sz w:val="20"/>
          <w:szCs w:val="20"/>
        </w:rPr>
        <w:t xml:space="preserve"> m.m., som genbruges eller videresælges:</w:t>
      </w:r>
    </w:p>
    <w:p w14:paraId="033A3074" w14:textId="295FAB75" w:rsidR="00735EB2" w:rsidRPr="00002E78" w:rsidRDefault="00735EB2" w:rsidP="00002E78">
      <w:pPr>
        <w:numPr>
          <w:ilvl w:val="0"/>
          <w:numId w:val="1"/>
        </w:numPr>
        <w:autoSpaceDE w:val="0"/>
        <w:autoSpaceDN w:val="0"/>
        <w:adjustRightInd w:val="0"/>
        <w:ind w:left="284" w:hanging="284"/>
        <w:rPr>
          <w:rStyle w:val="Hyperlink"/>
          <w:rFonts w:ascii="Palatino Linotype" w:hAnsi="Palatino Linotype" w:cs="Arial"/>
          <w:color w:val="auto"/>
          <w:sz w:val="20"/>
          <w:szCs w:val="20"/>
          <w:u w:val="none"/>
        </w:rPr>
      </w:pPr>
      <w:r w:rsidRPr="007C2131">
        <w:rPr>
          <w:rFonts w:ascii="Palatino Linotype" w:hAnsi="Palatino Linotype" w:cs="Arial"/>
          <w:sz w:val="20"/>
          <w:szCs w:val="20"/>
        </w:rPr>
        <w:t xml:space="preserve">Danmission indsamler lysestumper, brugte frimærker og tøj (uanset kvalitet): </w:t>
      </w:r>
      <w:hyperlink r:id="rId34" w:history="1">
        <w:r w:rsidRPr="00C403C9">
          <w:rPr>
            <w:rStyle w:val="Hyperlink"/>
            <w:rFonts w:ascii="Palatino Linotype" w:hAnsi="Palatino Linotype" w:cs="Arial"/>
            <w:sz w:val="20"/>
            <w:szCs w:val="20"/>
          </w:rPr>
          <w:t>http://genbrug.danmission.dk/vil-vaere-med/giv-til-genbrug</w:t>
        </w:r>
      </w:hyperlink>
      <w:r>
        <w:rPr>
          <w:rFonts w:ascii="Palatino Linotype" w:hAnsi="Palatino Linotype" w:cs="Arial"/>
          <w:sz w:val="20"/>
          <w:szCs w:val="20"/>
        </w:rPr>
        <w:t xml:space="preserve"> </w:t>
      </w:r>
      <w:r w:rsidRPr="007C2131">
        <w:rPr>
          <w:rFonts w:ascii="Palatino Linotype" w:hAnsi="Palatino Linotype" w:cs="Arial"/>
          <w:sz w:val="20"/>
          <w:szCs w:val="20"/>
        </w:rPr>
        <w:t xml:space="preserve">og evt. </w:t>
      </w:r>
      <w:hyperlink r:id="rId35" w:history="1">
        <w:r w:rsidRPr="007C2131">
          <w:rPr>
            <w:rStyle w:val="Hyperlink"/>
            <w:rFonts w:ascii="Palatino Linotype" w:hAnsi="Palatino Linotype" w:cs="Arial"/>
            <w:sz w:val="20"/>
            <w:szCs w:val="20"/>
          </w:rPr>
          <w:t>http://genbrug.danmission.dk/blog/project/000-000-danmission-lys</w:t>
        </w:r>
      </w:hyperlink>
    </w:p>
    <w:p w14:paraId="3B04E7ED" w14:textId="77777777" w:rsidR="00735EB2" w:rsidRPr="007C2131" w:rsidRDefault="00735EB2" w:rsidP="00735EB2">
      <w:pPr>
        <w:numPr>
          <w:ilvl w:val="0"/>
          <w:numId w:val="1"/>
        </w:numPr>
        <w:autoSpaceDE w:val="0"/>
        <w:autoSpaceDN w:val="0"/>
        <w:adjustRightInd w:val="0"/>
        <w:ind w:left="284" w:hanging="284"/>
        <w:rPr>
          <w:rFonts w:ascii="Palatino Linotype" w:hAnsi="Palatino Linotype" w:cs="Arial"/>
          <w:sz w:val="20"/>
          <w:szCs w:val="20"/>
        </w:rPr>
      </w:pPr>
      <w:r w:rsidRPr="007C2131">
        <w:rPr>
          <w:rFonts w:ascii="Palatino Linotype" w:hAnsi="Palatino Linotype" w:cs="Arial"/>
          <w:sz w:val="20"/>
          <w:szCs w:val="20"/>
        </w:rPr>
        <w:t xml:space="preserve">Skriveredskaber, plastlåg fra kartoner med mælkeprodukter og andre ting indsamles af TerraCycle: </w:t>
      </w:r>
      <w:hyperlink r:id="rId36" w:history="1">
        <w:r w:rsidRPr="007C2131">
          <w:rPr>
            <w:rStyle w:val="Hyperlink"/>
            <w:rFonts w:ascii="Palatino Linotype" w:hAnsi="Palatino Linotype" w:cs="Arial"/>
            <w:sz w:val="20"/>
            <w:szCs w:val="20"/>
          </w:rPr>
          <w:t>www.terracycle.dk</w:t>
        </w:r>
      </w:hyperlink>
    </w:p>
    <w:p w14:paraId="4642420B" w14:textId="77777777" w:rsidR="00735EB2" w:rsidRPr="0016412F" w:rsidRDefault="00735EB2" w:rsidP="00735EB2">
      <w:pPr>
        <w:numPr>
          <w:ilvl w:val="0"/>
          <w:numId w:val="1"/>
        </w:numPr>
        <w:autoSpaceDE w:val="0"/>
        <w:autoSpaceDN w:val="0"/>
        <w:adjustRightInd w:val="0"/>
        <w:ind w:left="284" w:hanging="284"/>
        <w:rPr>
          <w:rFonts w:ascii="Palatino Linotype" w:hAnsi="Palatino Linotype" w:cs="Arial"/>
          <w:sz w:val="20"/>
          <w:szCs w:val="20"/>
        </w:rPr>
      </w:pPr>
      <w:r w:rsidRPr="0016412F">
        <w:rPr>
          <w:rFonts w:ascii="Palatino Linotype" w:hAnsi="Palatino Linotype" w:cs="Arial"/>
          <w:sz w:val="20"/>
          <w:szCs w:val="20"/>
        </w:rPr>
        <w:t>Flere velgørenhedsorganisationer modtager frimærker, f.eks. Y’s Men-klubber</w:t>
      </w:r>
      <w:r>
        <w:rPr>
          <w:rFonts w:ascii="Palatino Linotype" w:hAnsi="Palatino Linotype" w:cs="Arial"/>
          <w:sz w:val="20"/>
          <w:szCs w:val="20"/>
        </w:rPr>
        <w:t xml:space="preserve"> og</w:t>
      </w:r>
      <w:r w:rsidRPr="0016412F">
        <w:rPr>
          <w:rFonts w:ascii="Palatino Linotype" w:hAnsi="Palatino Linotype" w:cs="Arial"/>
          <w:sz w:val="20"/>
          <w:szCs w:val="20"/>
        </w:rPr>
        <w:t xml:space="preserve"> KFUK</w:t>
      </w:r>
      <w:r>
        <w:rPr>
          <w:rFonts w:ascii="Palatino Linotype" w:hAnsi="Palatino Linotype" w:cs="Arial"/>
          <w:sz w:val="20"/>
          <w:szCs w:val="20"/>
        </w:rPr>
        <w:t>’</w:t>
      </w:r>
      <w:r w:rsidRPr="0016412F">
        <w:rPr>
          <w:rFonts w:ascii="Palatino Linotype" w:hAnsi="Palatino Linotype" w:cs="Arial"/>
          <w:sz w:val="20"/>
          <w:szCs w:val="20"/>
        </w:rPr>
        <w:t>s Sociale Arbejde.</w:t>
      </w:r>
    </w:p>
    <w:p w14:paraId="76EC7CC1" w14:textId="77777777" w:rsidR="00735EB2" w:rsidRPr="0016412F" w:rsidRDefault="00735EB2" w:rsidP="00735EB2">
      <w:pPr>
        <w:autoSpaceDE w:val="0"/>
        <w:autoSpaceDN w:val="0"/>
        <w:adjustRightInd w:val="0"/>
        <w:rPr>
          <w:rFonts w:ascii="Palatino Linotype" w:hAnsi="Palatino Linotype" w:cs="Arial"/>
          <w:b/>
          <w:bCs/>
          <w:sz w:val="20"/>
          <w:szCs w:val="20"/>
        </w:rPr>
      </w:pPr>
    </w:p>
    <w:p w14:paraId="697AF35E" w14:textId="77777777" w:rsidR="00735EB2" w:rsidRPr="0016412F" w:rsidRDefault="00735EB2" w:rsidP="00735EB2">
      <w:pPr>
        <w:autoSpaceDE w:val="0"/>
        <w:autoSpaceDN w:val="0"/>
        <w:adjustRightInd w:val="0"/>
        <w:rPr>
          <w:rFonts w:ascii="Palatino Linotype" w:hAnsi="Palatino Linotype" w:cs="Arial"/>
          <w:sz w:val="28"/>
          <w:szCs w:val="28"/>
        </w:rPr>
      </w:pPr>
      <w:r w:rsidRPr="0016412F">
        <w:rPr>
          <w:rFonts w:ascii="Palatino Linotype" w:hAnsi="Palatino Linotype" w:cs="Arial"/>
          <w:b/>
          <w:bCs/>
          <w:sz w:val="28"/>
          <w:szCs w:val="28"/>
        </w:rPr>
        <w:t>Egne tiltag</w:t>
      </w:r>
    </w:p>
    <w:p w14:paraId="2CD755B6" w14:textId="77777777" w:rsidR="00735EB2" w:rsidRPr="0016412F" w:rsidRDefault="00735EB2" w:rsidP="00735EB2">
      <w:pPr>
        <w:rPr>
          <w:rFonts w:ascii="Palatino Linotype" w:hAnsi="Palatino Linotype" w:cs="Arial"/>
          <w:sz w:val="20"/>
          <w:szCs w:val="20"/>
        </w:rPr>
      </w:pPr>
      <w:r w:rsidRPr="0016412F">
        <w:rPr>
          <w:rFonts w:ascii="Palatino Linotype" w:hAnsi="Palatino Linotype" w:cs="Arial"/>
          <w:sz w:val="20"/>
          <w:szCs w:val="20"/>
        </w:rPr>
        <w:t xml:space="preserve">Find gerne selv på flere måder at gøre jeres </w:t>
      </w:r>
      <w:r w:rsidR="000015CA">
        <w:rPr>
          <w:rFonts w:ascii="Palatino Linotype" w:hAnsi="Palatino Linotype" w:cs="Arial"/>
          <w:sz w:val="20"/>
          <w:szCs w:val="20"/>
        </w:rPr>
        <w:t>skole</w:t>
      </w:r>
      <w:r w:rsidRPr="0016412F">
        <w:rPr>
          <w:rFonts w:ascii="Palatino Linotype" w:hAnsi="Palatino Linotype" w:cs="Arial"/>
          <w:sz w:val="20"/>
          <w:szCs w:val="20"/>
        </w:rPr>
        <w:t xml:space="preserve"> grønnere. Fortæl andre om jeres ideer ved at sende en mail til </w:t>
      </w:r>
      <w:hyperlink r:id="rId37" w:history="1">
        <w:r w:rsidRPr="0016412F">
          <w:rPr>
            <w:rStyle w:val="Hyperlink"/>
            <w:rFonts w:ascii="Palatino Linotype" w:hAnsi="Palatino Linotype" w:cs="Arial"/>
            <w:sz w:val="20"/>
            <w:szCs w:val="20"/>
          </w:rPr>
          <w:t>gronkirke@gronkirke.dk</w:t>
        </w:r>
      </w:hyperlink>
    </w:p>
    <w:p w14:paraId="501669AD" w14:textId="77777777" w:rsidR="00735EB2" w:rsidRPr="0016412F" w:rsidRDefault="00735EB2" w:rsidP="00735EB2">
      <w:pPr>
        <w:rPr>
          <w:rFonts w:ascii="Palatino Linotype" w:hAnsi="Palatino Linotype" w:cs="Arial"/>
          <w:sz w:val="20"/>
          <w:szCs w:val="20"/>
        </w:rPr>
      </w:pPr>
    </w:p>
    <w:p w14:paraId="06E0EB8B" w14:textId="2A4EC613" w:rsidR="00735EB2" w:rsidRPr="0016412F" w:rsidRDefault="00735EB2" w:rsidP="00735EB2">
      <w:pPr>
        <w:rPr>
          <w:rFonts w:ascii="Palatino Linotype" w:hAnsi="Palatino Linotype" w:cs="Arial"/>
          <w:sz w:val="20"/>
          <w:szCs w:val="20"/>
        </w:rPr>
      </w:pPr>
      <w:r w:rsidRPr="0016412F">
        <w:rPr>
          <w:rFonts w:ascii="Palatino Linotype" w:hAnsi="Palatino Linotype" w:cs="Arial"/>
          <w:sz w:val="20"/>
          <w:szCs w:val="20"/>
        </w:rPr>
        <w:t>For mere inspiration</w:t>
      </w:r>
      <w:r w:rsidR="00002E78">
        <w:rPr>
          <w:rFonts w:ascii="Palatino Linotype" w:hAnsi="Palatino Linotype" w:cs="Arial"/>
          <w:sz w:val="20"/>
          <w:szCs w:val="20"/>
        </w:rPr>
        <w:t xml:space="preserve">, se under ressourcer </w:t>
      </w:r>
      <w:r w:rsidRPr="0016412F">
        <w:rPr>
          <w:rFonts w:ascii="Palatino Linotype" w:hAnsi="Palatino Linotype" w:cs="Arial"/>
          <w:sz w:val="20"/>
          <w:szCs w:val="20"/>
        </w:rPr>
        <w:t>på hjemmesiden.</w:t>
      </w:r>
    </w:p>
    <w:p w14:paraId="7DB8E7DE" w14:textId="77777777" w:rsidR="00735EB2" w:rsidRPr="0016412F" w:rsidRDefault="00735EB2" w:rsidP="00735EB2">
      <w:pPr>
        <w:rPr>
          <w:rFonts w:ascii="Palatino Linotype" w:hAnsi="Palatino Linotype" w:cs="Arial"/>
          <w:sz w:val="20"/>
          <w:szCs w:val="20"/>
        </w:rPr>
      </w:pPr>
    </w:p>
    <w:p w14:paraId="39A42E94" w14:textId="1D3EF978" w:rsidR="00735EB2" w:rsidRPr="00B47A44" w:rsidRDefault="00735EB2" w:rsidP="00735EB2">
      <w:pPr>
        <w:rPr>
          <w:rFonts w:ascii="Palatino Linotype" w:hAnsi="Palatino Linotype" w:cs="Arial"/>
          <w:i/>
          <w:sz w:val="20"/>
          <w:szCs w:val="20"/>
        </w:rPr>
      </w:pPr>
      <w:r w:rsidRPr="00B47A44">
        <w:rPr>
          <w:rFonts w:ascii="Palatino Linotype" w:hAnsi="Palatino Linotype" w:cs="Arial"/>
          <w:i/>
          <w:sz w:val="20"/>
          <w:szCs w:val="20"/>
        </w:rPr>
        <w:t xml:space="preserve">Senest opdateret </w:t>
      </w:r>
      <w:r w:rsidR="00002E78">
        <w:rPr>
          <w:rFonts w:ascii="Palatino Linotype" w:hAnsi="Palatino Linotype" w:cs="Arial"/>
          <w:i/>
          <w:sz w:val="20"/>
          <w:szCs w:val="20"/>
        </w:rPr>
        <w:t>september 2019</w:t>
      </w:r>
    </w:p>
    <w:p w14:paraId="6A9BB237" w14:textId="77777777" w:rsidR="00FB4E0A" w:rsidRDefault="00FB4E0A"/>
    <w:sectPr w:rsidR="00FB4E0A" w:rsidSect="007D74C5">
      <w:type w:val="continuous"/>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382C"/>
    <w:multiLevelType w:val="hybridMultilevel"/>
    <w:tmpl w:val="B89CCD1A"/>
    <w:lvl w:ilvl="0" w:tplc="B9547B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B9693D"/>
    <w:multiLevelType w:val="hybridMultilevel"/>
    <w:tmpl w:val="BA3E7148"/>
    <w:lvl w:ilvl="0" w:tplc="1B0E42E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2"/>
    <w:rsid w:val="000015CA"/>
    <w:rsid w:val="00002E78"/>
    <w:rsid w:val="0007296A"/>
    <w:rsid w:val="0008514E"/>
    <w:rsid w:val="000F08ED"/>
    <w:rsid w:val="00171DD4"/>
    <w:rsid w:val="00193B58"/>
    <w:rsid w:val="002C5A96"/>
    <w:rsid w:val="003F6F8F"/>
    <w:rsid w:val="0049528F"/>
    <w:rsid w:val="005B4777"/>
    <w:rsid w:val="005D113D"/>
    <w:rsid w:val="005D70D0"/>
    <w:rsid w:val="00651BBE"/>
    <w:rsid w:val="006678FA"/>
    <w:rsid w:val="0067616C"/>
    <w:rsid w:val="00735EB2"/>
    <w:rsid w:val="00757CAF"/>
    <w:rsid w:val="007E73EE"/>
    <w:rsid w:val="0088177F"/>
    <w:rsid w:val="009824A4"/>
    <w:rsid w:val="009E3BC4"/>
    <w:rsid w:val="009F0829"/>
    <w:rsid w:val="00A10CD3"/>
    <w:rsid w:val="00C55975"/>
    <w:rsid w:val="00CB0A82"/>
    <w:rsid w:val="00D176D7"/>
    <w:rsid w:val="00D27EF2"/>
    <w:rsid w:val="00E9261E"/>
    <w:rsid w:val="00FB1509"/>
    <w:rsid w:val="00FB4E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5F62"/>
  <w15:chartTrackingRefBased/>
  <w15:docId w15:val="{43E048B9-E78D-4292-AED4-93DD85C4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B2"/>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735EB2"/>
    <w:rPr>
      <w:color w:val="0000FF"/>
      <w:u w:val="single"/>
    </w:rPr>
  </w:style>
  <w:style w:type="paragraph" w:styleId="Kommentartekst">
    <w:name w:val="annotation text"/>
    <w:basedOn w:val="Normal"/>
    <w:link w:val="KommentartekstTegn"/>
    <w:uiPriority w:val="99"/>
    <w:unhideWhenUsed/>
    <w:rsid w:val="00735EB2"/>
    <w:rPr>
      <w:sz w:val="20"/>
      <w:szCs w:val="20"/>
    </w:rPr>
  </w:style>
  <w:style w:type="character" w:customStyle="1" w:styleId="KommentartekstTegn">
    <w:name w:val="Kommentartekst Tegn"/>
    <w:basedOn w:val="Standardskrifttypeiafsnit"/>
    <w:link w:val="Kommentartekst"/>
    <w:uiPriority w:val="99"/>
    <w:rsid w:val="00735EB2"/>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735EB2"/>
    <w:pPr>
      <w:ind w:left="720"/>
      <w:contextualSpacing/>
    </w:pPr>
  </w:style>
  <w:style w:type="paragraph" w:customStyle="1" w:styleId="Pa0">
    <w:name w:val="Pa0"/>
    <w:basedOn w:val="Normal"/>
    <w:next w:val="Normal"/>
    <w:uiPriority w:val="99"/>
    <w:rsid w:val="00735EB2"/>
    <w:pPr>
      <w:autoSpaceDE w:val="0"/>
      <w:autoSpaceDN w:val="0"/>
      <w:adjustRightInd w:val="0"/>
      <w:spacing w:line="241" w:lineRule="atLeast"/>
    </w:pPr>
    <w:rPr>
      <w:rFonts w:ascii="Helvetica 55 Roman" w:eastAsiaTheme="minorHAnsi" w:hAnsi="Helvetica 55 Roman" w:cstheme="minorBidi"/>
      <w:lang w:eastAsia="en-US"/>
    </w:rPr>
  </w:style>
  <w:style w:type="character" w:customStyle="1" w:styleId="A3">
    <w:name w:val="A3"/>
    <w:uiPriority w:val="99"/>
    <w:rsid w:val="00735EB2"/>
    <w:rPr>
      <w:rFonts w:ascii="Helvetica Neue" w:hAnsi="Helvetica Neue" w:cs="Helvetica Neue"/>
      <w:b/>
      <w:bCs/>
      <w:color w:val="000000"/>
      <w:sz w:val="20"/>
      <w:szCs w:val="20"/>
    </w:rPr>
  </w:style>
  <w:style w:type="paragraph" w:customStyle="1" w:styleId="Default">
    <w:name w:val="Default"/>
    <w:rsid w:val="000F08ED"/>
    <w:pPr>
      <w:autoSpaceDE w:val="0"/>
      <w:autoSpaceDN w:val="0"/>
      <w:adjustRightInd w:val="0"/>
      <w:spacing w:after="0" w:line="240" w:lineRule="auto"/>
    </w:pPr>
    <w:rPr>
      <w:rFonts w:ascii="Helvetica 55 Roman" w:hAnsi="Helvetica 55 Roman" w:cs="Helvetica 55 Roman"/>
      <w:color w:val="000000"/>
      <w:sz w:val="24"/>
      <w:szCs w:val="24"/>
    </w:rPr>
  </w:style>
  <w:style w:type="character" w:styleId="Ulstomtale">
    <w:name w:val="Unresolved Mention"/>
    <w:basedOn w:val="Standardskrifttypeiafsnit"/>
    <w:uiPriority w:val="99"/>
    <w:semiHidden/>
    <w:unhideWhenUsed/>
    <w:rsid w:val="00651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kirke.dk/liturgiske-byggeklodser/liturgiske-byggeklodser/" TargetMode="External"/><Relationship Id="rId13" Type="http://schemas.openxmlformats.org/officeDocument/2006/relationships/hyperlink" Target="http://www.ecolabel.dk/produkter" TargetMode="External"/><Relationship Id="rId18" Type="http://schemas.openxmlformats.org/officeDocument/2006/relationships/hyperlink" Target="http://www.kirkekaffe.dk" TargetMode="External"/><Relationship Id="rId26" Type="http://schemas.openxmlformats.org/officeDocument/2006/relationships/hyperlink" Target="http://www.cafaca.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limakompasset.dk" TargetMode="External"/><Relationship Id="rId34" Type="http://schemas.openxmlformats.org/officeDocument/2006/relationships/hyperlink" Target="http://genbrug.danmission.dk/vil-vaere-med/giv-til-genbrug" TargetMode="External"/><Relationship Id="rId7" Type="http://schemas.openxmlformats.org/officeDocument/2006/relationships/webSettings" Target="webSettings.xml"/><Relationship Id="rId12" Type="http://schemas.openxmlformats.org/officeDocument/2006/relationships/hyperlink" Target="http://www.ecolabel.dk" TargetMode="External"/><Relationship Id="rId17" Type="http://schemas.openxmlformats.org/officeDocument/2006/relationships/hyperlink" Target="http://www.fairtrade-maerket.dk" TargetMode="External"/><Relationship Id="rId25" Type="http://schemas.openxmlformats.org/officeDocument/2006/relationships/hyperlink" Target="https://www.atmosfair.de/en/" TargetMode="External"/><Relationship Id="rId33" Type="http://schemas.openxmlformats.org/officeDocument/2006/relationships/hyperlink" Target="https://mst.dk/natur-vand/natur/national-naturbeskyttelse/invasive-ar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sc.org" TargetMode="External"/><Relationship Id="rId20" Type="http://schemas.openxmlformats.org/officeDocument/2006/relationships/hyperlink" Target="http://www.energitjenesten.dk" TargetMode="External"/><Relationship Id="rId29" Type="http://schemas.openxmlformats.org/officeDocument/2006/relationships/hyperlink" Target="http://www.climatefriendly.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onkirke@gronkirke.dk" TargetMode="External"/><Relationship Id="rId24" Type="http://schemas.openxmlformats.org/officeDocument/2006/relationships/hyperlink" Target="http://www.vcta.dk" TargetMode="External"/><Relationship Id="rId32" Type="http://schemas.openxmlformats.org/officeDocument/2006/relationships/hyperlink" Target="http://www.stopspildafmad.dk" TargetMode="External"/><Relationship Id="rId37" Type="http://schemas.openxmlformats.org/officeDocument/2006/relationships/hyperlink" Target="mailto:gronkirke@gronkirke.dk" TargetMode="External"/><Relationship Id="rId5" Type="http://schemas.openxmlformats.org/officeDocument/2006/relationships/styles" Target="styles.xml"/><Relationship Id="rId15" Type="http://schemas.openxmlformats.org/officeDocument/2006/relationships/hyperlink" Target="http://www.fsc.dk" TargetMode="External"/><Relationship Id="rId23" Type="http://schemas.openxmlformats.org/officeDocument/2006/relationships/hyperlink" Target="http://www.gr&#248;ntelvalg.dk" TargetMode="External"/><Relationship Id="rId28" Type="http://schemas.openxmlformats.org/officeDocument/2006/relationships/hyperlink" Target="http://www.climatecare.org/home.aspx" TargetMode="External"/><Relationship Id="rId36" Type="http://schemas.openxmlformats.org/officeDocument/2006/relationships/hyperlink" Target="http://www.terracycle.dk" TargetMode="External"/><Relationship Id="rId10" Type="http://schemas.openxmlformats.org/officeDocument/2006/relationships/hyperlink" Target="http://www.gronkirke.dk/skabelsestid/" TargetMode="External"/><Relationship Id="rId19" Type="http://schemas.openxmlformats.org/officeDocument/2006/relationships/hyperlink" Target="https://kemi.taenk.dk/" TargetMode="External"/><Relationship Id="rId31" Type="http://schemas.openxmlformats.org/officeDocument/2006/relationships/hyperlink" Target="http://fvm.dk/foedevarer/indsatsomraader/madspild/" TargetMode="External"/><Relationship Id="rId4" Type="http://schemas.openxmlformats.org/officeDocument/2006/relationships/numbering" Target="numbering.xml"/><Relationship Id="rId9" Type="http://schemas.openxmlformats.org/officeDocument/2006/relationships/hyperlink" Target="http://www.kristeligt-dagblad.dk/debat/kommentar-hvad-er-klimaretf%C3%A6rdighed" TargetMode="External"/><Relationship Id="rId14" Type="http://schemas.openxmlformats.org/officeDocument/2006/relationships/hyperlink" Target="http://www.altomkost.dk/fakta/oekologi/oekologimaerker" TargetMode="External"/><Relationship Id="rId22" Type="http://schemas.openxmlformats.org/officeDocument/2006/relationships/hyperlink" Target="https://europa.eu/youreurope/business/product-requirements/labels-markings/energy-labels/index_da.htm" TargetMode="External"/><Relationship Id="rId27" Type="http://schemas.openxmlformats.org/officeDocument/2006/relationships/hyperlink" Target="http://www.carbonfund.org" TargetMode="External"/><Relationship Id="rId30" Type="http://schemas.openxmlformats.org/officeDocument/2006/relationships/hyperlink" Target="http://www.gronkirke.dk/kirkernes-jorder/" TargetMode="External"/><Relationship Id="rId35" Type="http://schemas.openxmlformats.org/officeDocument/2006/relationships/hyperlink" Target="http://genbrug.danmission.dk/blog/project/000-000-danmission-ly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97BC496523914A8EA10E27891B8231" ma:contentTypeVersion="8" ma:contentTypeDescription="Opret et nyt dokument." ma:contentTypeScope="" ma:versionID="6d2c1daf35dd4c0a90a517205c619c2d">
  <xsd:schema xmlns:xsd="http://www.w3.org/2001/XMLSchema" xmlns:xs="http://www.w3.org/2001/XMLSchema" xmlns:p="http://schemas.microsoft.com/office/2006/metadata/properties" xmlns:ns2="5cb45d7f-9fcb-4d5a-bdfe-41ca65687374" targetNamespace="http://schemas.microsoft.com/office/2006/metadata/properties" ma:root="true" ma:fieldsID="84224ebde2b0b6399c4bda71aaf1d428" ns2:_="">
    <xsd:import namespace="5cb45d7f-9fcb-4d5a-bdfe-41ca65687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5d7f-9fcb-4d5a-bdfe-41ca6568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581A5-A291-49E0-8A6B-5A4437608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72E5A-9000-4A2D-82ED-47303CD5460B}">
  <ds:schemaRefs>
    <ds:schemaRef ds:uri="http://schemas.microsoft.com/sharepoint/v3/contenttype/forms"/>
  </ds:schemaRefs>
</ds:datastoreItem>
</file>

<file path=customXml/itemProps3.xml><?xml version="1.0" encoding="utf-8"?>
<ds:datastoreItem xmlns:ds="http://schemas.openxmlformats.org/officeDocument/2006/customXml" ds:itemID="{078BC2A7-E311-491B-9143-CC4F2F96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45d7f-9fcb-4d5a-bdfe-41ca65687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3351</Words>
  <Characters>20442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Larsen Kure</dc:creator>
  <cp:keywords/>
  <dc:description/>
  <cp:lastModifiedBy>Sofie Larsen Kure</cp:lastModifiedBy>
  <cp:revision>22</cp:revision>
  <dcterms:created xsi:type="dcterms:W3CDTF">2018-11-27T13:30:00Z</dcterms:created>
  <dcterms:modified xsi:type="dcterms:W3CDTF">2019-09-03T10:08:00Z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0x0101000D97BC496523914A8EA10E27891B8231</vt:lpwstr>
  </property>
  <property fmtid="{D5CDD505-2E9C-101B-9397-08002B2CF9AE}" pid="3" name="AuthorIds_UIVersion_512">
    <vt:lpwstr>15</vt:lpwstr>
  </property>
</Properties>
</file>