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FB3A38" w:rsidRPr="00280530" w14:paraId="07DC17B2" w14:textId="77777777" w:rsidTr="001326FE">
        <w:trPr>
          <w:jc w:val="center"/>
        </w:trPr>
        <w:tc>
          <w:tcPr>
            <w:tcW w:w="10060" w:type="dxa"/>
            <w:tcBorders>
              <w:bottom w:val="single" w:sz="4" w:space="0" w:color="auto"/>
            </w:tcBorders>
            <w:shd w:val="clear" w:color="auto" w:fill="auto"/>
          </w:tcPr>
          <w:p w14:paraId="0171DA9B" w14:textId="1A20F187" w:rsidR="00FB3A38" w:rsidRPr="00280530" w:rsidRDefault="00FB3A38" w:rsidP="001326FE">
            <w:pPr>
              <w:jc w:val="center"/>
              <w:rPr>
                <w:rFonts w:ascii="Calibri" w:hAnsi="Calibri" w:cs="Calibri"/>
              </w:rPr>
            </w:pPr>
          </w:p>
        </w:tc>
      </w:tr>
      <w:tr w:rsidR="00FB3A38" w:rsidRPr="00280530" w14:paraId="24D1C32A" w14:textId="77777777" w:rsidTr="001326FE">
        <w:trPr>
          <w:jc w:val="center"/>
        </w:trPr>
        <w:tc>
          <w:tcPr>
            <w:tcW w:w="10060" w:type="dxa"/>
            <w:shd w:val="clear" w:color="auto" w:fill="D9D9D9"/>
          </w:tcPr>
          <w:p w14:paraId="2185C1A9" w14:textId="7CDE8375" w:rsidR="00FB3A38" w:rsidRPr="00FB3A38" w:rsidRDefault="00896523" w:rsidP="001326FE">
            <w:pPr>
              <w:jc w:val="center"/>
              <w:rPr>
                <w:rFonts w:ascii="Calibri" w:hAnsi="Calibri" w:cs="Calibri"/>
                <w:b/>
                <w:sz w:val="24"/>
                <w:szCs w:val="24"/>
              </w:rPr>
            </w:pPr>
            <w:r>
              <w:rPr>
                <w:rFonts w:ascii="Calibri" w:hAnsi="Calibri" w:cs="Calibri"/>
                <w:noProof/>
              </w:rPr>
              <w:drawing>
                <wp:anchor distT="0" distB="0" distL="114300" distR="114300" simplePos="0" relativeHeight="251658240" behindDoc="0" locked="0" layoutInCell="1" allowOverlap="1" wp14:anchorId="1E38DB51" wp14:editId="03F628C5">
                  <wp:simplePos x="0" y="0"/>
                  <wp:positionH relativeFrom="column">
                    <wp:posOffset>5662295</wp:posOffset>
                  </wp:positionH>
                  <wp:positionV relativeFrom="paragraph">
                    <wp:posOffset>-160020</wp:posOffset>
                  </wp:positionV>
                  <wp:extent cx="563880" cy="952500"/>
                  <wp:effectExtent l="0" t="0" r="7620" b="0"/>
                  <wp:wrapNone/>
                  <wp:docPr id="595041399" name="Picture 59504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A38" w:rsidRPr="00FB3A38">
              <w:rPr>
                <w:rFonts w:ascii="Calibri" w:hAnsi="Calibri" w:cs="Calibri"/>
                <w:b/>
                <w:sz w:val="24"/>
                <w:szCs w:val="24"/>
              </w:rPr>
              <w:t>Guild of Healthcare Pharmacists</w:t>
            </w:r>
          </w:p>
          <w:p w14:paraId="23634601" w14:textId="49226A0C" w:rsidR="00FB3A38" w:rsidRPr="00FB3A38" w:rsidRDefault="00FB3A38" w:rsidP="001326FE">
            <w:pPr>
              <w:jc w:val="center"/>
              <w:rPr>
                <w:rFonts w:ascii="Calibri" w:hAnsi="Calibri" w:cs="Calibri"/>
                <w:b/>
                <w:sz w:val="24"/>
                <w:szCs w:val="24"/>
              </w:rPr>
            </w:pPr>
            <w:r w:rsidRPr="00FB3A38">
              <w:rPr>
                <w:rFonts w:ascii="Calibri" w:hAnsi="Calibri" w:cs="Calibri"/>
                <w:b/>
                <w:sz w:val="24"/>
                <w:szCs w:val="24"/>
              </w:rPr>
              <w:t>National Organising and Professional Committee</w:t>
            </w:r>
            <w:r w:rsidR="00C321A9">
              <w:rPr>
                <w:rFonts w:ascii="Calibri" w:hAnsi="Calibri" w:cs="Calibri"/>
                <w:b/>
                <w:sz w:val="24"/>
                <w:szCs w:val="24"/>
              </w:rPr>
              <w:t xml:space="preserve"> Meeting with RPS</w:t>
            </w:r>
          </w:p>
          <w:p w14:paraId="328148C7" w14:textId="3E7F0DAB" w:rsidR="00FB3A38" w:rsidRPr="00FB3A38" w:rsidRDefault="00FB3A38" w:rsidP="001326FE">
            <w:pPr>
              <w:jc w:val="center"/>
              <w:rPr>
                <w:rFonts w:ascii="Calibri" w:hAnsi="Calibri" w:cs="Calibri"/>
                <w:b/>
                <w:sz w:val="24"/>
                <w:szCs w:val="24"/>
              </w:rPr>
            </w:pPr>
            <w:r w:rsidRPr="00FB3A38">
              <w:rPr>
                <w:rFonts w:ascii="Calibri" w:hAnsi="Calibri" w:cs="Calibri"/>
                <w:b/>
                <w:sz w:val="24"/>
                <w:szCs w:val="24"/>
              </w:rPr>
              <w:t xml:space="preserve">January 7, 2025 </w:t>
            </w:r>
          </w:p>
        </w:tc>
      </w:tr>
      <w:tr w:rsidR="00284259" w:rsidRPr="00280530" w14:paraId="3D55A4A0" w14:textId="77777777" w:rsidTr="00284259">
        <w:trPr>
          <w:jc w:val="center"/>
        </w:trPr>
        <w:tc>
          <w:tcPr>
            <w:tcW w:w="10060" w:type="dxa"/>
            <w:shd w:val="clear" w:color="auto" w:fill="auto"/>
          </w:tcPr>
          <w:p w14:paraId="0E3FE0DE" w14:textId="77777777" w:rsidR="00896523" w:rsidRDefault="00C321A9" w:rsidP="00DD595E">
            <w:pPr>
              <w:rPr>
                <w:rFonts w:ascii="Calibri" w:hAnsi="Calibri" w:cs="Calibri"/>
                <w:bCs/>
                <w:sz w:val="24"/>
                <w:szCs w:val="24"/>
              </w:rPr>
            </w:pPr>
            <w:r>
              <w:rPr>
                <w:rFonts w:ascii="Calibri" w:hAnsi="Calibri" w:cs="Calibri"/>
                <w:bCs/>
                <w:sz w:val="24"/>
                <w:szCs w:val="24"/>
              </w:rPr>
              <w:t xml:space="preserve">Three representatives of the Royal Pharmaceutical Society (RPS) joined the meeting to </w:t>
            </w:r>
          </w:p>
          <w:p w14:paraId="00FE7831" w14:textId="2315529D" w:rsidR="00284259" w:rsidRPr="00FB3A38" w:rsidRDefault="00C321A9" w:rsidP="00896523">
            <w:pPr>
              <w:rPr>
                <w:rFonts w:ascii="Calibri" w:hAnsi="Calibri" w:cs="Calibri"/>
                <w:b/>
                <w:sz w:val="24"/>
                <w:szCs w:val="24"/>
              </w:rPr>
            </w:pPr>
            <w:r>
              <w:rPr>
                <w:rFonts w:ascii="Calibri" w:hAnsi="Calibri" w:cs="Calibri"/>
                <w:bCs/>
                <w:sz w:val="24"/>
                <w:szCs w:val="24"/>
              </w:rPr>
              <w:t>discuss</w:t>
            </w:r>
            <w:r w:rsidR="00DD595E">
              <w:rPr>
                <w:rFonts w:ascii="Calibri" w:hAnsi="Calibri" w:cs="Calibri"/>
                <w:bCs/>
                <w:sz w:val="24"/>
                <w:szCs w:val="24"/>
              </w:rPr>
              <w:t xml:space="preserve"> the proposal for RPS to become a Royal College and Charity. They were Claire Anderson (RPS P</w:t>
            </w:r>
            <w:r w:rsidR="00F81431">
              <w:rPr>
                <w:rFonts w:ascii="Calibri" w:hAnsi="Calibri" w:cs="Calibri"/>
                <w:bCs/>
                <w:sz w:val="24"/>
                <w:szCs w:val="24"/>
              </w:rPr>
              <w:t>r</w:t>
            </w:r>
            <w:r w:rsidR="00DD595E">
              <w:rPr>
                <w:rFonts w:ascii="Calibri" w:hAnsi="Calibri" w:cs="Calibri"/>
                <w:bCs/>
                <w:sz w:val="24"/>
                <w:szCs w:val="24"/>
              </w:rPr>
              <w:t>esident), Paul Bennett (RPS Chief Executive) and Joseph Oakley (</w:t>
            </w:r>
            <w:r w:rsidR="00896523">
              <w:rPr>
                <w:rFonts w:ascii="Calibri" w:hAnsi="Calibri" w:cs="Calibri"/>
                <w:bCs/>
                <w:sz w:val="24"/>
                <w:szCs w:val="24"/>
              </w:rPr>
              <w:t xml:space="preserve">RPS </w:t>
            </w:r>
            <w:r w:rsidR="009A36BA">
              <w:rPr>
                <w:rFonts w:ascii="Calibri" w:hAnsi="Calibri" w:cs="Calibri"/>
                <w:bCs/>
                <w:sz w:val="24"/>
                <w:szCs w:val="24"/>
              </w:rPr>
              <w:t>Associate Director of Assessment &amp; Credentialing)</w:t>
            </w:r>
          </w:p>
        </w:tc>
      </w:tr>
      <w:tr w:rsidR="00FB3A38" w:rsidRPr="00280530" w14:paraId="197E2117" w14:textId="77777777" w:rsidTr="00FB3A38">
        <w:trPr>
          <w:jc w:val="center"/>
        </w:trPr>
        <w:tc>
          <w:tcPr>
            <w:tcW w:w="10060" w:type="dxa"/>
            <w:shd w:val="clear" w:color="auto" w:fill="auto"/>
          </w:tcPr>
          <w:p w14:paraId="0BE86BB0" w14:textId="77777777" w:rsidR="00284259" w:rsidRDefault="00284259" w:rsidP="00FB3A38">
            <w:pPr>
              <w:jc w:val="both"/>
              <w:rPr>
                <w:rFonts w:ascii="Calibri" w:hAnsi="Calibri" w:cs="Calibri"/>
                <w:bCs/>
                <w:sz w:val="24"/>
                <w:szCs w:val="24"/>
              </w:rPr>
            </w:pPr>
          </w:p>
          <w:p w14:paraId="32E81FEC" w14:textId="72D10B18" w:rsidR="006451EB" w:rsidRDefault="00FB3A38" w:rsidP="00FB3A38">
            <w:pPr>
              <w:jc w:val="both"/>
              <w:rPr>
                <w:rFonts w:ascii="Calibri" w:hAnsi="Calibri" w:cs="Calibri"/>
                <w:bCs/>
                <w:sz w:val="24"/>
                <w:szCs w:val="24"/>
              </w:rPr>
            </w:pPr>
            <w:r w:rsidRPr="00FB3A38">
              <w:rPr>
                <w:rFonts w:ascii="Calibri" w:hAnsi="Calibri" w:cs="Calibri"/>
                <w:bCs/>
                <w:sz w:val="24"/>
                <w:szCs w:val="24"/>
              </w:rPr>
              <w:t>The president</w:t>
            </w:r>
            <w:r w:rsidR="00284259">
              <w:rPr>
                <w:rFonts w:ascii="Calibri" w:hAnsi="Calibri" w:cs="Calibri"/>
                <w:bCs/>
                <w:sz w:val="24"/>
                <w:szCs w:val="24"/>
              </w:rPr>
              <w:t xml:space="preserve"> noted the correspondence between GHP and RPS over the latter part of 2024</w:t>
            </w:r>
            <w:r w:rsidR="002469B8">
              <w:rPr>
                <w:rFonts w:ascii="Calibri" w:hAnsi="Calibri" w:cs="Calibri"/>
                <w:bCs/>
                <w:sz w:val="24"/>
                <w:szCs w:val="24"/>
              </w:rPr>
              <w:t>. The aim of today’s meeting was to give</w:t>
            </w:r>
            <w:r w:rsidR="00322C80">
              <w:rPr>
                <w:rFonts w:ascii="Calibri" w:hAnsi="Calibri" w:cs="Calibri"/>
                <w:bCs/>
                <w:sz w:val="24"/>
                <w:szCs w:val="24"/>
              </w:rPr>
              <w:t xml:space="preserve"> a</w:t>
            </w:r>
            <w:r w:rsidR="002469B8">
              <w:rPr>
                <w:rFonts w:ascii="Calibri" w:hAnsi="Calibri" w:cs="Calibri"/>
                <w:bCs/>
                <w:sz w:val="24"/>
                <w:szCs w:val="24"/>
              </w:rPr>
              <w:t>n opportunity to explore some of the concerns, comments and discussions we have had with members</w:t>
            </w:r>
            <w:r w:rsidR="00E973FD">
              <w:rPr>
                <w:rFonts w:ascii="Calibri" w:hAnsi="Calibri" w:cs="Calibri"/>
                <w:bCs/>
                <w:sz w:val="24"/>
                <w:szCs w:val="24"/>
              </w:rPr>
              <w:t>,</w:t>
            </w:r>
            <w:r w:rsidR="008C36C2">
              <w:rPr>
                <w:rFonts w:ascii="Calibri" w:hAnsi="Calibri" w:cs="Calibri"/>
                <w:bCs/>
                <w:sz w:val="24"/>
                <w:szCs w:val="24"/>
              </w:rPr>
              <w:t xml:space="preserve"> </w:t>
            </w:r>
            <w:r w:rsidR="002469B8">
              <w:rPr>
                <w:rFonts w:ascii="Calibri" w:hAnsi="Calibri" w:cs="Calibri"/>
                <w:bCs/>
                <w:sz w:val="24"/>
                <w:szCs w:val="24"/>
              </w:rPr>
              <w:t xml:space="preserve">enable a collaborative discussion and agree how we would work together moving forward. </w:t>
            </w:r>
          </w:p>
          <w:p w14:paraId="43DD69DA" w14:textId="35024399" w:rsidR="00FB3A38" w:rsidRDefault="00FB3A38" w:rsidP="00FB3A38">
            <w:pPr>
              <w:jc w:val="both"/>
              <w:rPr>
                <w:rFonts w:ascii="Calibri" w:hAnsi="Calibri" w:cs="Calibri"/>
                <w:bCs/>
                <w:sz w:val="24"/>
                <w:szCs w:val="24"/>
              </w:rPr>
            </w:pPr>
          </w:p>
          <w:p w14:paraId="5B755741" w14:textId="58409644" w:rsidR="002469B8" w:rsidRDefault="00757E4E" w:rsidP="00FB3A38">
            <w:pPr>
              <w:jc w:val="both"/>
              <w:rPr>
                <w:rFonts w:ascii="Calibri" w:hAnsi="Calibri" w:cs="Calibri"/>
                <w:bCs/>
                <w:sz w:val="24"/>
                <w:szCs w:val="24"/>
              </w:rPr>
            </w:pPr>
            <w:r>
              <w:rPr>
                <w:rFonts w:ascii="Calibri" w:hAnsi="Calibri" w:cs="Calibri"/>
                <w:bCs/>
                <w:sz w:val="24"/>
                <w:szCs w:val="24"/>
              </w:rPr>
              <w:t xml:space="preserve">Paul </w:t>
            </w:r>
            <w:r w:rsidR="008C36C2">
              <w:rPr>
                <w:rFonts w:ascii="Calibri" w:hAnsi="Calibri" w:cs="Calibri"/>
                <w:bCs/>
                <w:sz w:val="24"/>
                <w:szCs w:val="24"/>
              </w:rPr>
              <w:t xml:space="preserve">Bennett </w:t>
            </w:r>
            <w:r>
              <w:rPr>
                <w:rFonts w:ascii="Calibri" w:hAnsi="Calibri" w:cs="Calibri"/>
                <w:bCs/>
                <w:sz w:val="24"/>
                <w:szCs w:val="24"/>
              </w:rPr>
              <w:t>reiterated his appreciation of the collaborative approach and how it was welcomed by RPS.</w:t>
            </w:r>
            <w:r w:rsidR="0038213E">
              <w:rPr>
                <w:rFonts w:ascii="Calibri" w:hAnsi="Calibri" w:cs="Calibri"/>
                <w:bCs/>
                <w:sz w:val="24"/>
                <w:szCs w:val="24"/>
              </w:rPr>
              <w:t xml:space="preserve"> The RPS had commissioned an 18-month piece of work from an independent organisation which produced a number of recommendations detailing the need for essential change to the RPS constitution and governance.</w:t>
            </w:r>
            <w:r w:rsidR="00DF7DEE">
              <w:rPr>
                <w:rFonts w:ascii="Calibri" w:hAnsi="Calibri" w:cs="Calibri"/>
                <w:bCs/>
                <w:sz w:val="24"/>
                <w:szCs w:val="24"/>
              </w:rPr>
              <w:t xml:space="preserve"> The strongest recommendation</w:t>
            </w:r>
            <w:r w:rsidR="00322C80">
              <w:rPr>
                <w:rFonts w:ascii="Calibri" w:hAnsi="Calibri" w:cs="Calibri"/>
                <w:bCs/>
                <w:sz w:val="24"/>
                <w:szCs w:val="24"/>
              </w:rPr>
              <w:t>,</w:t>
            </w:r>
            <w:r w:rsidR="00DF7DEE">
              <w:rPr>
                <w:rFonts w:ascii="Calibri" w:hAnsi="Calibri" w:cs="Calibri"/>
                <w:bCs/>
                <w:sz w:val="24"/>
                <w:szCs w:val="24"/>
              </w:rPr>
              <w:t xml:space="preserve"> which was unanimously adopted</w:t>
            </w:r>
            <w:r w:rsidR="00322C80">
              <w:rPr>
                <w:rFonts w:ascii="Calibri" w:hAnsi="Calibri" w:cs="Calibri"/>
                <w:bCs/>
                <w:sz w:val="24"/>
                <w:szCs w:val="24"/>
              </w:rPr>
              <w:t>,</w:t>
            </w:r>
            <w:r w:rsidR="00DF7DEE">
              <w:rPr>
                <w:rFonts w:ascii="Calibri" w:hAnsi="Calibri" w:cs="Calibri"/>
                <w:bCs/>
                <w:sz w:val="24"/>
                <w:szCs w:val="24"/>
              </w:rPr>
              <w:t xml:space="preserve"> was for the RPS to move to becoming a registered charity and a Royal College. Work has been underway since then to put this to</w:t>
            </w:r>
            <w:r w:rsidR="00DB4FCA">
              <w:rPr>
                <w:rFonts w:ascii="Calibri" w:hAnsi="Calibri" w:cs="Calibri"/>
                <w:bCs/>
                <w:sz w:val="24"/>
                <w:szCs w:val="24"/>
              </w:rPr>
              <w:t xml:space="preserve"> full</w:t>
            </w:r>
            <w:r w:rsidR="00DF7DEE">
              <w:rPr>
                <w:rFonts w:ascii="Calibri" w:hAnsi="Calibri" w:cs="Calibri"/>
                <w:bCs/>
                <w:sz w:val="24"/>
                <w:szCs w:val="24"/>
              </w:rPr>
              <w:t xml:space="preserve"> RPS members</w:t>
            </w:r>
            <w:r w:rsidR="00937CB5">
              <w:rPr>
                <w:rFonts w:ascii="Calibri" w:hAnsi="Calibri" w:cs="Calibri"/>
                <w:bCs/>
                <w:sz w:val="24"/>
                <w:szCs w:val="24"/>
              </w:rPr>
              <w:t xml:space="preserve"> </w:t>
            </w:r>
            <w:r w:rsidR="00DB4FCA">
              <w:rPr>
                <w:rFonts w:ascii="Calibri" w:hAnsi="Calibri" w:cs="Calibri"/>
                <w:bCs/>
                <w:sz w:val="24"/>
                <w:szCs w:val="24"/>
              </w:rPr>
              <w:t>in a special resolution vote (SRV</w:t>
            </w:r>
            <w:r w:rsidR="00690BFD">
              <w:rPr>
                <w:rFonts w:ascii="Calibri" w:hAnsi="Calibri" w:cs="Calibri"/>
                <w:bCs/>
                <w:sz w:val="24"/>
                <w:szCs w:val="24"/>
              </w:rPr>
              <w:t>)</w:t>
            </w:r>
            <w:r w:rsidR="000803FF">
              <w:rPr>
                <w:rFonts w:ascii="Calibri" w:hAnsi="Calibri" w:cs="Calibri"/>
                <w:bCs/>
                <w:sz w:val="24"/>
                <w:szCs w:val="24"/>
              </w:rPr>
              <w:t xml:space="preserve"> the date of which will be announced shortly</w:t>
            </w:r>
            <w:r w:rsidR="00CD632A">
              <w:rPr>
                <w:rFonts w:ascii="Calibri" w:hAnsi="Calibri" w:cs="Calibri"/>
                <w:bCs/>
                <w:sz w:val="24"/>
                <w:szCs w:val="24"/>
              </w:rPr>
              <w:t xml:space="preserve">. </w:t>
            </w:r>
            <w:r w:rsidR="00690BFD">
              <w:rPr>
                <w:rFonts w:ascii="Calibri" w:hAnsi="Calibri" w:cs="Calibri"/>
                <w:bCs/>
                <w:sz w:val="24"/>
                <w:szCs w:val="24"/>
              </w:rPr>
              <w:t xml:space="preserve">Work has involved </w:t>
            </w:r>
            <w:r w:rsidR="00CD632A">
              <w:rPr>
                <w:rFonts w:ascii="Calibri" w:hAnsi="Calibri" w:cs="Calibri"/>
                <w:bCs/>
                <w:sz w:val="24"/>
                <w:szCs w:val="24"/>
              </w:rPr>
              <w:t>working out what the recommendation might look like</w:t>
            </w:r>
            <w:r w:rsidR="00690BFD">
              <w:rPr>
                <w:rFonts w:ascii="Calibri" w:hAnsi="Calibri" w:cs="Calibri"/>
                <w:bCs/>
                <w:sz w:val="24"/>
                <w:szCs w:val="24"/>
              </w:rPr>
              <w:t xml:space="preserve"> and</w:t>
            </w:r>
            <w:r w:rsidR="00CD632A">
              <w:rPr>
                <w:rFonts w:ascii="Calibri" w:hAnsi="Calibri" w:cs="Calibri"/>
                <w:bCs/>
                <w:sz w:val="24"/>
                <w:szCs w:val="24"/>
              </w:rPr>
              <w:t xml:space="preserve"> a series of roadshows around the country to present the proposal</w:t>
            </w:r>
            <w:r w:rsidR="00AE6DC4">
              <w:rPr>
                <w:rFonts w:ascii="Calibri" w:hAnsi="Calibri" w:cs="Calibri"/>
                <w:bCs/>
                <w:sz w:val="24"/>
                <w:szCs w:val="24"/>
              </w:rPr>
              <w:t xml:space="preserve"> and answer questions</w:t>
            </w:r>
            <w:r w:rsidR="00CD632A">
              <w:rPr>
                <w:rFonts w:ascii="Calibri" w:hAnsi="Calibri" w:cs="Calibri"/>
                <w:bCs/>
                <w:sz w:val="24"/>
                <w:szCs w:val="24"/>
              </w:rPr>
              <w:t>.</w:t>
            </w:r>
            <w:r w:rsidR="00AE6DC4">
              <w:rPr>
                <w:rFonts w:ascii="Calibri" w:hAnsi="Calibri" w:cs="Calibri"/>
                <w:bCs/>
                <w:sz w:val="24"/>
                <w:szCs w:val="24"/>
              </w:rPr>
              <w:t xml:space="preserve"> A </w:t>
            </w:r>
            <w:hyperlink r:id="rId9" w:history="1">
              <w:r w:rsidR="00AE6DC4" w:rsidRPr="009A36BA">
                <w:rPr>
                  <w:rStyle w:val="Hyperlink"/>
                  <w:rFonts w:ascii="Calibri" w:hAnsi="Calibri" w:cs="Calibri"/>
                  <w:bCs/>
                  <w:sz w:val="24"/>
                  <w:szCs w:val="24"/>
                </w:rPr>
                <w:t>report</w:t>
              </w:r>
            </w:hyperlink>
            <w:r w:rsidR="00AE6DC4">
              <w:rPr>
                <w:rFonts w:ascii="Calibri" w:hAnsi="Calibri" w:cs="Calibri"/>
                <w:bCs/>
                <w:sz w:val="24"/>
                <w:szCs w:val="24"/>
              </w:rPr>
              <w:t xml:space="preserve"> on the 15 roadshows was released just before Christmas. </w:t>
            </w:r>
          </w:p>
          <w:p w14:paraId="40D1962E" w14:textId="77777777" w:rsidR="00677714" w:rsidRDefault="00677714" w:rsidP="00FB3A38">
            <w:pPr>
              <w:jc w:val="both"/>
              <w:rPr>
                <w:rFonts w:ascii="Calibri" w:hAnsi="Calibri" w:cs="Calibri"/>
                <w:bCs/>
                <w:sz w:val="24"/>
                <w:szCs w:val="24"/>
              </w:rPr>
            </w:pPr>
          </w:p>
          <w:p w14:paraId="23792CC3" w14:textId="33C38338" w:rsidR="00CF7142" w:rsidRDefault="00690BFD" w:rsidP="00FB3A38">
            <w:pPr>
              <w:jc w:val="both"/>
              <w:rPr>
                <w:rFonts w:ascii="Calibri" w:hAnsi="Calibri" w:cs="Calibri"/>
                <w:bCs/>
                <w:sz w:val="24"/>
                <w:szCs w:val="24"/>
              </w:rPr>
            </w:pPr>
            <w:r>
              <w:rPr>
                <w:rFonts w:ascii="Calibri" w:hAnsi="Calibri" w:cs="Calibri"/>
                <w:bCs/>
                <w:sz w:val="24"/>
                <w:szCs w:val="24"/>
              </w:rPr>
              <w:t>The</w:t>
            </w:r>
            <w:r w:rsidR="00CF7142">
              <w:rPr>
                <w:rFonts w:ascii="Calibri" w:hAnsi="Calibri" w:cs="Calibri"/>
                <w:bCs/>
                <w:sz w:val="24"/>
                <w:szCs w:val="24"/>
              </w:rPr>
              <w:t xml:space="preserve"> proposal </w:t>
            </w:r>
            <w:r>
              <w:rPr>
                <w:rFonts w:ascii="Calibri" w:hAnsi="Calibri" w:cs="Calibri"/>
                <w:bCs/>
                <w:sz w:val="24"/>
                <w:szCs w:val="24"/>
              </w:rPr>
              <w:t>is</w:t>
            </w:r>
            <w:r w:rsidR="00CF7142">
              <w:rPr>
                <w:rFonts w:ascii="Calibri" w:hAnsi="Calibri" w:cs="Calibri"/>
                <w:bCs/>
                <w:sz w:val="24"/>
                <w:szCs w:val="24"/>
              </w:rPr>
              <w:t xml:space="preserve"> for the RPS</w:t>
            </w:r>
            <w:r>
              <w:rPr>
                <w:rFonts w:ascii="Calibri" w:hAnsi="Calibri" w:cs="Calibri"/>
                <w:bCs/>
                <w:sz w:val="24"/>
                <w:szCs w:val="24"/>
              </w:rPr>
              <w:t xml:space="preserve"> </w:t>
            </w:r>
            <w:r w:rsidR="00CF7142">
              <w:rPr>
                <w:rFonts w:ascii="Calibri" w:hAnsi="Calibri" w:cs="Calibri"/>
                <w:bCs/>
                <w:sz w:val="24"/>
                <w:szCs w:val="24"/>
              </w:rPr>
              <w:t>to register as a charity</w:t>
            </w:r>
            <w:r w:rsidR="00E973FD">
              <w:rPr>
                <w:rFonts w:ascii="Calibri" w:hAnsi="Calibri" w:cs="Calibri"/>
                <w:bCs/>
                <w:sz w:val="24"/>
                <w:szCs w:val="24"/>
              </w:rPr>
              <w:t xml:space="preserve"> and it</w:t>
            </w:r>
            <w:r w:rsidR="00CF7142">
              <w:rPr>
                <w:rFonts w:ascii="Calibri" w:hAnsi="Calibri" w:cs="Calibri"/>
                <w:bCs/>
                <w:sz w:val="24"/>
                <w:szCs w:val="24"/>
              </w:rPr>
              <w:t xml:space="preserve"> will therefore have to comply with Charity Law and create a board of trustees comprising both members and appointees.</w:t>
            </w:r>
            <w:r w:rsidR="002C2973">
              <w:rPr>
                <w:rFonts w:ascii="Calibri" w:hAnsi="Calibri" w:cs="Calibri"/>
                <w:bCs/>
                <w:sz w:val="24"/>
                <w:szCs w:val="24"/>
              </w:rPr>
              <w:t xml:space="preserve"> Changes in governance require a change to the existing Royal Charter</w:t>
            </w:r>
            <w:r w:rsidR="002375C1">
              <w:rPr>
                <w:rFonts w:ascii="Calibri" w:hAnsi="Calibri" w:cs="Calibri"/>
                <w:bCs/>
                <w:sz w:val="24"/>
                <w:szCs w:val="24"/>
              </w:rPr>
              <w:t xml:space="preserve"> </w:t>
            </w:r>
            <w:r>
              <w:rPr>
                <w:rFonts w:ascii="Calibri" w:hAnsi="Calibri" w:cs="Calibri"/>
                <w:bCs/>
                <w:sz w:val="24"/>
                <w:szCs w:val="24"/>
              </w:rPr>
              <w:t>which</w:t>
            </w:r>
            <w:r w:rsidR="002375C1">
              <w:rPr>
                <w:rFonts w:ascii="Calibri" w:hAnsi="Calibri" w:cs="Calibri"/>
                <w:bCs/>
                <w:sz w:val="24"/>
                <w:szCs w:val="24"/>
              </w:rPr>
              <w:t xml:space="preserve"> is very constraining and does not allow flexibility for future growth and improvements in efficiency. </w:t>
            </w:r>
            <w:r w:rsidR="00B51FA0">
              <w:rPr>
                <w:rFonts w:ascii="Calibri" w:hAnsi="Calibri" w:cs="Calibri"/>
                <w:bCs/>
                <w:sz w:val="24"/>
                <w:szCs w:val="24"/>
              </w:rPr>
              <w:t xml:space="preserve">Further details are available on the </w:t>
            </w:r>
            <w:r w:rsidR="00E862D7">
              <w:rPr>
                <w:rFonts w:ascii="Calibri" w:hAnsi="Calibri" w:cs="Calibri"/>
                <w:bCs/>
                <w:sz w:val="24"/>
                <w:szCs w:val="24"/>
              </w:rPr>
              <w:t xml:space="preserve">RPS </w:t>
            </w:r>
            <w:r w:rsidR="00B51FA0">
              <w:rPr>
                <w:rFonts w:ascii="Calibri" w:hAnsi="Calibri" w:cs="Calibri"/>
                <w:bCs/>
                <w:sz w:val="24"/>
                <w:szCs w:val="24"/>
              </w:rPr>
              <w:t>website.</w:t>
            </w:r>
            <w:r w:rsidR="00B83ADC">
              <w:rPr>
                <w:rFonts w:ascii="Calibri" w:hAnsi="Calibri" w:cs="Calibri"/>
                <w:bCs/>
                <w:sz w:val="24"/>
                <w:szCs w:val="24"/>
              </w:rPr>
              <w:t xml:space="preserve"> The SRV will require two thirds </w:t>
            </w:r>
            <w:r w:rsidR="00B83ADC" w:rsidRPr="00E862D7">
              <w:rPr>
                <w:rFonts w:ascii="Calibri" w:hAnsi="Calibri" w:cs="Calibri"/>
                <w:b/>
                <w:sz w:val="24"/>
                <w:szCs w:val="24"/>
              </w:rPr>
              <w:t>of those voting</w:t>
            </w:r>
            <w:r w:rsidR="00B83ADC">
              <w:rPr>
                <w:rFonts w:ascii="Calibri" w:hAnsi="Calibri" w:cs="Calibri"/>
                <w:bCs/>
                <w:sz w:val="24"/>
                <w:szCs w:val="24"/>
              </w:rPr>
              <w:t xml:space="preserve"> to vote for the proposal. If the vote</w:t>
            </w:r>
            <w:r w:rsidR="005D3F4F">
              <w:rPr>
                <w:rFonts w:ascii="Calibri" w:hAnsi="Calibri" w:cs="Calibri"/>
                <w:bCs/>
                <w:sz w:val="24"/>
                <w:szCs w:val="24"/>
              </w:rPr>
              <w:t xml:space="preserve"> i</w:t>
            </w:r>
            <w:r w:rsidR="00B83ADC">
              <w:rPr>
                <w:rFonts w:ascii="Calibri" w:hAnsi="Calibri" w:cs="Calibri"/>
                <w:bCs/>
                <w:sz w:val="24"/>
                <w:szCs w:val="24"/>
              </w:rPr>
              <w:t>s in favour</w:t>
            </w:r>
            <w:r w:rsidR="005D3F4F">
              <w:rPr>
                <w:rFonts w:ascii="Calibri" w:hAnsi="Calibri" w:cs="Calibri"/>
                <w:bCs/>
                <w:sz w:val="24"/>
                <w:szCs w:val="24"/>
              </w:rPr>
              <w:t>,</w:t>
            </w:r>
            <w:r w:rsidR="00B83ADC">
              <w:rPr>
                <w:rFonts w:ascii="Calibri" w:hAnsi="Calibri" w:cs="Calibri"/>
                <w:bCs/>
                <w:sz w:val="24"/>
                <w:szCs w:val="24"/>
              </w:rPr>
              <w:t xml:space="preserve"> then it is hoped the fully formed Royal College</w:t>
            </w:r>
            <w:r w:rsidR="005D3F4F">
              <w:rPr>
                <w:rFonts w:ascii="Calibri" w:hAnsi="Calibri" w:cs="Calibri"/>
                <w:bCs/>
                <w:sz w:val="24"/>
                <w:szCs w:val="24"/>
              </w:rPr>
              <w:t xml:space="preserve"> will be operational in late spring/early summer of 2026. </w:t>
            </w:r>
          </w:p>
          <w:p w14:paraId="272D5166" w14:textId="780F5198" w:rsidR="00757E4E" w:rsidRDefault="00757E4E" w:rsidP="00FB3A38">
            <w:pPr>
              <w:jc w:val="both"/>
              <w:rPr>
                <w:rFonts w:ascii="Calibri" w:hAnsi="Calibri" w:cs="Calibri"/>
                <w:bCs/>
                <w:sz w:val="24"/>
                <w:szCs w:val="24"/>
              </w:rPr>
            </w:pPr>
          </w:p>
          <w:p w14:paraId="22B72423" w14:textId="01C657C0" w:rsidR="00757E4E" w:rsidRPr="00D768AD" w:rsidRDefault="00414CEF" w:rsidP="00DC3C63">
            <w:pPr>
              <w:ind w:left="318" w:hanging="318"/>
              <w:jc w:val="both"/>
              <w:rPr>
                <w:rFonts w:ascii="Calibri" w:hAnsi="Calibri" w:cs="Calibri"/>
                <w:bCs/>
                <w:color w:val="0070C0"/>
                <w:sz w:val="24"/>
                <w:szCs w:val="24"/>
              </w:rPr>
            </w:pPr>
            <w:r w:rsidRPr="00D768AD">
              <w:rPr>
                <w:rFonts w:ascii="Calibri" w:hAnsi="Calibri" w:cs="Calibri"/>
                <w:bCs/>
                <w:color w:val="0070C0"/>
                <w:sz w:val="24"/>
                <w:szCs w:val="24"/>
              </w:rPr>
              <w:t xml:space="preserve">Q. </w:t>
            </w:r>
            <w:r w:rsidR="00646765" w:rsidRPr="00D768AD">
              <w:rPr>
                <w:rFonts w:ascii="Calibri" w:hAnsi="Calibri" w:cs="Calibri"/>
                <w:bCs/>
                <w:i/>
                <w:iCs/>
                <w:color w:val="0070C0"/>
                <w:sz w:val="24"/>
                <w:szCs w:val="24"/>
              </w:rPr>
              <w:t xml:space="preserve">What form will the stakeholder group take? Who </w:t>
            </w:r>
            <w:r w:rsidRPr="00D768AD">
              <w:rPr>
                <w:rFonts w:ascii="Calibri" w:hAnsi="Calibri" w:cs="Calibri"/>
                <w:bCs/>
                <w:i/>
                <w:iCs/>
                <w:color w:val="0070C0"/>
                <w:sz w:val="24"/>
                <w:szCs w:val="24"/>
              </w:rPr>
              <w:t>will be on it? What sort of engagement has already taken place and what do you envision for the future?</w:t>
            </w:r>
          </w:p>
          <w:p w14:paraId="72E93DA9" w14:textId="3FE10981" w:rsidR="00414CEF" w:rsidRDefault="00414CEF" w:rsidP="00DC3C63">
            <w:pPr>
              <w:ind w:left="318" w:hanging="318"/>
              <w:jc w:val="both"/>
              <w:rPr>
                <w:rFonts w:ascii="Calibri" w:hAnsi="Calibri" w:cs="Calibri"/>
                <w:bCs/>
                <w:sz w:val="24"/>
                <w:szCs w:val="24"/>
              </w:rPr>
            </w:pPr>
            <w:r>
              <w:rPr>
                <w:rFonts w:ascii="Calibri" w:hAnsi="Calibri" w:cs="Calibri"/>
                <w:bCs/>
                <w:sz w:val="24"/>
                <w:szCs w:val="24"/>
              </w:rPr>
              <w:t xml:space="preserve">A. The pharmacy ecosystem is very complex with many interested bodies. There are the three pharmacy professional leadership bodies – the RPS, the </w:t>
            </w:r>
            <w:r w:rsidR="00DA6944" w:rsidRPr="00DA6944">
              <w:rPr>
                <w:rFonts w:ascii="Calibri" w:hAnsi="Calibri" w:cs="Calibri"/>
                <w:bCs/>
                <w:sz w:val="24"/>
                <w:szCs w:val="24"/>
              </w:rPr>
              <w:t xml:space="preserve">Pharmacy Forum </w:t>
            </w:r>
            <w:r>
              <w:rPr>
                <w:rFonts w:ascii="Calibri" w:hAnsi="Calibri" w:cs="Calibri"/>
                <w:bCs/>
                <w:sz w:val="24"/>
                <w:szCs w:val="24"/>
              </w:rPr>
              <w:t>for Northern Ireland and pharmacy technician bodies such as APTUK.</w:t>
            </w:r>
            <w:r w:rsidR="00677714">
              <w:rPr>
                <w:rFonts w:ascii="Calibri" w:hAnsi="Calibri" w:cs="Calibri"/>
                <w:bCs/>
                <w:sz w:val="24"/>
                <w:szCs w:val="24"/>
              </w:rPr>
              <w:t xml:space="preserve"> Then there are the unions such as GHP</w:t>
            </w:r>
            <w:r w:rsidR="00230A6D">
              <w:rPr>
                <w:rFonts w:ascii="Calibri" w:hAnsi="Calibri" w:cs="Calibri"/>
                <w:bCs/>
                <w:sz w:val="24"/>
                <w:szCs w:val="24"/>
              </w:rPr>
              <w:t xml:space="preserve"> – and the pharmacy trade bodies – the CCA, the NPA, the Independent Pharmacy Association and the rest. Then there are all the special interest groups. The other key body </w:t>
            </w:r>
            <w:r w:rsidR="00DA6944">
              <w:rPr>
                <w:rFonts w:ascii="Calibri" w:hAnsi="Calibri" w:cs="Calibri"/>
                <w:bCs/>
                <w:sz w:val="24"/>
                <w:szCs w:val="24"/>
              </w:rPr>
              <w:t>i</w:t>
            </w:r>
            <w:r w:rsidR="00230A6D">
              <w:rPr>
                <w:rFonts w:ascii="Calibri" w:hAnsi="Calibri" w:cs="Calibri"/>
                <w:bCs/>
                <w:sz w:val="24"/>
                <w:szCs w:val="24"/>
              </w:rPr>
              <w:t>s the UK Pharmacy Professional Leadership Advisory Board</w:t>
            </w:r>
            <w:r w:rsidR="00922E20">
              <w:rPr>
                <w:rFonts w:ascii="Calibri" w:hAnsi="Calibri" w:cs="Calibri"/>
                <w:bCs/>
                <w:sz w:val="24"/>
                <w:szCs w:val="24"/>
              </w:rPr>
              <w:t xml:space="preserve"> (UKPPLAB)</w:t>
            </w:r>
            <w:r w:rsidR="00230A6D">
              <w:rPr>
                <w:rFonts w:ascii="Calibri" w:hAnsi="Calibri" w:cs="Calibri"/>
                <w:bCs/>
                <w:sz w:val="24"/>
                <w:szCs w:val="24"/>
              </w:rPr>
              <w:t>.</w:t>
            </w:r>
            <w:r w:rsidR="009401C0">
              <w:rPr>
                <w:rFonts w:ascii="Calibri" w:hAnsi="Calibri" w:cs="Calibri"/>
                <w:bCs/>
                <w:sz w:val="24"/>
                <w:szCs w:val="24"/>
              </w:rPr>
              <w:t xml:space="preserve"> Claire Anderson represents RPS on that Board. All are committed to the importance of a strong professional leadership body </w:t>
            </w:r>
            <w:r w:rsidR="003C3D23">
              <w:rPr>
                <w:rFonts w:ascii="Calibri" w:hAnsi="Calibri" w:cs="Calibri"/>
                <w:bCs/>
                <w:sz w:val="24"/>
                <w:szCs w:val="24"/>
              </w:rPr>
              <w:t xml:space="preserve">but the </w:t>
            </w:r>
            <w:r w:rsidR="009401C0">
              <w:rPr>
                <w:rFonts w:ascii="Calibri" w:hAnsi="Calibri" w:cs="Calibri"/>
                <w:bCs/>
                <w:sz w:val="24"/>
                <w:szCs w:val="24"/>
              </w:rPr>
              <w:t xml:space="preserve">work is broader than that and it is thought </w:t>
            </w:r>
            <w:r w:rsidR="003C3D23">
              <w:rPr>
                <w:rFonts w:ascii="Calibri" w:hAnsi="Calibri" w:cs="Calibri"/>
                <w:bCs/>
                <w:sz w:val="24"/>
                <w:szCs w:val="24"/>
              </w:rPr>
              <w:t>UKPPLAB</w:t>
            </w:r>
            <w:r w:rsidR="009401C0">
              <w:rPr>
                <w:rFonts w:ascii="Calibri" w:hAnsi="Calibri" w:cs="Calibri"/>
                <w:bCs/>
                <w:sz w:val="24"/>
                <w:szCs w:val="24"/>
              </w:rPr>
              <w:t xml:space="preserve"> will enabl</w:t>
            </w:r>
            <w:r w:rsidR="000A0293">
              <w:rPr>
                <w:rFonts w:ascii="Calibri" w:hAnsi="Calibri" w:cs="Calibri"/>
                <w:bCs/>
                <w:sz w:val="24"/>
                <w:szCs w:val="24"/>
              </w:rPr>
              <w:t>e</w:t>
            </w:r>
            <w:r w:rsidR="009401C0">
              <w:rPr>
                <w:rFonts w:ascii="Calibri" w:hAnsi="Calibri" w:cs="Calibri"/>
                <w:bCs/>
                <w:sz w:val="24"/>
                <w:szCs w:val="24"/>
              </w:rPr>
              <w:t xml:space="preserve"> dialogue between the different groups and probably </w:t>
            </w:r>
            <w:r w:rsidR="003C3D23">
              <w:rPr>
                <w:rFonts w:ascii="Calibri" w:hAnsi="Calibri" w:cs="Calibri"/>
                <w:bCs/>
                <w:sz w:val="24"/>
                <w:szCs w:val="24"/>
              </w:rPr>
              <w:t>broa</w:t>
            </w:r>
            <w:r w:rsidR="009401C0">
              <w:rPr>
                <w:rFonts w:ascii="Calibri" w:hAnsi="Calibri" w:cs="Calibri"/>
                <w:bCs/>
                <w:sz w:val="24"/>
                <w:szCs w:val="24"/>
              </w:rPr>
              <w:t>der than the groups that are currently on it</w:t>
            </w:r>
            <w:r w:rsidR="000A0293">
              <w:rPr>
                <w:rFonts w:ascii="Calibri" w:hAnsi="Calibri" w:cs="Calibri"/>
                <w:bCs/>
                <w:sz w:val="24"/>
                <w:szCs w:val="24"/>
              </w:rPr>
              <w:t xml:space="preserve"> – other pharmacy stakeholders and the public. We will be much stronger as a profession if we are all working in collaboration</w:t>
            </w:r>
            <w:r w:rsidR="009118EA">
              <w:rPr>
                <w:rFonts w:ascii="Calibri" w:hAnsi="Calibri" w:cs="Calibri"/>
                <w:bCs/>
                <w:sz w:val="24"/>
                <w:szCs w:val="24"/>
              </w:rPr>
              <w:t xml:space="preserve"> and</w:t>
            </w:r>
            <w:r w:rsidR="0093176F">
              <w:rPr>
                <w:rFonts w:ascii="Calibri" w:hAnsi="Calibri" w:cs="Calibri"/>
                <w:bCs/>
                <w:sz w:val="24"/>
                <w:szCs w:val="24"/>
              </w:rPr>
              <w:t xml:space="preserve"> </w:t>
            </w:r>
            <w:r w:rsidR="009118EA">
              <w:rPr>
                <w:rFonts w:ascii="Calibri" w:hAnsi="Calibri" w:cs="Calibri"/>
                <w:bCs/>
                <w:sz w:val="24"/>
                <w:szCs w:val="24"/>
              </w:rPr>
              <w:t>i</w:t>
            </w:r>
            <w:r w:rsidR="0093176F">
              <w:rPr>
                <w:rFonts w:ascii="Calibri" w:hAnsi="Calibri" w:cs="Calibri"/>
                <w:bCs/>
                <w:sz w:val="24"/>
                <w:szCs w:val="24"/>
              </w:rPr>
              <w:t>t should also mean that our voice is heard more strongly in government.</w:t>
            </w:r>
          </w:p>
          <w:p w14:paraId="1660AD32" w14:textId="472F8E02" w:rsidR="00414CEF" w:rsidRDefault="000A0293" w:rsidP="00E862D7">
            <w:pPr>
              <w:ind w:left="318" w:hanging="318"/>
              <w:jc w:val="both"/>
              <w:rPr>
                <w:rFonts w:ascii="Calibri" w:hAnsi="Calibri" w:cs="Calibri"/>
                <w:bCs/>
                <w:sz w:val="24"/>
                <w:szCs w:val="24"/>
              </w:rPr>
            </w:pPr>
            <w:r>
              <w:rPr>
                <w:rFonts w:ascii="Calibri" w:hAnsi="Calibri" w:cs="Calibri"/>
                <w:bCs/>
                <w:sz w:val="24"/>
                <w:szCs w:val="24"/>
              </w:rPr>
              <w:t xml:space="preserve">   </w:t>
            </w:r>
            <w:r w:rsidR="00DC3C63">
              <w:rPr>
                <w:rFonts w:ascii="Calibri" w:hAnsi="Calibri" w:cs="Calibri"/>
                <w:bCs/>
                <w:sz w:val="24"/>
                <w:szCs w:val="24"/>
              </w:rPr>
              <w:t xml:space="preserve">     </w:t>
            </w:r>
          </w:p>
          <w:p w14:paraId="78D75F6A" w14:textId="6E520186" w:rsidR="00414CEF" w:rsidRPr="00D768AD" w:rsidRDefault="00DD1CFE" w:rsidP="00DC3C63">
            <w:pPr>
              <w:ind w:left="318" w:hanging="318"/>
              <w:jc w:val="both"/>
              <w:rPr>
                <w:rFonts w:ascii="Calibri" w:hAnsi="Calibri" w:cs="Calibri"/>
                <w:bCs/>
                <w:color w:val="0070C0"/>
                <w:sz w:val="24"/>
                <w:szCs w:val="24"/>
              </w:rPr>
            </w:pPr>
            <w:r w:rsidRPr="00D768AD">
              <w:rPr>
                <w:rFonts w:ascii="Calibri" w:hAnsi="Calibri" w:cs="Calibri"/>
                <w:bCs/>
                <w:color w:val="0070C0"/>
                <w:sz w:val="24"/>
                <w:szCs w:val="24"/>
              </w:rPr>
              <w:t xml:space="preserve">Q. </w:t>
            </w:r>
            <w:r w:rsidR="00E862D7" w:rsidRPr="00D768AD">
              <w:rPr>
                <w:rFonts w:ascii="Calibri" w:hAnsi="Calibri" w:cs="Calibri"/>
                <w:bCs/>
                <w:i/>
                <w:iCs/>
                <w:color w:val="0070C0"/>
                <w:sz w:val="24"/>
                <w:szCs w:val="24"/>
              </w:rPr>
              <w:t>W</w:t>
            </w:r>
            <w:r w:rsidRPr="00D768AD">
              <w:rPr>
                <w:rFonts w:ascii="Calibri" w:hAnsi="Calibri" w:cs="Calibri"/>
                <w:bCs/>
                <w:i/>
                <w:iCs/>
                <w:color w:val="0070C0"/>
                <w:sz w:val="24"/>
                <w:szCs w:val="24"/>
              </w:rPr>
              <w:t xml:space="preserve">here </w:t>
            </w:r>
            <w:r w:rsidR="00E862D7" w:rsidRPr="00D768AD">
              <w:rPr>
                <w:rFonts w:ascii="Calibri" w:hAnsi="Calibri" w:cs="Calibri"/>
                <w:bCs/>
                <w:i/>
                <w:iCs/>
                <w:color w:val="0070C0"/>
                <w:sz w:val="24"/>
                <w:szCs w:val="24"/>
              </w:rPr>
              <w:t xml:space="preserve">will </w:t>
            </w:r>
            <w:r w:rsidRPr="00D768AD">
              <w:rPr>
                <w:rFonts w:ascii="Calibri" w:hAnsi="Calibri" w:cs="Calibri"/>
                <w:bCs/>
                <w:i/>
                <w:iCs/>
                <w:color w:val="0070C0"/>
                <w:sz w:val="24"/>
                <w:szCs w:val="24"/>
              </w:rPr>
              <w:t>accountability lie</w:t>
            </w:r>
            <w:r w:rsidR="00E862D7" w:rsidRPr="00D768AD">
              <w:rPr>
                <w:rFonts w:ascii="Calibri" w:hAnsi="Calibri" w:cs="Calibri"/>
                <w:bCs/>
                <w:i/>
                <w:iCs/>
                <w:color w:val="0070C0"/>
                <w:sz w:val="24"/>
                <w:szCs w:val="24"/>
              </w:rPr>
              <w:t>?</w:t>
            </w:r>
            <w:r w:rsidRPr="00D768AD">
              <w:rPr>
                <w:rFonts w:ascii="Calibri" w:hAnsi="Calibri" w:cs="Calibri"/>
                <w:bCs/>
                <w:i/>
                <w:iCs/>
                <w:color w:val="0070C0"/>
                <w:sz w:val="24"/>
                <w:szCs w:val="24"/>
              </w:rPr>
              <w:t xml:space="preserve"> If RPS is successful in forming a Royal College, will </w:t>
            </w:r>
            <w:r w:rsidR="0058487A" w:rsidRPr="00D768AD">
              <w:rPr>
                <w:rFonts w:ascii="Calibri" w:hAnsi="Calibri" w:cs="Calibri"/>
                <w:bCs/>
                <w:i/>
                <w:iCs/>
                <w:color w:val="0070C0"/>
                <w:sz w:val="24"/>
                <w:szCs w:val="24"/>
              </w:rPr>
              <w:t xml:space="preserve">it </w:t>
            </w:r>
            <w:r w:rsidRPr="00D768AD">
              <w:rPr>
                <w:rFonts w:ascii="Calibri" w:hAnsi="Calibri" w:cs="Calibri"/>
                <w:bCs/>
                <w:i/>
                <w:iCs/>
                <w:color w:val="0070C0"/>
                <w:sz w:val="24"/>
                <w:szCs w:val="24"/>
              </w:rPr>
              <w:t xml:space="preserve">be acting in the interest of members or </w:t>
            </w:r>
            <w:r w:rsidR="009118EA" w:rsidRPr="00D768AD">
              <w:rPr>
                <w:rFonts w:ascii="Calibri" w:hAnsi="Calibri" w:cs="Calibri"/>
                <w:bCs/>
                <w:i/>
                <w:iCs/>
                <w:color w:val="0070C0"/>
                <w:sz w:val="24"/>
                <w:szCs w:val="24"/>
              </w:rPr>
              <w:t>will</w:t>
            </w:r>
            <w:r w:rsidR="00003F49" w:rsidRPr="00D768AD">
              <w:rPr>
                <w:rFonts w:ascii="Calibri" w:hAnsi="Calibri" w:cs="Calibri"/>
                <w:bCs/>
                <w:i/>
                <w:iCs/>
                <w:color w:val="0070C0"/>
                <w:sz w:val="24"/>
                <w:szCs w:val="24"/>
              </w:rPr>
              <w:t xml:space="preserve"> there</w:t>
            </w:r>
            <w:r w:rsidRPr="00D768AD">
              <w:rPr>
                <w:rFonts w:ascii="Calibri" w:hAnsi="Calibri" w:cs="Calibri"/>
                <w:bCs/>
                <w:i/>
                <w:iCs/>
                <w:color w:val="0070C0"/>
                <w:sz w:val="24"/>
                <w:szCs w:val="24"/>
              </w:rPr>
              <w:t xml:space="preserve"> be influence from the pharmaceutical industry or government</w:t>
            </w:r>
            <w:r w:rsidR="00003F49" w:rsidRPr="00D768AD">
              <w:rPr>
                <w:rFonts w:ascii="Calibri" w:hAnsi="Calibri" w:cs="Calibri"/>
                <w:bCs/>
                <w:i/>
                <w:iCs/>
                <w:color w:val="0070C0"/>
                <w:sz w:val="24"/>
                <w:szCs w:val="24"/>
              </w:rPr>
              <w:t>?</w:t>
            </w:r>
          </w:p>
          <w:p w14:paraId="00DF0F56" w14:textId="4F62693C" w:rsidR="00414CEF" w:rsidRDefault="00003F49" w:rsidP="00DC3C63">
            <w:pPr>
              <w:ind w:left="318" w:hanging="318"/>
              <w:jc w:val="both"/>
              <w:rPr>
                <w:rFonts w:ascii="Calibri" w:hAnsi="Calibri" w:cs="Calibri"/>
                <w:bCs/>
                <w:sz w:val="24"/>
                <w:szCs w:val="24"/>
              </w:rPr>
            </w:pPr>
            <w:r>
              <w:rPr>
                <w:rFonts w:ascii="Calibri" w:hAnsi="Calibri" w:cs="Calibri"/>
                <w:bCs/>
                <w:sz w:val="24"/>
                <w:szCs w:val="24"/>
              </w:rPr>
              <w:lastRenderedPageBreak/>
              <w:t xml:space="preserve">A. </w:t>
            </w:r>
            <w:r w:rsidR="00B6441A">
              <w:rPr>
                <w:rFonts w:ascii="Calibri" w:hAnsi="Calibri" w:cs="Calibri"/>
                <w:bCs/>
                <w:sz w:val="24"/>
                <w:szCs w:val="24"/>
              </w:rPr>
              <w:t>Collaborative working with employers, commissioners and the wider industry</w:t>
            </w:r>
            <w:r w:rsidR="009118EA">
              <w:rPr>
                <w:rFonts w:ascii="Calibri" w:hAnsi="Calibri" w:cs="Calibri"/>
                <w:bCs/>
                <w:sz w:val="24"/>
                <w:szCs w:val="24"/>
              </w:rPr>
              <w:t xml:space="preserve"> is really important</w:t>
            </w:r>
            <w:r w:rsidR="00EC15F4">
              <w:rPr>
                <w:rFonts w:ascii="Calibri" w:hAnsi="Calibri" w:cs="Calibri"/>
                <w:bCs/>
                <w:sz w:val="24"/>
                <w:szCs w:val="24"/>
              </w:rPr>
              <w:t>,</w:t>
            </w:r>
            <w:r w:rsidR="00B6441A">
              <w:rPr>
                <w:rFonts w:ascii="Calibri" w:hAnsi="Calibri" w:cs="Calibri"/>
                <w:bCs/>
                <w:sz w:val="24"/>
                <w:szCs w:val="24"/>
              </w:rPr>
              <w:t xml:space="preserve"> but RPS isn</w:t>
            </w:r>
            <w:r w:rsidR="00D768AD">
              <w:rPr>
                <w:rFonts w:ascii="Calibri" w:hAnsi="Calibri" w:cs="Calibri"/>
                <w:bCs/>
                <w:sz w:val="24"/>
                <w:szCs w:val="24"/>
              </w:rPr>
              <w:t>’</w:t>
            </w:r>
            <w:r w:rsidR="00B6441A">
              <w:rPr>
                <w:rFonts w:ascii="Calibri" w:hAnsi="Calibri" w:cs="Calibri"/>
                <w:bCs/>
                <w:sz w:val="24"/>
                <w:szCs w:val="24"/>
              </w:rPr>
              <w:t xml:space="preserve">t seeking to create anything beholden to any of them. </w:t>
            </w:r>
            <w:r w:rsidR="009118EA">
              <w:rPr>
                <w:rFonts w:ascii="Calibri" w:hAnsi="Calibri" w:cs="Calibri"/>
                <w:bCs/>
                <w:sz w:val="24"/>
                <w:szCs w:val="24"/>
              </w:rPr>
              <w:t>RPS is</w:t>
            </w:r>
            <w:r w:rsidR="00B6441A">
              <w:rPr>
                <w:rFonts w:ascii="Calibri" w:hAnsi="Calibri" w:cs="Calibri"/>
                <w:bCs/>
                <w:sz w:val="24"/>
                <w:szCs w:val="24"/>
              </w:rPr>
              <w:t xml:space="preserve"> accountable to </w:t>
            </w:r>
            <w:r w:rsidR="009118EA">
              <w:rPr>
                <w:rFonts w:ascii="Calibri" w:hAnsi="Calibri" w:cs="Calibri"/>
                <w:bCs/>
                <w:sz w:val="24"/>
                <w:szCs w:val="24"/>
              </w:rPr>
              <w:t>its</w:t>
            </w:r>
            <w:r w:rsidR="00B6441A">
              <w:rPr>
                <w:rFonts w:ascii="Calibri" w:hAnsi="Calibri" w:cs="Calibri"/>
                <w:bCs/>
                <w:sz w:val="24"/>
                <w:szCs w:val="24"/>
              </w:rPr>
              <w:t xml:space="preserve"> members. In future</w:t>
            </w:r>
            <w:r w:rsidR="00DF7CAE">
              <w:rPr>
                <w:rFonts w:ascii="Calibri" w:hAnsi="Calibri" w:cs="Calibri"/>
                <w:bCs/>
                <w:sz w:val="24"/>
                <w:szCs w:val="24"/>
              </w:rPr>
              <w:t>,</w:t>
            </w:r>
            <w:r w:rsidR="00B6441A">
              <w:rPr>
                <w:rFonts w:ascii="Calibri" w:hAnsi="Calibri" w:cs="Calibri"/>
                <w:bCs/>
                <w:sz w:val="24"/>
                <w:szCs w:val="24"/>
              </w:rPr>
              <w:t xml:space="preserve"> </w:t>
            </w:r>
            <w:r w:rsidR="009118EA">
              <w:rPr>
                <w:rFonts w:ascii="Calibri" w:hAnsi="Calibri" w:cs="Calibri"/>
                <w:bCs/>
                <w:sz w:val="24"/>
                <w:szCs w:val="24"/>
              </w:rPr>
              <w:t>RPS</w:t>
            </w:r>
            <w:r w:rsidR="00B6441A">
              <w:rPr>
                <w:rFonts w:ascii="Calibri" w:hAnsi="Calibri" w:cs="Calibri"/>
                <w:bCs/>
                <w:sz w:val="24"/>
                <w:szCs w:val="24"/>
              </w:rPr>
              <w:t xml:space="preserve"> will also be accountab</w:t>
            </w:r>
            <w:r w:rsidR="009118EA">
              <w:rPr>
                <w:rFonts w:ascii="Calibri" w:hAnsi="Calibri" w:cs="Calibri"/>
                <w:bCs/>
                <w:sz w:val="24"/>
                <w:szCs w:val="24"/>
              </w:rPr>
              <w:t>le</w:t>
            </w:r>
            <w:r w:rsidR="00B6441A">
              <w:rPr>
                <w:rFonts w:ascii="Calibri" w:hAnsi="Calibri" w:cs="Calibri"/>
                <w:bCs/>
                <w:sz w:val="24"/>
                <w:szCs w:val="24"/>
              </w:rPr>
              <w:t xml:space="preserve"> to charity regulators</w:t>
            </w:r>
            <w:r w:rsidR="00DF7CAE">
              <w:rPr>
                <w:rFonts w:ascii="Calibri" w:hAnsi="Calibri" w:cs="Calibri"/>
                <w:bCs/>
                <w:sz w:val="24"/>
                <w:szCs w:val="24"/>
              </w:rPr>
              <w:t xml:space="preserve"> through the board of trustees</w:t>
            </w:r>
            <w:r w:rsidR="00B6441A">
              <w:rPr>
                <w:rFonts w:ascii="Calibri" w:hAnsi="Calibri" w:cs="Calibri"/>
                <w:bCs/>
                <w:sz w:val="24"/>
                <w:szCs w:val="24"/>
              </w:rPr>
              <w:t>.</w:t>
            </w:r>
            <w:r w:rsidR="004D35E8">
              <w:rPr>
                <w:rFonts w:ascii="Calibri" w:hAnsi="Calibri" w:cs="Calibri"/>
                <w:bCs/>
                <w:sz w:val="24"/>
                <w:szCs w:val="24"/>
              </w:rPr>
              <w:t xml:space="preserve"> </w:t>
            </w:r>
            <w:r w:rsidR="009118EA">
              <w:rPr>
                <w:rFonts w:ascii="Calibri" w:hAnsi="Calibri" w:cs="Calibri"/>
                <w:bCs/>
                <w:sz w:val="24"/>
                <w:szCs w:val="24"/>
              </w:rPr>
              <w:t>E</w:t>
            </w:r>
            <w:r w:rsidR="004D35E8">
              <w:rPr>
                <w:rFonts w:ascii="Calibri" w:hAnsi="Calibri" w:cs="Calibri"/>
                <w:bCs/>
                <w:sz w:val="24"/>
                <w:szCs w:val="24"/>
              </w:rPr>
              <w:t xml:space="preserve">lected members </w:t>
            </w:r>
            <w:r w:rsidR="00F81431">
              <w:rPr>
                <w:rFonts w:ascii="Calibri" w:hAnsi="Calibri" w:cs="Calibri"/>
                <w:bCs/>
                <w:sz w:val="24"/>
                <w:szCs w:val="24"/>
              </w:rPr>
              <w:t>can</w:t>
            </w:r>
            <w:r w:rsidR="004D35E8">
              <w:rPr>
                <w:rFonts w:ascii="Calibri" w:hAnsi="Calibri" w:cs="Calibri"/>
                <w:bCs/>
                <w:sz w:val="24"/>
                <w:szCs w:val="24"/>
              </w:rPr>
              <w:t xml:space="preserve"> direct the RPS strategically and operationally through RPS staff.</w:t>
            </w:r>
          </w:p>
          <w:p w14:paraId="4B4D07C7" w14:textId="77777777" w:rsidR="00414CEF" w:rsidRDefault="00414CEF" w:rsidP="00414CEF">
            <w:pPr>
              <w:jc w:val="both"/>
              <w:rPr>
                <w:rFonts w:ascii="Calibri" w:hAnsi="Calibri" w:cs="Calibri"/>
                <w:bCs/>
                <w:sz w:val="24"/>
                <w:szCs w:val="24"/>
              </w:rPr>
            </w:pPr>
          </w:p>
          <w:p w14:paraId="083118F0" w14:textId="34004195" w:rsidR="00414CEF" w:rsidRPr="00DA176A" w:rsidRDefault="004D35E8" w:rsidP="00DC3C63">
            <w:pPr>
              <w:ind w:left="318" w:hanging="318"/>
              <w:jc w:val="both"/>
              <w:rPr>
                <w:rFonts w:ascii="Calibri" w:hAnsi="Calibri" w:cs="Calibri"/>
                <w:bCs/>
                <w:color w:val="0070C0"/>
                <w:sz w:val="24"/>
                <w:szCs w:val="24"/>
              </w:rPr>
            </w:pPr>
            <w:r w:rsidRPr="00DA176A">
              <w:rPr>
                <w:rFonts w:ascii="Calibri" w:hAnsi="Calibri" w:cs="Calibri"/>
                <w:bCs/>
                <w:color w:val="0070C0"/>
                <w:sz w:val="24"/>
                <w:szCs w:val="24"/>
              </w:rPr>
              <w:t xml:space="preserve">Q. </w:t>
            </w:r>
            <w:r w:rsidRPr="00DA176A">
              <w:rPr>
                <w:rFonts w:ascii="Calibri" w:hAnsi="Calibri" w:cs="Calibri"/>
                <w:bCs/>
                <w:i/>
                <w:iCs/>
                <w:color w:val="0070C0"/>
                <w:sz w:val="24"/>
                <w:szCs w:val="24"/>
              </w:rPr>
              <w:t xml:space="preserve">A </w:t>
            </w:r>
            <w:r w:rsidR="009118EA" w:rsidRPr="00DA176A">
              <w:rPr>
                <w:rFonts w:ascii="Calibri" w:hAnsi="Calibri" w:cs="Calibri"/>
                <w:bCs/>
                <w:i/>
                <w:iCs/>
                <w:color w:val="0070C0"/>
                <w:sz w:val="24"/>
                <w:szCs w:val="24"/>
              </w:rPr>
              <w:t>major</w:t>
            </w:r>
            <w:r w:rsidRPr="00DA176A">
              <w:rPr>
                <w:rFonts w:ascii="Calibri" w:hAnsi="Calibri" w:cs="Calibri"/>
                <w:bCs/>
                <w:i/>
                <w:iCs/>
                <w:color w:val="0070C0"/>
                <w:sz w:val="24"/>
                <w:szCs w:val="24"/>
              </w:rPr>
              <w:t xml:space="preserve"> concern for GHP members is the suggestion that the Royal College </w:t>
            </w:r>
            <w:r w:rsidR="009118EA" w:rsidRPr="00DA176A">
              <w:rPr>
                <w:rFonts w:ascii="Calibri" w:hAnsi="Calibri" w:cs="Calibri"/>
                <w:bCs/>
                <w:i/>
                <w:iCs/>
                <w:color w:val="0070C0"/>
                <w:sz w:val="24"/>
                <w:szCs w:val="24"/>
              </w:rPr>
              <w:t>wants</w:t>
            </w:r>
            <w:r w:rsidRPr="00DA176A">
              <w:rPr>
                <w:rFonts w:ascii="Calibri" w:hAnsi="Calibri" w:cs="Calibri"/>
                <w:bCs/>
                <w:i/>
                <w:iCs/>
                <w:color w:val="0070C0"/>
                <w:sz w:val="24"/>
                <w:szCs w:val="24"/>
              </w:rPr>
              <w:t xml:space="preserve"> to link career progression to Agenda for Change (</w:t>
            </w:r>
            <w:proofErr w:type="spellStart"/>
            <w:r w:rsidRPr="00DA176A">
              <w:rPr>
                <w:rFonts w:ascii="Calibri" w:hAnsi="Calibri" w:cs="Calibri"/>
                <w:bCs/>
                <w:i/>
                <w:iCs/>
                <w:color w:val="0070C0"/>
                <w:sz w:val="24"/>
                <w:szCs w:val="24"/>
              </w:rPr>
              <w:t>AfC</w:t>
            </w:r>
            <w:proofErr w:type="spellEnd"/>
            <w:r w:rsidRPr="00DA176A">
              <w:rPr>
                <w:rFonts w:ascii="Calibri" w:hAnsi="Calibri" w:cs="Calibri"/>
                <w:bCs/>
                <w:i/>
                <w:iCs/>
                <w:color w:val="0070C0"/>
                <w:sz w:val="24"/>
                <w:szCs w:val="24"/>
              </w:rPr>
              <w:t>).</w:t>
            </w:r>
            <w:r w:rsidR="00DF7CAE" w:rsidRPr="00DA176A">
              <w:rPr>
                <w:rFonts w:ascii="Calibri" w:hAnsi="Calibri" w:cs="Calibri"/>
                <w:bCs/>
                <w:i/>
                <w:iCs/>
                <w:color w:val="0070C0"/>
                <w:sz w:val="24"/>
                <w:szCs w:val="24"/>
              </w:rPr>
              <w:t xml:space="preserve"> </w:t>
            </w:r>
            <w:r w:rsidR="009118EA" w:rsidRPr="00DA176A">
              <w:rPr>
                <w:rFonts w:ascii="Calibri" w:hAnsi="Calibri" w:cs="Calibri"/>
                <w:bCs/>
                <w:i/>
                <w:iCs/>
                <w:color w:val="0070C0"/>
                <w:sz w:val="24"/>
                <w:szCs w:val="24"/>
              </w:rPr>
              <w:t>A</w:t>
            </w:r>
            <w:r w:rsidR="00DF7CAE" w:rsidRPr="00DA176A">
              <w:rPr>
                <w:rFonts w:ascii="Calibri" w:hAnsi="Calibri" w:cs="Calibri"/>
                <w:bCs/>
                <w:i/>
                <w:iCs/>
                <w:color w:val="0070C0"/>
                <w:sz w:val="24"/>
                <w:szCs w:val="24"/>
              </w:rPr>
              <w:t>n engagement process with the NHS Staff Council</w:t>
            </w:r>
            <w:r w:rsidR="009118EA" w:rsidRPr="00DA176A">
              <w:rPr>
                <w:rFonts w:ascii="Calibri" w:hAnsi="Calibri" w:cs="Calibri"/>
                <w:bCs/>
                <w:i/>
                <w:iCs/>
                <w:color w:val="0070C0"/>
                <w:sz w:val="24"/>
                <w:szCs w:val="24"/>
              </w:rPr>
              <w:t xml:space="preserve"> will be essential</w:t>
            </w:r>
            <w:r w:rsidR="00DF7CAE" w:rsidRPr="00DA176A">
              <w:rPr>
                <w:rFonts w:ascii="Calibri" w:hAnsi="Calibri" w:cs="Calibri"/>
                <w:bCs/>
                <w:i/>
                <w:iCs/>
                <w:color w:val="0070C0"/>
                <w:sz w:val="24"/>
                <w:szCs w:val="24"/>
              </w:rPr>
              <w:t>. Can you outline the process and when that engagement will be happening?</w:t>
            </w:r>
          </w:p>
          <w:p w14:paraId="3C7721AB" w14:textId="77777777" w:rsidR="003338B8" w:rsidRDefault="00DF7CAE" w:rsidP="00DC3C63">
            <w:pPr>
              <w:ind w:left="318" w:hanging="318"/>
              <w:jc w:val="both"/>
              <w:rPr>
                <w:rFonts w:ascii="Calibri" w:hAnsi="Calibri" w:cs="Calibri"/>
                <w:bCs/>
                <w:sz w:val="24"/>
                <w:szCs w:val="24"/>
              </w:rPr>
            </w:pPr>
            <w:r>
              <w:rPr>
                <w:rFonts w:ascii="Calibri" w:hAnsi="Calibri" w:cs="Calibri"/>
                <w:bCs/>
                <w:sz w:val="24"/>
                <w:szCs w:val="24"/>
              </w:rPr>
              <w:t>A.</w:t>
            </w:r>
            <w:r w:rsidR="006955AE">
              <w:rPr>
                <w:rFonts w:ascii="Calibri" w:hAnsi="Calibri" w:cs="Calibri"/>
                <w:bCs/>
                <w:sz w:val="24"/>
                <w:szCs w:val="24"/>
              </w:rPr>
              <w:t xml:space="preserve"> </w:t>
            </w:r>
            <w:r w:rsidR="00AF4BF3">
              <w:rPr>
                <w:rFonts w:ascii="Calibri" w:hAnsi="Calibri" w:cs="Calibri"/>
                <w:bCs/>
                <w:sz w:val="24"/>
                <w:szCs w:val="24"/>
              </w:rPr>
              <w:t xml:space="preserve">The </w:t>
            </w:r>
            <w:r w:rsidR="00AF4BF3" w:rsidRPr="00AF4BF3">
              <w:rPr>
                <w:rFonts w:ascii="Calibri" w:hAnsi="Calibri" w:cs="Calibri"/>
                <w:bCs/>
                <w:sz w:val="24"/>
                <w:szCs w:val="24"/>
              </w:rPr>
              <w:t xml:space="preserve">proposals are driven by </w:t>
            </w:r>
            <w:r w:rsidR="00AF4BF3">
              <w:rPr>
                <w:rFonts w:ascii="Calibri" w:hAnsi="Calibri" w:cs="Calibri"/>
                <w:bCs/>
                <w:sz w:val="24"/>
                <w:szCs w:val="24"/>
              </w:rPr>
              <w:t>RPS</w:t>
            </w:r>
            <w:r w:rsidR="00AF4BF3" w:rsidRPr="00AF4BF3">
              <w:rPr>
                <w:rFonts w:ascii="Calibri" w:hAnsi="Calibri" w:cs="Calibri"/>
                <w:bCs/>
                <w:sz w:val="24"/>
                <w:szCs w:val="24"/>
              </w:rPr>
              <w:t xml:space="preserve"> ambitions around professional leadership</w:t>
            </w:r>
            <w:r w:rsidR="00AF4BF3">
              <w:rPr>
                <w:rFonts w:ascii="Calibri" w:hAnsi="Calibri" w:cs="Calibri"/>
                <w:bCs/>
                <w:sz w:val="24"/>
                <w:szCs w:val="24"/>
              </w:rPr>
              <w:t>,</w:t>
            </w:r>
            <w:r w:rsidR="00F3714C">
              <w:rPr>
                <w:rFonts w:ascii="Calibri" w:hAnsi="Calibri" w:cs="Calibri"/>
                <w:bCs/>
                <w:sz w:val="24"/>
                <w:szCs w:val="24"/>
              </w:rPr>
              <w:t xml:space="preserve"> strengthening the profession and benefiting patients, public and </w:t>
            </w:r>
            <w:r w:rsidR="00DA176A">
              <w:rPr>
                <w:rFonts w:ascii="Calibri" w:hAnsi="Calibri" w:cs="Calibri"/>
                <w:bCs/>
                <w:sz w:val="24"/>
                <w:szCs w:val="24"/>
              </w:rPr>
              <w:t>RPS</w:t>
            </w:r>
            <w:r w:rsidR="00F3714C">
              <w:rPr>
                <w:rFonts w:ascii="Calibri" w:hAnsi="Calibri" w:cs="Calibri"/>
                <w:bCs/>
                <w:sz w:val="24"/>
                <w:szCs w:val="24"/>
              </w:rPr>
              <w:t xml:space="preserve"> membership. There hasn</w:t>
            </w:r>
            <w:r w:rsidR="00DA176A">
              <w:rPr>
                <w:rFonts w:ascii="Calibri" w:hAnsi="Calibri" w:cs="Calibri"/>
                <w:bCs/>
                <w:sz w:val="24"/>
                <w:szCs w:val="24"/>
              </w:rPr>
              <w:t>’</w:t>
            </w:r>
            <w:r w:rsidR="00F3714C">
              <w:rPr>
                <w:rFonts w:ascii="Calibri" w:hAnsi="Calibri" w:cs="Calibri"/>
                <w:bCs/>
                <w:sz w:val="24"/>
                <w:szCs w:val="24"/>
              </w:rPr>
              <w:t xml:space="preserve">t </w:t>
            </w:r>
            <w:r w:rsidR="00EC15F4">
              <w:rPr>
                <w:rFonts w:ascii="Calibri" w:hAnsi="Calibri" w:cs="Calibri"/>
                <w:bCs/>
                <w:sz w:val="24"/>
                <w:szCs w:val="24"/>
              </w:rPr>
              <w:t xml:space="preserve">been a </w:t>
            </w:r>
            <w:r w:rsidR="00F3714C">
              <w:rPr>
                <w:rFonts w:ascii="Calibri" w:hAnsi="Calibri" w:cs="Calibri"/>
                <w:bCs/>
                <w:sz w:val="24"/>
                <w:szCs w:val="24"/>
              </w:rPr>
              <w:t xml:space="preserve">targeted ambition around NHS terms and conditions or </w:t>
            </w:r>
            <w:proofErr w:type="spellStart"/>
            <w:r w:rsidR="009118EA">
              <w:rPr>
                <w:rFonts w:ascii="Calibri" w:hAnsi="Calibri" w:cs="Calibri"/>
                <w:bCs/>
                <w:sz w:val="24"/>
                <w:szCs w:val="24"/>
              </w:rPr>
              <w:t>AfC</w:t>
            </w:r>
            <w:proofErr w:type="spellEnd"/>
            <w:r w:rsidR="00F3714C">
              <w:rPr>
                <w:rFonts w:ascii="Calibri" w:hAnsi="Calibri" w:cs="Calibri"/>
                <w:bCs/>
                <w:sz w:val="24"/>
                <w:szCs w:val="24"/>
              </w:rPr>
              <w:t xml:space="preserve">. </w:t>
            </w:r>
            <w:r w:rsidR="00CA585C" w:rsidRPr="0072731D">
              <w:rPr>
                <w:rFonts w:ascii="Calibri" w:hAnsi="Calibri" w:cs="Calibri"/>
                <w:bCs/>
                <w:sz w:val="24"/>
                <w:szCs w:val="24"/>
              </w:rPr>
              <w:t>RPS</w:t>
            </w:r>
            <w:r w:rsidR="00F77CF7" w:rsidRPr="0072731D">
              <w:rPr>
                <w:rFonts w:ascii="Calibri" w:hAnsi="Calibri" w:cs="Calibri"/>
                <w:bCs/>
                <w:sz w:val="24"/>
                <w:szCs w:val="24"/>
              </w:rPr>
              <w:t xml:space="preserve"> would </w:t>
            </w:r>
            <w:r w:rsidR="00F81431">
              <w:rPr>
                <w:rFonts w:ascii="Calibri" w:hAnsi="Calibri" w:cs="Calibri"/>
                <w:bCs/>
                <w:sz w:val="24"/>
                <w:szCs w:val="24"/>
              </w:rPr>
              <w:t>ask</w:t>
            </w:r>
            <w:r w:rsidR="00F3714C" w:rsidRPr="0072731D">
              <w:rPr>
                <w:rFonts w:ascii="Calibri" w:hAnsi="Calibri" w:cs="Calibri"/>
                <w:bCs/>
                <w:sz w:val="24"/>
                <w:szCs w:val="24"/>
              </w:rPr>
              <w:t xml:space="preserve"> GHP and others for advice and guidance.</w:t>
            </w:r>
            <w:r w:rsidR="00F77CF7" w:rsidRPr="0072731D">
              <w:rPr>
                <w:rFonts w:ascii="Calibri" w:hAnsi="Calibri" w:cs="Calibri"/>
                <w:bCs/>
                <w:sz w:val="24"/>
                <w:szCs w:val="24"/>
              </w:rPr>
              <w:t xml:space="preserve"> </w:t>
            </w:r>
            <w:r w:rsidR="00CA585C" w:rsidRPr="0072731D">
              <w:rPr>
                <w:rFonts w:ascii="Calibri" w:hAnsi="Calibri" w:cs="Calibri"/>
                <w:bCs/>
                <w:sz w:val="24"/>
                <w:szCs w:val="24"/>
              </w:rPr>
              <w:t>RPS</w:t>
            </w:r>
            <w:r w:rsidR="00F77CF7" w:rsidRPr="0072731D">
              <w:rPr>
                <w:rFonts w:ascii="Calibri" w:hAnsi="Calibri" w:cs="Calibri"/>
                <w:bCs/>
                <w:sz w:val="24"/>
                <w:szCs w:val="24"/>
              </w:rPr>
              <w:t xml:space="preserve"> are clear about the importance of strengthening assessment and credentialling</w:t>
            </w:r>
            <w:r w:rsidR="00CA585C" w:rsidRPr="0072731D">
              <w:rPr>
                <w:rFonts w:ascii="Calibri" w:hAnsi="Calibri" w:cs="Calibri"/>
                <w:bCs/>
                <w:sz w:val="24"/>
                <w:szCs w:val="24"/>
              </w:rPr>
              <w:t xml:space="preserve"> and</w:t>
            </w:r>
            <w:r w:rsidR="00F77CF7" w:rsidRPr="0072731D">
              <w:rPr>
                <w:rFonts w:ascii="Calibri" w:hAnsi="Calibri" w:cs="Calibri"/>
                <w:bCs/>
                <w:sz w:val="24"/>
                <w:szCs w:val="24"/>
              </w:rPr>
              <w:t xml:space="preserve"> consider there </w:t>
            </w:r>
            <w:r w:rsidR="00CA585C" w:rsidRPr="0072731D">
              <w:rPr>
                <w:rFonts w:ascii="Calibri" w:hAnsi="Calibri" w:cs="Calibri"/>
                <w:bCs/>
                <w:sz w:val="24"/>
                <w:szCs w:val="24"/>
              </w:rPr>
              <w:t>is</w:t>
            </w:r>
            <w:r w:rsidR="00F77CF7" w:rsidRPr="0072731D">
              <w:rPr>
                <w:rFonts w:ascii="Calibri" w:hAnsi="Calibri" w:cs="Calibri"/>
                <w:bCs/>
                <w:sz w:val="24"/>
                <w:szCs w:val="24"/>
              </w:rPr>
              <w:t xml:space="preserve"> a lot to discuss further which is why they are working collaboratively</w:t>
            </w:r>
            <w:r w:rsidR="00B07EF7">
              <w:rPr>
                <w:rFonts w:ascii="Calibri" w:hAnsi="Calibri" w:cs="Calibri"/>
                <w:bCs/>
                <w:sz w:val="24"/>
                <w:szCs w:val="24"/>
              </w:rPr>
              <w:t xml:space="preserve"> for</w:t>
            </w:r>
            <w:r w:rsidR="00F77CF7" w:rsidRPr="0072731D">
              <w:rPr>
                <w:rFonts w:ascii="Calibri" w:hAnsi="Calibri" w:cs="Calibri"/>
                <w:bCs/>
                <w:sz w:val="24"/>
                <w:szCs w:val="24"/>
              </w:rPr>
              <w:t xml:space="preserve"> a positive outcome for </w:t>
            </w:r>
            <w:r w:rsidR="00DA176A">
              <w:rPr>
                <w:rFonts w:ascii="Calibri" w:hAnsi="Calibri" w:cs="Calibri"/>
                <w:bCs/>
                <w:sz w:val="24"/>
                <w:szCs w:val="24"/>
              </w:rPr>
              <w:t>all</w:t>
            </w:r>
            <w:r w:rsidR="00F77CF7" w:rsidRPr="0072731D">
              <w:rPr>
                <w:rFonts w:ascii="Calibri" w:hAnsi="Calibri" w:cs="Calibri"/>
                <w:bCs/>
                <w:sz w:val="24"/>
                <w:szCs w:val="24"/>
              </w:rPr>
              <w:t xml:space="preserve"> in terms of helping develop capability, professional progression and mobility.</w:t>
            </w:r>
          </w:p>
          <w:p w14:paraId="66CA8450" w14:textId="707465ED" w:rsidR="00817241" w:rsidRDefault="005E4040" w:rsidP="00DC3C63">
            <w:pPr>
              <w:ind w:left="318" w:hanging="318"/>
              <w:jc w:val="both"/>
              <w:rPr>
                <w:rFonts w:ascii="Calibri" w:hAnsi="Calibri" w:cs="Calibri"/>
                <w:bCs/>
                <w:sz w:val="24"/>
                <w:szCs w:val="24"/>
              </w:rPr>
            </w:pPr>
            <w:r w:rsidRPr="0072731D">
              <w:rPr>
                <w:rFonts w:ascii="Calibri" w:hAnsi="Calibri" w:cs="Calibri"/>
                <w:bCs/>
                <w:sz w:val="24"/>
                <w:szCs w:val="24"/>
              </w:rPr>
              <w:t xml:space="preserve"> </w:t>
            </w:r>
          </w:p>
          <w:p w14:paraId="5B3A664A" w14:textId="312EEE30" w:rsidR="00DF7CAE" w:rsidRDefault="003338B8" w:rsidP="003338B8">
            <w:pPr>
              <w:ind w:left="318" w:hanging="318"/>
              <w:jc w:val="both"/>
              <w:rPr>
                <w:rFonts w:ascii="Calibri" w:hAnsi="Calibri" w:cs="Calibri"/>
                <w:bCs/>
                <w:sz w:val="24"/>
                <w:szCs w:val="24"/>
              </w:rPr>
            </w:pPr>
            <w:r>
              <w:rPr>
                <w:rFonts w:ascii="Calibri" w:hAnsi="Calibri" w:cs="Calibri"/>
                <w:bCs/>
                <w:sz w:val="24"/>
                <w:szCs w:val="24"/>
              </w:rPr>
              <w:t xml:space="preserve">      </w:t>
            </w:r>
            <w:r w:rsidR="00E070A2">
              <w:rPr>
                <w:rFonts w:ascii="Calibri" w:hAnsi="Calibri" w:cs="Calibri"/>
                <w:bCs/>
                <w:sz w:val="24"/>
                <w:szCs w:val="24"/>
              </w:rPr>
              <w:t>Joseph Oakley isn</w:t>
            </w:r>
            <w:r w:rsidR="00F81431">
              <w:rPr>
                <w:rFonts w:ascii="Calibri" w:hAnsi="Calibri" w:cs="Calibri"/>
                <w:bCs/>
                <w:sz w:val="24"/>
                <w:szCs w:val="24"/>
              </w:rPr>
              <w:t>’</w:t>
            </w:r>
            <w:r w:rsidR="00E070A2">
              <w:rPr>
                <w:rFonts w:ascii="Calibri" w:hAnsi="Calibri" w:cs="Calibri"/>
                <w:bCs/>
                <w:sz w:val="24"/>
                <w:szCs w:val="24"/>
              </w:rPr>
              <w:t>t a pharmacist</w:t>
            </w:r>
            <w:r w:rsidR="00205FEA">
              <w:rPr>
                <w:rFonts w:ascii="Calibri" w:hAnsi="Calibri" w:cs="Calibri"/>
                <w:bCs/>
                <w:sz w:val="24"/>
                <w:szCs w:val="24"/>
              </w:rPr>
              <w:t>, but h</w:t>
            </w:r>
            <w:r w:rsidR="007B2C76">
              <w:rPr>
                <w:rFonts w:ascii="Calibri" w:hAnsi="Calibri" w:cs="Calibri"/>
                <w:bCs/>
                <w:sz w:val="24"/>
                <w:szCs w:val="24"/>
              </w:rPr>
              <w:t>aving worked with the unions involved</w:t>
            </w:r>
            <w:r w:rsidR="00B07EF7">
              <w:rPr>
                <w:rFonts w:ascii="Calibri" w:hAnsi="Calibri" w:cs="Calibri"/>
                <w:bCs/>
                <w:sz w:val="24"/>
                <w:szCs w:val="24"/>
              </w:rPr>
              <w:t xml:space="preserve"> with the Royal College of Physicians and the College of Optometrists</w:t>
            </w:r>
            <w:r w:rsidR="00EC15F4">
              <w:rPr>
                <w:rFonts w:ascii="Calibri" w:hAnsi="Calibri" w:cs="Calibri"/>
                <w:bCs/>
                <w:sz w:val="24"/>
                <w:szCs w:val="24"/>
              </w:rPr>
              <w:t>,</w:t>
            </w:r>
            <w:r w:rsidR="007B2C76">
              <w:rPr>
                <w:rFonts w:ascii="Calibri" w:hAnsi="Calibri" w:cs="Calibri"/>
                <w:bCs/>
                <w:sz w:val="24"/>
                <w:szCs w:val="24"/>
              </w:rPr>
              <w:t xml:space="preserve"> </w:t>
            </w:r>
            <w:r w:rsidR="00DA48B9">
              <w:rPr>
                <w:rFonts w:ascii="Calibri" w:hAnsi="Calibri" w:cs="Calibri"/>
                <w:bCs/>
                <w:sz w:val="24"/>
                <w:szCs w:val="24"/>
              </w:rPr>
              <w:t xml:space="preserve">he </w:t>
            </w:r>
            <w:r w:rsidR="00205FEA">
              <w:rPr>
                <w:rFonts w:ascii="Calibri" w:hAnsi="Calibri" w:cs="Calibri"/>
                <w:bCs/>
                <w:sz w:val="24"/>
                <w:szCs w:val="24"/>
              </w:rPr>
              <w:t>has</w:t>
            </w:r>
            <w:r w:rsidR="007B2C76">
              <w:rPr>
                <w:rFonts w:ascii="Calibri" w:hAnsi="Calibri" w:cs="Calibri"/>
                <w:bCs/>
                <w:sz w:val="24"/>
                <w:szCs w:val="24"/>
              </w:rPr>
              <w:t xml:space="preserve"> a clear idea of the important role of GHP and other unions</w:t>
            </w:r>
            <w:r w:rsidR="00B07EF7">
              <w:rPr>
                <w:rFonts w:ascii="Calibri" w:hAnsi="Calibri" w:cs="Calibri"/>
                <w:bCs/>
                <w:sz w:val="24"/>
                <w:szCs w:val="24"/>
              </w:rPr>
              <w:t>,</w:t>
            </w:r>
            <w:r w:rsidR="007B2C76">
              <w:rPr>
                <w:rFonts w:ascii="Calibri" w:hAnsi="Calibri" w:cs="Calibri"/>
                <w:bCs/>
                <w:sz w:val="24"/>
                <w:szCs w:val="24"/>
              </w:rPr>
              <w:t xml:space="preserve"> in parallel to a Royal College leadership body. </w:t>
            </w:r>
            <w:r w:rsidR="00B07EF7">
              <w:rPr>
                <w:rFonts w:ascii="Calibri" w:hAnsi="Calibri" w:cs="Calibri"/>
                <w:bCs/>
                <w:sz w:val="24"/>
                <w:szCs w:val="24"/>
              </w:rPr>
              <w:t>E</w:t>
            </w:r>
            <w:r w:rsidR="00097CD8">
              <w:rPr>
                <w:rFonts w:ascii="Calibri" w:hAnsi="Calibri" w:cs="Calibri"/>
                <w:bCs/>
                <w:sz w:val="24"/>
                <w:szCs w:val="24"/>
              </w:rPr>
              <w:t>mployee terms and conditions and what</w:t>
            </w:r>
            <w:r w:rsidR="00B07EF7">
              <w:rPr>
                <w:rFonts w:ascii="Calibri" w:hAnsi="Calibri" w:cs="Calibri"/>
                <w:bCs/>
                <w:sz w:val="24"/>
                <w:szCs w:val="24"/>
              </w:rPr>
              <w:t xml:space="preserve"> a</w:t>
            </w:r>
            <w:r w:rsidR="00097CD8">
              <w:rPr>
                <w:rFonts w:ascii="Calibri" w:hAnsi="Calibri" w:cs="Calibri"/>
                <w:bCs/>
                <w:sz w:val="24"/>
                <w:szCs w:val="24"/>
              </w:rPr>
              <w:t xml:space="preserve"> credential means in terms of grade are outside of the RPS</w:t>
            </w:r>
            <w:r w:rsidR="00CA585C">
              <w:rPr>
                <w:rFonts w:ascii="Calibri" w:hAnsi="Calibri" w:cs="Calibri"/>
                <w:bCs/>
                <w:sz w:val="24"/>
                <w:szCs w:val="24"/>
              </w:rPr>
              <w:t>’</w:t>
            </w:r>
            <w:r w:rsidR="00C23FEA">
              <w:rPr>
                <w:rFonts w:ascii="Calibri" w:hAnsi="Calibri" w:cs="Calibri"/>
                <w:bCs/>
                <w:sz w:val="24"/>
                <w:szCs w:val="24"/>
              </w:rPr>
              <w:t>s</w:t>
            </w:r>
            <w:r w:rsidR="00097CD8">
              <w:rPr>
                <w:rFonts w:ascii="Calibri" w:hAnsi="Calibri" w:cs="Calibri"/>
                <w:bCs/>
                <w:sz w:val="24"/>
                <w:szCs w:val="24"/>
              </w:rPr>
              <w:t xml:space="preserve"> remit. </w:t>
            </w:r>
            <w:r w:rsidR="00B07EF7">
              <w:rPr>
                <w:rFonts w:ascii="Calibri" w:hAnsi="Calibri" w:cs="Calibri"/>
                <w:bCs/>
                <w:sz w:val="24"/>
                <w:szCs w:val="24"/>
              </w:rPr>
              <w:t>They</w:t>
            </w:r>
            <w:r w:rsidR="00D760ED">
              <w:rPr>
                <w:rFonts w:ascii="Calibri" w:hAnsi="Calibri" w:cs="Calibri"/>
                <w:bCs/>
                <w:sz w:val="24"/>
                <w:szCs w:val="24"/>
              </w:rPr>
              <w:t xml:space="preserve"> consider that to incentivise people</w:t>
            </w:r>
            <w:r w:rsidR="000C5BC4">
              <w:rPr>
                <w:rFonts w:ascii="Calibri" w:hAnsi="Calibri" w:cs="Calibri"/>
                <w:bCs/>
                <w:sz w:val="24"/>
                <w:szCs w:val="24"/>
              </w:rPr>
              <w:t xml:space="preserve"> to complete credentialling, take on additional complexity and demonstrate the</w:t>
            </w:r>
            <w:r w:rsidR="00620258">
              <w:rPr>
                <w:rFonts w:ascii="Calibri" w:hAnsi="Calibri" w:cs="Calibri"/>
                <w:bCs/>
                <w:sz w:val="24"/>
                <w:szCs w:val="24"/>
              </w:rPr>
              <w:t>ir</w:t>
            </w:r>
            <w:r w:rsidR="000C5BC4">
              <w:rPr>
                <w:rFonts w:ascii="Calibri" w:hAnsi="Calibri" w:cs="Calibri"/>
                <w:bCs/>
                <w:sz w:val="24"/>
                <w:szCs w:val="24"/>
              </w:rPr>
              <w:t xml:space="preserve"> capability should result in and be linked to career progression in the same way that diplomas and other academic qualifications are currently. It is, however, up to unions to lead on any negotiations with employers on effects on grading.</w:t>
            </w:r>
            <w:r w:rsidR="00675FD3">
              <w:rPr>
                <w:rFonts w:ascii="Calibri" w:hAnsi="Calibri" w:cs="Calibri"/>
                <w:bCs/>
                <w:sz w:val="24"/>
                <w:szCs w:val="24"/>
              </w:rPr>
              <w:t xml:space="preserve"> </w:t>
            </w:r>
            <w:r w:rsidR="00CA585C">
              <w:rPr>
                <w:rFonts w:ascii="Calibri" w:hAnsi="Calibri" w:cs="Calibri"/>
                <w:bCs/>
                <w:sz w:val="24"/>
                <w:szCs w:val="24"/>
              </w:rPr>
              <w:t xml:space="preserve">The </w:t>
            </w:r>
            <w:r w:rsidR="00675FD3">
              <w:rPr>
                <w:rFonts w:ascii="Calibri" w:hAnsi="Calibri" w:cs="Calibri"/>
                <w:bCs/>
                <w:sz w:val="24"/>
                <w:szCs w:val="24"/>
              </w:rPr>
              <w:t xml:space="preserve">RPS will advocate for it to be meaningful because of the amount of work involved. It does need employer support and RPS does support the GHP protected learning time campaign. </w:t>
            </w:r>
          </w:p>
          <w:p w14:paraId="0CB2B89D" w14:textId="77777777" w:rsidR="001B25C7" w:rsidRDefault="001B25C7" w:rsidP="00414CEF">
            <w:pPr>
              <w:jc w:val="both"/>
              <w:rPr>
                <w:rFonts w:ascii="Calibri" w:hAnsi="Calibri" w:cs="Calibri"/>
                <w:bCs/>
                <w:sz w:val="24"/>
                <w:szCs w:val="24"/>
              </w:rPr>
            </w:pPr>
          </w:p>
          <w:p w14:paraId="0A8BA615" w14:textId="0EAE1479" w:rsidR="001B25C7" w:rsidRPr="00982049" w:rsidRDefault="001B25C7" w:rsidP="00DC3C63">
            <w:pPr>
              <w:ind w:left="318" w:hanging="318"/>
              <w:jc w:val="both"/>
              <w:rPr>
                <w:rFonts w:ascii="Calibri" w:hAnsi="Calibri" w:cs="Calibri"/>
                <w:bCs/>
                <w:color w:val="0070C0"/>
                <w:sz w:val="24"/>
                <w:szCs w:val="24"/>
              </w:rPr>
            </w:pPr>
            <w:r w:rsidRPr="00982049">
              <w:rPr>
                <w:rFonts w:ascii="Calibri" w:hAnsi="Calibri" w:cs="Calibri"/>
                <w:bCs/>
                <w:color w:val="0070C0"/>
                <w:sz w:val="24"/>
                <w:szCs w:val="24"/>
              </w:rPr>
              <w:t xml:space="preserve">Q. </w:t>
            </w:r>
            <w:r w:rsidR="00563E51" w:rsidRPr="00982049">
              <w:rPr>
                <w:rFonts w:ascii="Calibri" w:hAnsi="Calibri" w:cs="Calibri"/>
                <w:bCs/>
                <w:i/>
                <w:iCs/>
                <w:color w:val="0070C0"/>
                <w:sz w:val="24"/>
                <w:szCs w:val="24"/>
              </w:rPr>
              <w:t>I</w:t>
            </w:r>
            <w:r w:rsidRPr="00982049">
              <w:rPr>
                <w:rFonts w:ascii="Calibri" w:hAnsi="Calibri" w:cs="Calibri"/>
                <w:bCs/>
                <w:i/>
                <w:iCs/>
                <w:color w:val="0070C0"/>
                <w:sz w:val="24"/>
                <w:szCs w:val="24"/>
              </w:rPr>
              <w:t xml:space="preserve">n the initial RPS response to the GHP letter, it was mentioned that integrating credentialling into job descriptions, job plans, career progression and remuneration would be an essential part of this process. Can you provide more detail on what you expect the impact of credentialling to be </w:t>
            </w:r>
            <w:r w:rsidR="00C23FEA" w:rsidRPr="00982049">
              <w:rPr>
                <w:rFonts w:ascii="Calibri" w:hAnsi="Calibri" w:cs="Calibri"/>
                <w:bCs/>
                <w:i/>
                <w:iCs/>
                <w:color w:val="0070C0"/>
                <w:sz w:val="24"/>
                <w:szCs w:val="24"/>
              </w:rPr>
              <w:t xml:space="preserve">on </w:t>
            </w:r>
            <w:r w:rsidRPr="00982049">
              <w:rPr>
                <w:rFonts w:ascii="Calibri" w:hAnsi="Calibri" w:cs="Calibri"/>
                <w:bCs/>
                <w:i/>
                <w:iCs/>
                <w:color w:val="0070C0"/>
                <w:sz w:val="24"/>
                <w:szCs w:val="24"/>
              </w:rPr>
              <w:t xml:space="preserve">remuneration? And how you arrived at that conclusion? </w:t>
            </w:r>
            <w:r w:rsidR="00545938" w:rsidRPr="00982049">
              <w:rPr>
                <w:rFonts w:ascii="Calibri" w:hAnsi="Calibri" w:cs="Calibri"/>
                <w:bCs/>
                <w:i/>
                <w:iCs/>
                <w:color w:val="0070C0"/>
                <w:sz w:val="24"/>
                <w:szCs w:val="24"/>
              </w:rPr>
              <w:t xml:space="preserve">It does require significant investment and resource. As a profession, </w:t>
            </w:r>
            <w:r w:rsidR="00C23FEA" w:rsidRPr="00982049">
              <w:rPr>
                <w:rFonts w:ascii="Calibri" w:hAnsi="Calibri" w:cs="Calibri"/>
                <w:bCs/>
                <w:i/>
                <w:iCs/>
                <w:color w:val="0070C0"/>
                <w:sz w:val="24"/>
                <w:szCs w:val="24"/>
              </w:rPr>
              <w:t>where is</w:t>
            </w:r>
            <w:r w:rsidR="00545938" w:rsidRPr="00982049">
              <w:rPr>
                <w:rFonts w:ascii="Calibri" w:hAnsi="Calibri" w:cs="Calibri"/>
                <w:bCs/>
                <w:i/>
                <w:iCs/>
                <w:color w:val="0070C0"/>
                <w:sz w:val="24"/>
                <w:szCs w:val="24"/>
              </w:rPr>
              <w:t xml:space="preserve"> this investment is coming from?</w:t>
            </w:r>
          </w:p>
          <w:p w14:paraId="3C35414E" w14:textId="4BA32435" w:rsidR="004D35E8" w:rsidRDefault="00545938" w:rsidP="00DC3C63">
            <w:pPr>
              <w:ind w:left="318" w:hanging="318"/>
              <w:jc w:val="both"/>
              <w:rPr>
                <w:rFonts w:ascii="Calibri" w:hAnsi="Calibri" w:cs="Calibri"/>
                <w:bCs/>
                <w:sz w:val="24"/>
                <w:szCs w:val="24"/>
              </w:rPr>
            </w:pPr>
            <w:r>
              <w:rPr>
                <w:rFonts w:ascii="Calibri" w:hAnsi="Calibri" w:cs="Calibri"/>
                <w:bCs/>
                <w:sz w:val="24"/>
                <w:szCs w:val="24"/>
              </w:rPr>
              <w:t>A.</w:t>
            </w:r>
            <w:r w:rsidR="009F4329">
              <w:rPr>
                <w:rFonts w:ascii="Calibri" w:hAnsi="Calibri" w:cs="Calibri"/>
                <w:bCs/>
                <w:sz w:val="24"/>
                <w:szCs w:val="24"/>
              </w:rPr>
              <w:t xml:space="preserve"> Achievement of a diploma is a </w:t>
            </w:r>
            <w:r w:rsidR="00073299">
              <w:rPr>
                <w:rFonts w:ascii="Calibri" w:hAnsi="Calibri" w:cs="Calibri"/>
                <w:bCs/>
                <w:sz w:val="24"/>
                <w:szCs w:val="24"/>
              </w:rPr>
              <w:t>criterion</w:t>
            </w:r>
            <w:r w:rsidR="009F4329">
              <w:rPr>
                <w:rFonts w:ascii="Calibri" w:hAnsi="Calibri" w:cs="Calibri"/>
                <w:bCs/>
                <w:sz w:val="24"/>
                <w:szCs w:val="24"/>
              </w:rPr>
              <w:t xml:space="preserve"> which </w:t>
            </w:r>
            <w:r w:rsidR="00982049">
              <w:rPr>
                <w:rFonts w:ascii="Calibri" w:hAnsi="Calibri" w:cs="Calibri"/>
                <w:bCs/>
                <w:sz w:val="24"/>
                <w:szCs w:val="24"/>
              </w:rPr>
              <w:t>is</w:t>
            </w:r>
            <w:r w:rsidR="009F4329">
              <w:rPr>
                <w:rFonts w:ascii="Calibri" w:hAnsi="Calibri" w:cs="Calibri"/>
                <w:bCs/>
                <w:sz w:val="24"/>
                <w:szCs w:val="24"/>
              </w:rPr>
              <w:t xml:space="preserve"> used to enable progression to </w:t>
            </w:r>
            <w:r w:rsidR="00C23FEA">
              <w:rPr>
                <w:rFonts w:ascii="Calibri" w:hAnsi="Calibri" w:cs="Calibri"/>
                <w:bCs/>
                <w:sz w:val="24"/>
                <w:szCs w:val="24"/>
              </w:rPr>
              <w:t xml:space="preserve">a </w:t>
            </w:r>
            <w:r w:rsidR="009F4329">
              <w:rPr>
                <w:rFonts w:ascii="Calibri" w:hAnsi="Calibri" w:cs="Calibri"/>
                <w:bCs/>
                <w:sz w:val="24"/>
                <w:szCs w:val="24"/>
              </w:rPr>
              <w:t>different pay point. Similarly, the consultant credential should enable promotion, as an objective and valid demonstration of individual</w:t>
            </w:r>
            <w:r w:rsidR="00620258">
              <w:rPr>
                <w:rFonts w:ascii="Calibri" w:hAnsi="Calibri" w:cs="Calibri"/>
                <w:bCs/>
                <w:sz w:val="24"/>
                <w:szCs w:val="24"/>
              </w:rPr>
              <w:t>’</w:t>
            </w:r>
            <w:r w:rsidR="009F4329">
              <w:rPr>
                <w:rFonts w:ascii="Calibri" w:hAnsi="Calibri" w:cs="Calibri"/>
                <w:bCs/>
                <w:sz w:val="24"/>
                <w:szCs w:val="24"/>
              </w:rPr>
              <w:t xml:space="preserve">s readiness for promotion. The rest does not sit with RPS. </w:t>
            </w:r>
            <w:r w:rsidR="00982049">
              <w:rPr>
                <w:rFonts w:ascii="Calibri" w:hAnsi="Calibri" w:cs="Calibri"/>
                <w:bCs/>
                <w:sz w:val="24"/>
                <w:szCs w:val="24"/>
              </w:rPr>
              <w:t>Candidate f</w:t>
            </w:r>
            <w:r w:rsidR="009F4329">
              <w:rPr>
                <w:rFonts w:ascii="Calibri" w:hAnsi="Calibri" w:cs="Calibri"/>
                <w:bCs/>
                <w:sz w:val="24"/>
                <w:szCs w:val="24"/>
              </w:rPr>
              <w:t>eedback is that they would engage more readily with professional development and RPS programmes if they could see the tangible benefit to them at the end of the process.</w:t>
            </w:r>
            <w:r w:rsidR="00570C20">
              <w:rPr>
                <w:rFonts w:ascii="Calibri" w:hAnsi="Calibri" w:cs="Calibri"/>
                <w:bCs/>
                <w:sz w:val="24"/>
                <w:szCs w:val="24"/>
              </w:rPr>
              <w:t xml:space="preserve"> </w:t>
            </w:r>
            <w:r w:rsidR="00FE2C0D">
              <w:rPr>
                <w:rFonts w:ascii="Calibri" w:hAnsi="Calibri" w:cs="Calibri"/>
                <w:bCs/>
                <w:sz w:val="24"/>
                <w:szCs w:val="24"/>
              </w:rPr>
              <w:t>Access to credentialling is not restricted to RPS members and that situation will remain. It will not be necessary to be a member of the Royal College in order to access the assessments to demonstrate advanced level capability and progressing careers.</w:t>
            </w:r>
            <w:r w:rsidR="003D2F00">
              <w:rPr>
                <w:rFonts w:ascii="Calibri" w:hAnsi="Calibri" w:cs="Calibri"/>
                <w:bCs/>
                <w:sz w:val="24"/>
                <w:szCs w:val="24"/>
              </w:rPr>
              <w:t xml:space="preserve"> </w:t>
            </w:r>
          </w:p>
          <w:p w14:paraId="19AD3D49" w14:textId="77777777" w:rsidR="00524E00" w:rsidRDefault="00524E00" w:rsidP="00414CEF">
            <w:pPr>
              <w:jc w:val="both"/>
              <w:rPr>
                <w:rFonts w:ascii="Calibri" w:hAnsi="Calibri" w:cs="Calibri"/>
                <w:bCs/>
                <w:sz w:val="24"/>
                <w:szCs w:val="24"/>
              </w:rPr>
            </w:pPr>
          </w:p>
          <w:p w14:paraId="6A362A93" w14:textId="277427BF" w:rsidR="007E0E3A" w:rsidRDefault="007E0E3A" w:rsidP="00DC3C63">
            <w:pPr>
              <w:ind w:left="318" w:hanging="318"/>
              <w:jc w:val="both"/>
              <w:rPr>
                <w:rFonts w:ascii="Calibri" w:hAnsi="Calibri" w:cs="Calibri"/>
                <w:bCs/>
                <w:sz w:val="24"/>
                <w:szCs w:val="24"/>
              </w:rPr>
            </w:pPr>
            <w:r w:rsidRPr="00883B1E">
              <w:rPr>
                <w:rFonts w:ascii="Calibri" w:hAnsi="Calibri" w:cs="Calibri"/>
                <w:bCs/>
                <w:color w:val="0070C0"/>
                <w:sz w:val="24"/>
                <w:szCs w:val="24"/>
              </w:rPr>
              <w:t xml:space="preserve">Q. </w:t>
            </w:r>
            <w:r w:rsidR="000250DA" w:rsidRPr="00883B1E">
              <w:rPr>
                <w:rFonts w:ascii="Calibri" w:hAnsi="Calibri" w:cs="Calibri"/>
                <w:bCs/>
                <w:i/>
                <w:iCs/>
                <w:color w:val="0070C0"/>
                <w:sz w:val="24"/>
                <w:szCs w:val="24"/>
              </w:rPr>
              <w:t>So the RPS as the introducer of the additional cost ha</w:t>
            </w:r>
            <w:r w:rsidR="00DC3C63" w:rsidRPr="00883B1E">
              <w:rPr>
                <w:rFonts w:ascii="Calibri" w:hAnsi="Calibri" w:cs="Calibri"/>
                <w:bCs/>
                <w:i/>
                <w:iCs/>
                <w:color w:val="0070C0"/>
                <w:sz w:val="24"/>
                <w:szCs w:val="24"/>
              </w:rPr>
              <w:t>s</w:t>
            </w:r>
            <w:r w:rsidR="000250DA" w:rsidRPr="00883B1E">
              <w:rPr>
                <w:rFonts w:ascii="Calibri" w:hAnsi="Calibri" w:cs="Calibri"/>
                <w:bCs/>
                <w:i/>
                <w:iCs/>
                <w:color w:val="0070C0"/>
                <w:sz w:val="24"/>
                <w:szCs w:val="24"/>
              </w:rPr>
              <w:t>n’t had any conversations about where resources may be acquired?</w:t>
            </w:r>
          </w:p>
          <w:p w14:paraId="0B2AF4B8" w14:textId="39921A5A" w:rsidR="00524E00" w:rsidRDefault="000250DA" w:rsidP="00DC3C63">
            <w:pPr>
              <w:ind w:left="318" w:hanging="318"/>
              <w:jc w:val="both"/>
              <w:rPr>
                <w:rFonts w:ascii="Calibri" w:hAnsi="Calibri" w:cs="Calibri"/>
                <w:bCs/>
                <w:sz w:val="24"/>
                <w:szCs w:val="24"/>
              </w:rPr>
            </w:pPr>
            <w:r>
              <w:rPr>
                <w:rFonts w:ascii="Calibri" w:hAnsi="Calibri" w:cs="Calibri"/>
                <w:bCs/>
                <w:sz w:val="24"/>
                <w:szCs w:val="24"/>
              </w:rPr>
              <w:t xml:space="preserve">A. No, but the assessment has been costed and the assessment fee paid by those undergoing credentialling helps cover those costs. </w:t>
            </w:r>
            <w:r w:rsidR="00863227">
              <w:rPr>
                <w:rFonts w:ascii="Calibri" w:hAnsi="Calibri" w:cs="Calibri"/>
                <w:bCs/>
                <w:sz w:val="24"/>
                <w:szCs w:val="24"/>
              </w:rPr>
              <w:t>Covering th</w:t>
            </w:r>
            <w:r w:rsidR="00620258">
              <w:rPr>
                <w:rFonts w:ascii="Calibri" w:hAnsi="Calibri" w:cs="Calibri"/>
                <w:bCs/>
                <w:sz w:val="24"/>
                <w:szCs w:val="24"/>
              </w:rPr>
              <w:t>at</w:t>
            </w:r>
            <w:r w:rsidR="00863227">
              <w:rPr>
                <w:rFonts w:ascii="Calibri" w:hAnsi="Calibri" w:cs="Calibri"/>
                <w:bCs/>
                <w:sz w:val="24"/>
                <w:szCs w:val="24"/>
              </w:rPr>
              <w:t xml:space="preserve"> cost would be a legitimate conversation that GHP would want to have with employers.</w:t>
            </w:r>
            <w:r w:rsidR="00876048">
              <w:rPr>
                <w:rFonts w:ascii="Calibri" w:hAnsi="Calibri" w:cs="Calibri"/>
                <w:bCs/>
                <w:sz w:val="24"/>
                <w:szCs w:val="24"/>
              </w:rPr>
              <w:t xml:space="preserve"> </w:t>
            </w:r>
          </w:p>
          <w:p w14:paraId="2A2E540B" w14:textId="77777777" w:rsidR="00BD292A" w:rsidRDefault="00BD292A" w:rsidP="00414CEF">
            <w:pPr>
              <w:jc w:val="both"/>
              <w:rPr>
                <w:rFonts w:ascii="Calibri" w:hAnsi="Calibri" w:cs="Calibri"/>
                <w:bCs/>
                <w:sz w:val="24"/>
                <w:szCs w:val="24"/>
              </w:rPr>
            </w:pPr>
          </w:p>
          <w:p w14:paraId="047B3CF5" w14:textId="2C41BCA3" w:rsidR="00F01703" w:rsidRDefault="00BD292A" w:rsidP="009F6F92">
            <w:pPr>
              <w:ind w:left="318" w:hanging="318"/>
              <w:jc w:val="both"/>
              <w:rPr>
                <w:rFonts w:ascii="Calibri" w:hAnsi="Calibri" w:cs="Calibri"/>
                <w:bCs/>
                <w:sz w:val="24"/>
                <w:szCs w:val="24"/>
              </w:rPr>
            </w:pPr>
            <w:r w:rsidRPr="00883B1E">
              <w:rPr>
                <w:rFonts w:ascii="Calibri" w:hAnsi="Calibri" w:cs="Calibri"/>
                <w:bCs/>
                <w:color w:val="0070C0"/>
                <w:sz w:val="24"/>
                <w:szCs w:val="24"/>
              </w:rPr>
              <w:t xml:space="preserve">Q. </w:t>
            </w:r>
            <w:r w:rsidR="00F01703" w:rsidRPr="00883B1E">
              <w:rPr>
                <w:rFonts w:ascii="Calibri" w:hAnsi="Calibri" w:cs="Calibri"/>
                <w:bCs/>
                <w:i/>
                <w:iCs/>
                <w:color w:val="0070C0"/>
                <w:sz w:val="24"/>
                <w:szCs w:val="24"/>
              </w:rPr>
              <w:t>Y</w:t>
            </w:r>
            <w:r w:rsidR="002111C7" w:rsidRPr="00883B1E">
              <w:rPr>
                <w:rFonts w:ascii="Calibri" w:hAnsi="Calibri" w:cs="Calibri"/>
                <w:bCs/>
                <w:i/>
                <w:iCs/>
                <w:color w:val="0070C0"/>
                <w:sz w:val="24"/>
                <w:szCs w:val="24"/>
              </w:rPr>
              <w:t>ou said this would offer a clear line of progression</w:t>
            </w:r>
            <w:r w:rsidR="00F01703" w:rsidRPr="00883B1E">
              <w:rPr>
                <w:rFonts w:ascii="Calibri" w:hAnsi="Calibri" w:cs="Calibri"/>
                <w:bCs/>
                <w:i/>
                <w:iCs/>
                <w:color w:val="0070C0"/>
                <w:sz w:val="24"/>
                <w:szCs w:val="24"/>
              </w:rPr>
              <w:t xml:space="preserve"> for the profession and then </w:t>
            </w:r>
            <w:r w:rsidR="009B1548" w:rsidRPr="00883B1E">
              <w:rPr>
                <w:rFonts w:ascii="Calibri" w:hAnsi="Calibri" w:cs="Calibri"/>
                <w:bCs/>
                <w:i/>
                <w:iCs/>
                <w:color w:val="0070C0"/>
                <w:sz w:val="24"/>
                <w:szCs w:val="24"/>
              </w:rPr>
              <w:t xml:space="preserve">be </w:t>
            </w:r>
            <w:r w:rsidR="00F01703" w:rsidRPr="00883B1E">
              <w:rPr>
                <w:rFonts w:ascii="Calibri" w:hAnsi="Calibri" w:cs="Calibri"/>
                <w:bCs/>
                <w:i/>
                <w:iCs/>
                <w:color w:val="0070C0"/>
                <w:sz w:val="24"/>
                <w:szCs w:val="24"/>
              </w:rPr>
              <w:t>more like scaffolding.</w:t>
            </w:r>
            <w:r w:rsidR="002111C7" w:rsidRPr="00883B1E">
              <w:rPr>
                <w:rFonts w:ascii="Calibri" w:hAnsi="Calibri" w:cs="Calibri"/>
                <w:bCs/>
                <w:i/>
                <w:iCs/>
                <w:color w:val="0070C0"/>
                <w:sz w:val="24"/>
                <w:szCs w:val="24"/>
              </w:rPr>
              <w:t xml:space="preserve"> </w:t>
            </w:r>
            <w:r w:rsidR="002057F0" w:rsidRPr="00883B1E">
              <w:rPr>
                <w:rFonts w:ascii="Calibri" w:hAnsi="Calibri" w:cs="Calibri"/>
                <w:bCs/>
                <w:i/>
                <w:iCs/>
                <w:color w:val="0070C0"/>
                <w:sz w:val="24"/>
                <w:szCs w:val="24"/>
              </w:rPr>
              <w:t xml:space="preserve">We can see the need for this in GP practice and in community pharmacy. In the </w:t>
            </w:r>
            <w:r w:rsidR="002057F0" w:rsidRPr="00883B1E">
              <w:rPr>
                <w:rFonts w:ascii="Calibri" w:hAnsi="Calibri" w:cs="Calibri"/>
                <w:bCs/>
                <w:i/>
                <w:iCs/>
                <w:color w:val="0070C0"/>
                <w:sz w:val="24"/>
                <w:szCs w:val="24"/>
              </w:rPr>
              <w:lastRenderedPageBreak/>
              <w:t xml:space="preserve">managed sector, however, we already </w:t>
            </w:r>
            <w:r w:rsidR="00620258" w:rsidRPr="00883B1E">
              <w:rPr>
                <w:rFonts w:ascii="Calibri" w:hAnsi="Calibri" w:cs="Calibri"/>
                <w:bCs/>
                <w:i/>
                <w:iCs/>
                <w:color w:val="0070C0"/>
                <w:sz w:val="24"/>
                <w:szCs w:val="24"/>
              </w:rPr>
              <w:t xml:space="preserve">have </w:t>
            </w:r>
            <w:r w:rsidR="002057F0" w:rsidRPr="00883B1E">
              <w:rPr>
                <w:rFonts w:ascii="Calibri" w:hAnsi="Calibri" w:cs="Calibri"/>
                <w:bCs/>
                <w:i/>
                <w:iCs/>
                <w:color w:val="0070C0"/>
                <w:sz w:val="24"/>
                <w:szCs w:val="24"/>
              </w:rPr>
              <w:t>something similar. How’s this system going to overlay it? Is it going to be grandfathering?</w:t>
            </w:r>
            <w:r w:rsidR="00DC3C63" w:rsidRPr="00883B1E">
              <w:rPr>
                <w:rFonts w:ascii="Calibri" w:hAnsi="Calibri" w:cs="Calibri"/>
                <w:bCs/>
                <w:i/>
                <w:iCs/>
                <w:color w:val="0070C0"/>
                <w:sz w:val="24"/>
                <w:szCs w:val="24"/>
              </w:rPr>
              <w:t xml:space="preserve"> </w:t>
            </w:r>
            <w:r w:rsidR="00E541AB" w:rsidRPr="00883B1E">
              <w:rPr>
                <w:rFonts w:ascii="Calibri" w:hAnsi="Calibri" w:cs="Calibri"/>
                <w:bCs/>
                <w:i/>
                <w:iCs/>
                <w:color w:val="0070C0"/>
                <w:sz w:val="24"/>
                <w:szCs w:val="24"/>
              </w:rPr>
              <w:t>How do we say to members that there is a clear path and perhaps a number of</w:t>
            </w:r>
            <w:r w:rsidR="00B51BF3" w:rsidRPr="00883B1E">
              <w:rPr>
                <w:rFonts w:ascii="Calibri" w:hAnsi="Calibri" w:cs="Calibri"/>
                <w:bCs/>
                <w:i/>
                <w:iCs/>
                <w:color w:val="0070C0"/>
                <w:sz w:val="24"/>
                <w:szCs w:val="24"/>
              </w:rPr>
              <w:t xml:space="preserve"> offshoot desire pa</w:t>
            </w:r>
            <w:r w:rsidR="007D749E" w:rsidRPr="00883B1E">
              <w:rPr>
                <w:rFonts w:ascii="Calibri" w:hAnsi="Calibri" w:cs="Calibri"/>
                <w:bCs/>
                <w:i/>
                <w:iCs/>
                <w:color w:val="0070C0"/>
                <w:sz w:val="24"/>
                <w:szCs w:val="24"/>
              </w:rPr>
              <w:t>th</w:t>
            </w:r>
            <w:r w:rsidR="00620258" w:rsidRPr="00883B1E">
              <w:rPr>
                <w:rFonts w:ascii="Calibri" w:hAnsi="Calibri" w:cs="Calibri"/>
                <w:bCs/>
                <w:i/>
                <w:iCs/>
                <w:color w:val="0070C0"/>
                <w:sz w:val="24"/>
                <w:szCs w:val="24"/>
              </w:rPr>
              <w:t>s</w:t>
            </w:r>
            <w:r w:rsidR="00B51BF3" w:rsidRPr="00883B1E">
              <w:rPr>
                <w:rFonts w:ascii="Calibri" w:hAnsi="Calibri" w:cs="Calibri"/>
                <w:bCs/>
                <w:i/>
                <w:iCs/>
                <w:color w:val="0070C0"/>
                <w:sz w:val="24"/>
                <w:szCs w:val="24"/>
              </w:rPr>
              <w:t xml:space="preserve"> to get to the end result. What does that look like?</w:t>
            </w:r>
          </w:p>
          <w:p w14:paraId="182B372D" w14:textId="7C500E5C" w:rsidR="003338B8" w:rsidRDefault="00B51BF3" w:rsidP="009F6F92">
            <w:pPr>
              <w:ind w:left="318" w:hanging="318"/>
              <w:jc w:val="both"/>
              <w:rPr>
                <w:rFonts w:ascii="Calibri" w:hAnsi="Calibri" w:cs="Calibri"/>
                <w:bCs/>
                <w:sz w:val="24"/>
                <w:szCs w:val="24"/>
              </w:rPr>
            </w:pPr>
            <w:r>
              <w:rPr>
                <w:rFonts w:ascii="Calibri" w:hAnsi="Calibri" w:cs="Calibri"/>
                <w:bCs/>
                <w:sz w:val="24"/>
                <w:szCs w:val="24"/>
              </w:rPr>
              <w:t>A. The RPS very much identify with the scaffolding approach in terms of helping people to step up and forward in a managed and supported manner to develop their careers.</w:t>
            </w:r>
            <w:r w:rsidR="004850B1">
              <w:rPr>
                <w:rFonts w:ascii="Calibri" w:hAnsi="Calibri" w:cs="Calibri"/>
                <w:bCs/>
                <w:sz w:val="24"/>
                <w:szCs w:val="24"/>
              </w:rPr>
              <w:t xml:space="preserve"> The </w:t>
            </w:r>
            <w:r w:rsidR="00CA22C5">
              <w:rPr>
                <w:rFonts w:ascii="Calibri" w:hAnsi="Calibri" w:cs="Calibri"/>
                <w:bCs/>
                <w:sz w:val="24"/>
                <w:szCs w:val="24"/>
              </w:rPr>
              <w:t>RPS’ N</w:t>
            </w:r>
            <w:r w:rsidR="004850B1">
              <w:rPr>
                <w:rFonts w:ascii="Calibri" w:hAnsi="Calibri" w:cs="Calibri"/>
                <w:bCs/>
                <w:sz w:val="24"/>
                <w:szCs w:val="24"/>
              </w:rPr>
              <w:t xml:space="preserve">ational </w:t>
            </w:r>
            <w:r w:rsidR="00CA22C5">
              <w:rPr>
                <w:rFonts w:ascii="Calibri" w:hAnsi="Calibri" w:cs="Calibri"/>
                <w:bCs/>
                <w:sz w:val="24"/>
                <w:szCs w:val="24"/>
              </w:rPr>
              <w:t>P</w:t>
            </w:r>
            <w:r w:rsidR="004850B1">
              <w:rPr>
                <w:rFonts w:ascii="Calibri" w:hAnsi="Calibri" w:cs="Calibri"/>
                <w:bCs/>
                <w:sz w:val="24"/>
                <w:szCs w:val="24"/>
              </w:rPr>
              <w:t xml:space="preserve">harmacy </w:t>
            </w:r>
            <w:r w:rsidR="00CA22C5">
              <w:rPr>
                <w:rFonts w:ascii="Calibri" w:hAnsi="Calibri" w:cs="Calibri"/>
                <w:bCs/>
                <w:sz w:val="24"/>
                <w:szCs w:val="24"/>
              </w:rPr>
              <w:t>B</w:t>
            </w:r>
            <w:r w:rsidR="004850B1">
              <w:rPr>
                <w:rFonts w:ascii="Calibri" w:hAnsi="Calibri" w:cs="Calibri"/>
                <w:bCs/>
                <w:sz w:val="24"/>
                <w:szCs w:val="24"/>
              </w:rPr>
              <w:t>oards have all been very clear and unanimous in regarding protected learning time and support</w:t>
            </w:r>
            <w:r w:rsidR="00A62D0D">
              <w:rPr>
                <w:rFonts w:ascii="Calibri" w:hAnsi="Calibri" w:cs="Calibri"/>
                <w:bCs/>
                <w:sz w:val="24"/>
                <w:szCs w:val="24"/>
              </w:rPr>
              <w:t>ed</w:t>
            </w:r>
            <w:r w:rsidR="004850B1">
              <w:rPr>
                <w:rFonts w:ascii="Calibri" w:hAnsi="Calibri" w:cs="Calibri"/>
                <w:bCs/>
                <w:sz w:val="24"/>
                <w:szCs w:val="24"/>
              </w:rPr>
              <w:t xml:space="preserve"> learning </w:t>
            </w:r>
            <w:r w:rsidR="00A62D0D">
              <w:rPr>
                <w:rFonts w:ascii="Calibri" w:hAnsi="Calibri" w:cs="Calibri"/>
                <w:bCs/>
                <w:sz w:val="24"/>
                <w:szCs w:val="24"/>
              </w:rPr>
              <w:t>a</w:t>
            </w:r>
            <w:r w:rsidR="004850B1">
              <w:rPr>
                <w:rFonts w:ascii="Calibri" w:hAnsi="Calibri" w:cs="Calibri"/>
                <w:bCs/>
                <w:sz w:val="24"/>
                <w:szCs w:val="24"/>
              </w:rPr>
              <w:t>s vital</w:t>
            </w:r>
            <w:r w:rsidR="00D23785">
              <w:rPr>
                <w:rFonts w:ascii="Calibri" w:hAnsi="Calibri" w:cs="Calibri"/>
                <w:bCs/>
                <w:sz w:val="24"/>
                <w:szCs w:val="24"/>
              </w:rPr>
              <w:t xml:space="preserve"> if the profession is to develop in the way that the leaders want it to. </w:t>
            </w:r>
          </w:p>
          <w:p w14:paraId="21CD1ED8" w14:textId="0726F34A" w:rsidR="00BD292A" w:rsidRDefault="00DA1AF6" w:rsidP="009F6F92">
            <w:pPr>
              <w:ind w:left="318" w:hanging="318"/>
              <w:jc w:val="both"/>
              <w:rPr>
                <w:rFonts w:ascii="Calibri" w:hAnsi="Calibri" w:cs="Calibri"/>
                <w:bCs/>
                <w:sz w:val="24"/>
                <w:szCs w:val="24"/>
              </w:rPr>
            </w:pPr>
            <w:r>
              <w:rPr>
                <w:rFonts w:ascii="Calibri" w:hAnsi="Calibri" w:cs="Calibri"/>
                <w:bCs/>
                <w:sz w:val="24"/>
                <w:szCs w:val="24"/>
              </w:rPr>
              <w:t xml:space="preserve">   </w:t>
            </w:r>
            <w:r w:rsidR="003338B8">
              <w:rPr>
                <w:rFonts w:ascii="Calibri" w:hAnsi="Calibri" w:cs="Calibri"/>
                <w:bCs/>
                <w:sz w:val="24"/>
                <w:szCs w:val="24"/>
              </w:rPr>
              <w:t xml:space="preserve">   </w:t>
            </w:r>
            <w:r>
              <w:rPr>
                <w:rFonts w:ascii="Calibri" w:hAnsi="Calibri" w:cs="Calibri"/>
                <w:bCs/>
                <w:sz w:val="24"/>
                <w:szCs w:val="24"/>
              </w:rPr>
              <w:t>The hospital sector has historically had the most established system. The RPS think this is an evolution of that system and don</w:t>
            </w:r>
            <w:r w:rsidR="00883B1E">
              <w:rPr>
                <w:rFonts w:ascii="Calibri" w:hAnsi="Calibri" w:cs="Calibri"/>
                <w:bCs/>
                <w:sz w:val="24"/>
                <w:szCs w:val="24"/>
              </w:rPr>
              <w:t>’</w:t>
            </w:r>
            <w:r>
              <w:rPr>
                <w:rFonts w:ascii="Calibri" w:hAnsi="Calibri" w:cs="Calibri"/>
                <w:bCs/>
                <w:sz w:val="24"/>
                <w:szCs w:val="24"/>
              </w:rPr>
              <w:t xml:space="preserve">t want to discard everything and introduce something new. </w:t>
            </w:r>
            <w:r w:rsidR="003D0A65">
              <w:rPr>
                <w:rFonts w:ascii="Calibri" w:hAnsi="Calibri" w:cs="Calibri"/>
                <w:bCs/>
                <w:sz w:val="24"/>
                <w:szCs w:val="24"/>
              </w:rPr>
              <w:t xml:space="preserve">Comparison of Master’s programmes in different regions meant that different recognition of previous learning was necessary because the contents were quite different. They </w:t>
            </w:r>
            <w:r w:rsidR="00883B1E">
              <w:rPr>
                <w:rFonts w:ascii="Calibri" w:hAnsi="Calibri" w:cs="Calibri"/>
                <w:bCs/>
                <w:sz w:val="24"/>
                <w:szCs w:val="24"/>
              </w:rPr>
              <w:t>were</w:t>
            </w:r>
            <w:r w:rsidR="003D0A65">
              <w:rPr>
                <w:rFonts w:ascii="Calibri" w:hAnsi="Calibri" w:cs="Calibri"/>
                <w:bCs/>
                <w:sz w:val="24"/>
                <w:szCs w:val="24"/>
              </w:rPr>
              <w:t xml:space="preserve"> developed to meet local and employer needs and there is </w:t>
            </w:r>
            <w:r w:rsidR="00A75AAB">
              <w:rPr>
                <w:rFonts w:ascii="Calibri" w:hAnsi="Calibri" w:cs="Calibri"/>
                <w:bCs/>
                <w:sz w:val="24"/>
                <w:szCs w:val="24"/>
              </w:rPr>
              <w:t>wide</w:t>
            </w:r>
            <w:r w:rsidR="003D0A65">
              <w:rPr>
                <w:rFonts w:ascii="Calibri" w:hAnsi="Calibri" w:cs="Calibri"/>
                <w:bCs/>
                <w:sz w:val="24"/>
                <w:szCs w:val="24"/>
              </w:rPr>
              <w:t xml:space="preserve"> disparity and variation</w:t>
            </w:r>
            <w:r w:rsidR="00A75AAB">
              <w:rPr>
                <w:rFonts w:ascii="Calibri" w:hAnsi="Calibri" w:cs="Calibri"/>
                <w:bCs/>
                <w:sz w:val="24"/>
                <w:szCs w:val="24"/>
              </w:rPr>
              <w:t xml:space="preserve"> in what those qualifications entail. RPS want to move to a National Curriculum. </w:t>
            </w:r>
            <w:r w:rsidR="00883B1E">
              <w:rPr>
                <w:rFonts w:ascii="Calibri" w:hAnsi="Calibri" w:cs="Calibri"/>
                <w:bCs/>
                <w:sz w:val="24"/>
                <w:szCs w:val="24"/>
              </w:rPr>
              <w:t>C</w:t>
            </w:r>
            <w:r w:rsidR="00A75AAB">
              <w:rPr>
                <w:rFonts w:ascii="Calibri" w:hAnsi="Calibri" w:cs="Calibri"/>
                <w:bCs/>
                <w:sz w:val="24"/>
                <w:szCs w:val="24"/>
              </w:rPr>
              <w:t>urriculum</w:t>
            </w:r>
            <w:r w:rsidR="00883B1E">
              <w:rPr>
                <w:rFonts w:ascii="Calibri" w:hAnsi="Calibri" w:cs="Calibri"/>
                <w:bCs/>
                <w:sz w:val="24"/>
                <w:szCs w:val="24"/>
              </w:rPr>
              <w:t>s</w:t>
            </w:r>
            <w:r w:rsidR="00A75AAB">
              <w:rPr>
                <w:rFonts w:ascii="Calibri" w:hAnsi="Calibri" w:cs="Calibri"/>
                <w:bCs/>
                <w:sz w:val="24"/>
                <w:szCs w:val="24"/>
              </w:rPr>
              <w:t xml:space="preserve"> </w:t>
            </w:r>
            <w:r w:rsidR="002170CE">
              <w:rPr>
                <w:rFonts w:ascii="Calibri" w:hAnsi="Calibri" w:cs="Calibri"/>
                <w:bCs/>
                <w:sz w:val="24"/>
                <w:szCs w:val="24"/>
              </w:rPr>
              <w:t>ha</w:t>
            </w:r>
            <w:r w:rsidR="00883B1E">
              <w:rPr>
                <w:rFonts w:ascii="Calibri" w:hAnsi="Calibri" w:cs="Calibri"/>
                <w:bCs/>
                <w:sz w:val="24"/>
                <w:szCs w:val="24"/>
              </w:rPr>
              <w:t>ve</w:t>
            </w:r>
            <w:r w:rsidR="002170CE">
              <w:rPr>
                <w:rFonts w:ascii="Calibri" w:hAnsi="Calibri" w:cs="Calibri"/>
                <w:bCs/>
                <w:sz w:val="24"/>
                <w:szCs w:val="24"/>
              </w:rPr>
              <w:t xml:space="preserve"> a section entitled support requirements </w:t>
            </w:r>
            <w:r w:rsidR="00A62D0D">
              <w:rPr>
                <w:rFonts w:ascii="Calibri" w:hAnsi="Calibri" w:cs="Calibri"/>
                <w:bCs/>
                <w:sz w:val="24"/>
                <w:szCs w:val="24"/>
              </w:rPr>
              <w:t xml:space="preserve">which </w:t>
            </w:r>
            <w:r w:rsidR="002170CE">
              <w:rPr>
                <w:rFonts w:ascii="Calibri" w:hAnsi="Calibri" w:cs="Calibri"/>
                <w:bCs/>
                <w:sz w:val="24"/>
                <w:szCs w:val="24"/>
              </w:rPr>
              <w:t>outlines what the curriculum developer recommends. This detail</w:t>
            </w:r>
            <w:r w:rsidR="00883B1E">
              <w:rPr>
                <w:rFonts w:ascii="Calibri" w:hAnsi="Calibri" w:cs="Calibri"/>
                <w:bCs/>
                <w:sz w:val="24"/>
                <w:szCs w:val="24"/>
              </w:rPr>
              <w:t>s</w:t>
            </w:r>
            <w:r w:rsidR="002170CE">
              <w:rPr>
                <w:rFonts w:ascii="Calibri" w:hAnsi="Calibri" w:cs="Calibri"/>
                <w:bCs/>
                <w:sz w:val="24"/>
                <w:szCs w:val="24"/>
              </w:rPr>
              <w:t xml:space="preserve"> the type of experiential learning </w:t>
            </w:r>
            <w:r w:rsidR="00883B1E">
              <w:rPr>
                <w:rFonts w:ascii="Calibri" w:hAnsi="Calibri" w:cs="Calibri"/>
                <w:bCs/>
                <w:sz w:val="24"/>
                <w:szCs w:val="24"/>
              </w:rPr>
              <w:t>required</w:t>
            </w:r>
            <w:r w:rsidR="002170CE">
              <w:rPr>
                <w:rFonts w:ascii="Calibri" w:hAnsi="Calibri" w:cs="Calibri"/>
                <w:bCs/>
                <w:sz w:val="24"/>
                <w:szCs w:val="24"/>
              </w:rPr>
              <w:t>, their mentorship and educational supervision. RPS can only recommend</w:t>
            </w:r>
            <w:r w:rsidR="00A62D0D">
              <w:rPr>
                <w:rFonts w:ascii="Calibri" w:hAnsi="Calibri" w:cs="Calibri"/>
                <w:bCs/>
                <w:sz w:val="24"/>
                <w:szCs w:val="24"/>
              </w:rPr>
              <w:t>,</w:t>
            </w:r>
            <w:r w:rsidR="0086612A">
              <w:rPr>
                <w:rFonts w:ascii="Calibri" w:hAnsi="Calibri" w:cs="Calibri"/>
                <w:bCs/>
                <w:sz w:val="24"/>
                <w:szCs w:val="24"/>
              </w:rPr>
              <w:t xml:space="preserve"> </w:t>
            </w:r>
            <w:r w:rsidR="00A62D0D">
              <w:rPr>
                <w:rFonts w:ascii="Calibri" w:hAnsi="Calibri" w:cs="Calibri"/>
                <w:bCs/>
                <w:sz w:val="24"/>
                <w:szCs w:val="24"/>
              </w:rPr>
              <w:t>but</w:t>
            </w:r>
            <w:r w:rsidR="0086612A">
              <w:rPr>
                <w:rFonts w:ascii="Calibri" w:hAnsi="Calibri" w:cs="Calibri"/>
                <w:bCs/>
                <w:sz w:val="24"/>
                <w:szCs w:val="24"/>
              </w:rPr>
              <w:t xml:space="preserve"> want to empower employees to say that if they are to be developed against this curriculum, they need these roles to support them and these roles to support gathering evidence. </w:t>
            </w:r>
            <w:r w:rsidR="00CA7A7F">
              <w:rPr>
                <w:rFonts w:ascii="Calibri" w:hAnsi="Calibri" w:cs="Calibri"/>
                <w:bCs/>
                <w:sz w:val="24"/>
                <w:szCs w:val="24"/>
              </w:rPr>
              <w:t>The way a person develops as an individual and pharmacist to reach the standard for the assessment is very flexible</w:t>
            </w:r>
            <w:r w:rsidR="00D518BB">
              <w:rPr>
                <w:rFonts w:ascii="Calibri" w:hAnsi="Calibri" w:cs="Calibri"/>
                <w:bCs/>
                <w:sz w:val="24"/>
                <w:szCs w:val="24"/>
              </w:rPr>
              <w:t xml:space="preserve"> and can entail academic, non-academic and mixed model approaches.</w:t>
            </w:r>
            <w:r w:rsidR="00943941">
              <w:rPr>
                <w:rFonts w:ascii="Calibri" w:hAnsi="Calibri" w:cs="Calibri"/>
                <w:bCs/>
                <w:sz w:val="24"/>
                <w:szCs w:val="24"/>
              </w:rPr>
              <w:t xml:space="preserve"> </w:t>
            </w:r>
            <w:r w:rsidR="00CA1C54">
              <w:rPr>
                <w:rFonts w:ascii="Calibri" w:hAnsi="Calibri" w:cs="Calibri"/>
                <w:bCs/>
                <w:sz w:val="24"/>
                <w:szCs w:val="24"/>
              </w:rPr>
              <w:t xml:space="preserve">Detailing what the qualification will automatically exempt in the core advanced curriculum will allow the </w:t>
            </w:r>
            <w:r w:rsidR="004E26C5">
              <w:rPr>
                <w:rFonts w:ascii="Calibri" w:hAnsi="Calibri" w:cs="Calibri"/>
                <w:bCs/>
                <w:sz w:val="24"/>
                <w:szCs w:val="24"/>
              </w:rPr>
              <w:t>candidate</w:t>
            </w:r>
            <w:r w:rsidR="00CA1C54">
              <w:rPr>
                <w:rFonts w:ascii="Calibri" w:hAnsi="Calibri" w:cs="Calibri"/>
                <w:bCs/>
                <w:sz w:val="24"/>
                <w:szCs w:val="24"/>
              </w:rPr>
              <w:t xml:space="preserve"> to build the evidence for the rest and get credentialled at the same time. </w:t>
            </w:r>
          </w:p>
          <w:p w14:paraId="4B4D48A5" w14:textId="77777777" w:rsidR="00915B18" w:rsidRDefault="00915B18" w:rsidP="00414CEF">
            <w:pPr>
              <w:jc w:val="both"/>
              <w:rPr>
                <w:rFonts w:ascii="Calibri" w:hAnsi="Calibri" w:cs="Calibri"/>
                <w:bCs/>
                <w:sz w:val="24"/>
                <w:szCs w:val="24"/>
              </w:rPr>
            </w:pPr>
          </w:p>
          <w:p w14:paraId="4797B58C" w14:textId="235E7A70" w:rsidR="00CA7A7F" w:rsidRDefault="00915B18" w:rsidP="009F6F92">
            <w:pPr>
              <w:ind w:left="318" w:hanging="318"/>
              <w:jc w:val="both"/>
              <w:rPr>
                <w:rFonts w:ascii="Calibri" w:hAnsi="Calibri" w:cs="Calibri"/>
                <w:bCs/>
                <w:sz w:val="24"/>
                <w:szCs w:val="24"/>
              </w:rPr>
            </w:pPr>
            <w:r w:rsidRPr="003F0EB1">
              <w:rPr>
                <w:rFonts w:ascii="Calibri" w:hAnsi="Calibri" w:cs="Calibri"/>
                <w:bCs/>
                <w:color w:val="0070C0"/>
                <w:sz w:val="24"/>
                <w:szCs w:val="24"/>
              </w:rPr>
              <w:t xml:space="preserve">Q. </w:t>
            </w:r>
            <w:r w:rsidR="003F0EB1">
              <w:rPr>
                <w:rFonts w:ascii="Calibri" w:hAnsi="Calibri" w:cs="Calibri"/>
                <w:bCs/>
                <w:i/>
                <w:iCs/>
                <w:color w:val="0070C0"/>
                <w:sz w:val="24"/>
                <w:szCs w:val="24"/>
              </w:rPr>
              <w:t>Are not all</w:t>
            </w:r>
            <w:r w:rsidR="00037FFB" w:rsidRPr="003F0EB1">
              <w:rPr>
                <w:rFonts w:ascii="Calibri" w:hAnsi="Calibri" w:cs="Calibri"/>
                <w:bCs/>
                <w:i/>
                <w:iCs/>
                <w:color w:val="0070C0"/>
                <w:sz w:val="24"/>
                <w:szCs w:val="24"/>
              </w:rPr>
              <w:t xml:space="preserve"> </w:t>
            </w:r>
            <w:r w:rsidR="00E629F8" w:rsidRPr="003F0EB1">
              <w:rPr>
                <w:rFonts w:ascii="Calibri" w:hAnsi="Calibri" w:cs="Calibri"/>
                <w:bCs/>
                <w:i/>
                <w:iCs/>
                <w:color w:val="0070C0"/>
                <w:sz w:val="24"/>
                <w:szCs w:val="24"/>
              </w:rPr>
              <w:t>c</w:t>
            </w:r>
            <w:r w:rsidR="00037FFB" w:rsidRPr="003F0EB1">
              <w:rPr>
                <w:rFonts w:ascii="Calibri" w:hAnsi="Calibri" w:cs="Calibri"/>
                <w:bCs/>
                <w:i/>
                <w:iCs/>
                <w:color w:val="0070C0"/>
                <w:sz w:val="24"/>
                <w:szCs w:val="24"/>
              </w:rPr>
              <w:t>linical diplomas generally accepted as interchangeable</w:t>
            </w:r>
            <w:r w:rsidR="00E629F8" w:rsidRPr="003F0EB1">
              <w:rPr>
                <w:rFonts w:ascii="Calibri" w:hAnsi="Calibri" w:cs="Calibri"/>
                <w:bCs/>
                <w:i/>
                <w:iCs/>
                <w:color w:val="0070C0"/>
                <w:sz w:val="24"/>
                <w:szCs w:val="24"/>
              </w:rPr>
              <w:t>?</w:t>
            </w:r>
            <w:r w:rsidR="00037FFB" w:rsidRPr="003F0EB1">
              <w:rPr>
                <w:rFonts w:ascii="Calibri" w:hAnsi="Calibri" w:cs="Calibri"/>
                <w:bCs/>
                <w:i/>
                <w:iCs/>
                <w:color w:val="0070C0"/>
                <w:sz w:val="24"/>
                <w:szCs w:val="24"/>
              </w:rPr>
              <w:t xml:space="preserve"> A person may have a second one as part of a specialism e.g. cancer. Is </w:t>
            </w:r>
            <w:r w:rsidR="00E629F8" w:rsidRPr="003F0EB1">
              <w:rPr>
                <w:rFonts w:ascii="Calibri" w:hAnsi="Calibri" w:cs="Calibri"/>
                <w:bCs/>
                <w:i/>
                <w:iCs/>
                <w:color w:val="0070C0"/>
                <w:sz w:val="24"/>
                <w:szCs w:val="24"/>
              </w:rPr>
              <w:t>Royal College membership</w:t>
            </w:r>
            <w:r w:rsidR="00037FFB" w:rsidRPr="003F0EB1">
              <w:rPr>
                <w:rFonts w:ascii="Calibri" w:hAnsi="Calibri" w:cs="Calibri"/>
                <w:bCs/>
                <w:i/>
                <w:iCs/>
                <w:color w:val="0070C0"/>
                <w:sz w:val="24"/>
                <w:szCs w:val="24"/>
              </w:rPr>
              <w:t xml:space="preserve"> intended to be voluntary or like a medical Royal College </w:t>
            </w:r>
            <w:r w:rsidR="00D5359F" w:rsidRPr="003F0EB1">
              <w:rPr>
                <w:rFonts w:ascii="Calibri" w:hAnsi="Calibri" w:cs="Calibri"/>
                <w:bCs/>
                <w:i/>
                <w:iCs/>
                <w:color w:val="0070C0"/>
                <w:sz w:val="24"/>
                <w:szCs w:val="24"/>
              </w:rPr>
              <w:t>where</w:t>
            </w:r>
            <w:r w:rsidR="00037FFB" w:rsidRPr="003F0EB1">
              <w:rPr>
                <w:rFonts w:ascii="Calibri" w:hAnsi="Calibri" w:cs="Calibri"/>
                <w:bCs/>
                <w:i/>
                <w:iCs/>
                <w:color w:val="0070C0"/>
                <w:sz w:val="24"/>
                <w:szCs w:val="24"/>
              </w:rPr>
              <w:t xml:space="preserve"> progress</w:t>
            </w:r>
            <w:r w:rsidR="005B4EB8" w:rsidRPr="003F0EB1">
              <w:rPr>
                <w:rFonts w:ascii="Calibri" w:hAnsi="Calibri" w:cs="Calibri"/>
                <w:bCs/>
                <w:i/>
                <w:iCs/>
                <w:color w:val="0070C0"/>
                <w:sz w:val="24"/>
                <w:szCs w:val="24"/>
              </w:rPr>
              <w:t>ion requires</w:t>
            </w:r>
            <w:r w:rsidR="00037FFB" w:rsidRPr="003F0EB1">
              <w:rPr>
                <w:rFonts w:ascii="Calibri" w:hAnsi="Calibri" w:cs="Calibri"/>
                <w:bCs/>
                <w:i/>
                <w:iCs/>
                <w:color w:val="0070C0"/>
                <w:sz w:val="24"/>
                <w:szCs w:val="24"/>
              </w:rPr>
              <w:t xml:space="preserve"> member</w:t>
            </w:r>
            <w:r w:rsidR="005B4EB8" w:rsidRPr="003F0EB1">
              <w:rPr>
                <w:rFonts w:ascii="Calibri" w:hAnsi="Calibri" w:cs="Calibri"/>
                <w:bCs/>
                <w:i/>
                <w:iCs/>
                <w:color w:val="0070C0"/>
                <w:sz w:val="24"/>
                <w:szCs w:val="24"/>
              </w:rPr>
              <w:t>ship</w:t>
            </w:r>
            <w:r w:rsidR="00037FFB" w:rsidRPr="003F0EB1">
              <w:rPr>
                <w:rFonts w:ascii="Calibri" w:hAnsi="Calibri" w:cs="Calibri"/>
                <w:bCs/>
                <w:i/>
                <w:iCs/>
                <w:color w:val="0070C0"/>
                <w:sz w:val="24"/>
                <w:szCs w:val="24"/>
              </w:rPr>
              <w:t xml:space="preserve"> of the Royal College and hav</w:t>
            </w:r>
            <w:r w:rsidR="005B4EB8" w:rsidRPr="003F0EB1">
              <w:rPr>
                <w:rFonts w:ascii="Calibri" w:hAnsi="Calibri" w:cs="Calibri"/>
                <w:bCs/>
                <w:i/>
                <w:iCs/>
                <w:color w:val="0070C0"/>
                <w:sz w:val="24"/>
                <w:szCs w:val="24"/>
              </w:rPr>
              <w:t>ing</w:t>
            </w:r>
            <w:r w:rsidR="00037FFB" w:rsidRPr="003F0EB1">
              <w:rPr>
                <w:rFonts w:ascii="Calibri" w:hAnsi="Calibri" w:cs="Calibri"/>
                <w:bCs/>
                <w:i/>
                <w:iCs/>
                <w:color w:val="0070C0"/>
                <w:sz w:val="24"/>
                <w:szCs w:val="24"/>
              </w:rPr>
              <w:t xml:space="preserve"> all the correct</w:t>
            </w:r>
            <w:r w:rsidR="00D5359F" w:rsidRPr="003F0EB1">
              <w:rPr>
                <w:rFonts w:ascii="Calibri" w:hAnsi="Calibri" w:cs="Calibri"/>
                <w:bCs/>
                <w:i/>
                <w:iCs/>
                <w:color w:val="0070C0"/>
                <w:sz w:val="24"/>
                <w:szCs w:val="24"/>
              </w:rPr>
              <w:t xml:space="preserve"> credentials </w:t>
            </w:r>
            <w:r w:rsidR="00037FFB" w:rsidRPr="003F0EB1">
              <w:rPr>
                <w:rFonts w:ascii="Calibri" w:hAnsi="Calibri" w:cs="Calibri"/>
                <w:bCs/>
                <w:i/>
                <w:iCs/>
                <w:color w:val="0070C0"/>
                <w:sz w:val="24"/>
                <w:szCs w:val="24"/>
              </w:rPr>
              <w:t xml:space="preserve">that dictate </w:t>
            </w:r>
            <w:r w:rsidR="005B4EB8" w:rsidRPr="003F0EB1">
              <w:rPr>
                <w:rFonts w:ascii="Calibri" w:hAnsi="Calibri" w:cs="Calibri"/>
                <w:bCs/>
                <w:i/>
                <w:iCs/>
                <w:color w:val="0070C0"/>
                <w:sz w:val="24"/>
                <w:szCs w:val="24"/>
              </w:rPr>
              <w:t>the</w:t>
            </w:r>
            <w:r w:rsidR="00037FFB" w:rsidRPr="003F0EB1">
              <w:rPr>
                <w:rFonts w:ascii="Calibri" w:hAnsi="Calibri" w:cs="Calibri"/>
                <w:bCs/>
                <w:i/>
                <w:iCs/>
                <w:color w:val="0070C0"/>
                <w:sz w:val="24"/>
                <w:szCs w:val="24"/>
              </w:rPr>
              <w:t xml:space="preserve"> path to consultant?</w:t>
            </w:r>
          </w:p>
          <w:p w14:paraId="3EA4BA52" w14:textId="1F2E2287" w:rsidR="00CA7A7F" w:rsidRDefault="00037FFB" w:rsidP="009F6F92">
            <w:pPr>
              <w:ind w:left="318" w:hanging="318"/>
              <w:jc w:val="both"/>
              <w:rPr>
                <w:rFonts w:ascii="Calibri" w:hAnsi="Calibri" w:cs="Calibri"/>
                <w:bCs/>
                <w:sz w:val="24"/>
                <w:szCs w:val="24"/>
              </w:rPr>
            </w:pPr>
            <w:r>
              <w:rPr>
                <w:rFonts w:ascii="Calibri" w:hAnsi="Calibri" w:cs="Calibri"/>
                <w:bCs/>
                <w:sz w:val="24"/>
                <w:szCs w:val="24"/>
              </w:rPr>
              <w:t>A. Credentialling is open to all. It is not a member only option, unlike the faculty.</w:t>
            </w:r>
            <w:r w:rsidR="00D5359F">
              <w:rPr>
                <w:rFonts w:ascii="Calibri" w:hAnsi="Calibri" w:cs="Calibri"/>
                <w:bCs/>
                <w:sz w:val="24"/>
                <w:szCs w:val="24"/>
              </w:rPr>
              <w:t xml:space="preserve"> There have been successful members and successful non-members completing the credentialling</w:t>
            </w:r>
            <w:r w:rsidR="00A108D7">
              <w:rPr>
                <w:rFonts w:ascii="Calibri" w:hAnsi="Calibri" w:cs="Calibri"/>
                <w:bCs/>
                <w:sz w:val="24"/>
                <w:szCs w:val="24"/>
              </w:rPr>
              <w:t xml:space="preserve"> at all levels</w:t>
            </w:r>
            <w:r w:rsidR="00D5359F">
              <w:rPr>
                <w:rFonts w:ascii="Calibri" w:hAnsi="Calibri" w:cs="Calibri"/>
                <w:bCs/>
                <w:sz w:val="24"/>
                <w:szCs w:val="24"/>
              </w:rPr>
              <w:t xml:space="preserve">. </w:t>
            </w:r>
            <w:r w:rsidR="005B4EB8">
              <w:rPr>
                <w:rFonts w:ascii="Calibri" w:hAnsi="Calibri" w:cs="Calibri"/>
                <w:bCs/>
                <w:sz w:val="24"/>
                <w:szCs w:val="24"/>
              </w:rPr>
              <w:t>A</w:t>
            </w:r>
            <w:r w:rsidR="00D5359F">
              <w:rPr>
                <w:rFonts w:ascii="Calibri" w:hAnsi="Calibri" w:cs="Calibri"/>
                <w:bCs/>
                <w:sz w:val="24"/>
                <w:szCs w:val="24"/>
              </w:rPr>
              <w:t xml:space="preserve">ssessors have no information on the </w:t>
            </w:r>
            <w:r w:rsidR="00A108D7">
              <w:rPr>
                <w:rFonts w:ascii="Calibri" w:hAnsi="Calibri" w:cs="Calibri"/>
                <w:bCs/>
                <w:sz w:val="24"/>
                <w:szCs w:val="24"/>
              </w:rPr>
              <w:t>candidate</w:t>
            </w:r>
            <w:r w:rsidR="00D5359F">
              <w:rPr>
                <w:rFonts w:ascii="Calibri" w:hAnsi="Calibri" w:cs="Calibri"/>
                <w:bCs/>
                <w:sz w:val="24"/>
                <w:szCs w:val="24"/>
              </w:rPr>
              <w:t>’s RPS membership status.</w:t>
            </w:r>
            <w:r w:rsidR="00A108D7">
              <w:rPr>
                <w:rFonts w:ascii="Calibri" w:hAnsi="Calibri" w:cs="Calibri"/>
                <w:bCs/>
                <w:sz w:val="24"/>
                <w:szCs w:val="24"/>
              </w:rPr>
              <w:t xml:space="preserve"> It was a conscious decision of the medical profession to have a common assessment across the UK used for career progression. </w:t>
            </w:r>
            <w:r w:rsidR="00CF2395">
              <w:rPr>
                <w:rFonts w:ascii="Calibri" w:hAnsi="Calibri" w:cs="Calibri"/>
                <w:bCs/>
                <w:sz w:val="24"/>
                <w:szCs w:val="24"/>
              </w:rPr>
              <w:t>It has to be wanted by the pharmacy profession as a whole and cannot be imposed by the RPS or future Royal College. There is also no intention to restrict membership entry to future Royal College through an examination route.</w:t>
            </w:r>
            <w:r w:rsidR="002C5562">
              <w:rPr>
                <w:rFonts w:ascii="Calibri" w:hAnsi="Calibri" w:cs="Calibri"/>
                <w:bCs/>
                <w:sz w:val="24"/>
                <w:szCs w:val="24"/>
              </w:rPr>
              <w:t xml:space="preserve"> </w:t>
            </w:r>
          </w:p>
          <w:p w14:paraId="331CC3D8" w14:textId="77777777" w:rsidR="002C5562" w:rsidRDefault="002C5562" w:rsidP="00414CEF">
            <w:pPr>
              <w:jc w:val="both"/>
              <w:rPr>
                <w:rFonts w:ascii="Calibri" w:hAnsi="Calibri" w:cs="Calibri"/>
                <w:bCs/>
                <w:sz w:val="24"/>
                <w:szCs w:val="24"/>
              </w:rPr>
            </w:pPr>
          </w:p>
          <w:p w14:paraId="17D3BBCB" w14:textId="7468E4EA" w:rsidR="002C5562" w:rsidRPr="003F0EB1" w:rsidRDefault="002C5562" w:rsidP="009F6F92">
            <w:pPr>
              <w:ind w:left="318" w:hanging="318"/>
              <w:jc w:val="both"/>
              <w:rPr>
                <w:rFonts w:ascii="Calibri" w:hAnsi="Calibri" w:cs="Calibri"/>
                <w:bCs/>
                <w:color w:val="0070C0"/>
                <w:sz w:val="24"/>
                <w:szCs w:val="24"/>
              </w:rPr>
            </w:pPr>
            <w:r w:rsidRPr="003F0EB1">
              <w:rPr>
                <w:rFonts w:ascii="Calibri" w:hAnsi="Calibri" w:cs="Calibri"/>
                <w:bCs/>
                <w:color w:val="0070C0"/>
                <w:sz w:val="24"/>
                <w:szCs w:val="24"/>
              </w:rPr>
              <w:t xml:space="preserve">Q. </w:t>
            </w:r>
            <w:r w:rsidRPr="003F0EB1">
              <w:rPr>
                <w:rFonts w:ascii="Calibri" w:hAnsi="Calibri" w:cs="Calibri"/>
                <w:bCs/>
                <w:i/>
                <w:iCs/>
                <w:color w:val="0070C0"/>
                <w:sz w:val="24"/>
                <w:szCs w:val="24"/>
              </w:rPr>
              <w:t>In Scotland, the credential is currently being used as a benchmark for progression to band 7.</w:t>
            </w:r>
            <w:r w:rsidR="005D0BF5" w:rsidRPr="003F0EB1">
              <w:rPr>
                <w:rFonts w:ascii="Calibri" w:hAnsi="Calibri" w:cs="Calibri"/>
                <w:bCs/>
                <w:i/>
                <w:iCs/>
                <w:color w:val="0070C0"/>
                <w:sz w:val="24"/>
                <w:szCs w:val="24"/>
              </w:rPr>
              <w:t xml:space="preserve"> There are not enough people credentialled at the moment and</w:t>
            </w:r>
            <w:r w:rsidR="001774FC" w:rsidRPr="003F0EB1">
              <w:rPr>
                <w:rFonts w:ascii="Calibri" w:hAnsi="Calibri" w:cs="Calibri"/>
                <w:bCs/>
                <w:i/>
                <w:iCs/>
                <w:color w:val="0070C0"/>
                <w:sz w:val="24"/>
                <w:szCs w:val="24"/>
              </w:rPr>
              <w:t xml:space="preserve"> </w:t>
            </w:r>
            <w:r w:rsidR="005D0BF5" w:rsidRPr="003F0EB1">
              <w:rPr>
                <w:rFonts w:ascii="Calibri" w:hAnsi="Calibri" w:cs="Calibri"/>
                <w:bCs/>
                <w:i/>
                <w:iCs/>
                <w:color w:val="0070C0"/>
                <w:sz w:val="24"/>
                <w:szCs w:val="24"/>
              </w:rPr>
              <w:t xml:space="preserve">the turnover would be too slow for band 7 recruitment and the preparing to prescribe checkpoint is very subjective. Members </w:t>
            </w:r>
            <w:r w:rsidR="001774FC" w:rsidRPr="003F0EB1">
              <w:rPr>
                <w:rFonts w:ascii="Calibri" w:hAnsi="Calibri" w:cs="Calibri"/>
                <w:bCs/>
                <w:i/>
                <w:iCs/>
                <w:color w:val="0070C0"/>
                <w:sz w:val="24"/>
                <w:szCs w:val="24"/>
              </w:rPr>
              <w:t>are likely to</w:t>
            </w:r>
            <w:r w:rsidR="005D0BF5" w:rsidRPr="003F0EB1">
              <w:rPr>
                <w:rFonts w:ascii="Calibri" w:hAnsi="Calibri" w:cs="Calibri"/>
                <w:bCs/>
                <w:i/>
                <w:iCs/>
                <w:color w:val="0070C0"/>
                <w:sz w:val="24"/>
                <w:szCs w:val="24"/>
              </w:rPr>
              <w:t xml:space="preserve"> be unhappy at the disparity of someone being signed off to go for promotion where others are not.</w:t>
            </w:r>
            <w:r w:rsidR="005D0BF5" w:rsidRPr="003F0EB1">
              <w:rPr>
                <w:rFonts w:ascii="Calibri" w:hAnsi="Calibri" w:cs="Calibri"/>
                <w:bCs/>
                <w:color w:val="0070C0"/>
                <w:sz w:val="24"/>
                <w:szCs w:val="24"/>
              </w:rPr>
              <w:t xml:space="preserve"> </w:t>
            </w:r>
          </w:p>
          <w:p w14:paraId="410BDC07" w14:textId="6B7F7193" w:rsidR="004C4F3C" w:rsidRDefault="004C4F3C" w:rsidP="002746B6">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E1550F">
              <w:rPr>
                <w:rFonts w:ascii="Calibri" w:hAnsi="Calibri" w:cs="Calibri"/>
                <w:bCs/>
                <w:sz w:val="24"/>
                <w:szCs w:val="24"/>
              </w:rPr>
              <w:t>RPS reckons</w:t>
            </w:r>
            <w:r w:rsidR="002746B6">
              <w:rPr>
                <w:rFonts w:ascii="Calibri" w:hAnsi="Calibri" w:cs="Calibri"/>
                <w:bCs/>
                <w:sz w:val="24"/>
                <w:szCs w:val="24"/>
              </w:rPr>
              <w:t xml:space="preserve"> there are lots of anomalies in place across pharmacy. </w:t>
            </w:r>
            <w:r w:rsidR="003F0EB1">
              <w:rPr>
                <w:rFonts w:ascii="Calibri" w:hAnsi="Calibri" w:cs="Calibri"/>
                <w:bCs/>
                <w:sz w:val="24"/>
                <w:szCs w:val="24"/>
              </w:rPr>
              <w:t>They</w:t>
            </w:r>
            <w:r w:rsidR="002746B6">
              <w:rPr>
                <w:rFonts w:ascii="Calibri" w:hAnsi="Calibri" w:cs="Calibri"/>
                <w:bCs/>
                <w:sz w:val="24"/>
                <w:szCs w:val="24"/>
              </w:rPr>
              <w:t xml:space="preserve"> are striving to achieve a consistency of approach so the flexibility and portability is enhanced by this rather than it being </w:t>
            </w:r>
            <w:r w:rsidR="003215EF">
              <w:rPr>
                <w:rFonts w:ascii="Calibri" w:hAnsi="Calibri" w:cs="Calibri"/>
                <w:bCs/>
                <w:sz w:val="24"/>
                <w:szCs w:val="24"/>
              </w:rPr>
              <w:t>an obstacle or restriction. We know the differences in approach between</w:t>
            </w:r>
            <w:r w:rsidR="00073299">
              <w:rPr>
                <w:rFonts w:ascii="Calibri" w:hAnsi="Calibri" w:cs="Calibri"/>
                <w:bCs/>
                <w:sz w:val="24"/>
                <w:szCs w:val="24"/>
              </w:rPr>
              <w:t xml:space="preserve"> NHS Education Scotland (NES)</w:t>
            </w:r>
            <w:r w:rsidR="00022CD7">
              <w:rPr>
                <w:rFonts w:ascii="Calibri" w:hAnsi="Calibri" w:cs="Calibri"/>
                <w:bCs/>
                <w:sz w:val="24"/>
                <w:szCs w:val="24"/>
              </w:rPr>
              <w:t>,</w:t>
            </w:r>
            <w:r w:rsidR="00073299">
              <w:rPr>
                <w:rFonts w:ascii="Calibri" w:hAnsi="Calibri" w:cs="Calibri"/>
                <w:bCs/>
                <w:sz w:val="24"/>
                <w:szCs w:val="24"/>
              </w:rPr>
              <w:t xml:space="preserve"> Wales</w:t>
            </w:r>
            <w:r w:rsidR="00022CD7">
              <w:rPr>
                <w:rFonts w:ascii="Calibri" w:hAnsi="Calibri" w:cs="Calibri"/>
                <w:bCs/>
                <w:sz w:val="24"/>
                <w:szCs w:val="24"/>
              </w:rPr>
              <w:t xml:space="preserve"> and the combined NHS England education and development streams</w:t>
            </w:r>
            <w:r w:rsidR="00073299">
              <w:rPr>
                <w:rFonts w:ascii="Calibri" w:hAnsi="Calibri" w:cs="Calibri"/>
                <w:bCs/>
                <w:sz w:val="24"/>
                <w:szCs w:val="24"/>
              </w:rPr>
              <w:t>.</w:t>
            </w:r>
            <w:r w:rsidR="00022CD7">
              <w:rPr>
                <w:rFonts w:ascii="Calibri" w:hAnsi="Calibri" w:cs="Calibri"/>
                <w:bCs/>
                <w:sz w:val="24"/>
                <w:szCs w:val="24"/>
              </w:rPr>
              <w:t xml:space="preserve"> </w:t>
            </w:r>
            <w:r w:rsidR="00E65F7F">
              <w:rPr>
                <w:rFonts w:ascii="Calibri" w:hAnsi="Calibri" w:cs="Calibri"/>
                <w:bCs/>
                <w:sz w:val="24"/>
                <w:szCs w:val="24"/>
              </w:rPr>
              <w:t xml:space="preserve">RPS staff are working hard to get continuity and consistency across the nations. </w:t>
            </w:r>
          </w:p>
          <w:p w14:paraId="0A3A56EC" w14:textId="77777777" w:rsidR="00A564AD" w:rsidRDefault="00A564AD" w:rsidP="002746B6">
            <w:pPr>
              <w:tabs>
                <w:tab w:val="left" w:pos="8304"/>
              </w:tabs>
              <w:ind w:left="318" w:hanging="318"/>
              <w:jc w:val="both"/>
              <w:rPr>
                <w:rFonts w:ascii="Calibri" w:hAnsi="Calibri" w:cs="Calibri"/>
                <w:bCs/>
                <w:sz w:val="24"/>
                <w:szCs w:val="24"/>
              </w:rPr>
            </w:pPr>
          </w:p>
          <w:p w14:paraId="624571D0" w14:textId="71D82481" w:rsidR="00A564AD" w:rsidRDefault="00A564AD" w:rsidP="00A564AD">
            <w:pPr>
              <w:tabs>
                <w:tab w:val="left" w:pos="8304"/>
              </w:tabs>
              <w:ind w:left="318" w:hanging="318"/>
              <w:jc w:val="both"/>
              <w:rPr>
                <w:rFonts w:ascii="Calibri" w:hAnsi="Calibri" w:cs="Calibri"/>
                <w:bCs/>
                <w:sz w:val="24"/>
                <w:szCs w:val="24"/>
              </w:rPr>
            </w:pPr>
            <w:r w:rsidRPr="003F0EB1">
              <w:rPr>
                <w:rFonts w:ascii="Calibri" w:hAnsi="Calibri" w:cs="Calibri"/>
                <w:bCs/>
                <w:color w:val="0070C0"/>
                <w:sz w:val="24"/>
                <w:szCs w:val="24"/>
              </w:rPr>
              <w:t xml:space="preserve">Q. </w:t>
            </w:r>
            <w:r w:rsidR="00E1550F" w:rsidRPr="003F0EB1">
              <w:rPr>
                <w:rFonts w:ascii="Calibri" w:hAnsi="Calibri" w:cs="Calibri"/>
                <w:bCs/>
                <w:i/>
                <w:iCs/>
                <w:color w:val="0070C0"/>
                <w:sz w:val="24"/>
                <w:szCs w:val="24"/>
              </w:rPr>
              <w:t>Members are</w:t>
            </w:r>
            <w:r w:rsidRPr="003F0EB1">
              <w:rPr>
                <w:rFonts w:ascii="Calibri" w:hAnsi="Calibri" w:cs="Calibri"/>
                <w:bCs/>
                <w:i/>
                <w:iCs/>
                <w:color w:val="0070C0"/>
                <w:sz w:val="24"/>
                <w:szCs w:val="24"/>
              </w:rPr>
              <w:t xml:space="preserve"> concern</w:t>
            </w:r>
            <w:r w:rsidR="00E1550F" w:rsidRPr="003F0EB1">
              <w:rPr>
                <w:rFonts w:ascii="Calibri" w:hAnsi="Calibri" w:cs="Calibri"/>
                <w:bCs/>
                <w:i/>
                <w:iCs/>
                <w:color w:val="0070C0"/>
                <w:sz w:val="24"/>
                <w:szCs w:val="24"/>
              </w:rPr>
              <w:t>ed</w:t>
            </w:r>
            <w:r w:rsidRPr="003F0EB1">
              <w:rPr>
                <w:rFonts w:ascii="Calibri" w:hAnsi="Calibri" w:cs="Calibri"/>
                <w:bCs/>
                <w:i/>
                <w:iCs/>
                <w:color w:val="0070C0"/>
                <w:sz w:val="24"/>
                <w:szCs w:val="24"/>
              </w:rPr>
              <w:t xml:space="preserve"> that the RPS paying membership is</w:t>
            </w:r>
            <w:r w:rsidR="003F0EB1">
              <w:rPr>
                <w:rFonts w:ascii="Calibri" w:hAnsi="Calibri" w:cs="Calibri"/>
                <w:bCs/>
                <w:i/>
                <w:iCs/>
                <w:color w:val="0070C0"/>
                <w:sz w:val="24"/>
                <w:szCs w:val="24"/>
              </w:rPr>
              <w:t xml:space="preserve"> a</w:t>
            </w:r>
            <w:r w:rsidRPr="003F0EB1">
              <w:rPr>
                <w:rFonts w:ascii="Calibri" w:hAnsi="Calibri" w:cs="Calibri"/>
                <w:bCs/>
                <w:i/>
                <w:iCs/>
                <w:color w:val="0070C0"/>
                <w:sz w:val="24"/>
                <w:szCs w:val="24"/>
              </w:rPr>
              <w:t xml:space="preserve"> small minority of the profession and that the RPS is doing something that seeks to fundamentally change the structure and progress within the profession without having a very broad mandate. </w:t>
            </w:r>
            <w:r w:rsidR="006361C8" w:rsidRPr="003F0EB1">
              <w:rPr>
                <w:rFonts w:ascii="Calibri" w:hAnsi="Calibri" w:cs="Calibri"/>
                <w:bCs/>
                <w:i/>
                <w:iCs/>
                <w:color w:val="0070C0"/>
                <w:sz w:val="24"/>
                <w:szCs w:val="24"/>
              </w:rPr>
              <w:t>I</w:t>
            </w:r>
            <w:r w:rsidRPr="003F0EB1">
              <w:rPr>
                <w:rFonts w:ascii="Calibri" w:hAnsi="Calibri" w:cs="Calibri"/>
                <w:bCs/>
                <w:i/>
                <w:iCs/>
                <w:color w:val="0070C0"/>
                <w:sz w:val="24"/>
                <w:szCs w:val="24"/>
              </w:rPr>
              <w:t xml:space="preserve">t feels like a </w:t>
            </w:r>
            <w:r w:rsidR="006361C8" w:rsidRPr="003F0EB1">
              <w:rPr>
                <w:rFonts w:ascii="Calibri" w:hAnsi="Calibri" w:cs="Calibri"/>
                <w:bCs/>
                <w:i/>
                <w:iCs/>
                <w:color w:val="0070C0"/>
                <w:sz w:val="24"/>
                <w:szCs w:val="24"/>
              </w:rPr>
              <w:t>top-down</w:t>
            </w:r>
            <w:r w:rsidRPr="003F0EB1">
              <w:rPr>
                <w:rFonts w:ascii="Calibri" w:hAnsi="Calibri" w:cs="Calibri"/>
                <w:bCs/>
                <w:i/>
                <w:iCs/>
                <w:color w:val="0070C0"/>
                <w:sz w:val="24"/>
                <w:szCs w:val="24"/>
              </w:rPr>
              <w:t xml:space="preserve"> </w:t>
            </w:r>
            <w:r w:rsidR="006361C8" w:rsidRPr="003F0EB1">
              <w:rPr>
                <w:rFonts w:ascii="Calibri" w:hAnsi="Calibri" w:cs="Calibri"/>
                <w:bCs/>
                <w:i/>
                <w:iCs/>
                <w:color w:val="0070C0"/>
                <w:sz w:val="24"/>
                <w:szCs w:val="24"/>
              </w:rPr>
              <w:t>im</w:t>
            </w:r>
            <w:r w:rsidRPr="003F0EB1">
              <w:rPr>
                <w:rFonts w:ascii="Calibri" w:hAnsi="Calibri" w:cs="Calibri"/>
                <w:bCs/>
                <w:i/>
                <w:iCs/>
                <w:color w:val="0070C0"/>
                <w:sz w:val="24"/>
                <w:szCs w:val="24"/>
              </w:rPr>
              <w:t xml:space="preserve">position rather than something that pharmacists are </w:t>
            </w:r>
            <w:r w:rsidR="00E1550F" w:rsidRPr="003F0EB1">
              <w:rPr>
                <w:rFonts w:ascii="Calibri" w:hAnsi="Calibri" w:cs="Calibri"/>
                <w:bCs/>
                <w:i/>
                <w:iCs/>
                <w:color w:val="0070C0"/>
                <w:sz w:val="24"/>
                <w:szCs w:val="24"/>
              </w:rPr>
              <w:t>requesting</w:t>
            </w:r>
            <w:r w:rsidR="006361C8" w:rsidRPr="003F0EB1">
              <w:rPr>
                <w:rFonts w:ascii="Calibri" w:hAnsi="Calibri" w:cs="Calibri"/>
                <w:bCs/>
                <w:i/>
                <w:iCs/>
                <w:color w:val="0070C0"/>
                <w:sz w:val="24"/>
                <w:szCs w:val="24"/>
              </w:rPr>
              <w:t xml:space="preserve">. </w:t>
            </w:r>
            <w:r w:rsidR="00FF3AB8" w:rsidRPr="003F0EB1">
              <w:rPr>
                <w:rFonts w:ascii="Calibri" w:hAnsi="Calibri" w:cs="Calibri"/>
                <w:bCs/>
                <w:i/>
                <w:iCs/>
                <w:color w:val="0070C0"/>
                <w:sz w:val="24"/>
                <w:szCs w:val="24"/>
              </w:rPr>
              <w:t>I</w:t>
            </w:r>
            <w:r w:rsidR="007B39E5" w:rsidRPr="003F0EB1">
              <w:rPr>
                <w:rFonts w:ascii="Calibri" w:hAnsi="Calibri" w:cs="Calibri"/>
                <w:bCs/>
                <w:i/>
                <w:iCs/>
                <w:color w:val="0070C0"/>
                <w:sz w:val="24"/>
                <w:szCs w:val="24"/>
              </w:rPr>
              <w:t>s it a very important part of arresting falling membership</w:t>
            </w:r>
            <w:r w:rsidR="00FF3AB8" w:rsidRPr="003F0EB1">
              <w:rPr>
                <w:rFonts w:ascii="Calibri" w:hAnsi="Calibri" w:cs="Calibri"/>
                <w:bCs/>
                <w:i/>
                <w:iCs/>
                <w:color w:val="0070C0"/>
                <w:sz w:val="24"/>
                <w:szCs w:val="24"/>
              </w:rPr>
              <w:t xml:space="preserve"> of the RPS</w:t>
            </w:r>
            <w:r w:rsidR="007B39E5" w:rsidRPr="003F0EB1">
              <w:rPr>
                <w:rFonts w:ascii="Calibri" w:hAnsi="Calibri" w:cs="Calibri"/>
                <w:bCs/>
                <w:i/>
                <w:iCs/>
                <w:color w:val="0070C0"/>
                <w:sz w:val="24"/>
                <w:szCs w:val="24"/>
              </w:rPr>
              <w:t xml:space="preserve"> and improving its power to shape the future of the profession?</w:t>
            </w:r>
          </w:p>
          <w:p w14:paraId="1A332BF0" w14:textId="11CB9A55" w:rsidR="007B39E5" w:rsidRDefault="007B39E5" w:rsidP="00A564AD">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FF3AB8">
              <w:rPr>
                <w:rFonts w:ascii="Calibri" w:hAnsi="Calibri" w:cs="Calibri"/>
                <w:bCs/>
                <w:sz w:val="24"/>
                <w:szCs w:val="24"/>
              </w:rPr>
              <w:t>T</w:t>
            </w:r>
            <w:r w:rsidRPr="007B39E5">
              <w:rPr>
                <w:rFonts w:ascii="Calibri" w:hAnsi="Calibri" w:cs="Calibri"/>
                <w:bCs/>
                <w:sz w:val="24"/>
                <w:szCs w:val="24"/>
              </w:rPr>
              <w:t>he RPS has had a declining membership since 2010</w:t>
            </w:r>
            <w:r w:rsidR="004577C4">
              <w:rPr>
                <w:rFonts w:ascii="Calibri" w:hAnsi="Calibri" w:cs="Calibri"/>
                <w:bCs/>
                <w:sz w:val="24"/>
                <w:szCs w:val="24"/>
              </w:rPr>
              <w:t>. Prior to that, there was 100% membership of the RPSGB when it was the regulator. The paid membership</w:t>
            </w:r>
            <w:r w:rsidR="00314FE0">
              <w:rPr>
                <w:rFonts w:ascii="Calibri" w:hAnsi="Calibri" w:cs="Calibri"/>
                <w:bCs/>
                <w:sz w:val="24"/>
                <w:szCs w:val="24"/>
              </w:rPr>
              <w:t xml:space="preserve"> of</w:t>
            </w:r>
            <w:r w:rsidR="004577C4">
              <w:rPr>
                <w:rFonts w:ascii="Calibri" w:hAnsi="Calibri" w:cs="Calibri"/>
                <w:bCs/>
                <w:sz w:val="24"/>
                <w:szCs w:val="24"/>
              </w:rPr>
              <w:t xml:space="preserve"> pharmacists and pharmaceutical scientists has now reached a level of about </w:t>
            </w:r>
            <w:r w:rsidR="003F0EB1">
              <w:rPr>
                <w:rFonts w:ascii="Calibri" w:hAnsi="Calibri" w:cs="Calibri"/>
                <w:bCs/>
                <w:sz w:val="24"/>
                <w:szCs w:val="24"/>
              </w:rPr>
              <w:t>2/3</w:t>
            </w:r>
            <w:r w:rsidR="00E37ECB">
              <w:rPr>
                <w:rFonts w:ascii="Calibri" w:hAnsi="Calibri" w:cs="Calibri"/>
                <w:bCs/>
                <w:sz w:val="24"/>
                <w:szCs w:val="24"/>
              </w:rPr>
              <w:t xml:space="preserve"> of the total membership</w:t>
            </w:r>
            <w:r w:rsidR="004577C4">
              <w:rPr>
                <w:rFonts w:ascii="Calibri" w:hAnsi="Calibri" w:cs="Calibri"/>
                <w:bCs/>
                <w:sz w:val="24"/>
                <w:szCs w:val="24"/>
              </w:rPr>
              <w:t>.</w:t>
            </w:r>
            <w:r w:rsidR="006C19E9">
              <w:rPr>
                <w:rFonts w:ascii="Calibri" w:hAnsi="Calibri" w:cs="Calibri"/>
                <w:bCs/>
                <w:sz w:val="24"/>
                <w:szCs w:val="24"/>
              </w:rPr>
              <w:t xml:space="preserve"> The</w:t>
            </w:r>
            <w:r w:rsidR="00E37ECB">
              <w:rPr>
                <w:rFonts w:ascii="Calibri" w:hAnsi="Calibri" w:cs="Calibri"/>
                <w:bCs/>
                <w:sz w:val="24"/>
                <w:szCs w:val="24"/>
              </w:rPr>
              <w:t xml:space="preserve"> </w:t>
            </w:r>
            <w:r w:rsidR="006C19E9">
              <w:rPr>
                <w:rFonts w:ascii="Calibri" w:hAnsi="Calibri" w:cs="Calibri"/>
                <w:bCs/>
                <w:sz w:val="24"/>
                <w:szCs w:val="24"/>
              </w:rPr>
              <w:t>re</w:t>
            </w:r>
            <w:r w:rsidR="00E37ECB">
              <w:rPr>
                <w:rFonts w:ascii="Calibri" w:hAnsi="Calibri" w:cs="Calibri"/>
                <w:bCs/>
                <w:sz w:val="24"/>
                <w:szCs w:val="24"/>
              </w:rPr>
              <w:t xml:space="preserve">mainder is made up of </w:t>
            </w:r>
            <w:r w:rsidR="006C19E9">
              <w:rPr>
                <w:rFonts w:ascii="Calibri" w:hAnsi="Calibri" w:cs="Calibri"/>
                <w:bCs/>
                <w:sz w:val="24"/>
                <w:szCs w:val="24"/>
              </w:rPr>
              <w:t xml:space="preserve">the growing student membership and foundation membership. </w:t>
            </w:r>
            <w:r w:rsidR="00A34D7E">
              <w:rPr>
                <w:rFonts w:ascii="Calibri" w:hAnsi="Calibri" w:cs="Calibri"/>
                <w:bCs/>
                <w:sz w:val="24"/>
                <w:szCs w:val="24"/>
              </w:rPr>
              <w:t>There is work on membership strategy and membership value propositions</w:t>
            </w:r>
            <w:r w:rsidR="00272261">
              <w:rPr>
                <w:rFonts w:ascii="Calibri" w:hAnsi="Calibri" w:cs="Calibri"/>
                <w:bCs/>
                <w:sz w:val="24"/>
                <w:szCs w:val="24"/>
              </w:rPr>
              <w:t xml:space="preserve"> </w:t>
            </w:r>
            <w:r w:rsidR="00A34D7E">
              <w:rPr>
                <w:rFonts w:ascii="Calibri" w:hAnsi="Calibri" w:cs="Calibri"/>
                <w:bCs/>
                <w:sz w:val="24"/>
                <w:szCs w:val="24"/>
              </w:rPr>
              <w:t>to enhance the value of membership in a tangible way for those eligible to join. This is completely separate to th</w:t>
            </w:r>
            <w:r w:rsidR="00E1550F">
              <w:rPr>
                <w:rFonts w:ascii="Calibri" w:hAnsi="Calibri" w:cs="Calibri"/>
                <w:bCs/>
                <w:sz w:val="24"/>
                <w:szCs w:val="24"/>
              </w:rPr>
              <w:t>e</w:t>
            </w:r>
            <w:r w:rsidR="00A34D7E">
              <w:rPr>
                <w:rFonts w:ascii="Calibri" w:hAnsi="Calibri" w:cs="Calibri"/>
                <w:bCs/>
                <w:sz w:val="24"/>
                <w:szCs w:val="24"/>
              </w:rPr>
              <w:t xml:space="preserve"> work on constitutional governance and </w:t>
            </w:r>
            <w:r w:rsidR="008E471A">
              <w:rPr>
                <w:rFonts w:ascii="Calibri" w:hAnsi="Calibri" w:cs="Calibri"/>
                <w:bCs/>
                <w:sz w:val="24"/>
                <w:szCs w:val="24"/>
              </w:rPr>
              <w:t xml:space="preserve">will </w:t>
            </w:r>
            <w:r w:rsidR="00A34D7E">
              <w:rPr>
                <w:rFonts w:ascii="Calibri" w:hAnsi="Calibri" w:cs="Calibri"/>
                <w:bCs/>
                <w:sz w:val="24"/>
                <w:szCs w:val="24"/>
              </w:rPr>
              <w:t>continue whatever the outcome of the SRV.</w:t>
            </w:r>
            <w:r w:rsidR="0085557E">
              <w:rPr>
                <w:rFonts w:ascii="Calibri" w:hAnsi="Calibri" w:cs="Calibri"/>
                <w:bCs/>
                <w:sz w:val="24"/>
                <w:szCs w:val="24"/>
              </w:rPr>
              <w:t xml:space="preserve"> If </w:t>
            </w:r>
            <w:r w:rsidR="00E1550F">
              <w:rPr>
                <w:rFonts w:ascii="Calibri" w:hAnsi="Calibri" w:cs="Calibri"/>
                <w:bCs/>
                <w:sz w:val="24"/>
                <w:szCs w:val="24"/>
              </w:rPr>
              <w:t>it</w:t>
            </w:r>
            <w:r w:rsidR="0085557E">
              <w:rPr>
                <w:rFonts w:ascii="Calibri" w:hAnsi="Calibri" w:cs="Calibri"/>
                <w:bCs/>
                <w:sz w:val="24"/>
                <w:szCs w:val="24"/>
              </w:rPr>
              <w:t xml:space="preserve"> attracts members, that is a bonus</w:t>
            </w:r>
            <w:r w:rsidR="00A46370">
              <w:rPr>
                <w:rFonts w:ascii="Calibri" w:hAnsi="Calibri" w:cs="Calibri"/>
                <w:bCs/>
                <w:sz w:val="24"/>
                <w:szCs w:val="24"/>
              </w:rPr>
              <w:t xml:space="preserve">. </w:t>
            </w:r>
          </w:p>
          <w:p w14:paraId="07977E32" w14:textId="77777777" w:rsidR="00BC2AA9" w:rsidRDefault="00BC2AA9" w:rsidP="00A564AD">
            <w:pPr>
              <w:tabs>
                <w:tab w:val="left" w:pos="8304"/>
              </w:tabs>
              <w:ind w:left="318" w:hanging="318"/>
              <w:jc w:val="both"/>
              <w:rPr>
                <w:rFonts w:ascii="Calibri" w:hAnsi="Calibri" w:cs="Calibri"/>
                <w:bCs/>
                <w:sz w:val="24"/>
                <w:szCs w:val="24"/>
              </w:rPr>
            </w:pPr>
          </w:p>
          <w:p w14:paraId="0FEDF599" w14:textId="6B727491" w:rsidR="002C5562" w:rsidRPr="008E471A" w:rsidRDefault="000E48D0" w:rsidP="00BC2AA9">
            <w:pPr>
              <w:tabs>
                <w:tab w:val="left" w:pos="8304"/>
              </w:tabs>
              <w:ind w:left="318" w:hanging="318"/>
              <w:jc w:val="both"/>
              <w:rPr>
                <w:rFonts w:ascii="Calibri" w:hAnsi="Calibri" w:cs="Calibri"/>
                <w:bCs/>
                <w:color w:val="0070C0"/>
                <w:sz w:val="24"/>
                <w:szCs w:val="24"/>
              </w:rPr>
            </w:pPr>
            <w:r w:rsidRPr="008E471A">
              <w:rPr>
                <w:rFonts w:ascii="Calibri" w:hAnsi="Calibri" w:cs="Calibri"/>
                <w:bCs/>
                <w:color w:val="0070C0"/>
                <w:sz w:val="24"/>
                <w:szCs w:val="24"/>
              </w:rPr>
              <w:t xml:space="preserve">Comment: </w:t>
            </w:r>
            <w:r w:rsidRPr="008E471A">
              <w:rPr>
                <w:rFonts w:ascii="Calibri" w:hAnsi="Calibri" w:cs="Calibri"/>
                <w:bCs/>
                <w:i/>
                <w:iCs/>
                <w:color w:val="0070C0"/>
                <w:sz w:val="24"/>
                <w:szCs w:val="24"/>
              </w:rPr>
              <w:t>A strong professional leadership body can be delinked from the accreditation part</w:t>
            </w:r>
            <w:r w:rsidR="00773407" w:rsidRPr="008E471A">
              <w:rPr>
                <w:rFonts w:ascii="Calibri" w:hAnsi="Calibri" w:cs="Calibri"/>
                <w:bCs/>
                <w:i/>
                <w:iCs/>
                <w:color w:val="0070C0"/>
                <w:sz w:val="24"/>
                <w:szCs w:val="24"/>
              </w:rPr>
              <w:t>.</w:t>
            </w:r>
            <w:r w:rsidRPr="008E471A">
              <w:rPr>
                <w:rFonts w:ascii="Calibri" w:hAnsi="Calibri" w:cs="Calibri"/>
                <w:bCs/>
                <w:i/>
                <w:iCs/>
                <w:color w:val="0070C0"/>
                <w:sz w:val="24"/>
                <w:szCs w:val="24"/>
              </w:rPr>
              <w:t xml:space="preserve"> </w:t>
            </w:r>
            <w:r w:rsidR="00773407" w:rsidRPr="008E471A">
              <w:rPr>
                <w:rFonts w:ascii="Calibri" w:hAnsi="Calibri" w:cs="Calibri"/>
                <w:bCs/>
                <w:i/>
                <w:iCs/>
                <w:color w:val="0070C0"/>
                <w:sz w:val="24"/>
                <w:szCs w:val="24"/>
              </w:rPr>
              <w:t>P</w:t>
            </w:r>
            <w:r w:rsidRPr="008E471A">
              <w:rPr>
                <w:rFonts w:ascii="Calibri" w:hAnsi="Calibri" w:cs="Calibri"/>
                <w:bCs/>
                <w:i/>
                <w:iCs/>
                <w:color w:val="0070C0"/>
                <w:sz w:val="24"/>
                <w:szCs w:val="24"/>
              </w:rPr>
              <w:t xml:space="preserve">eople are concerned about the financial and time costs that accreditation </w:t>
            </w:r>
            <w:r w:rsidR="00773407" w:rsidRPr="008E471A">
              <w:rPr>
                <w:rFonts w:ascii="Calibri" w:hAnsi="Calibri" w:cs="Calibri"/>
                <w:bCs/>
                <w:i/>
                <w:iCs/>
                <w:color w:val="0070C0"/>
                <w:sz w:val="24"/>
                <w:szCs w:val="24"/>
              </w:rPr>
              <w:t>will</w:t>
            </w:r>
            <w:r w:rsidRPr="008E471A">
              <w:rPr>
                <w:rFonts w:ascii="Calibri" w:hAnsi="Calibri" w:cs="Calibri"/>
                <w:bCs/>
                <w:i/>
                <w:iCs/>
                <w:color w:val="0070C0"/>
                <w:sz w:val="24"/>
                <w:szCs w:val="24"/>
              </w:rPr>
              <w:t xml:space="preserve"> add to their lives. </w:t>
            </w:r>
            <w:r w:rsidR="00314FE0" w:rsidRPr="008E471A">
              <w:rPr>
                <w:rFonts w:ascii="Calibri" w:hAnsi="Calibri" w:cs="Calibri"/>
                <w:bCs/>
                <w:i/>
                <w:iCs/>
                <w:color w:val="0070C0"/>
                <w:sz w:val="24"/>
                <w:szCs w:val="24"/>
              </w:rPr>
              <w:t>When</w:t>
            </w:r>
            <w:r w:rsidRPr="008E471A">
              <w:rPr>
                <w:rFonts w:ascii="Calibri" w:hAnsi="Calibri" w:cs="Calibri"/>
                <w:bCs/>
                <w:i/>
                <w:iCs/>
                <w:color w:val="0070C0"/>
                <w:sz w:val="24"/>
                <w:szCs w:val="24"/>
              </w:rPr>
              <w:t xml:space="preserve"> we're doing more and more work for less and less money and less and less time</w:t>
            </w:r>
            <w:r w:rsidR="00266EED" w:rsidRPr="008E471A">
              <w:rPr>
                <w:rFonts w:ascii="Calibri" w:hAnsi="Calibri" w:cs="Calibri"/>
                <w:bCs/>
                <w:i/>
                <w:iCs/>
                <w:color w:val="0070C0"/>
                <w:sz w:val="24"/>
                <w:szCs w:val="24"/>
              </w:rPr>
              <w:t>,</w:t>
            </w:r>
            <w:r w:rsidRPr="008E471A">
              <w:rPr>
                <w:rFonts w:ascii="Calibri" w:hAnsi="Calibri" w:cs="Calibri"/>
                <w:bCs/>
                <w:i/>
                <w:iCs/>
                <w:color w:val="0070C0"/>
                <w:sz w:val="24"/>
                <w:szCs w:val="24"/>
              </w:rPr>
              <w:t xml:space="preserve"> people are very worried. The additional pressure of accreditation</w:t>
            </w:r>
            <w:r w:rsidR="00BC2AA9" w:rsidRPr="008E471A">
              <w:rPr>
                <w:rFonts w:ascii="Calibri" w:hAnsi="Calibri" w:cs="Calibri"/>
                <w:bCs/>
                <w:i/>
                <w:iCs/>
                <w:color w:val="0070C0"/>
                <w:sz w:val="24"/>
                <w:szCs w:val="24"/>
              </w:rPr>
              <w:t xml:space="preserve"> i</w:t>
            </w:r>
            <w:r w:rsidRPr="008E471A">
              <w:rPr>
                <w:rFonts w:ascii="Calibri" w:hAnsi="Calibri" w:cs="Calibri"/>
                <w:bCs/>
                <w:i/>
                <w:iCs/>
                <w:color w:val="0070C0"/>
                <w:sz w:val="24"/>
                <w:szCs w:val="24"/>
              </w:rPr>
              <w:t xml:space="preserve">s </w:t>
            </w:r>
            <w:r w:rsidR="00773407" w:rsidRPr="008E471A">
              <w:rPr>
                <w:rFonts w:ascii="Calibri" w:hAnsi="Calibri" w:cs="Calibri"/>
                <w:bCs/>
                <w:i/>
                <w:iCs/>
                <w:color w:val="0070C0"/>
                <w:sz w:val="24"/>
                <w:szCs w:val="24"/>
              </w:rPr>
              <w:t>significant</w:t>
            </w:r>
            <w:r w:rsidRPr="008E471A">
              <w:rPr>
                <w:rFonts w:ascii="Calibri" w:hAnsi="Calibri" w:cs="Calibri"/>
                <w:bCs/>
                <w:i/>
                <w:iCs/>
                <w:color w:val="0070C0"/>
                <w:sz w:val="24"/>
                <w:szCs w:val="24"/>
              </w:rPr>
              <w:t xml:space="preserve"> and </w:t>
            </w:r>
            <w:r w:rsidR="00266EED" w:rsidRPr="008E471A">
              <w:rPr>
                <w:rFonts w:ascii="Calibri" w:hAnsi="Calibri" w:cs="Calibri"/>
                <w:bCs/>
                <w:i/>
                <w:iCs/>
                <w:color w:val="0070C0"/>
                <w:sz w:val="24"/>
                <w:szCs w:val="24"/>
              </w:rPr>
              <w:t xml:space="preserve">it would be </w:t>
            </w:r>
            <w:r w:rsidR="00B03029" w:rsidRPr="008E471A">
              <w:rPr>
                <w:rFonts w:ascii="Calibri" w:hAnsi="Calibri" w:cs="Calibri"/>
                <w:bCs/>
                <w:i/>
                <w:iCs/>
                <w:color w:val="0070C0"/>
                <w:sz w:val="24"/>
                <w:szCs w:val="24"/>
              </w:rPr>
              <w:t>better</w:t>
            </w:r>
            <w:r w:rsidRPr="008E471A">
              <w:rPr>
                <w:rFonts w:ascii="Calibri" w:hAnsi="Calibri" w:cs="Calibri"/>
                <w:bCs/>
                <w:i/>
                <w:iCs/>
                <w:color w:val="0070C0"/>
                <w:sz w:val="24"/>
                <w:szCs w:val="24"/>
              </w:rPr>
              <w:t xml:space="preserve"> to have </w:t>
            </w:r>
            <w:r w:rsidR="00B03029" w:rsidRPr="008E471A">
              <w:rPr>
                <w:rFonts w:ascii="Calibri" w:hAnsi="Calibri" w:cs="Calibri"/>
                <w:bCs/>
                <w:i/>
                <w:iCs/>
                <w:color w:val="0070C0"/>
                <w:sz w:val="24"/>
                <w:szCs w:val="24"/>
              </w:rPr>
              <w:t>achieved</w:t>
            </w:r>
            <w:r w:rsidRPr="008E471A">
              <w:rPr>
                <w:rFonts w:ascii="Calibri" w:hAnsi="Calibri" w:cs="Calibri"/>
                <w:bCs/>
                <w:i/>
                <w:iCs/>
                <w:color w:val="0070C0"/>
                <w:sz w:val="24"/>
                <w:szCs w:val="24"/>
              </w:rPr>
              <w:t xml:space="preserve"> protect</w:t>
            </w:r>
            <w:r w:rsidR="00BC2AA9" w:rsidRPr="008E471A">
              <w:rPr>
                <w:rFonts w:ascii="Calibri" w:hAnsi="Calibri" w:cs="Calibri"/>
                <w:bCs/>
                <w:i/>
                <w:iCs/>
                <w:color w:val="0070C0"/>
                <w:sz w:val="24"/>
                <w:szCs w:val="24"/>
              </w:rPr>
              <w:t>ed</w:t>
            </w:r>
            <w:r w:rsidRPr="008E471A">
              <w:rPr>
                <w:rFonts w:ascii="Calibri" w:hAnsi="Calibri" w:cs="Calibri"/>
                <w:bCs/>
                <w:i/>
                <w:iCs/>
                <w:color w:val="0070C0"/>
                <w:sz w:val="24"/>
                <w:szCs w:val="24"/>
              </w:rPr>
              <w:t xml:space="preserve"> learning time and funding</w:t>
            </w:r>
            <w:r w:rsidR="00BC2AA9" w:rsidRPr="008E471A">
              <w:rPr>
                <w:rFonts w:ascii="Calibri" w:hAnsi="Calibri" w:cs="Calibri"/>
                <w:bCs/>
                <w:i/>
                <w:iCs/>
                <w:color w:val="0070C0"/>
                <w:sz w:val="24"/>
                <w:szCs w:val="24"/>
              </w:rPr>
              <w:t xml:space="preserve"> f</w:t>
            </w:r>
            <w:r w:rsidRPr="008E471A">
              <w:rPr>
                <w:rFonts w:ascii="Calibri" w:hAnsi="Calibri" w:cs="Calibri"/>
                <w:bCs/>
                <w:i/>
                <w:iCs/>
                <w:color w:val="0070C0"/>
                <w:sz w:val="24"/>
                <w:szCs w:val="24"/>
              </w:rPr>
              <w:t xml:space="preserve">or accreditation before it </w:t>
            </w:r>
            <w:r w:rsidR="00773407" w:rsidRPr="008E471A">
              <w:rPr>
                <w:rFonts w:ascii="Calibri" w:hAnsi="Calibri" w:cs="Calibri"/>
                <w:bCs/>
                <w:i/>
                <w:iCs/>
                <w:color w:val="0070C0"/>
                <w:sz w:val="24"/>
                <w:szCs w:val="24"/>
              </w:rPr>
              <w:t>appears</w:t>
            </w:r>
            <w:r w:rsidRPr="008E471A">
              <w:rPr>
                <w:rFonts w:ascii="Calibri" w:hAnsi="Calibri" w:cs="Calibri"/>
                <w:bCs/>
                <w:i/>
                <w:iCs/>
                <w:color w:val="0070C0"/>
                <w:sz w:val="24"/>
                <w:szCs w:val="24"/>
              </w:rPr>
              <w:t xml:space="preserve"> in job descriptions</w:t>
            </w:r>
            <w:r w:rsidR="00BC2AA9" w:rsidRPr="008E471A">
              <w:rPr>
                <w:rFonts w:ascii="Calibri" w:hAnsi="Calibri" w:cs="Calibri"/>
                <w:bCs/>
                <w:i/>
                <w:iCs/>
                <w:color w:val="0070C0"/>
                <w:sz w:val="24"/>
                <w:szCs w:val="24"/>
              </w:rPr>
              <w:t>,</w:t>
            </w:r>
            <w:r w:rsidRPr="008E471A">
              <w:rPr>
                <w:rFonts w:ascii="Calibri" w:hAnsi="Calibri" w:cs="Calibri"/>
                <w:bCs/>
                <w:i/>
                <w:iCs/>
                <w:color w:val="0070C0"/>
                <w:sz w:val="24"/>
                <w:szCs w:val="24"/>
              </w:rPr>
              <w:t xml:space="preserve"> recruitment panels and interview questions</w:t>
            </w:r>
            <w:r w:rsidR="00BC2AA9" w:rsidRPr="008E471A">
              <w:rPr>
                <w:rFonts w:ascii="Calibri" w:hAnsi="Calibri" w:cs="Calibri"/>
                <w:bCs/>
                <w:i/>
                <w:iCs/>
                <w:color w:val="0070C0"/>
                <w:sz w:val="24"/>
                <w:szCs w:val="24"/>
              </w:rPr>
              <w:t>.</w:t>
            </w:r>
            <w:r w:rsidRPr="008E471A">
              <w:rPr>
                <w:rFonts w:ascii="Calibri" w:hAnsi="Calibri" w:cs="Calibri"/>
                <w:bCs/>
                <w:i/>
                <w:iCs/>
                <w:color w:val="0070C0"/>
                <w:sz w:val="24"/>
                <w:szCs w:val="24"/>
              </w:rPr>
              <w:t xml:space="preserve"> </w:t>
            </w:r>
            <w:r w:rsidR="00B03029" w:rsidRPr="008E471A">
              <w:rPr>
                <w:rFonts w:ascii="Calibri" w:hAnsi="Calibri" w:cs="Calibri"/>
                <w:bCs/>
                <w:i/>
                <w:iCs/>
                <w:color w:val="0070C0"/>
                <w:sz w:val="24"/>
                <w:szCs w:val="24"/>
              </w:rPr>
              <w:t>T</w:t>
            </w:r>
            <w:r w:rsidRPr="008E471A">
              <w:rPr>
                <w:rFonts w:ascii="Calibri" w:hAnsi="Calibri" w:cs="Calibri"/>
                <w:bCs/>
                <w:i/>
                <w:iCs/>
                <w:color w:val="0070C0"/>
                <w:sz w:val="24"/>
                <w:szCs w:val="24"/>
              </w:rPr>
              <w:t>he</w:t>
            </w:r>
            <w:r w:rsidR="00BC2AA9" w:rsidRPr="008E471A">
              <w:rPr>
                <w:rFonts w:ascii="Calibri" w:hAnsi="Calibri" w:cs="Calibri"/>
                <w:bCs/>
                <w:i/>
                <w:iCs/>
                <w:color w:val="0070C0"/>
                <w:sz w:val="24"/>
                <w:szCs w:val="24"/>
              </w:rPr>
              <w:t xml:space="preserve"> preparation </w:t>
            </w:r>
            <w:r w:rsidRPr="008E471A">
              <w:rPr>
                <w:rFonts w:ascii="Calibri" w:hAnsi="Calibri" w:cs="Calibri"/>
                <w:bCs/>
                <w:i/>
                <w:iCs/>
                <w:color w:val="0070C0"/>
                <w:sz w:val="24"/>
                <w:szCs w:val="24"/>
              </w:rPr>
              <w:t>needs to be there before</w:t>
            </w:r>
            <w:r w:rsidR="00BC2AA9" w:rsidRPr="008E471A">
              <w:rPr>
                <w:rFonts w:ascii="Calibri" w:hAnsi="Calibri" w:cs="Calibri"/>
                <w:bCs/>
                <w:i/>
                <w:iCs/>
                <w:color w:val="0070C0"/>
                <w:sz w:val="24"/>
                <w:szCs w:val="24"/>
              </w:rPr>
              <w:t xml:space="preserve"> </w:t>
            </w:r>
            <w:r w:rsidR="008E471A">
              <w:rPr>
                <w:rFonts w:ascii="Calibri" w:hAnsi="Calibri" w:cs="Calibri"/>
                <w:bCs/>
                <w:i/>
                <w:iCs/>
                <w:color w:val="0070C0"/>
                <w:sz w:val="24"/>
                <w:szCs w:val="24"/>
              </w:rPr>
              <w:t>then</w:t>
            </w:r>
            <w:r w:rsidRPr="008E471A">
              <w:rPr>
                <w:rFonts w:ascii="Calibri" w:hAnsi="Calibri" w:cs="Calibri"/>
                <w:bCs/>
                <w:i/>
                <w:iCs/>
                <w:color w:val="0070C0"/>
                <w:sz w:val="24"/>
                <w:szCs w:val="24"/>
              </w:rPr>
              <w:t>.</w:t>
            </w:r>
          </w:p>
          <w:p w14:paraId="3F4C10AD" w14:textId="102DD925" w:rsidR="00BC2AA9" w:rsidRDefault="00BC2AA9" w:rsidP="00BC2AA9">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773407">
              <w:rPr>
                <w:rFonts w:ascii="Calibri" w:hAnsi="Calibri" w:cs="Calibri"/>
                <w:bCs/>
                <w:sz w:val="24"/>
                <w:szCs w:val="24"/>
              </w:rPr>
              <w:t>RPS considers that</w:t>
            </w:r>
            <w:r w:rsidR="00025CAB">
              <w:rPr>
                <w:rFonts w:ascii="Calibri" w:hAnsi="Calibri" w:cs="Calibri"/>
                <w:bCs/>
                <w:sz w:val="24"/>
                <w:szCs w:val="24"/>
              </w:rPr>
              <w:t xml:space="preserve"> assessment drives behaviour and drives learning. Having assessment in place has accelerated progress in some areas. </w:t>
            </w:r>
            <w:r w:rsidR="005A3700">
              <w:rPr>
                <w:rFonts w:ascii="Calibri" w:hAnsi="Calibri" w:cs="Calibri"/>
                <w:bCs/>
                <w:sz w:val="24"/>
                <w:szCs w:val="24"/>
              </w:rPr>
              <w:t xml:space="preserve">There is no way for the RPS to make this statutory or enforce it onto the system. </w:t>
            </w:r>
          </w:p>
          <w:p w14:paraId="60E4E58F" w14:textId="77777777" w:rsidR="00BE6FC8" w:rsidRDefault="00BE6FC8" w:rsidP="00BC2AA9">
            <w:pPr>
              <w:tabs>
                <w:tab w:val="left" w:pos="8304"/>
              </w:tabs>
              <w:ind w:left="318" w:hanging="318"/>
              <w:jc w:val="both"/>
              <w:rPr>
                <w:rFonts w:ascii="Calibri" w:hAnsi="Calibri" w:cs="Calibri"/>
                <w:bCs/>
                <w:sz w:val="24"/>
                <w:szCs w:val="24"/>
              </w:rPr>
            </w:pPr>
          </w:p>
          <w:p w14:paraId="7A955C2B" w14:textId="52A964AE" w:rsidR="00BE6FC8" w:rsidRDefault="00BE6FC8" w:rsidP="00BC2AA9">
            <w:pPr>
              <w:tabs>
                <w:tab w:val="left" w:pos="8304"/>
              </w:tabs>
              <w:ind w:left="318" w:hanging="318"/>
              <w:jc w:val="both"/>
              <w:rPr>
                <w:rFonts w:ascii="Calibri" w:hAnsi="Calibri" w:cs="Calibri"/>
                <w:bCs/>
                <w:sz w:val="24"/>
                <w:szCs w:val="24"/>
              </w:rPr>
            </w:pPr>
            <w:r w:rsidRPr="008E471A">
              <w:rPr>
                <w:rFonts w:ascii="Calibri" w:hAnsi="Calibri" w:cs="Calibri"/>
                <w:bCs/>
                <w:color w:val="0070C0"/>
                <w:sz w:val="24"/>
                <w:szCs w:val="24"/>
              </w:rPr>
              <w:t xml:space="preserve">Q. </w:t>
            </w:r>
            <w:r w:rsidR="006041F8" w:rsidRPr="008E471A">
              <w:rPr>
                <w:rFonts w:ascii="Calibri" w:hAnsi="Calibri" w:cs="Calibri"/>
                <w:bCs/>
                <w:i/>
                <w:iCs/>
                <w:color w:val="0070C0"/>
                <w:sz w:val="24"/>
                <w:szCs w:val="24"/>
              </w:rPr>
              <w:t>Is it correct that portfolios won’t be limited to RPS members, but available to all?</w:t>
            </w:r>
          </w:p>
          <w:p w14:paraId="521D36EB" w14:textId="0D5CF7F7" w:rsidR="006041F8" w:rsidRDefault="006041F8" w:rsidP="00BC2AA9">
            <w:pPr>
              <w:tabs>
                <w:tab w:val="left" w:pos="8304"/>
              </w:tabs>
              <w:ind w:left="318" w:hanging="318"/>
              <w:jc w:val="both"/>
              <w:rPr>
                <w:rFonts w:ascii="Calibri" w:hAnsi="Calibri" w:cs="Calibri"/>
                <w:bCs/>
                <w:sz w:val="24"/>
                <w:szCs w:val="24"/>
              </w:rPr>
            </w:pPr>
            <w:r>
              <w:rPr>
                <w:rFonts w:ascii="Calibri" w:hAnsi="Calibri" w:cs="Calibri"/>
                <w:bCs/>
                <w:sz w:val="24"/>
                <w:szCs w:val="24"/>
              </w:rPr>
              <w:t>A.</w:t>
            </w:r>
            <w:r w:rsidRPr="006041F8">
              <w:rPr>
                <w:rFonts w:ascii="Calibri" w:hAnsi="Calibri" w:cs="Calibri"/>
                <w:bCs/>
                <w:sz w:val="24"/>
                <w:szCs w:val="24"/>
              </w:rPr>
              <w:t xml:space="preserve"> That is the case now for advanced and consultant</w:t>
            </w:r>
            <w:r>
              <w:rPr>
                <w:rFonts w:ascii="Calibri" w:hAnsi="Calibri" w:cs="Calibri"/>
                <w:bCs/>
                <w:sz w:val="24"/>
                <w:szCs w:val="24"/>
              </w:rPr>
              <w:t>.</w:t>
            </w:r>
            <w:r w:rsidRPr="006041F8">
              <w:rPr>
                <w:rFonts w:ascii="Calibri" w:hAnsi="Calibri" w:cs="Calibri"/>
                <w:bCs/>
                <w:sz w:val="24"/>
                <w:szCs w:val="24"/>
              </w:rPr>
              <w:t xml:space="preserve"> </w:t>
            </w:r>
            <w:r w:rsidR="00015D64">
              <w:rPr>
                <w:rFonts w:ascii="Calibri" w:hAnsi="Calibri" w:cs="Calibri"/>
                <w:bCs/>
                <w:sz w:val="24"/>
                <w:szCs w:val="24"/>
              </w:rPr>
              <w:t>N</w:t>
            </w:r>
            <w:r w:rsidR="00015D64" w:rsidRPr="006041F8">
              <w:rPr>
                <w:rFonts w:ascii="Calibri" w:hAnsi="Calibri" w:cs="Calibri"/>
                <w:bCs/>
                <w:sz w:val="24"/>
                <w:szCs w:val="24"/>
              </w:rPr>
              <w:t>on-members</w:t>
            </w:r>
            <w:r>
              <w:rPr>
                <w:rFonts w:ascii="Calibri" w:hAnsi="Calibri" w:cs="Calibri"/>
                <w:bCs/>
                <w:sz w:val="24"/>
                <w:szCs w:val="24"/>
              </w:rPr>
              <w:t xml:space="preserve"> a</w:t>
            </w:r>
            <w:r w:rsidRPr="006041F8">
              <w:rPr>
                <w:rFonts w:ascii="Calibri" w:hAnsi="Calibri" w:cs="Calibri"/>
                <w:bCs/>
                <w:sz w:val="24"/>
                <w:szCs w:val="24"/>
              </w:rPr>
              <w:t>ccess it for post registration foundation</w:t>
            </w:r>
            <w:r>
              <w:rPr>
                <w:rFonts w:ascii="Calibri" w:hAnsi="Calibri" w:cs="Calibri"/>
                <w:bCs/>
                <w:sz w:val="24"/>
                <w:szCs w:val="24"/>
              </w:rPr>
              <w:t>,</w:t>
            </w:r>
            <w:r w:rsidRPr="006041F8">
              <w:rPr>
                <w:rFonts w:ascii="Calibri" w:hAnsi="Calibri" w:cs="Calibri"/>
                <w:bCs/>
                <w:sz w:val="24"/>
                <w:szCs w:val="24"/>
              </w:rPr>
              <w:t xml:space="preserve"> but they have to access it through a national programme at the moment because we wouldn't want people engaging with this</w:t>
            </w:r>
            <w:r w:rsidR="00043790">
              <w:rPr>
                <w:rFonts w:ascii="Calibri" w:hAnsi="Calibri" w:cs="Calibri"/>
                <w:bCs/>
                <w:sz w:val="24"/>
                <w:szCs w:val="24"/>
              </w:rPr>
              <w:t xml:space="preserve"> without</w:t>
            </w:r>
            <w:r w:rsidRPr="006041F8">
              <w:rPr>
                <w:rFonts w:ascii="Calibri" w:hAnsi="Calibri" w:cs="Calibri"/>
                <w:bCs/>
                <w:sz w:val="24"/>
                <w:szCs w:val="24"/>
              </w:rPr>
              <w:t xml:space="preserve"> support, </w:t>
            </w:r>
            <w:r w:rsidR="00043790">
              <w:rPr>
                <w:rFonts w:ascii="Calibri" w:hAnsi="Calibri" w:cs="Calibri"/>
                <w:bCs/>
                <w:sz w:val="24"/>
                <w:szCs w:val="24"/>
              </w:rPr>
              <w:t>without a</w:t>
            </w:r>
            <w:r w:rsidRPr="006041F8">
              <w:rPr>
                <w:rFonts w:ascii="Calibri" w:hAnsi="Calibri" w:cs="Calibri"/>
                <w:bCs/>
                <w:sz w:val="24"/>
                <w:szCs w:val="24"/>
              </w:rPr>
              <w:t xml:space="preserve"> national programme</w:t>
            </w:r>
            <w:r w:rsidR="00090DE9">
              <w:rPr>
                <w:rFonts w:ascii="Calibri" w:hAnsi="Calibri" w:cs="Calibri"/>
                <w:bCs/>
                <w:sz w:val="24"/>
                <w:szCs w:val="24"/>
              </w:rPr>
              <w:t>,</w:t>
            </w:r>
            <w:r w:rsidRPr="006041F8">
              <w:rPr>
                <w:rFonts w:ascii="Calibri" w:hAnsi="Calibri" w:cs="Calibri"/>
                <w:bCs/>
                <w:sz w:val="24"/>
                <w:szCs w:val="24"/>
              </w:rPr>
              <w:t xml:space="preserve"> failing and feeling </w:t>
            </w:r>
            <w:r w:rsidR="00090DE9">
              <w:rPr>
                <w:rFonts w:ascii="Calibri" w:hAnsi="Calibri" w:cs="Calibri"/>
                <w:bCs/>
                <w:sz w:val="24"/>
                <w:szCs w:val="24"/>
              </w:rPr>
              <w:t>discouraged</w:t>
            </w:r>
            <w:r w:rsidRPr="006041F8">
              <w:rPr>
                <w:rFonts w:ascii="Calibri" w:hAnsi="Calibri" w:cs="Calibri"/>
                <w:bCs/>
                <w:sz w:val="24"/>
                <w:szCs w:val="24"/>
              </w:rPr>
              <w:t xml:space="preserve">. </w:t>
            </w:r>
            <w:r w:rsidR="006125F2">
              <w:rPr>
                <w:rFonts w:ascii="Calibri" w:hAnsi="Calibri" w:cs="Calibri"/>
                <w:bCs/>
                <w:sz w:val="24"/>
                <w:szCs w:val="24"/>
              </w:rPr>
              <w:t>T</w:t>
            </w:r>
            <w:r w:rsidRPr="006041F8">
              <w:rPr>
                <w:rFonts w:ascii="Calibri" w:hAnsi="Calibri" w:cs="Calibri"/>
                <w:bCs/>
                <w:sz w:val="24"/>
                <w:szCs w:val="24"/>
              </w:rPr>
              <w:t>he membership status of the individual has no bearing on access to the curriculum</w:t>
            </w:r>
            <w:r w:rsidR="00090DE9">
              <w:rPr>
                <w:rFonts w:ascii="Calibri" w:hAnsi="Calibri" w:cs="Calibri"/>
                <w:bCs/>
                <w:sz w:val="24"/>
                <w:szCs w:val="24"/>
              </w:rPr>
              <w:t>, e</w:t>
            </w:r>
            <w:r w:rsidR="00632374">
              <w:rPr>
                <w:rFonts w:ascii="Calibri" w:hAnsi="Calibri" w:cs="Calibri"/>
                <w:bCs/>
                <w:sz w:val="24"/>
                <w:szCs w:val="24"/>
              </w:rPr>
              <w:t>-</w:t>
            </w:r>
            <w:r w:rsidR="00090DE9" w:rsidRPr="00090DE9">
              <w:rPr>
                <w:rFonts w:ascii="Calibri" w:hAnsi="Calibri" w:cs="Calibri"/>
                <w:bCs/>
                <w:sz w:val="24"/>
                <w:szCs w:val="24"/>
              </w:rPr>
              <w:t xml:space="preserve">portfolio or ability to access the assessment and </w:t>
            </w:r>
            <w:r w:rsidR="00043790">
              <w:rPr>
                <w:rFonts w:ascii="Calibri" w:hAnsi="Calibri" w:cs="Calibri"/>
                <w:bCs/>
                <w:sz w:val="24"/>
                <w:szCs w:val="24"/>
              </w:rPr>
              <w:t>there have been</w:t>
            </w:r>
            <w:r w:rsidR="00090DE9" w:rsidRPr="00090DE9">
              <w:rPr>
                <w:rFonts w:ascii="Calibri" w:hAnsi="Calibri" w:cs="Calibri"/>
                <w:bCs/>
                <w:sz w:val="24"/>
                <w:szCs w:val="24"/>
              </w:rPr>
              <w:t xml:space="preserve"> successful </w:t>
            </w:r>
            <w:r w:rsidR="00015D64" w:rsidRPr="00090DE9">
              <w:rPr>
                <w:rFonts w:ascii="Calibri" w:hAnsi="Calibri" w:cs="Calibri"/>
                <w:bCs/>
                <w:sz w:val="24"/>
                <w:szCs w:val="24"/>
              </w:rPr>
              <w:t>non-members</w:t>
            </w:r>
            <w:r w:rsidR="00090DE9" w:rsidRPr="00090DE9">
              <w:rPr>
                <w:rFonts w:ascii="Calibri" w:hAnsi="Calibri" w:cs="Calibri"/>
                <w:bCs/>
                <w:sz w:val="24"/>
                <w:szCs w:val="24"/>
              </w:rPr>
              <w:t xml:space="preserve"> at all levels of credentialing to date</w:t>
            </w:r>
            <w:r w:rsidRPr="006041F8">
              <w:rPr>
                <w:rFonts w:ascii="Calibri" w:hAnsi="Calibri" w:cs="Calibri"/>
                <w:bCs/>
                <w:sz w:val="24"/>
                <w:szCs w:val="24"/>
              </w:rPr>
              <w:t>.</w:t>
            </w:r>
            <w:r w:rsidR="00090DE9">
              <w:rPr>
                <w:rFonts w:ascii="Calibri" w:hAnsi="Calibri" w:cs="Calibri"/>
                <w:bCs/>
                <w:sz w:val="24"/>
                <w:szCs w:val="24"/>
              </w:rPr>
              <w:t xml:space="preserve"> Obviously,</w:t>
            </w:r>
            <w:r w:rsidR="00090DE9" w:rsidRPr="00090DE9">
              <w:rPr>
                <w:rFonts w:ascii="Calibri" w:hAnsi="Calibri" w:cs="Calibri"/>
                <w:bCs/>
                <w:sz w:val="24"/>
                <w:szCs w:val="24"/>
              </w:rPr>
              <w:t xml:space="preserve"> as a member you would get more support from us. </w:t>
            </w:r>
            <w:r w:rsidR="00015D64" w:rsidRPr="00090DE9">
              <w:rPr>
                <w:rFonts w:ascii="Calibri" w:hAnsi="Calibri" w:cs="Calibri"/>
                <w:bCs/>
                <w:sz w:val="24"/>
                <w:szCs w:val="24"/>
              </w:rPr>
              <w:t>Otherwise,</w:t>
            </w:r>
            <w:r w:rsidR="00090DE9" w:rsidRPr="00090DE9">
              <w:rPr>
                <w:rFonts w:ascii="Calibri" w:hAnsi="Calibri" w:cs="Calibri"/>
                <w:bCs/>
                <w:sz w:val="24"/>
                <w:szCs w:val="24"/>
              </w:rPr>
              <w:t xml:space="preserve"> what's the benefit</w:t>
            </w:r>
            <w:r w:rsidR="0056641D">
              <w:rPr>
                <w:rFonts w:ascii="Calibri" w:hAnsi="Calibri" w:cs="Calibri"/>
                <w:bCs/>
                <w:sz w:val="24"/>
                <w:szCs w:val="24"/>
              </w:rPr>
              <w:t xml:space="preserve"> of membership</w:t>
            </w:r>
            <w:r w:rsidR="00090DE9" w:rsidRPr="00090DE9">
              <w:rPr>
                <w:rFonts w:ascii="Calibri" w:hAnsi="Calibri" w:cs="Calibri"/>
                <w:bCs/>
                <w:sz w:val="24"/>
                <w:szCs w:val="24"/>
              </w:rPr>
              <w:t>?</w:t>
            </w:r>
          </w:p>
          <w:p w14:paraId="140EED45" w14:textId="77777777" w:rsidR="00090DE9" w:rsidRDefault="00090DE9" w:rsidP="00BC2AA9">
            <w:pPr>
              <w:tabs>
                <w:tab w:val="left" w:pos="8304"/>
              </w:tabs>
              <w:ind w:left="318" w:hanging="318"/>
              <w:jc w:val="both"/>
              <w:rPr>
                <w:rFonts w:ascii="Calibri" w:hAnsi="Calibri" w:cs="Calibri"/>
                <w:bCs/>
                <w:sz w:val="24"/>
                <w:szCs w:val="24"/>
              </w:rPr>
            </w:pPr>
          </w:p>
          <w:p w14:paraId="77F4E2E9" w14:textId="0C3B79E3" w:rsidR="00090DE9" w:rsidRDefault="00090DE9" w:rsidP="00090DE9">
            <w:pPr>
              <w:tabs>
                <w:tab w:val="left" w:pos="8304"/>
              </w:tabs>
              <w:ind w:left="318" w:hanging="318"/>
              <w:jc w:val="both"/>
              <w:rPr>
                <w:rFonts w:ascii="Calibri" w:hAnsi="Calibri" w:cs="Calibri"/>
                <w:bCs/>
                <w:sz w:val="24"/>
                <w:szCs w:val="24"/>
              </w:rPr>
            </w:pPr>
            <w:r w:rsidRPr="008E471A">
              <w:rPr>
                <w:rFonts w:ascii="Calibri" w:hAnsi="Calibri" w:cs="Calibri"/>
                <w:bCs/>
                <w:color w:val="0070C0"/>
                <w:sz w:val="24"/>
                <w:szCs w:val="24"/>
              </w:rPr>
              <w:t xml:space="preserve">Q. </w:t>
            </w:r>
            <w:r w:rsidR="006125F2" w:rsidRPr="008E471A">
              <w:rPr>
                <w:rFonts w:ascii="Calibri" w:hAnsi="Calibri" w:cs="Calibri"/>
                <w:bCs/>
                <w:i/>
                <w:iCs/>
                <w:color w:val="0070C0"/>
                <w:sz w:val="24"/>
                <w:szCs w:val="24"/>
              </w:rPr>
              <w:t>What is</w:t>
            </w:r>
            <w:r w:rsidRPr="008E471A">
              <w:rPr>
                <w:rFonts w:ascii="Calibri" w:hAnsi="Calibri" w:cs="Calibri"/>
                <w:bCs/>
                <w:i/>
                <w:iCs/>
                <w:color w:val="0070C0"/>
                <w:sz w:val="24"/>
                <w:szCs w:val="24"/>
              </w:rPr>
              <w:t xml:space="preserve"> your position regarding pharmacist apprenticeship?</w:t>
            </w:r>
            <w:r w:rsidR="004B466D" w:rsidRPr="008E471A">
              <w:rPr>
                <w:rFonts w:ascii="Calibri" w:hAnsi="Calibri" w:cs="Calibri"/>
                <w:bCs/>
                <w:i/>
                <w:iCs/>
                <w:color w:val="0070C0"/>
                <w:sz w:val="24"/>
                <w:szCs w:val="24"/>
              </w:rPr>
              <w:t xml:space="preserve"> </w:t>
            </w:r>
            <w:r w:rsidRPr="008E471A">
              <w:rPr>
                <w:rFonts w:ascii="Calibri" w:hAnsi="Calibri" w:cs="Calibri"/>
                <w:bCs/>
                <w:i/>
                <w:iCs/>
                <w:color w:val="0070C0"/>
                <w:sz w:val="24"/>
                <w:szCs w:val="24"/>
              </w:rPr>
              <w:t>Is that going to change? Is it something you'll be looking at in the future?</w:t>
            </w:r>
            <w:r w:rsidR="00AD04E3" w:rsidRPr="008E471A">
              <w:rPr>
                <w:rFonts w:ascii="Calibri" w:hAnsi="Calibri" w:cs="Calibri"/>
                <w:bCs/>
                <w:i/>
                <w:iCs/>
                <w:color w:val="0070C0"/>
                <w:sz w:val="24"/>
                <w:szCs w:val="24"/>
              </w:rPr>
              <w:t xml:space="preserve"> Some members are quite concerned </w:t>
            </w:r>
            <w:r w:rsidR="006125F2" w:rsidRPr="008E471A">
              <w:rPr>
                <w:rFonts w:ascii="Calibri" w:hAnsi="Calibri" w:cs="Calibri"/>
                <w:bCs/>
                <w:i/>
                <w:iCs/>
                <w:color w:val="0070C0"/>
                <w:sz w:val="24"/>
                <w:szCs w:val="24"/>
              </w:rPr>
              <w:t>about this coming back.</w:t>
            </w:r>
            <w:r w:rsidR="00AD04E3" w:rsidRPr="008E471A">
              <w:rPr>
                <w:rFonts w:ascii="Calibri" w:hAnsi="Calibri" w:cs="Calibri"/>
                <w:bCs/>
                <w:color w:val="0070C0"/>
                <w:sz w:val="24"/>
                <w:szCs w:val="24"/>
              </w:rPr>
              <w:t xml:space="preserve"> </w:t>
            </w:r>
          </w:p>
          <w:p w14:paraId="115EEBB6" w14:textId="014FE344" w:rsidR="004B466D" w:rsidRDefault="004B466D" w:rsidP="00A13D28">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AD04E3" w:rsidRPr="00AD04E3">
              <w:rPr>
                <w:rFonts w:ascii="Calibri" w:hAnsi="Calibri" w:cs="Calibri"/>
                <w:bCs/>
                <w:sz w:val="24"/>
                <w:szCs w:val="24"/>
              </w:rPr>
              <w:t xml:space="preserve">We don't intend to bring it back. If it </w:t>
            </w:r>
            <w:r w:rsidR="0056641D">
              <w:rPr>
                <w:rFonts w:ascii="Calibri" w:hAnsi="Calibri" w:cs="Calibri"/>
                <w:bCs/>
                <w:sz w:val="24"/>
                <w:szCs w:val="24"/>
              </w:rPr>
              <w:t xml:space="preserve">(the concept of degree apprenticeships in pharmacy) </w:t>
            </w:r>
            <w:r w:rsidR="00AD04E3" w:rsidRPr="00AD04E3">
              <w:rPr>
                <w:rFonts w:ascii="Calibri" w:hAnsi="Calibri" w:cs="Calibri"/>
                <w:bCs/>
                <w:sz w:val="24"/>
                <w:szCs w:val="24"/>
              </w:rPr>
              <w:t>comes back, we'll obviously engage with it</w:t>
            </w:r>
            <w:r w:rsidR="00043790">
              <w:rPr>
                <w:rFonts w:ascii="Calibri" w:hAnsi="Calibri" w:cs="Calibri"/>
                <w:bCs/>
                <w:sz w:val="24"/>
                <w:szCs w:val="24"/>
              </w:rPr>
              <w:t xml:space="preserve"> and</w:t>
            </w:r>
            <w:r w:rsidR="00AD04E3">
              <w:rPr>
                <w:rFonts w:ascii="Calibri" w:hAnsi="Calibri" w:cs="Calibri"/>
                <w:bCs/>
                <w:sz w:val="24"/>
                <w:szCs w:val="24"/>
              </w:rPr>
              <w:t xml:space="preserve"> </w:t>
            </w:r>
            <w:r w:rsidRPr="004B466D">
              <w:rPr>
                <w:rFonts w:ascii="Calibri" w:hAnsi="Calibri" w:cs="Calibri"/>
                <w:bCs/>
                <w:sz w:val="24"/>
                <w:szCs w:val="24"/>
              </w:rPr>
              <w:t xml:space="preserve">join the debate, but </w:t>
            </w:r>
            <w:r w:rsidR="008E471A">
              <w:rPr>
                <w:rFonts w:ascii="Calibri" w:hAnsi="Calibri" w:cs="Calibri"/>
                <w:bCs/>
                <w:sz w:val="24"/>
                <w:szCs w:val="24"/>
              </w:rPr>
              <w:t>there is no</w:t>
            </w:r>
            <w:r w:rsidRPr="004B466D">
              <w:rPr>
                <w:rFonts w:ascii="Calibri" w:hAnsi="Calibri" w:cs="Calibri"/>
                <w:bCs/>
                <w:sz w:val="24"/>
                <w:szCs w:val="24"/>
              </w:rPr>
              <w:t xml:space="preserve"> set opinion at the moment about it.</w:t>
            </w:r>
            <w:r w:rsidR="00AD04E3" w:rsidRPr="00AD04E3">
              <w:rPr>
                <w:rFonts w:ascii="Calibri" w:hAnsi="Calibri" w:cs="Calibri"/>
                <w:bCs/>
                <w:sz w:val="24"/>
                <w:szCs w:val="24"/>
              </w:rPr>
              <w:t xml:space="preserve"> </w:t>
            </w:r>
            <w:r w:rsidR="00A13D28">
              <w:rPr>
                <w:rFonts w:ascii="Calibri" w:hAnsi="Calibri" w:cs="Calibri"/>
                <w:bCs/>
                <w:sz w:val="24"/>
                <w:szCs w:val="24"/>
              </w:rPr>
              <w:t>The p</w:t>
            </w:r>
            <w:r w:rsidR="00A13D28" w:rsidRPr="00A13D28">
              <w:rPr>
                <w:rFonts w:ascii="Calibri" w:hAnsi="Calibri" w:cs="Calibri"/>
                <w:bCs/>
                <w:sz w:val="24"/>
                <w:szCs w:val="24"/>
              </w:rPr>
              <w:t>rinciple of allowing</w:t>
            </w:r>
            <w:r w:rsidR="00A13D28">
              <w:rPr>
                <w:rFonts w:ascii="Calibri" w:hAnsi="Calibri" w:cs="Calibri"/>
                <w:bCs/>
                <w:sz w:val="24"/>
                <w:szCs w:val="24"/>
              </w:rPr>
              <w:t xml:space="preserve"> i</w:t>
            </w:r>
            <w:r w:rsidR="00A13D28" w:rsidRPr="00A13D28">
              <w:rPr>
                <w:rFonts w:ascii="Calibri" w:hAnsi="Calibri" w:cs="Calibri"/>
                <w:bCs/>
                <w:sz w:val="24"/>
                <w:szCs w:val="24"/>
              </w:rPr>
              <w:t>ncreased routes of accessibility</w:t>
            </w:r>
            <w:r w:rsidR="00A13D28">
              <w:rPr>
                <w:rFonts w:ascii="Calibri" w:hAnsi="Calibri" w:cs="Calibri"/>
                <w:bCs/>
                <w:sz w:val="24"/>
                <w:szCs w:val="24"/>
              </w:rPr>
              <w:t xml:space="preserve"> t</w:t>
            </w:r>
            <w:r w:rsidR="00A13D28" w:rsidRPr="00A13D28">
              <w:rPr>
                <w:rFonts w:ascii="Calibri" w:hAnsi="Calibri" w:cs="Calibri"/>
                <w:bCs/>
                <w:sz w:val="24"/>
                <w:szCs w:val="24"/>
              </w:rPr>
              <w:t>o study the profession</w:t>
            </w:r>
            <w:r w:rsidR="00A13D28">
              <w:rPr>
                <w:rFonts w:ascii="Calibri" w:hAnsi="Calibri" w:cs="Calibri"/>
                <w:bCs/>
                <w:sz w:val="24"/>
                <w:szCs w:val="24"/>
              </w:rPr>
              <w:t xml:space="preserve"> w</w:t>
            </w:r>
            <w:r w:rsidR="00A13D28" w:rsidRPr="00A13D28">
              <w:rPr>
                <w:rFonts w:ascii="Calibri" w:hAnsi="Calibri" w:cs="Calibri"/>
                <w:bCs/>
                <w:sz w:val="24"/>
                <w:szCs w:val="24"/>
              </w:rPr>
              <w:t>as welcomed</w:t>
            </w:r>
            <w:r w:rsidR="00A13D28">
              <w:rPr>
                <w:rFonts w:ascii="Calibri" w:hAnsi="Calibri" w:cs="Calibri"/>
                <w:bCs/>
                <w:sz w:val="24"/>
                <w:szCs w:val="24"/>
              </w:rPr>
              <w:t xml:space="preserve">. </w:t>
            </w:r>
            <w:r w:rsidR="00A13D28" w:rsidRPr="00A13D28">
              <w:rPr>
                <w:rFonts w:ascii="Calibri" w:hAnsi="Calibri" w:cs="Calibri"/>
                <w:bCs/>
                <w:sz w:val="24"/>
                <w:szCs w:val="24"/>
              </w:rPr>
              <w:t>The important consideration</w:t>
            </w:r>
            <w:r w:rsidR="00043790">
              <w:rPr>
                <w:rFonts w:ascii="Calibri" w:hAnsi="Calibri" w:cs="Calibri"/>
                <w:bCs/>
                <w:sz w:val="24"/>
                <w:szCs w:val="24"/>
              </w:rPr>
              <w:t xml:space="preserve"> </w:t>
            </w:r>
            <w:r w:rsidR="00A13D28" w:rsidRPr="00A13D28">
              <w:rPr>
                <w:rFonts w:ascii="Calibri" w:hAnsi="Calibri" w:cs="Calibri"/>
                <w:bCs/>
                <w:sz w:val="24"/>
                <w:szCs w:val="24"/>
              </w:rPr>
              <w:t>was that there was no</w:t>
            </w:r>
            <w:r w:rsidR="00A13D28">
              <w:rPr>
                <w:rFonts w:ascii="Calibri" w:hAnsi="Calibri" w:cs="Calibri"/>
                <w:bCs/>
                <w:sz w:val="24"/>
                <w:szCs w:val="24"/>
              </w:rPr>
              <w:t xml:space="preserve"> </w:t>
            </w:r>
            <w:r w:rsidR="00A13D28" w:rsidRPr="00A13D28">
              <w:rPr>
                <w:rFonts w:ascii="Calibri" w:hAnsi="Calibri" w:cs="Calibri"/>
                <w:bCs/>
                <w:sz w:val="24"/>
                <w:szCs w:val="24"/>
              </w:rPr>
              <w:t xml:space="preserve">unintended consequence of diminishing the status of the </w:t>
            </w:r>
            <w:proofErr w:type="spellStart"/>
            <w:r w:rsidR="00A13D28" w:rsidRPr="00A13D28">
              <w:rPr>
                <w:rFonts w:ascii="Calibri" w:hAnsi="Calibri" w:cs="Calibri"/>
                <w:bCs/>
                <w:sz w:val="24"/>
                <w:szCs w:val="24"/>
              </w:rPr>
              <w:t>M</w:t>
            </w:r>
            <w:r w:rsidR="00A13D28">
              <w:rPr>
                <w:rFonts w:ascii="Calibri" w:hAnsi="Calibri" w:cs="Calibri"/>
                <w:bCs/>
                <w:sz w:val="24"/>
                <w:szCs w:val="24"/>
              </w:rPr>
              <w:t>Ph</w:t>
            </w:r>
            <w:r w:rsidR="00A13D28" w:rsidRPr="00A13D28">
              <w:rPr>
                <w:rFonts w:ascii="Calibri" w:hAnsi="Calibri" w:cs="Calibri"/>
                <w:bCs/>
                <w:sz w:val="24"/>
                <w:szCs w:val="24"/>
              </w:rPr>
              <w:t>arm</w:t>
            </w:r>
            <w:proofErr w:type="spellEnd"/>
            <w:r w:rsidR="00A13D28" w:rsidRPr="00A13D28">
              <w:rPr>
                <w:rFonts w:ascii="Calibri" w:hAnsi="Calibri" w:cs="Calibri"/>
                <w:bCs/>
                <w:sz w:val="24"/>
                <w:szCs w:val="24"/>
              </w:rPr>
              <w:t xml:space="preserve"> degree</w:t>
            </w:r>
            <w:r w:rsidR="008E471A">
              <w:rPr>
                <w:rFonts w:ascii="Calibri" w:hAnsi="Calibri" w:cs="Calibri"/>
                <w:bCs/>
                <w:sz w:val="24"/>
                <w:szCs w:val="24"/>
              </w:rPr>
              <w:t>.</w:t>
            </w:r>
            <w:r w:rsidR="00A13D28" w:rsidRPr="00A13D28">
              <w:rPr>
                <w:rFonts w:ascii="Calibri" w:hAnsi="Calibri" w:cs="Calibri"/>
                <w:bCs/>
                <w:sz w:val="24"/>
                <w:szCs w:val="24"/>
              </w:rPr>
              <w:t xml:space="preserve"> </w:t>
            </w:r>
            <w:r w:rsidR="00A13D28">
              <w:rPr>
                <w:rFonts w:ascii="Calibri" w:hAnsi="Calibri" w:cs="Calibri"/>
                <w:bCs/>
                <w:sz w:val="24"/>
                <w:szCs w:val="24"/>
              </w:rPr>
              <w:t>I</w:t>
            </w:r>
            <w:r w:rsidR="00A13D28" w:rsidRPr="00A13D28">
              <w:rPr>
                <w:rFonts w:ascii="Calibri" w:hAnsi="Calibri" w:cs="Calibri"/>
                <w:bCs/>
                <w:sz w:val="24"/>
                <w:szCs w:val="24"/>
              </w:rPr>
              <w:t xml:space="preserve">f there are </w:t>
            </w:r>
            <w:r w:rsidR="008940F4">
              <w:rPr>
                <w:rFonts w:ascii="Calibri" w:hAnsi="Calibri" w:cs="Calibri"/>
                <w:bCs/>
                <w:sz w:val="24"/>
                <w:szCs w:val="24"/>
              </w:rPr>
              <w:t xml:space="preserve">to be </w:t>
            </w:r>
            <w:r w:rsidR="00A13D28" w:rsidRPr="00A13D28">
              <w:rPr>
                <w:rFonts w:ascii="Calibri" w:hAnsi="Calibri" w:cs="Calibri"/>
                <w:bCs/>
                <w:sz w:val="24"/>
                <w:szCs w:val="24"/>
              </w:rPr>
              <w:t xml:space="preserve">alternative approaches and routes, they have to be of an equal standard for </w:t>
            </w:r>
            <w:r w:rsidR="00043790">
              <w:rPr>
                <w:rFonts w:ascii="Calibri" w:hAnsi="Calibri" w:cs="Calibri"/>
                <w:bCs/>
                <w:sz w:val="24"/>
                <w:szCs w:val="24"/>
              </w:rPr>
              <w:t>RPS</w:t>
            </w:r>
            <w:r w:rsidR="00A13D28" w:rsidRPr="00A13D28">
              <w:rPr>
                <w:rFonts w:ascii="Calibri" w:hAnsi="Calibri" w:cs="Calibri"/>
                <w:bCs/>
                <w:sz w:val="24"/>
                <w:szCs w:val="24"/>
              </w:rPr>
              <w:t xml:space="preserve"> to be assured that patient safety </w:t>
            </w:r>
            <w:r w:rsidR="00CD4F0C">
              <w:rPr>
                <w:rFonts w:ascii="Calibri" w:hAnsi="Calibri" w:cs="Calibri"/>
                <w:bCs/>
                <w:sz w:val="24"/>
                <w:szCs w:val="24"/>
              </w:rPr>
              <w:t>i</w:t>
            </w:r>
            <w:r w:rsidR="00A13D28" w:rsidRPr="00A13D28">
              <w:rPr>
                <w:rFonts w:ascii="Calibri" w:hAnsi="Calibri" w:cs="Calibri"/>
                <w:bCs/>
                <w:sz w:val="24"/>
                <w:szCs w:val="24"/>
              </w:rPr>
              <w:t>s not compromised.</w:t>
            </w:r>
            <w:r w:rsidR="00A13D28">
              <w:rPr>
                <w:rFonts w:ascii="Calibri" w:hAnsi="Calibri" w:cs="Calibri"/>
                <w:bCs/>
                <w:sz w:val="24"/>
                <w:szCs w:val="24"/>
              </w:rPr>
              <w:t xml:space="preserve"> That position has not been revisited since then.</w:t>
            </w:r>
            <w:r w:rsidR="008940F4">
              <w:rPr>
                <w:rFonts w:ascii="Calibri" w:hAnsi="Calibri" w:cs="Calibri"/>
                <w:bCs/>
                <w:sz w:val="24"/>
                <w:szCs w:val="24"/>
              </w:rPr>
              <w:t xml:space="preserve"> </w:t>
            </w:r>
          </w:p>
          <w:p w14:paraId="702C2DE4" w14:textId="77777777" w:rsidR="0061005C" w:rsidRDefault="0061005C" w:rsidP="00A13D28">
            <w:pPr>
              <w:tabs>
                <w:tab w:val="left" w:pos="8304"/>
              </w:tabs>
              <w:ind w:left="318" w:hanging="318"/>
              <w:jc w:val="both"/>
              <w:rPr>
                <w:rFonts w:ascii="Calibri" w:hAnsi="Calibri" w:cs="Calibri"/>
                <w:bCs/>
                <w:sz w:val="24"/>
                <w:szCs w:val="24"/>
              </w:rPr>
            </w:pPr>
          </w:p>
          <w:p w14:paraId="3C5E90F8" w14:textId="3A1E77B3" w:rsidR="0061005C" w:rsidRDefault="0061005C" w:rsidP="0061005C">
            <w:pPr>
              <w:tabs>
                <w:tab w:val="left" w:pos="8304"/>
              </w:tabs>
              <w:ind w:left="318" w:hanging="318"/>
              <w:jc w:val="both"/>
              <w:rPr>
                <w:rFonts w:ascii="Calibri" w:hAnsi="Calibri" w:cs="Calibri"/>
                <w:bCs/>
                <w:sz w:val="24"/>
                <w:szCs w:val="24"/>
              </w:rPr>
            </w:pPr>
            <w:r w:rsidRPr="008E471A">
              <w:rPr>
                <w:rFonts w:ascii="Calibri" w:hAnsi="Calibri" w:cs="Calibri"/>
                <w:bCs/>
                <w:color w:val="0070C0"/>
                <w:sz w:val="24"/>
                <w:szCs w:val="24"/>
              </w:rPr>
              <w:t xml:space="preserve">Q. </w:t>
            </w:r>
            <w:r w:rsidR="008E471A">
              <w:rPr>
                <w:rFonts w:ascii="Calibri" w:hAnsi="Calibri" w:cs="Calibri"/>
                <w:bCs/>
                <w:i/>
                <w:iCs/>
                <w:color w:val="0070C0"/>
                <w:sz w:val="24"/>
                <w:szCs w:val="24"/>
              </w:rPr>
              <w:t>W</w:t>
            </w:r>
            <w:r w:rsidRPr="008E471A">
              <w:rPr>
                <w:rFonts w:ascii="Calibri" w:hAnsi="Calibri" w:cs="Calibri"/>
                <w:bCs/>
                <w:i/>
                <w:iCs/>
                <w:color w:val="0070C0"/>
                <w:sz w:val="24"/>
                <w:szCs w:val="24"/>
              </w:rPr>
              <w:t xml:space="preserve">hen </w:t>
            </w:r>
            <w:r w:rsidR="000C3C0F" w:rsidRPr="008E471A">
              <w:rPr>
                <w:rFonts w:ascii="Calibri" w:hAnsi="Calibri" w:cs="Calibri"/>
                <w:bCs/>
                <w:i/>
                <w:iCs/>
                <w:color w:val="0070C0"/>
                <w:sz w:val="24"/>
                <w:szCs w:val="24"/>
              </w:rPr>
              <w:t>will</w:t>
            </w:r>
            <w:r w:rsidRPr="008E471A">
              <w:rPr>
                <w:rFonts w:ascii="Calibri" w:hAnsi="Calibri" w:cs="Calibri"/>
                <w:bCs/>
                <w:i/>
                <w:iCs/>
                <w:color w:val="0070C0"/>
                <w:sz w:val="24"/>
                <w:szCs w:val="24"/>
              </w:rPr>
              <w:t xml:space="preserve"> a detailed impact assessment and papers for consideration be made available to eligible voters? Does this </w:t>
            </w:r>
            <w:r w:rsidR="00CD4F0C" w:rsidRPr="008E471A">
              <w:rPr>
                <w:rFonts w:ascii="Calibri" w:hAnsi="Calibri" w:cs="Calibri"/>
                <w:bCs/>
                <w:i/>
                <w:iCs/>
                <w:color w:val="0070C0"/>
                <w:sz w:val="24"/>
                <w:szCs w:val="24"/>
              </w:rPr>
              <w:t>include</w:t>
            </w:r>
            <w:r w:rsidRPr="008E471A">
              <w:rPr>
                <w:rFonts w:ascii="Calibri" w:hAnsi="Calibri" w:cs="Calibri"/>
                <w:bCs/>
                <w:i/>
                <w:iCs/>
                <w:color w:val="0070C0"/>
                <w:sz w:val="24"/>
                <w:szCs w:val="24"/>
              </w:rPr>
              <w:t xml:space="preserve"> an equality impact assessment and a social impact assessment, and if so, do they find any areas of concern with your proposal?</w:t>
            </w:r>
          </w:p>
          <w:p w14:paraId="4A968146" w14:textId="7BD9E096" w:rsidR="00DC6DE3" w:rsidRDefault="00DC6DE3" w:rsidP="00356104">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We are close </w:t>
            </w:r>
            <w:r w:rsidRPr="00DC6DE3">
              <w:rPr>
                <w:rFonts w:ascii="Calibri" w:hAnsi="Calibri" w:cs="Calibri"/>
                <w:bCs/>
                <w:sz w:val="24"/>
                <w:szCs w:val="24"/>
              </w:rPr>
              <w:t xml:space="preserve">to </w:t>
            </w:r>
            <w:r w:rsidR="00F1654F">
              <w:rPr>
                <w:rFonts w:ascii="Calibri" w:hAnsi="Calibri" w:cs="Calibri"/>
                <w:bCs/>
                <w:sz w:val="24"/>
                <w:szCs w:val="24"/>
              </w:rPr>
              <w:t>providing</w:t>
            </w:r>
            <w:r w:rsidRPr="00DC6DE3">
              <w:rPr>
                <w:rFonts w:ascii="Calibri" w:hAnsi="Calibri" w:cs="Calibri"/>
                <w:bCs/>
                <w:sz w:val="24"/>
                <w:szCs w:val="24"/>
              </w:rPr>
              <w:t xml:space="preserve"> more detailed </w:t>
            </w:r>
            <w:r w:rsidR="00965026">
              <w:rPr>
                <w:rFonts w:ascii="Calibri" w:hAnsi="Calibri" w:cs="Calibri"/>
                <w:bCs/>
                <w:sz w:val="24"/>
                <w:szCs w:val="24"/>
              </w:rPr>
              <w:t xml:space="preserve">proposals </w:t>
            </w:r>
            <w:r w:rsidRPr="00965026">
              <w:rPr>
                <w:rFonts w:ascii="Calibri" w:hAnsi="Calibri" w:cs="Calibri"/>
                <w:bCs/>
                <w:sz w:val="24"/>
                <w:szCs w:val="24"/>
              </w:rPr>
              <w:t>to</w:t>
            </w:r>
            <w:r w:rsidRPr="00DC6DE3">
              <w:rPr>
                <w:rFonts w:ascii="Calibri" w:hAnsi="Calibri" w:cs="Calibri"/>
                <w:bCs/>
                <w:sz w:val="24"/>
                <w:szCs w:val="24"/>
              </w:rPr>
              <w:t xml:space="preserve"> our membership and to the wider registr</w:t>
            </w:r>
            <w:r>
              <w:rPr>
                <w:rFonts w:ascii="Calibri" w:hAnsi="Calibri" w:cs="Calibri"/>
                <w:bCs/>
                <w:sz w:val="24"/>
                <w:szCs w:val="24"/>
              </w:rPr>
              <w:t>ant</w:t>
            </w:r>
            <w:r w:rsidRPr="00DC6DE3">
              <w:rPr>
                <w:rFonts w:ascii="Calibri" w:hAnsi="Calibri" w:cs="Calibri"/>
                <w:bCs/>
                <w:sz w:val="24"/>
                <w:szCs w:val="24"/>
              </w:rPr>
              <w:t xml:space="preserve"> population because we're keen that </w:t>
            </w:r>
            <w:r w:rsidR="00CD4F0C" w:rsidRPr="00DC6DE3">
              <w:rPr>
                <w:rFonts w:ascii="Calibri" w:hAnsi="Calibri" w:cs="Calibri"/>
                <w:bCs/>
                <w:sz w:val="24"/>
                <w:szCs w:val="24"/>
              </w:rPr>
              <w:t>non-members</w:t>
            </w:r>
            <w:r w:rsidRPr="00DC6DE3">
              <w:rPr>
                <w:rFonts w:ascii="Calibri" w:hAnsi="Calibri" w:cs="Calibri"/>
                <w:bCs/>
                <w:sz w:val="24"/>
                <w:szCs w:val="24"/>
              </w:rPr>
              <w:t xml:space="preserve"> and </w:t>
            </w:r>
            <w:r>
              <w:rPr>
                <w:rFonts w:ascii="Calibri" w:hAnsi="Calibri" w:cs="Calibri"/>
                <w:bCs/>
                <w:sz w:val="24"/>
                <w:szCs w:val="24"/>
              </w:rPr>
              <w:t>m</w:t>
            </w:r>
            <w:r w:rsidRPr="00DC6DE3">
              <w:rPr>
                <w:rFonts w:ascii="Calibri" w:hAnsi="Calibri" w:cs="Calibri"/>
                <w:bCs/>
                <w:sz w:val="24"/>
                <w:szCs w:val="24"/>
              </w:rPr>
              <w:t xml:space="preserve">embers </w:t>
            </w:r>
            <w:r w:rsidR="0015580C">
              <w:rPr>
                <w:rFonts w:ascii="Calibri" w:hAnsi="Calibri" w:cs="Calibri"/>
                <w:bCs/>
                <w:sz w:val="24"/>
                <w:szCs w:val="24"/>
              </w:rPr>
              <w:t>can</w:t>
            </w:r>
            <w:r w:rsidRPr="00DC6DE3">
              <w:rPr>
                <w:rFonts w:ascii="Calibri" w:hAnsi="Calibri" w:cs="Calibri"/>
                <w:bCs/>
                <w:sz w:val="24"/>
                <w:szCs w:val="24"/>
              </w:rPr>
              <w:t xml:space="preserve"> consider these proposals in more detail</w:t>
            </w:r>
            <w:r>
              <w:rPr>
                <w:rFonts w:ascii="Calibri" w:hAnsi="Calibri" w:cs="Calibri"/>
                <w:bCs/>
                <w:sz w:val="24"/>
                <w:szCs w:val="24"/>
              </w:rPr>
              <w:t>. T</w:t>
            </w:r>
            <w:r w:rsidRPr="00DC6DE3">
              <w:rPr>
                <w:rFonts w:ascii="Calibri" w:hAnsi="Calibri" w:cs="Calibri"/>
                <w:bCs/>
                <w:sz w:val="24"/>
                <w:szCs w:val="24"/>
              </w:rPr>
              <w:t>hat will include details around proposed changes to the R</w:t>
            </w:r>
            <w:r>
              <w:rPr>
                <w:rFonts w:ascii="Calibri" w:hAnsi="Calibri" w:cs="Calibri"/>
                <w:bCs/>
                <w:sz w:val="24"/>
                <w:szCs w:val="24"/>
              </w:rPr>
              <w:t>oyal</w:t>
            </w:r>
            <w:r w:rsidRPr="00DC6DE3">
              <w:rPr>
                <w:rFonts w:ascii="Calibri" w:hAnsi="Calibri" w:cs="Calibri"/>
                <w:bCs/>
                <w:sz w:val="24"/>
                <w:szCs w:val="24"/>
              </w:rPr>
              <w:t xml:space="preserve"> Charter and what that means in terms of future regulations and how they would be managed.</w:t>
            </w:r>
            <w:r w:rsidR="00356104">
              <w:rPr>
                <w:rFonts w:ascii="Calibri" w:hAnsi="Calibri" w:cs="Calibri"/>
                <w:bCs/>
                <w:sz w:val="24"/>
                <w:szCs w:val="24"/>
              </w:rPr>
              <w:t xml:space="preserve"> There will be m</w:t>
            </w:r>
            <w:r w:rsidRPr="00DC6DE3">
              <w:rPr>
                <w:rFonts w:ascii="Calibri" w:hAnsi="Calibri" w:cs="Calibri"/>
                <w:bCs/>
                <w:sz w:val="24"/>
                <w:szCs w:val="24"/>
              </w:rPr>
              <w:t xml:space="preserve">ore detail about the governance structure that's </w:t>
            </w:r>
            <w:r w:rsidR="00965026">
              <w:rPr>
                <w:rFonts w:ascii="Calibri" w:hAnsi="Calibri" w:cs="Calibri"/>
                <w:bCs/>
                <w:sz w:val="24"/>
                <w:szCs w:val="24"/>
              </w:rPr>
              <w:t>proposed</w:t>
            </w:r>
            <w:r w:rsidRPr="00DC6DE3">
              <w:rPr>
                <w:rFonts w:ascii="Calibri" w:hAnsi="Calibri" w:cs="Calibri"/>
                <w:bCs/>
                <w:sz w:val="24"/>
                <w:szCs w:val="24"/>
              </w:rPr>
              <w:t>.</w:t>
            </w:r>
            <w:r w:rsidR="00356104">
              <w:rPr>
                <w:rFonts w:ascii="Calibri" w:hAnsi="Calibri" w:cs="Calibri"/>
                <w:bCs/>
                <w:sz w:val="24"/>
                <w:szCs w:val="24"/>
              </w:rPr>
              <w:t xml:space="preserve"> </w:t>
            </w:r>
            <w:r w:rsidR="000C3C0F">
              <w:rPr>
                <w:rFonts w:ascii="Calibri" w:hAnsi="Calibri" w:cs="Calibri"/>
                <w:bCs/>
                <w:sz w:val="24"/>
                <w:szCs w:val="24"/>
              </w:rPr>
              <w:t>W</w:t>
            </w:r>
            <w:r w:rsidR="00356104" w:rsidRPr="00356104">
              <w:rPr>
                <w:rFonts w:ascii="Calibri" w:hAnsi="Calibri" w:cs="Calibri"/>
                <w:bCs/>
                <w:sz w:val="24"/>
                <w:szCs w:val="24"/>
              </w:rPr>
              <w:t>hat we have to do</w:t>
            </w:r>
            <w:r w:rsidR="00356104">
              <w:rPr>
                <w:rFonts w:ascii="Calibri" w:hAnsi="Calibri" w:cs="Calibri"/>
                <w:bCs/>
                <w:sz w:val="24"/>
                <w:szCs w:val="24"/>
              </w:rPr>
              <w:t xml:space="preserve"> i</w:t>
            </w:r>
            <w:r w:rsidR="00356104" w:rsidRPr="00356104">
              <w:rPr>
                <w:rFonts w:ascii="Calibri" w:hAnsi="Calibri" w:cs="Calibri"/>
                <w:bCs/>
                <w:sz w:val="24"/>
                <w:szCs w:val="24"/>
              </w:rPr>
              <w:t>s lay before the membership all of the detail that we have about what's proposed and what we believe the benefits of those propos</w:t>
            </w:r>
            <w:r w:rsidR="00356104">
              <w:rPr>
                <w:rFonts w:ascii="Calibri" w:hAnsi="Calibri" w:cs="Calibri"/>
                <w:bCs/>
                <w:sz w:val="24"/>
                <w:szCs w:val="24"/>
              </w:rPr>
              <w:t>als</w:t>
            </w:r>
            <w:r w:rsidR="00356104" w:rsidRPr="00356104">
              <w:rPr>
                <w:rFonts w:ascii="Calibri" w:hAnsi="Calibri" w:cs="Calibri"/>
                <w:bCs/>
                <w:sz w:val="24"/>
                <w:szCs w:val="24"/>
              </w:rPr>
              <w:t xml:space="preserve"> </w:t>
            </w:r>
            <w:r w:rsidR="000C3C0F" w:rsidRPr="00356104">
              <w:rPr>
                <w:rFonts w:ascii="Calibri" w:hAnsi="Calibri" w:cs="Calibri"/>
                <w:bCs/>
                <w:sz w:val="24"/>
                <w:szCs w:val="24"/>
              </w:rPr>
              <w:t xml:space="preserve">to be </w:t>
            </w:r>
            <w:r w:rsidR="00356104" w:rsidRPr="00356104">
              <w:rPr>
                <w:rFonts w:ascii="Calibri" w:hAnsi="Calibri" w:cs="Calibri"/>
                <w:bCs/>
                <w:sz w:val="24"/>
                <w:szCs w:val="24"/>
              </w:rPr>
              <w:t>so that people can make</w:t>
            </w:r>
            <w:r w:rsidR="00356104">
              <w:rPr>
                <w:rFonts w:ascii="Calibri" w:hAnsi="Calibri" w:cs="Calibri"/>
                <w:bCs/>
                <w:sz w:val="24"/>
                <w:szCs w:val="24"/>
              </w:rPr>
              <w:t xml:space="preserve"> a</w:t>
            </w:r>
            <w:r w:rsidR="00356104" w:rsidRPr="00356104">
              <w:rPr>
                <w:rFonts w:ascii="Calibri" w:hAnsi="Calibri" w:cs="Calibri"/>
                <w:bCs/>
                <w:sz w:val="24"/>
                <w:szCs w:val="24"/>
              </w:rPr>
              <w:t xml:space="preserve"> fair assessment for themselves.</w:t>
            </w:r>
          </w:p>
          <w:p w14:paraId="785FEE46" w14:textId="77777777" w:rsidR="00CD4F0C" w:rsidRDefault="00CD4F0C" w:rsidP="00356104">
            <w:pPr>
              <w:tabs>
                <w:tab w:val="left" w:pos="8304"/>
              </w:tabs>
              <w:ind w:left="318" w:hanging="318"/>
              <w:jc w:val="both"/>
              <w:rPr>
                <w:rFonts w:ascii="Calibri" w:hAnsi="Calibri" w:cs="Calibri"/>
                <w:bCs/>
                <w:sz w:val="24"/>
                <w:szCs w:val="24"/>
              </w:rPr>
            </w:pPr>
          </w:p>
          <w:p w14:paraId="51B3E4F7" w14:textId="4C8AE02B" w:rsidR="00893E9B" w:rsidRPr="00893E9B" w:rsidRDefault="00CD4F0C" w:rsidP="00893E9B">
            <w:pPr>
              <w:tabs>
                <w:tab w:val="left" w:pos="8304"/>
              </w:tabs>
              <w:ind w:left="318" w:hanging="318"/>
              <w:jc w:val="both"/>
              <w:rPr>
                <w:rFonts w:ascii="Calibri" w:hAnsi="Calibri" w:cs="Calibri"/>
                <w:bCs/>
                <w:sz w:val="24"/>
                <w:szCs w:val="24"/>
              </w:rPr>
            </w:pPr>
            <w:r w:rsidRPr="0015580C">
              <w:rPr>
                <w:rFonts w:ascii="Calibri" w:hAnsi="Calibri" w:cs="Calibri"/>
                <w:bCs/>
                <w:color w:val="0070C0"/>
                <w:sz w:val="24"/>
                <w:szCs w:val="24"/>
              </w:rPr>
              <w:t>Q.</w:t>
            </w:r>
            <w:r w:rsidR="00893E9B" w:rsidRPr="0015580C">
              <w:rPr>
                <w:rFonts w:ascii="Calibri" w:hAnsi="Calibri" w:cs="Calibri"/>
                <w:bCs/>
                <w:color w:val="0070C0"/>
                <w:sz w:val="24"/>
                <w:szCs w:val="24"/>
              </w:rPr>
              <w:t xml:space="preserve"> </w:t>
            </w:r>
            <w:r w:rsidR="0015580C">
              <w:rPr>
                <w:rFonts w:ascii="Calibri" w:hAnsi="Calibri" w:cs="Calibri"/>
                <w:bCs/>
                <w:i/>
                <w:iCs/>
                <w:color w:val="0070C0"/>
                <w:sz w:val="24"/>
                <w:szCs w:val="24"/>
              </w:rPr>
              <w:t>Y</w:t>
            </w:r>
            <w:r w:rsidR="00893E9B" w:rsidRPr="0015580C">
              <w:rPr>
                <w:rFonts w:ascii="Calibri" w:hAnsi="Calibri" w:cs="Calibri"/>
                <w:bCs/>
                <w:i/>
                <w:iCs/>
                <w:color w:val="0070C0"/>
                <w:sz w:val="24"/>
                <w:szCs w:val="24"/>
              </w:rPr>
              <w:t xml:space="preserve">ou've set the bar as a 2/3 majority of those voting for this </w:t>
            </w:r>
            <w:r w:rsidR="0015580C">
              <w:rPr>
                <w:rFonts w:ascii="Calibri" w:hAnsi="Calibri" w:cs="Calibri"/>
                <w:bCs/>
                <w:i/>
                <w:iCs/>
                <w:color w:val="0070C0"/>
                <w:sz w:val="24"/>
                <w:szCs w:val="24"/>
              </w:rPr>
              <w:t>proposal</w:t>
            </w:r>
            <w:r w:rsidR="00893E9B" w:rsidRPr="0015580C">
              <w:rPr>
                <w:rFonts w:ascii="Calibri" w:hAnsi="Calibri" w:cs="Calibri"/>
                <w:bCs/>
                <w:i/>
                <w:iCs/>
                <w:color w:val="0070C0"/>
                <w:sz w:val="24"/>
                <w:szCs w:val="24"/>
              </w:rPr>
              <w:t xml:space="preserve">. </w:t>
            </w:r>
            <w:r w:rsidR="000C3C0F" w:rsidRPr="0015580C">
              <w:rPr>
                <w:rFonts w:ascii="Calibri" w:hAnsi="Calibri" w:cs="Calibri"/>
                <w:bCs/>
                <w:i/>
                <w:iCs/>
                <w:color w:val="0070C0"/>
                <w:sz w:val="24"/>
                <w:szCs w:val="24"/>
              </w:rPr>
              <w:t>Is there</w:t>
            </w:r>
            <w:r w:rsidR="00893E9B" w:rsidRPr="0015580C">
              <w:rPr>
                <w:rFonts w:ascii="Calibri" w:hAnsi="Calibri" w:cs="Calibri"/>
                <w:bCs/>
                <w:i/>
                <w:iCs/>
                <w:color w:val="0070C0"/>
                <w:sz w:val="24"/>
                <w:szCs w:val="24"/>
              </w:rPr>
              <w:t xml:space="preserve"> a minimum engagement within that? e.g., 50% of the members voting with a 2/3 majority or similar?</w:t>
            </w:r>
          </w:p>
          <w:p w14:paraId="63FE94AD" w14:textId="12FABE28" w:rsidR="0061005C" w:rsidRDefault="00893E9B" w:rsidP="00961245">
            <w:pPr>
              <w:tabs>
                <w:tab w:val="left" w:pos="8304"/>
              </w:tabs>
              <w:ind w:left="318" w:hanging="318"/>
              <w:jc w:val="both"/>
              <w:rPr>
                <w:rFonts w:ascii="Calibri" w:hAnsi="Calibri" w:cs="Calibri"/>
                <w:bCs/>
                <w:sz w:val="24"/>
                <w:szCs w:val="24"/>
              </w:rPr>
            </w:pPr>
            <w:r w:rsidRPr="00893E9B">
              <w:rPr>
                <w:rFonts w:ascii="Calibri" w:hAnsi="Calibri" w:cs="Calibri"/>
                <w:bCs/>
                <w:sz w:val="24"/>
                <w:szCs w:val="24"/>
              </w:rPr>
              <w:t>A.</w:t>
            </w:r>
            <w:r>
              <w:rPr>
                <w:rFonts w:ascii="Calibri" w:hAnsi="Calibri" w:cs="Calibri"/>
                <w:bCs/>
                <w:sz w:val="24"/>
                <w:szCs w:val="24"/>
              </w:rPr>
              <w:t xml:space="preserve"> </w:t>
            </w:r>
            <w:r w:rsidR="000C3C0F">
              <w:rPr>
                <w:rFonts w:ascii="Calibri" w:hAnsi="Calibri" w:cs="Calibri"/>
                <w:bCs/>
                <w:sz w:val="24"/>
                <w:szCs w:val="24"/>
              </w:rPr>
              <w:t xml:space="preserve">No. </w:t>
            </w:r>
            <w:r w:rsidR="003F2EE0">
              <w:rPr>
                <w:rFonts w:ascii="Calibri" w:hAnsi="Calibri" w:cs="Calibri"/>
                <w:bCs/>
                <w:sz w:val="24"/>
                <w:szCs w:val="24"/>
              </w:rPr>
              <w:t>T</w:t>
            </w:r>
            <w:r w:rsidR="003F2EE0" w:rsidRPr="003F2EE0">
              <w:rPr>
                <w:rFonts w:ascii="Calibri" w:hAnsi="Calibri" w:cs="Calibri"/>
                <w:bCs/>
                <w:sz w:val="24"/>
                <w:szCs w:val="24"/>
              </w:rPr>
              <w:t>he 2/3</w:t>
            </w:r>
            <w:r w:rsidR="003F2EE0">
              <w:rPr>
                <w:rFonts w:ascii="Calibri" w:hAnsi="Calibri" w:cs="Calibri"/>
                <w:bCs/>
                <w:sz w:val="24"/>
                <w:szCs w:val="24"/>
              </w:rPr>
              <w:t xml:space="preserve"> </w:t>
            </w:r>
            <w:r w:rsidR="003F2EE0" w:rsidRPr="003F2EE0">
              <w:rPr>
                <w:rFonts w:ascii="Calibri" w:hAnsi="Calibri" w:cs="Calibri"/>
                <w:bCs/>
                <w:sz w:val="24"/>
                <w:szCs w:val="24"/>
              </w:rPr>
              <w:t>figure is part of the current governance arrangements born out of the rules and regulations that</w:t>
            </w:r>
            <w:r w:rsidR="003F2EE0">
              <w:rPr>
                <w:rFonts w:ascii="Calibri" w:hAnsi="Calibri" w:cs="Calibri"/>
                <w:bCs/>
                <w:sz w:val="24"/>
                <w:szCs w:val="24"/>
              </w:rPr>
              <w:t xml:space="preserve"> </w:t>
            </w:r>
            <w:r w:rsidR="00CD4F0C">
              <w:rPr>
                <w:rFonts w:ascii="Calibri" w:hAnsi="Calibri" w:cs="Calibri"/>
                <w:bCs/>
                <w:sz w:val="24"/>
                <w:szCs w:val="24"/>
              </w:rPr>
              <w:t>are</w:t>
            </w:r>
            <w:r w:rsidR="003F2EE0" w:rsidRPr="003F2EE0">
              <w:rPr>
                <w:rFonts w:ascii="Calibri" w:hAnsi="Calibri" w:cs="Calibri"/>
                <w:bCs/>
                <w:sz w:val="24"/>
                <w:szCs w:val="24"/>
              </w:rPr>
              <w:t xml:space="preserve"> associated with the current Charter, so we are bound by this.</w:t>
            </w:r>
            <w:r w:rsidR="003F2EE0">
              <w:rPr>
                <w:rFonts w:ascii="Calibri" w:hAnsi="Calibri" w:cs="Calibri"/>
                <w:bCs/>
                <w:sz w:val="24"/>
                <w:szCs w:val="24"/>
              </w:rPr>
              <w:t xml:space="preserve"> </w:t>
            </w:r>
          </w:p>
          <w:p w14:paraId="458F3CFE" w14:textId="77777777" w:rsidR="00961245" w:rsidRDefault="00961245" w:rsidP="00961245">
            <w:pPr>
              <w:tabs>
                <w:tab w:val="left" w:pos="8304"/>
              </w:tabs>
              <w:ind w:left="318" w:hanging="318"/>
              <w:jc w:val="both"/>
              <w:rPr>
                <w:rFonts w:ascii="Calibri" w:hAnsi="Calibri" w:cs="Calibri"/>
                <w:bCs/>
                <w:sz w:val="24"/>
                <w:szCs w:val="24"/>
              </w:rPr>
            </w:pPr>
          </w:p>
          <w:p w14:paraId="2D8C9702" w14:textId="6959070D" w:rsidR="00961245" w:rsidRDefault="00961245" w:rsidP="00961245">
            <w:pPr>
              <w:tabs>
                <w:tab w:val="left" w:pos="8304"/>
              </w:tabs>
              <w:ind w:left="318" w:hanging="318"/>
              <w:jc w:val="both"/>
              <w:rPr>
                <w:rFonts w:ascii="Calibri" w:hAnsi="Calibri" w:cs="Calibri"/>
                <w:bCs/>
                <w:sz w:val="24"/>
                <w:szCs w:val="24"/>
              </w:rPr>
            </w:pPr>
            <w:r w:rsidRPr="0015580C">
              <w:rPr>
                <w:rFonts w:ascii="Calibri" w:hAnsi="Calibri" w:cs="Calibri"/>
                <w:bCs/>
                <w:color w:val="0070C0"/>
                <w:sz w:val="24"/>
                <w:szCs w:val="24"/>
              </w:rPr>
              <w:t xml:space="preserve">Q. </w:t>
            </w:r>
            <w:r w:rsidRPr="0015580C">
              <w:rPr>
                <w:rFonts w:ascii="Calibri" w:hAnsi="Calibri" w:cs="Calibri"/>
                <w:bCs/>
                <w:i/>
                <w:iCs/>
                <w:color w:val="0070C0"/>
                <w:sz w:val="24"/>
                <w:szCs w:val="24"/>
              </w:rPr>
              <w:t xml:space="preserve">What is the stance of </w:t>
            </w:r>
            <w:r w:rsidR="000C3C0F" w:rsidRPr="0015580C">
              <w:rPr>
                <w:rFonts w:ascii="Calibri" w:hAnsi="Calibri" w:cs="Calibri"/>
                <w:bCs/>
                <w:i/>
                <w:iCs/>
                <w:color w:val="0070C0"/>
                <w:sz w:val="24"/>
                <w:szCs w:val="24"/>
              </w:rPr>
              <w:t>the GPhC</w:t>
            </w:r>
            <w:r w:rsidRPr="0015580C">
              <w:rPr>
                <w:rFonts w:ascii="Calibri" w:hAnsi="Calibri" w:cs="Calibri"/>
                <w:bCs/>
                <w:i/>
                <w:iCs/>
                <w:color w:val="0070C0"/>
                <w:sz w:val="24"/>
                <w:szCs w:val="24"/>
              </w:rPr>
              <w:t xml:space="preserve"> in terms of credentiallin</w:t>
            </w:r>
            <w:r w:rsidR="000B5885" w:rsidRPr="0015580C">
              <w:rPr>
                <w:rFonts w:ascii="Calibri" w:hAnsi="Calibri" w:cs="Calibri"/>
                <w:bCs/>
                <w:i/>
                <w:iCs/>
                <w:color w:val="0070C0"/>
                <w:sz w:val="24"/>
                <w:szCs w:val="24"/>
              </w:rPr>
              <w:t>g</w:t>
            </w:r>
            <w:r w:rsidRPr="0015580C">
              <w:rPr>
                <w:rFonts w:ascii="Calibri" w:hAnsi="Calibri" w:cs="Calibri"/>
                <w:bCs/>
                <w:i/>
                <w:iCs/>
                <w:color w:val="0070C0"/>
                <w:sz w:val="24"/>
                <w:szCs w:val="24"/>
              </w:rPr>
              <w:t xml:space="preserve">? </w:t>
            </w:r>
            <w:r w:rsidR="000B5885" w:rsidRPr="0015580C">
              <w:rPr>
                <w:rFonts w:ascii="Calibri" w:hAnsi="Calibri" w:cs="Calibri"/>
                <w:bCs/>
                <w:i/>
                <w:iCs/>
                <w:color w:val="0070C0"/>
                <w:sz w:val="24"/>
                <w:szCs w:val="24"/>
              </w:rPr>
              <w:t>I</w:t>
            </w:r>
            <w:r w:rsidRPr="0015580C">
              <w:rPr>
                <w:rFonts w:ascii="Calibri" w:hAnsi="Calibri" w:cs="Calibri"/>
                <w:bCs/>
                <w:i/>
                <w:iCs/>
                <w:color w:val="0070C0"/>
                <w:sz w:val="24"/>
                <w:szCs w:val="24"/>
              </w:rPr>
              <w:t xml:space="preserve">f I had the </w:t>
            </w:r>
            <w:r w:rsidR="000B5885" w:rsidRPr="0015580C">
              <w:rPr>
                <w:rFonts w:ascii="Calibri" w:hAnsi="Calibri" w:cs="Calibri"/>
                <w:bCs/>
                <w:i/>
                <w:iCs/>
                <w:color w:val="0070C0"/>
                <w:sz w:val="24"/>
                <w:szCs w:val="24"/>
              </w:rPr>
              <w:t xml:space="preserve">RPS </w:t>
            </w:r>
            <w:r w:rsidRPr="0015580C">
              <w:rPr>
                <w:rFonts w:ascii="Calibri" w:hAnsi="Calibri" w:cs="Calibri"/>
                <w:bCs/>
                <w:i/>
                <w:iCs/>
                <w:color w:val="0070C0"/>
                <w:sz w:val="24"/>
                <w:szCs w:val="24"/>
              </w:rPr>
              <w:t>portfolio credential</w:t>
            </w:r>
            <w:r w:rsidR="000B5885" w:rsidRPr="0015580C">
              <w:rPr>
                <w:rFonts w:ascii="Calibri" w:hAnsi="Calibri" w:cs="Calibri"/>
                <w:bCs/>
                <w:i/>
                <w:iCs/>
                <w:color w:val="0070C0"/>
                <w:sz w:val="24"/>
                <w:szCs w:val="24"/>
              </w:rPr>
              <w:t>ling</w:t>
            </w:r>
            <w:r w:rsidRPr="0015580C">
              <w:rPr>
                <w:rFonts w:ascii="Calibri" w:hAnsi="Calibri" w:cs="Calibri"/>
                <w:bCs/>
                <w:i/>
                <w:iCs/>
                <w:color w:val="0070C0"/>
                <w:sz w:val="24"/>
                <w:szCs w:val="24"/>
              </w:rPr>
              <w:t xml:space="preserve"> as a certain level professional, </w:t>
            </w:r>
            <w:r w:rsidR="000B5885" w:rsidRPr="0015580C">
              <w:rPr>
                <w:rFonts w:ascii="Calibri" w:hAnsi="Calibri" w:cs="Calibri"/>
                <w:bCs/>
                <w:i/>
                <w:iCs/>
                <w:color w:val="0070C0"/>
                <w:sz w:val="24"/>
                <w:szCs w:val="24"/>
              </w:rPr>
              <w:t>would that</w:t>
            </w:r>
            <w:r w:rsidRPr="0015580C">
              <w:rPr>
                <w:rFonts w:ascii="Calibri" w:hAnsi="Calibri" w:cs="Calibri"/>
                <w:bCs/>
                <w:i/>
                <w:iCs/>
                <w:color w:val="0070C0"/>
                <w:sz w:val="24"/>
                <w:szCs w:val="24"/>
              </w:rPr>
              <w:t xml:space="preserve"> be enough assurance to the </w:t>
            </w:r>
            <w:r w:rsidR="000B5885" w:rsidRPr="0015580C">
              <w:rPr>
                <w:rFonts w:ascii="Calibri" w:hAnsi="Calibri" w:cs="Calibri"/>
                <w:bCs/>
                <w:i/>
                <w:iCs/>
                <w:color w:val="0070C0"/>
                <w:sz w:val="24"/>
                <w:szCs w:val="24"/>
              </w:rPr>
              <w:t>GPhC</w:t>
            </w:r>
            <w:r w:rsidRPr="0015580C">
              <w:rPr>
                <w:rFonts w:ascii="Calibri" w:hAnsi="Calibri" w:cs="Calibri"/>
                <w:bCs/>
                <w:i/>
                <w:iCs/>
                <w:color w:val="0070C0"/>
                <w:sz w:val="24"/>
                <w:szCs w:val="24"/>
              </w:rPr>
              <w:t xml:space="preserve"> that I am competen</w:t>
            </w:r>
            <w:r w:rsidR="000D5971" w:rsidRPr="0015580C">
              <w:rPr>
                <w:rFonts w:ascii="Calibri" w:hAnsi="Calibri" w:cs="Calibri"/>
                <w:bCs/>
                <w:i/>
                <w:iCs/>
                <w:color w:val="0070C0"/>
                <w:sz w:val="24"/>
                <w:szCs w:val="24"/>
              </w:rPr>
              <w:t>t</w:t>
            </w:r>
            <w:r w:rsidR="00F1654F" w:rsidRPr="0015580C">
              <w:rPr>
                <w:rFonts w:ascii="Calibri" w:hAnsi="Calibri" w:cs="Calibri"/>
                <w:bCs/>
                <w:i/>
                <w:iCs/>
                <w:color w:val="0070C0"/>
                <w:sz w:val="24"/>
                <w:szCs w:val="24"/>
              </w:rPr>
              <w:t xml:space="preserve"> and</w:t>
            </w:r>
            <w:r w:rsidRPr="0015580C">
              <w:rPr>
                <w:rFonts w:ascii="Calibri" w:hAnsi="Calibri" w:cs="Calibri"/>
                <w:bCs/>
                <w:i/>
                <w:iCs/>
                <w:color w:val="0070C0"/>
                <w:sz w:val="24"/>
                <w:szCs w:val="24"/>
              </w:rPr>
              <w:t xml:space="preserve"> don't need to do the four CPD</w:t>
            </w:r>
            <w:r w:rsidR="000B5885" w:rsidRPr="0015580C">
              <w:rPr>
                <w:rFonts w:ascii="Calibri" w:hAnsi="Calibri" w:cs="Calibri"/>
                <w:bCs/>
                <w:i/>
                <w:iCs/>
                <w:color w:val="0070C0"/>
                <w:sz w:val="24"/>
                <w:szCs w:val="24"/>
              </w:rPr>
              <w:t xml:space="preserve"> entries and</w:t>
            </w:r>
            <w:r w:rsidRPr="0015580C">
              <w:rPr>
                <w:rFonts w:ascii="Calibri" w:hAnsi="Calibri" w:cs="Calibri"/>
                <w:bCs/>
                <w:i/>
                <w:iCs/>
                <w:color w:val="0070C0"/>
                <w:sz w:val="24"/>
                <w:szCs w:val="24"/>
              </w:rPr>
              <w:t xml:space="preserve"> peer review for reflective entry anymore</w:t>
            </w:r>
            <w:r w:rsidR="000B5885" w:rsidRPr="0015580C">
              <w:rPr>
                <w:rFonts w:ascii="Calibri" w:hAnsi="Calibri" w:cs="Calibri"/>
                <w:bCs/>
                <w:i/>
                <w:iCs/>
                <w:color w:val="0070C0"/>
                <w:sz w:val="24"/>
                <w:szCs w:val="24"/>
              </w:rPr>
              <w:t>?</w:t>
            </w:r>
            <w:r w:rsidR="000B5885" w:rsidRPr="0015580C">
              <w:rPr>
                <w:rFonts w:ascii="Calibri" w:hAnsi="Calibri" w:cs="Calibri"/>
                <w:bCs/>
                <w:color w:val="0070C0"/>
                <w:sz w:val="24"/>
                <w:szCs w:val="24"/>
              </w:rPr>
              <w:t xml:space="preserve"> </w:t>
            </w:r>
          </w:p>
          <w:p w14:paraId="3E012F93" w14:textId="2EBA61A8" w:rsidR="002C5562" w:rsidRDefault="00A82902" w:rsidP="00596EE2">
            <w:pPr>
              <w:tabs>
                <w:tab w:val="left" w:pos="8304"/>
              </w:tabs>
              <w:ind w:left="318" w:hanging="318"/>
              <w:jc w:val="both"/>
              <w:rPr>
                <w:rFonts w:ascii="Calibri" w:hAnsi="Calibri" w:cs="Calibri"/>
                <w:bCs/>
                <w:sz w:val="24"/>
                <w:szCs w:val="24"/>
              </w:rPr>
            </w:pPr>
            <w:r>
              <w:rPr>
                <w:rFonts w:ascii="Calibri" w:hAnsi="Calibri" w:cs="Calibri"/>
                <w:bCs/>
                <w:sz w:val="24"/>
                <w:szCs w:val="24"/>
              </w:rPr>
              <w:t>A. T</w:t>
            </w:r>
            <w:r w:rsidRPr="00A82902">
              <w:rPr>
                <w:rFonts w:ascii="Calibri" w:hAnsi="Calibri" w:cs="Calibri"/>
                <w:bCs/>
                <w:sz w:val="24"/>
                <w:szCs w:val="24"/>
              </w:rPr>
              <w:t xml:space="preserve">he </w:t>
            </w:r>
            <w:r>
              <w:rPr>
                <w:rFonts w:ascii="Calibri" w:hAnsi="Calibri" w:cs="Calibri"/>
                <w:bCs/>
                <w:sz w:val="24"/>
                <w:szCs w:val="24"/>
              </w:rPr>
              <w:t>GPhC has</w:t>
            </w:r>
            <w:r w:rsidRPr="00A82902">
              <w:rPr>
                <w:rFonts w:ascii="Calibri" w:hAnsi="Calibri" w:cs="Calibri"/>
                <w:bCs/>
                <w:sz w:val="24"/>
                <w:szCs w:val="24"/>
              </w:rPr>
              <w:t xml:space="preserve"> for a number of years been exploring what they believe their position should be as a regulator in the post registration space </w:t>
            </w:r>
            <w:r>
              <w:rPr>
                <w:rFonts w:ascii="Calibri" w:hAnsi="Calibri" w:cs="Calibri"/>
                <w:bCs/>
                <w:sz w:val="24"/>
                <w:szCs w:val="24"/>
              </w:rPr>
              <w:t xml:space="preserve">and </w:t>
            </w:r>
            <w:r w:rsidRPr="00A82902">
              <w:rPr>
                <w:rFonts w:ascii="Calibri" w:hAnsi="Calibri" w:cs="Calibri"/>
                <w:bCs/>
                <w:sz w:val="24"/>
                <w:szCs w:val="24"/>
              </w:rPr>
              <w:t>their role in assurance.</w:t>
            </w:r>
            <w:r>
              <w:rPr>
                <w:rFonts w:ascii="Calibri" w:hAnsi="Calibri" w:cs="Calibri"/>
                <w:bCs/>
                <w:sz w:val="24"/>
                <w:szCs w:val="24"/>
              </w:rPr>
              <w:t xml:space="preserve"> </w:t>
            </w:r>
            <w:r w:rsidR="00FA6C9B">
              <w:rPr>
                <w:rFonts w:ascii="Calibri" w:hAnsi="Calibri" w:cs="Calibri"/>
                <w:bCs/>
                <w:sz w:val="24"/>
                <w:szCs w:val="24"/>
              </w:rPr>
              <w:t xml:space="preserve">RPS </w:t>
            </w:r>
            <w:r w:rsidR="00FA6C9B" w:rsidRPr="00FA6C9B">
              <w:rPr>
                <w:rFonts w:ascii="Calibri" w:hAnsi="Calibri" w:cs="Calibri"/>
                <w:bCs/>
                <w:sz w:val="24"/>
                <w:szCs w:val="24"/>
              </w:rPr>
              <w:t>continue to hav</w:t>
            </w:r>
            <w:r w:rsidR="0015580C">
              <w:rPr>
                <w:rFonts w:ascii="Calibri" w:hAnsi="Calibri" w:cs="Calibri"/>
                <w:bCs/>
                <w:sz w:val="24"/>
                <w:szCs w:val="24"/>
              </w:rPr>
              <w:t>e</w:t>
            </w:r>
            <w:r w:rsidR="00FA6C9B" w:rsidRPr="00FA6C9B">
              <w:rPr>
                <w:rFonts w:ascii="Calibri" w:hAnsi="Calibri" w:cs="Calibri"/>
                <w:bCs/>
                <w:sz w:val="24"/>
                <w:szCs w:val="24"/>
              </w:rPr>
              <w:t xml:space="preserve"> dialogue with the </w:t>
            </w:r>
            <w:r w:rsidR="00FA6C9B">
              <w:rPr>
                <w:rFonts w:ascii="Calibri" w:hAnsi="Calibri" w:cs="Calibri"/>
                <w:bCs/>
                <w:sz w:val="24"/>
                <w:szCs w:val="24"/>
              </w:rPr>
              <w:t>GPhC</w:t>
            </w:r>
            <w:r w:rsidR="00FA6C9B" w:rsidRPr="00FA6C9B">
              <w:rPr>
                <w:rFonts w:ascii="Calibri" w:hAnsi="Calibri" w:cs="Calibri"/>
                <w:bCs/>
                <w:sz w:val="24"/>
                <w:szCs w:val="24"/>
              </w:rPr>
              <w:t xml:space="preserve"> </w:t>
            </w:r>
            <w:r w:rsidR="0015580C">
              <w:rPr>
                <w:rFonts w:ascii="Calibri" w:hAnsi="Calibri" w:cs="Calibri"/>
                <w:bCs/>
                <w:sz w:val="24"/>
                <w:szCs w:val="24"/>
              </w:rPr>
              <w:t>on</w:t>
            </w:r>
            <w:r w:rsidR="00FA6C9B" w:rsidRPr="00FA6C9B">
              <w:rPr>
                <w:rFonts w:ascii="Calibri" w:hAnsi="Calibri" w:cs="Calibri"/>
                <w:bCs/>
                <w:sz w:val="24"/>
                <w:szCs w:val="24"/>
              </w:rPr>
              <w:t xml:space="preserve"> how credentialing could dovetail neatly with any future iteration of revalidation</w:t>
            </w:r>
            <w:r w:rsidR="00FA6C9B">
              <w:rPr>
                <w:rFonts w:ascii="Calibri" w:hAnsi="Calibri" w:cs="Calibri"/>
                <w:bCs/>
                <w:sz w:val="24"/>
                <w:szCs w:val="24"/>
              </w:rPr>
              <w:t xml:space="preserve">. </w:t>
            </w:r>
          </w:p>
          <w:p w14:paraId="29A7B64C" w14:textId="77777777" w:rsidR="001A32AF" w:rsidRDefault="001A32AF" w:rsidP="00596EE2">
            <w:pPr>
              <w:tabs>
                <w:tab w:val="left" w:pos="8304"/>
              </w:tabs>
              <w:ind w:left="318" w:hanging="318"/>
              <w:jc w:val="both"/>
              <w:rPr>
                <w:rFonts w:ascii="Calibri" w:hAnsi="Calibri" w:cs="Calibri"/>
                <w:bCs/>
                <w:sz w:val="24"/>
                <w:szCs w:val="24"/>
              </w:rPr>
            </w:pPr>
          </w:p>
          <w:p w14:paraId="5ACCCA8B" w14:textId="66E29D92" w:rsidR="001A32AF" w:rsidRDefault="001A32AF" w:rsidP="001A32AF">
            <w:pPr>
              <w:tabs>
                <w:tab w:val="left" w:pos="8304"/>
              </w:tabs>
              <w:ind w:left="318" w:hanging="318"/>
              <w:jc w:val="both"/>
              <w:rPr>
                <w:rFonts w:ascii="Calibri" w:hAnsi="Calibri" w:cs="Calibri"/>
                <w:bCs/>
                <w:sz w:val="24"/>
                <w:szCs w:val="24"/>
              </w:rPr>
            </w:pPr>
            <w:r w:rsidRPr="0015580C">
              <w:rPr>
                <w:rFonts w:ascii="Calibri" w:hAnsi="Calibri" w:cs="Calibri"/>
                <w:bCs/>
                <w:color w:val="0070C0"/>
                <w:sz w:val="24"/>
                <w:szCs w:val="24"/>
              </w:rPr>
              <w:t xml:space="preserve">Q. </w:t>
            </w:r>
            <w:r w:rsidR="00CE0CB5" w:rsidRPr="0015580C">
              <w:rPr>
                <w:rFonts w:ascii="Calibri" w:hAnsi="Calibri" w:cs="Calibri"/>
                <w:bCs/>
                <w:i/>
                <w:iCs/>
                <w:color w:val="0070C0"/>
                <w:sz w:val="24"/>
                <w:szCs w:val="24"/>
              </w:rPr>
              <w:t>W</w:t>
            </w:r>
            <w:r w:rsidRPr="0015580C">
              <w:rPr>
                <w:rFonts w:ascii="Calibri" w:hAnsi="Calibri" w:cs="Calibri"/>
                <w:bCs/>
                <w:i/>
                <w:iCs/>
                <w:color w:val="0070C0"/>
                <w:sz w:val="24"/>
                <w:szCs w:val="24"/>
              </w:rPr>
              <w:t>hat is the plan for the RPS moving forward should this vote be rejected?</w:t>
            </w:r>
            <w:r w:rsidRPr="0015580C">
              <w:rPr>
                <w:rFonts w:ascii="Calibri" w:hAnsi="Calibri" w:cs="Calibri"/>
                <w:bCs/>
                <w:color w:val="0070C0"/>
                <w:sz w:val="24"/>
                <w:szCs w:val="24"/>
              </w:rPr>
              <w:t xml:space="preserve"> </w:t>
            </w:r>
          </w:p>
          <w:p w14:paraId="36D4029E" w14:textId="729E0736" w:rsidR="00AB5026" w:rsidRDefault="001A32AF" w:rsidP="001867F5">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CE0CB5">
              <w:rPr>
                <w:rFonts w:ascii="Calibri" w:hAnsi="Calibri" w:cs="Calibri"/>
                <w:bCs/>
                <w:sz w:val="24"/>
                <w:szCs w:val="24"/>
              </w:rPr>
              <w:t>I</w:t>
            </w:r>
            <w:r w:rsidR="00496DDF">
              <w:rPr>
                <w:rFonts w:ascii="Calibri" w:hAnsi="Calibri" w:cs="Calibri"/>
                <w:bCs/>
                <w:sz w:val="24"/>
                <w:szCs w:val="24"/>
              </w:rPr>
              <w:t>t would be very disappointing</w:t>
            </w:r>
            <w:r w:rsidR="00205FEA">
              <w:rPr>
                <w:rFonts w:ascii="Calibri" w:hAnsi="Calibri" w:cs="Calibri"/>
                <w:bCs/>
                <w:sz w:val="24"/>
                <w:szCs w:val="24"/>
              </w:rPr>
              <w:t xml:space="preserve"> and</w:t>
            </w:r>
            <w:r w:rsidR="00496DDF">
              <w:rPr>
                <w:rFonts w:ascii="Calibri" w:hAnsi="Calibri" w:cs="Calibri"/>
                <w:bCs/>
                <w:sz w:val="24"/>
                <w:szCs w:val="24"/>
              </w:rPr>
              <w:t xml:space="preserve"> </w:t>
            </w:r>
            <w:r w:rsidR="00205FEA">
              <w:rPr>
                <w:rFonts w:ascii="Calibri" w:hAnsi="Calibri" w:cs="Calibri"/>
                <w:bCs/>
                <w:sz w:val="24"/>
                <w:szCs w:val="24"/>
              </w:rPr>
              <w:t>i</w:t>
            </w:r>
            <w:r w:rsidRPr="001A32AF">
              <w:rPr>
                <w:rFonts w:ascii="Calibri" w:hAnsi="Calibri" w:cs="Calibri"/>
                <w:bCs/>
                <w:sz w:val="24"/>
                <w:szCs w:val="24"/>
              </w:rPr>
              <w:t>t would be a very bad day for the profession</w:t>
            </w:r>
            <w:r w:rsidR="00CE0CB5">
              <w:rPr>
                <w:rFonts w:ascii="Calibri" w:hAnsi="Calibri" w:cs="Calibri"/>
                <w:bCs/>
                <w:sz w:val="24"/>
                <w:szCs w:val="24"/>
              </w:rPr>
              <w:t xml:space="preserve">, </w:t>
            </w:r>
            <w:r w:rsidRPr="001A32AF">
              <w:rPr>
                <w:rFonts w:ascii="Calibri" w:hAnsi="Calibri" w:cs="Calibri"/>
                <w:bCs/>
                <w:sz w:val="24"/>
                <w:szCs w:val="24"/>
              </w:rPr>
              <w:t xml:space="preserve">because </w:t>
            </w:r>
            <w:r w:rsidR="00205FEA">
              <w:rPr>
                <w:rFonts w:ascii="Calibri" w:hAnsi="Calibri" w:cs="Calibri"/>
                <w:bCs/>
                <w:sz w:val="24"/>
                <w:szCs w:val="24"/>
              </w:rPr>
              <w:t>RPS</w:t>
            </w:r>
            <w:r w:rsidRPr="001A32AF">
              <w:rPr>
                <w:rFonts w:ascii="Calibri" w:hAnsi="Calibri" w:cs="Calibri"/>
                <w:bCs/>
                <w:sz w:val="24"/>
                <w:szCs w:val="24"/>
              </w:rPr>
              <w:t xml:space="preserve"> think it would question</w:t>
            </w:r>
            <w:r w:rsidR="00BE27A1">
              <w:rPr>
                <w:rFonts w:ascii="Calibri" w:hAnsi="Calibri" w:cs="Calibri"/>
                <w:bCs/>
                <w:sz w:val="24"/>
                <w:szCs w:val="24"/>
              </w:rPr>
              <w:t xml:space="preserve"> </w:t>
            </w:r>
            <w:r w:rsidRPr="001A32AF">
              <w:rPr>
                <w:rFonts w:ascii="Calibri" w:hAnsi="Calibri" w:cs="Calibri"/>
                <w:bCs/>
                <w:sz w:val="24"/>
                <w:szCs w:val="24"/>
              </w:rPr>
              <w:t>the confidence</w:t>
            </w:r>
            <w:r w:rsidR="00496DDF">
              <w:rPr>
                <w:rFonts w:ascii="Calibri" w:hAnsi="Calibri" w:cs="Calibri"/>
                <w:bCs/>
                <w:sz w:val="24"/>
                <w:szCs w:val="24"/>
              </w:rPr>
              <w:t xml:space="preserve"> </w:t>
            </w:r>
            <w:r w:rsidR="00BE27A1">
              <w:rPr>
                <w:rFonts w:ascii="Calibri" w:hAnsi="Calibri" w:cs="Calibri"/>
                <w:bCs/>
                <w:sz w:val="24"/>
                <w:szCs w:val="24"/>
              </w:rPr>
              <w:t xml:space="preserve">that </w:t>
            </w:r>
            <w:r w:rsidR="00496DDF">
              <w:rPr>
                <w:rFonts w:ascii="Calibri" w:hAnsi="Calibri" w:cs="Calibri"/>
                <w:bCs/>
                <w:sz w:val="24"/>
                <w:szCs w:val="24"/>
              </w:rPr>
              <w:t>o</w:t>
            </w:r>
            <w:r w:rsidRPr="001A32AF">
              <w:rPr>
                <w:rFonts w:ascii="Calibri" w:hAnsi="Calibri" w:cs="Calibri"/>
                <w:bCs/>
                <w:sz w:val="24"/>
                <w:szCs w:val="24"/>
              </w:rPr>
              <w:t xml:space="preserve">ur </w:t>
            </w:r>
            <w:r w:rsidR="00AA2203">
              <w:rPr>
                <w:rFonts w:ascii="Calibri" w:hAnsi="Calibri" w:cs="Calibri"/>
                <w:bCs/>
                <w:sz w:val="24"/>
                <w:szCs w:val="24"/>
              </w:rPr>
              <w:t xml:space="preserve">voting </w:t>
            </w:r>
            <w:r w:rsidR="00AB5026" w:rsidRPr="001A32AF">
              <w:rPr>
                <w:rFonts w:ascii="Calibri" w:hAnsi="Calibri" w:cs="Calibri"/>
                <w:bCs/>
                <w:sz w:val="24"/>
                <w:szCs w:val="24"/>
              </w:rPr>
              <w:t>members</w:t>
            </w:r>
            <w:r w:rsidRPr="001A32AF">
              <w:rPr>
                <w:rFonts w:ascii="Calibri" w:hAnsi="Calibri" w:cs="Calibri"/>
                <w:bCs/>
                <w:sz w:val="24"/>
                <w:szCs w:val="24"/>
              </w:rPr>
              <w:t xml:space="preserve"> have </w:t>
            </w:r>
            <w:r w:rsidR="00496DDF">
              <w:rPr>
                <w:rFonts w:ascii="Calibri" w:hAnsi="Calibri" w:cs="Calibri"/>
                <w:bCs/>
                <w:sz w:val="24"/>
                <w:szCs w:val="24"/>
              </w:rPr>
              <w:t>in</w:t>
            </w:r>
            <w:r w:rsidRPr="001A32AF">
              <w:rPr>
                <w:rFonts w:ascii="Calibri" w:hAnsi="Calibri" w:cs="Calibri"/>
                <w:bCs/>
                <w:sz w:val="24"/>
                <w:szCs w:val="24"/>
              </w:rPr>
              <w:t xml:space="preserve"> the profession and </w:t>
            </w:r>
            <w:r w:rsidR="00205FEA">
              <w:rPr>
                <w:rFonts w:ascii="Calibri" w:hAnsi="Calibri" w:cs="Calibri"/>
                <w:bCs/>
                <w:sz w:val="24"/>
                <w:szCs w:val="24"/>
              </w:rPr>
              <w:t>its</w:t>
            </w:r>
            <w:r w:rsidRPr="001A32AF">
              <w:rPr>
                <w:rFonts w:ascii="Calibri" w:hAnsi="Calibri" w:cs="Calibri"/>
                <w:bCs/>
                <w:sz w:val="24"/>
                <w:szCs w:val="24"/>
              </w:rPr>
              <w:t xml:space="preserve"> future, as well as concerns about the ability of the RPS to deliver on </w:t>
            </w:r>
            <w:r w:rsidR="00205FEA">
              <w:rPr>
                <w:rFonts w:ascii="Calibri" w:hAnsi="Calibri" w:cs="Calibri"/>
                <w:bCs/>
                <w:sz w:val="24"/>
                <w:szCs w:val="24"/>
              </w:rPr>
              <w:t>their plans</w:t>
            </w:r>
            <w:r w:rsidRPr="001A32AF">
              <w:rPr>
                <w:rFonts w:ascii="Calibri" w:hAnsi="Calibri" w:cs="Calibri"/>
                <w:bCs/>
                <w:sz w:val="24"/>
                <w:szCs w:val="24"/>
              </w:rPr>
              <w:t xml:space="preserve"> over the forthcoming years.</w:t>
            </w:r>
            <w:r w:rsidR="0045376C">
              <w:rPr>
                <w:rFonts w:ascii="Calibri" w:hAnsi="Calibri" w:cs="Calibri"/>
                <w:bCs/>
                <w:sz w:val="24"/>
                <w:szCs w:val="24"/>
              </w:rPr>
              <w:t xml:space="preserve"> </w:t>
            </w:r>
            <w:r w:rsidR="00205FEA">
              <w:rPr>
                <w:rFonts w:ascii="Calibri" w:hAnsi="Calibri" w:cs="Calibri"/>
                <w:bCs/>
                <w:sz w:val="24"/>
                <w:szCs w:val="24"/>
              </w:rPr>
              <w:t>RPS</w:t>
            </w:r>
            <w:r w:rsidR="000344DC" w:rsidRPr="000344DC">
              <w:rPr>
                <w:rFonts w:ascii="Calibri" w:hAnsi="Calibri" w:cs="Calibri"/>
                <w:bCs/>
                <w:sz w:val="24"/>
                <w:szCs w:val="24"/>
              </w:rPr>
              <w:t xml:space="preserve"> </w:t>
            </w:r>
            <w:r w:rsidR="00AA2203" w:rsidRPr="000344DC">
              <w:rPr>
                <w:rFonts w:ascii="Calibri" w:hAnsi="Calibri" w:cs="Calibri"/>
                <w:bCs/>
                <w:sz w:val="24"/>
                <w:szCs w:val="24"/>
              </w:rPr>
              <w:t xml:space="preserve">would </w:t>
            </w:r>
            <w:r w:rsidR="00AA2203">
              <w:rPr>
                <w:rFonts w:ascii="Calibri" w:hAnsi="Calibri" w:cs="Calibri"/>
                <w:bCs/>
                <w:sz w:val="24"/>
                <w:szCs w:val="24"/>
              </w:rPr>
              <w:t>probably</w:t>
            </w:r>
            <w:r w:rsidR="00AA2203" w:rsidRPr="000344DC">
              <w:rPr>
                <w:rFonts w:ascii="Calibri" w:hAnsi="Calibri" w:cs="Calibri"/>
                <w:bCs/>
                <w:sz w:val="24"/>
                <w:szCs w:val="24"/>
              </w:rPr>
              <w:t xml:space="preserve"> </w:t>
            </w:r>
            <w:r w:rsidR="000344DC" w:rsidRPr="000344DC">
              <w:rPr>
                <w:rFonts w:ascii="Calibri" w:hAnsi="Calibri" w:cs="Calibri"/>
                <w:bCs/>
                <w:sz w:val="24"/>
                <w:szCs w:val="24"/>
              </w:rPr>
              <w:t>stop and question the wisdom of the proposal</w:t>
            </w:r>
            <w:r w:rsidR="000344DC">
              <w:rPr>
                <w:rFonts w:ascii="Calibri" w:hAnsi="Calibri" w:cs="Calibri"/>
                <w:bCs/>
                <w:sz w:val="24"/>
                <w:szCs w:val="24"/>
              </w:rPr>
              <w:t xml:space="preserve">, but </w:t>
            </w:r>
            <w:r w:rsidR="00AA2203">
              <w:rPr>
                <w:rFonts w:ascii="Calibri" w:hAnsi="Calibri" w:cs="Calibri"/>
                <w:bCs/>
                <w:sz w:val="24"/>
                <w:szCs w:val="24"/>
              </w:rPr>
              <w:t xml:space="preserve">it </w:t>
            </w:r>
            <w:r w:rsidR="0045376C" w:rsidRPr="0045376C">
              <w:rPr>
                <w:rFonts w:ascii="Calibri" w:hAnsi="Calibri" w:cs="Calibri"/>
                <w:bCs/>
                <w:sz w:val="24"/>
                <w:szCs w:val="24"/>
              </w:rPr>
              <w:t xml:space="preserve">wouldn't stop </w:t>
            </w:r>
            <w:r w:rsidR="00205FEA">
              <w:rPr>
                <w:rFonts w:ascii="Calibri" w:hAnsi="Calibri" w:cs="Calibri"/>
                <w:bCs/>
                <w:sz w:val="24"/>
                <w:szCs w:val="24"/>
              </w:rPr>
              <w:t>them</w:t>
            </w:r>
            <w:r w:rsidR="0045376C">
              <w:rPr>
                <w:rFonts w:ascii="Calibri" w:hAnsi="Calibri" w:cs="Calibri"/>
                <w:bCs/>
                <w:sz w:val="24"/>
                <w:szCs w:val="24"/>
              </w:rPr>
              <w:t xml:space="preserve"> f</w:t>
            </w:r>
            <w:r w:rsidR="0045376C" w:rsidRPr="0045376C">
              <w:rPr>
                <w:rFonts w:ascii="Calibri" w:hAnsi="Calibri" w:cs="Calibri"/>
                <w:bCs/>
                <w:sz w:val="24"/>
                <w:szCs w:val="24"/>
              </w:rPr>
              <w:t>rom progressing with the work</w:t>
            </w:r>
            <w:r w:rsidR="000344DC">
              <w:rPr>
                <w:rFonts w:ascii="Calibri" w:hAnsi="Calibri" w:cs="Calibri"/>
                <w:bCs/>
                <w:sz w:val="24"/>
                <w:szCs w:val="24"/>
              </w:rPr>
              <w:t xml:space="preserve"> </w:t>
            </w:r>
            <w:r w:rsidR="0045376C" w:rsidRPr="0045376C">
              <w:rPr>
                <w:rFonts w:ascii="Calibri" w:hAnsi="Calibri" w:cs="Calibri"/>
                <w:bCs/>
                <w:sz w:val="24"/>
                <w:szCs w:val="24"/>
              </w:rPr>
              <w:t xml:space="preserve">on membership strategy </w:t>
            </w:r>
            <w:r w:rsidR="0045376C">
              <w:rPr>
                <w:rFonts w:ascii="Calibri" w:hAnsi="Calibri" w:cs="Calibri"/>
                <w:bCs/>
                <w:sz w:val="24"/>
                <w:szCs w:val="24"/>
              </w:rPr>
              <w:t xml:space="preserve">and </w:t>
            </w:r>
            <w:r w:rsidR="0045376C" w:rsidRPr="0045376C">
              <w:rPr>
                <w:rFonts w:ascii="Calibri" w:hAnsi="Calibri" w:cs="Calibri"/>
                <w:bCs/>
                <w:sz w:val="24"/>
                <w:szCs w:val="24"/>
              </w:rPr>
              <w:t xml:space="preserve">on membership value </w:t>
            </w:r>
            <w:r w:rsidR="0045376C">
              <w:rPr>
                <w:rFonts w:ascii="Calibri" w:hAnsi="Calibri" w:cs="Calibri"/>
                <w:bCs/>
                <w:sz w:val="24"/>
                <w:szCs w:val="24"/>
              </w:rPr>
              <w:t>mentioned</w:t>
            </w:r>
            <w:r w:rsidR="0045376C" w:rsidRPr="0045376C">
              <w:rPr>
                <w:rFonts w:ascii="Calibri" w:hAnsi="Calibri" w:cs="Calibri"/>
                <w:bCs/>
                <w:sz w:val="24"/>
                <w:szCs w:val="24"/>
              </w:rPr>
              <w:t xml:space="preserve"> earlier.</w:t>
            </w:r>
            <w:r w:rsidR="000344DC">
              <w:rPr>
                <w:rFonts w:ascii="Calibri" w:hAnsi="Calibri" w:cs="Calibri"/>
                <w:bCs/>
                <w:sz w:val="24"/>
                <w:szCs w:val="24"/>
              </w:rPr>
              <w:t xml:space="preserve"> </w:t>
            </w:r>
            <w:r w:rsidR="000344DC" w:rsidRPr="000344DC">
              <w:rPr>
                <w:rFonts w:ascii="Calibri" w:hAnsi="Calibri" w:cs="Calibri"/>
                <w:bCs/>
                <w:sz w:val="24"/>
                <w:szCs w:val="24"/>
              </w:rPr>
              <w:t xml:space="preserve">The </w:t>
            </w:r>
            <w:r w:rsidR="00AA2203" w:rsidRPr="000344DC">
              <w:rPr>
                <w:rFonts w:ascii="Calibri" w:hAnsi="Calibri" w:cs="Calibri"/>
                <w:bCs/>
                <w:sz w:val="24"/>
                <w:szCs w:val="24"/>
              </w:rPr>
              <w:t xml:space="preserve">advocacy </w:t>
            </w:r>
            <w:r w:rsidR="000344DC" w:rsidRPr="000344DC">
              <w:rPr>
                <w:rFonts w:ascii="Calibri" w:hAnsi="Calibri" w:cs="Calibri"/>
                <w:bCs/>
                <w:sz w:val="24"/>
                <w:szCs w:val="24"/>
              </w:rPr>
              <w:t>work is still going to remain really important</w:t>
            </w:r>
            <w:r w:rsidR="00AD0694">
              <w:rPr>
                <w:rFonts w:ascii="Calibri" w:hAnsi="Calibri" w:cs="Calibri"/>
                <w:bCs/>
                <w:sz w:val="24"/>
                <w:szCs w:val="24"/>
              </w:rPr>
              <w:t xml:space="preserve"> as is t</w:t>
            </w:r>
            <w:r w:rsidR="000344DC" w:rsidRPr="000344DC">
              <w:rPr>
                <w:rFonts w:ascii="Calibri" w:hAnsi="Calibri" w:cs="Calibri"/>
                <w:bCs/>
                <w:sz w:val="24"/>
                <w:szCs w:val="24"/>
              </w:rPr>
              <w:t>he work on future visions of the profession</w:t>
            </w:r>
            <w:r w:rsidR="00AD0694">
              <w:rPr>
                <w:rFonts w:ascii="Calibri" w:hAnsi="Calibri" w:cs="Calibri"/>
                <w:bCs/>
                <w:sz w:val="24"/>
                <w:szCs w:val="24"/>
              </w:rPr>
              <w:t>.</w:t>
            </w:r>
            <w:r w:rsidR="000344DC" w:rsidRPr="000344DC">
              <w:rPr>
                <w:rFonts w:ascii="Calibri" w:hAnsi="Calibri" w:cs="Calibri"/>
                <w:bCs/>
                <w:sz w:val="24"/>
                <w:szCs w:val="24"/>
              </w:rPr>
              <w:t xml:space="preserve"> </w:t>
            </w:r>
            <w:r w:rsidR="00AD0694">
              <w:rPr>
                <w:rFonts w:ascii="Calibri" w:hAnsi="Calibri" w:cs="Calibri"/>
                <w:bCs/>
                <w:sz w:val="24"/>
                <w:szCs w:val="24"/>
              </w:rPr>
              <w:t>There is</w:t>
            </w:r>
            <w:r w:rsidR="000344DC" w:rsidRPr="000344DC">
              <w:rPr>
                <w:rFonts w:ascii="Calibri" w:hAnsi="Calibri" w:cs="Calibri"/>
                <w:bCs/>
                <w:sz w:val="24"/>
                <w:szCs w:val="24"/>
              </w:rPr>
              <w:t xml:space="preserve"> also</w:t>
            </w:r>
            <w:r w:rsidR="00AD0694">
              <w:rPr>
                <w:rFonts w:ascii="Calibri" w:hAnsi="Calibri" w:cs="Calibri"/>
                <w:bCs/>
                <w:sz w:val="24"/>
                <w:szCs w:val="24"/>
              </w:rPr>
              <w:t xml:space="preserve"> work</w:t>
            </w:r>
            <w:r w:rsidR="000344DC" w:rsidRPr="000344DC">
              <w:rPr>
                <w:rFonts w:ascii="Calibri" w:hAnsi="Calibri" w:cs="Calibri"/>
                <w:bCs/>
                <w:sz w:val="24"/>
                <w:szCs w:val="24"/>
              </w:rPr>
              <w:t xml:space="preserve"> in operationalising the existing visions that came out of the three national pharmacy boards in the last couple of years.</w:t>
            </w:r>
            <w:r w:rsidR="00FA1C16">
              <w:rPr>
                <w:rFonts w:ascii="Calibri" w:hAnsi="Calibri" w:cs="Calibri"/>
                <w:bCs/>
                <w:sz w:val="24"/>
                <w:szCs w:val="24"/>
              </w:rPr>
              <w:t xml:space="preserve"> </w:t>
            </w:r>
            <w:r w:rsidR="00FA1C16" w:rsidRPr="00FA1C16">
              <w:rPr>
                <w:rFonts w:ascii="Calibri" w:hAnsi="Calibri" w:cs="Calibri"/>
                <w:bCs/>
                <w:sz w:val="24"/>
                <w:szCs w:val="24"/>
              </w:rPr>
              <w:t xml:space="preserve">Work such as the type that we do on thought leadership, for example on medicine shortages and the work that RPS did at </w:t>
            </w:r>
            <w:r w:rsidR="00AB5026" w:rsidRPr="00FA1C16">
              <w:rPr>
                <w:rFonts w:ascii="Calibri" w:hAnsi="Calibri" w:cs="Calibri"/>
                <w:bCs/>
                <w:sz w:val="24"/>
                <w:szCs w:val="24"/>
              </w:rPr>
              <w:t>the</w:t>
            </w:r>
            <w:r w:rsidR="00AB5026">
              <w:rPr>
                <w:rFonts w:ascii="Calibri" w:hAnsi="Calibri" w:cs="Calibri"/>
                <w:bCs/>
                <w:sz w:val="24"/>
                <w:szCs w:val="24"/>
              </w:rPr>
              <w:t xml:space="preserve"> </w:t>
            </w:r>
            <w:r w:rsidR="00AB5026" w:rsidRPr="00FA1C16">
              <w:rPr>
                <w:rFonts w:ascii="Calibri" w:hAnsi="Calibri" w:cs="Calibri"/>
                <w:bCs/>
                <w:sz w:val="24"/>
                <w:szCs w:val="24"/>
              </w:rPr>
              <w:t>very</w:t>
            </w:r>
            <w:r w:rsidR="00FA1C16" w:rsidRPr="00FA1C16">
              <w:rPr>
                <w:rFonts w:ascii="Calibri" w:hAnsi="Calibri" w:cs="Calibri"/>
                <w:bCs/>
                <w:sz w:val="24"/>
                <w:szCs w:val="24"/>
              </w:rPr>
              <w:t xml:space="preserve"> end of 2024</w:t>
            </w:r>
            <w:r w:rsidR="0075320B">
              <w:rPr>
                <w:rFonts w:ascii="Calibri" w:hAnsi="Calibri" w:cs="Calibri"/>
                <w:bCs/>
                <w:sz w:val="24"/>
                <w:szCs w:val="24"/>
              </w:rPr>
              <w:t>;</w:t>
            </w:r>
            <w:r w:rsidR="00FA1C16" w:rsidRPr="00FA1C16">
              <w:rPr>
                <w:rFonts w:ascii="Calibri" w:hAnsi="Calibri" w:cs="Calibri"/>
                <w:bCs/>
                <w:sz w:val="24"/>
                <w:szCs w:val="24"/>
              </w:rPr>
              <w:t xml:space="preserve"> making sure that that </w:t>
            </w:r>
            <w:r w:rsidR="0075320B">
              <w:rPr>
                <w:rFonts w:ascii="Calibri" w:hAnsi="Calibri" w:cs="Calibri"/>
                <w:bCs/>
                <w:sz w:val="24"/>
                <w:szCs w:val="24"/>
              </w:rPr>
              <w:t>type</w:t>
            </w:r>
            <w:r w:rsidR="00FA1C16" w:rsidRPr="00FA1C16">
              <w:rPr>
                <w:rFonts w:ascii="Calibri" w:hAnsi="Calibri" w:cs="Calibri"/>
                <w:bCs/>
                <w:sz w:val="24"/>
                <w:szCs w:val="24"/>
              </w:rPr>
              <w:t xml:space="preserve"> of </w:t>
            </w:r>
            <w:r w:rsidR="0075320B">
              <w:rPr>
                <w:rFonts w:ascii="Calibri" w:hAnsi="Calibri" w:cs="Calibri"/>
                <w:bCs/>
                <w:sz w:val="24"/>
                <w:szCs w:val="24"/>
              </w:rPr>
              <w:t>work</w:t>
            </w:r>
            <w:r w:rsidR="00FA1C16" w:rsidRPr="00FA1C16">
              <w:rPr>
                <w:rFonts w:ascii="Calibri" w:hAnsi="Calibri" w:cs="Calibri"/>
                <w:bCs/>
                <w:sz w:val="24"/>
                <w:szCs w:val="24"/>
              </w:rPr>
              <w:t xml:space="preserve"> keeps focused and </w:t>
            </w:r>
            <w:r w:rsidR="0075320B">
              <w:rPr>
                <w:rFonts w:ascii="Calibri" w:hAnsi="Calibri" w:cs="Calibri"/>
                <w:bCs/>
                <w:sz w:val="24"/>
                <w:szCs w:val="24"/>
              </w:rPr>
              <w:t xml:space="preserve">maintains </w:t>
            </w:r>
            <w:r w:rsidR="00FA1C16" w:rsidRPr="00FA1C16">
              <w:rPr>
                <w:rFonts w:ascii="Calibri" w:hAnsi="Calibri" w:cs="Calibri"/>
                <w:bCs/>
                <w:sz w:val="24"/>
                <w:szCs w:val="24"/>
              </w:rPr>
              <w:t>momentum</w:t>
            </w:r>
            <w:r w:rsidR="0076218F">
              <w:rPr>
                <w:rFonts w:ascii="Calibri" w:hAnsi="Calibri" w:cs="Calibri"/>
                <w:bCs/>
                <w:sz w:val="24"/>
                <w:szCs w:val="24"/>
              </w:rPr>
              <w:t>.</w:t>
            </w:r>
            <w:r w:rsidR="0075320B">
              <w:rPr>
                <w:rFonts w:ascii="Calibri" w:hAnsi="Calibri" w:cs="Calibri"/>
                <w:bCs/>
                <w:sz w:val="24"/>
                <w:szCs w:val="24"/>
              </w:rPr>
              <w:t xml:space="preserve"> I</w:t>
            </w:r>
            <w:r w:rsidR="0075320B" w:rsidRPr="0075320B">
              <w:rPr>
                <w:rFonts w:ascii="Calibri" w:hAnsi="Calibri" w:cs="Calibri"/>
                <w:bCs/>
                <w:sz w:val="24"/>
                <w:szCs w:val="24"/>
              </w:rPr>
              <w:t xml:space="preserve">t wouldn't </w:t>
            </w:r>
            <w:r w:rsidR="0075320B">
              <w:rPr>
                <w:rFonts w:ascii="Calibri" w:hAnsi="Calibri" w:cs="Calibri"/>
                <w:bCs/>
                <w:sz w:val="24"/>
                <w:szCs w:val="24"/>
              </w:rPr>
              <w:t>stop the RPS</w:t>
            </w:r>
            <w:r w:rsidR="0075320B" w:rsidRPr="0075320B">
              <w:rPr>
                <w:rFonts w:ascii="Calibri" w:hAnsi="Calibri" w:cs="Calibri"/>
                <w:bCs/>
                <w:sz w:val="24"/>
                <w:szCs w:val="24"/>
              </w:rPr>
              <w:t xml:space="preserve"> from staying very focused on the things that we recognise as being an imperative for ourselves as a professional leadership body. </w:t>
            </w:r>
            <w:r w:rsidR="001867F5">
              <w:rPr>
                <w:rFonts w:ascii="Calibri" w:hAnsi="Calibri" w:cs="Calibri"/>
                <w:bCs/>
                <w:sz w:val="24"/>
                <w:szCs w:val="24"/>
              </w:rPr>
              <w:t>I</w:t>
            </w:r>
            <w:r w:rsidR="001867F5" w:rsidRPr="001867F5">
              <w:rPr>
                <w:rFonts w:ascii="Calibri" w:hAnsi="Calibri" w:cs="Calibri"/>
                <w:bCs/>
                <w:sz w:val="24"/>
                <w:szCs w:val="24"/>
              </w:rPr>
              <w:t>t's</w:t>
            </w:r>
            <w:r w:rsidR="001867F5">
              <w:rPr>
                <w:rFonts w:ascii="Calibri" w:hAnsi="Calibri" w:cs="Calibri"/>
                <w:bCs/>
                <w:sz w:val="24"/>
                <w:szCs w:val="24"/>
              </w:rPr>
              <w:t xml:space="preserve"> </w:t>
            </w:r>
            <w:r w:rsidR="001867F5" w:rsidRPr="001867F5">
              <w:rPr>
                <w:rFonts w:ascii="Calibri" w:hAnsi="Calibri" w:cs="Calibri"/>
                <w:bCs/>
                <w:sz w:val="24"/>
                <w:szCs w:val="24"/>
              </w:rPr>
              <w:t>our job over the next few weeks</w:t>
            </w:r>
            <w:r w:rsidR="001867F5">
              <w:rPr>
                <w:rFonts w:ascii="Calibri" w:hAnsi="Calibri" w:cs="Calibri"/>
                <w:bCs/>
                <w:sz w:val="24"/>
                <w:szCs w:val="24"/>
              </w:rPr>
              <w:t>,</w:t>
            </w:r>
            <w:r w:rsidR="001867F5" w:rsidRPr="001867F5">
              <w:rPr>
                <w:rFonts w:ascii="Calibri" w:hAnsi="Calibri" w:cs="Calibri"/>
                <w:bCs/>
                <w:sz w:val="24"/>
                <w:szCs w:val="24"/>
              </w:rPr>
              <w:t xml:space="preserve"> ahead of the vote</w:t>
            </w:r>
            <w:r w:rsidR="001867F5">
              <w:rPr>
                <w:rFonts w:ascii="Calibri" w:hAnsi="Calibri" w:cs="Calibri"/>
                <w:bCs/>
                <w:sz w:val="24"/>
                <w:szCs w:val="24"/>
              </w:rPr>
              <w:t>,</w:t>
            </w:r>
            <w:r w:rsidR="0076218F">
              <w:rPr>
                <w:rFonts w:ascii="Calibri" w:hAnsi="Calibri" w:cs="Calibri"/>
                <w:bCs/>
                <w:sz w:val="24"/>
                <w:szCs w:val="24"/>
              </w:rPr>
              <w:t xml:space="preserve"> </w:t>
            </w:r>
            <w:r w:rsidR="001867F5" w:rsidRPr="001867F5">
              <w:rPr>
                <w:rFonts w:ascii="Calibri" w:hAnsi="Calibri" w:cs="Calibri"/>
                <w:bCs/>
                <w:sz w:val="24"/>
                <w:szCs w:val="24"/>
              </w:rPr>
              <w:t>to make a really compelling and strong case</w:t>
            </w:r>
            <w:r w:rsidR="001867F5">
              <w:rPr>
                <w:rFonts w:ascii="Calibri" w:hAnsi="Calibri" w:cs="Calibri"/>
                <w:bCs/>
                <w:sz w:val="24"/>
                <w:szCs w:val="24"/>
              </w:rPr>
              <w:t xml:space="preserve"> t</w:t>
            </w:r>
            <w:r w:rsidR="001867F5" w:rsidRPr="001867F5">
              <w:rPr>
                <w:rFonts w:ascii="Calibri" w:hAnsi="Calibri" w:cs="Calibri"/>
                <w:bCs/>
                <w:sz w:val="24"/>
                <w:szCs w:val="24"/>
              </w:rPr>
              <w:t>o make sure that that vote becomes a</w:t>
            </w:r>
            <w:r w:rsidR="001867F5">
              <w:rPr>
                <w:rFonts w:ascii="Calibri" w:hAnsi="Calibri" w:cs="Calibri"/>
                <w:bCs/>
                <w:sz w:val="24"/>
                <w:szCs w:val="24"/>
              </w:rPr>
              <w:t xml:space="preserve"> positive one.</w:t>
            </w:r>
            <w:r w:rsidR="004765B4">
              <w:rPr>
                <w:rFonts w:ascii="Calibri" w:hAnsi="Calibri" w:cs="Calibri"/>
                <w:bCs/>
                <w:sz w:val="24"/>
                <w:szCs w:val="24"/>
              </w:rPr>
              <w:t xml:space="preserve"> </w:t>
            </w:r>
          </w:p>
          <w:p w14:paraId="73DBACC0" w14:textId="77777777" w:rsidR="00AB5026" w:rsidRDefault="00AB5026" w:rsidP="001867F5">
            <w:pPr>
              <w:tabs>
                <w:tab w:val="left" w:pos="8304"/>
              </w:tabs>
              <w:ind w:left="318" w:hanging="318"/>
              <w:jc w:val="both"/>
              <w:rPr>
                <w:rFonts w:ascii="Calibri" w:hAnsi="Calibri" w:cs="Calibri"/>
                <w:bCs/>
                <w:sz w:val="24"/>
                <w:szCs w:val="24"/>
              </w:rPr>
            </w:pPr>
          </w:p>
          <w:p w14:paraId="6DB56608" w14:textId="76EAA3F1" w:rsidR="00AB5026" w:rsidRDefault="00AB5026" w:rsidP="001867F5">
            <w:pPr>
              <w:tabs>
                <w:tab w:val="left" w:pos="8304"/>
              </w:tabs>
              <w:ind w:left="318" w:hanging="318"/>
              <w:jc w:val="both"/>
              <w:rPr>
                <w:rFonts w:ascii="Calibri" w:hAnsi="Calibri" w:cs="Calibri"/>
                <w:bCs/>
                <w:sz w:val="24"/>
                <w:szCs w:val="24"/>
              </w:rPr>
            </w:pPr>
            <w:r w:rsidRPr="00AA2203">
              <w:rPr>
                <w:rFonts w:ascii="Calibri" w:hAnsi="Calibri" w:cs="Calibri"/>
                <w:bCs/>
                <w:color w:val="0070C0"/>
                <w:sz w:val="24"/>
                <w:szCs w:val="24"/>
              </w:rPr>
              <w:t xml:space="preserve">Q. </w:t>
            </w:r>
            <w:r w:rsidRPr="00AA2203">
              <w:rPr>
                <w:rFonts w:ascii="Calibri" w:hAnsi="Calibri" w:cs="Calibri"/>
                <w:bCs/>
                <w:i/>
                <w:iCs/>
                <w:color w:val="0070C0"/>
                <w:sz w:val="24"/>
                <w:szCs w:val="24"/>
              </w:rPr>
              <w:t>Is there going to be an eligibility cut off in terms of membership joining time frame for a vote on these proposals?</w:t>
            </w:r>
          </w:p>
          <w:p w14:paraId="4466D915" w14:textId="71FADE9A" w:rsidR="002C5562" w:rsidRDefault="00AB5026" w:rsidP="001867F5">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4765B4">
              <w:rPr>
                <w:rFonts w:ascii="Calibri" w:hAnsi="Calibri" w:cs="Calibri"/>
                <w:bCs/>
                <w:sz w:val="24"/>
                <w:szCs w:val="24"/>
              </w:rPr>
              <w:t>Yes</w:t>
            </w:r>
            <w:r w:rsidR="002C50E8">
              <w:rPr>
                <w:rFonts w:ascii="Calibri" w:hAnsi="Calibri" w:cs="Calibri"/>
                <w:bCs/>
                <w:sz w:val="24"/>
                <w:szCs w:val="24"/>
              </w:rPr>
              <w:t>,</w:t>
            </w:r>
            <w:r w:rsidR="004765B4">
              <w:rPr>
                <w:rFonts w:ascii="Calibri" w:hAnsi="Calibri" w:cs="Calibri"/>
                <w:bCs/>
                <w:sz w:val="24"/>
                <w:szCs w:val="24"/>
              </w:rPr>
              <w:t xml:space="preserve"> there is a cut-off date. </w:t>
            </w:r>
            <w:r w:rsidR="002C50E8">
              <w:rPr>
                <w:rFonts w:ascii="Calibri" w:hAnsi="Calibri" w:cs="Calibri"/>
                <w:bCs/>
                <w:sz w:val="24"/>
                <w:szCs w:val="24"/>
              </w:rPr>
              <w:t>There is a timeline worked out and when the next phase of engagement is ready and there is confidence that it is correct, the timelines, includ</w:t>
            </w:r>
            <w:r w:rsidR="00B727E6">
              <w:rPr>
                <w:rFonts w:ascii="Calibri" w:hAnsi="Calibri" w:cs="Calibri"/>
                <w:bCs/>
                <w:sz w:val="24"/>
                <w:szCs w:val="24"/>
              </w:rPr>
              <w:t>ing</w:t>
            </w:r>
            <w:r w:rsidR="002C50E8">
              <w:rPr>
                <w:rFonts w:ascii="Calibri" w:hAnsi="Calibri" w:cs="Calibri"/>
                <w:bCs/>
                <w:sz w:val="24"/>
                <w:szCs w:val="24"/>
              </w:rPr>
              <w:t xml:space="preserve"> the cut-off date, will be published. It is likely to be a couple of weeks before the date of the SRV.</w:t>
            </w:r>
          </w:p>
          <w:p w14:paraId="663BB1FA" w14:textId="77777777" w:rsidR="00CD7ECF" w:rsidRDefault="00CD7ECF" w:rsidP="001867F5">
            <w:pPr>
              <w:tabs>
                <w:tab w:val="left" w:pos="8304"/>
              </w:tabs>
              <w:ind w:left="318" w:hanging="318"/>
              <w:jc w:val="both"/>
              <w:rPr>
                <w:rFonts w:ascii="Calibri" w:hAnsi="Calibri" w:cs="Calibri"/>
                <w:bCs/>
                <w:sz w:val="24"/>
                <w:szCs w:val="24"/>
              </w:rPr>
            </w:pPr>
          </w:p>
          <w:p w14:paraId="5BB83878" w14:textId="28ED3637" w:rsidR="00CD7ECF" w:rsidRDefault="00CD7ECF" w:rsidP="001867F5">
            <w:pPr>
              <w:tabs>
                <w:tab w:val="left" w:pos="8304"/>
              </w:tabs>
              <w:ind w:left="318" w:hanging="318"/>
              <w:jc w:val="both"/>
              <w:rPr>
                <w:rFonts w:ascii="Calibri" w:hAnsi="Calibri" w:cs="Calibri"/>
                <w:bCs/>
                <w:sz w:val="24"/>
                <w:szCs w:val="24"/>
              </w:rPr>
            </w:pPr>
            <w:r w:rsidRPr="00AA2203">
              <w:rPr>
                <w:rFonts w:ascii="Calibri" w:hAnsi="Calibri" w:cs="Calibri"/>
                <w:bCs/>
                <w:color w:val="0070C0"/>
                <w:sz w:val="24"/>
                <w:szCs w:val="24"/>
              </w:rPr>
              <w:t xml:space="preserve">Q. </w:t>
            </w:r>
            <w:r w:rsidRPr="00AA2203">
              <w:rPr>
                <w:rFonts w:ascii="Calibri" w:hAnsi="Calibri" w:cs="Calibri"/>
                <w:bCs/>
                <w:i/>
                <w:iCs/>
                <w:color w:val="0070C0"/>
                <w:sz w:val="24"/>
                <w:szCs w:val="24"/>
              </w:rPr>
              <w:t>Is there a minimum membership period to which members would be bound if they disagreed with the direction of the RPS after the vote?</w:t>
            </w:r>
          </w:p>
          <w:p w14:paraId="1FDBB0C8" w14:textId="73B81BB4" w:rsidR="00CD7ECF" w:rsidRDefault="00CD7ECF" w:rsidP="00CD7ECF">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Pr="00CD7ECF">
              <w:rPr>
                <w:rFonts w:ascii="Calibri" w:hAnsi="Calibri" w:cs="Calibri"/>
                <w:bCs/>
                <w:sz w:val="24"/>
                <w:szCs w:val="24"/>
              </w:rPr>
              <w:t>This is about making the right decision for the future of the profession</w:t>
            </w:r>
            <w:r w:rsidR="00C93CE4">
              <w:rPr>
                <w:rFonts w:ascii="Calibri" w:hAnsi="Calibri" w:cs="Calibri"/>
                <w:bCs/>
                <w:sz w:val="24"/>
                <w:szCs w:val="24"/>
              </w:rPr>
              <w:t>, s</w:t>
            </w:r>
            <w:r w:rsidRPr="00CD7ECF">
              <w:rPr>
                <w:rFonts w:ascii="Calibri" w:hAnsi="Calibri" w:cs="Calibri"/>
                <w:bCs/>
                <w:sz w:val="24"/>
                <w:szCs w:val="24"/>
              </w:rPr>
              <w:t>o there'll be</w:t>
            </w:r>
            <w:r w:rsidR="00C93CE4">
              <w:rPr>
                <w:rFonts w:ascii="Calibri" w:hAnsi="Calibri" w:cs="Calibri"/>
                <w:bCs/>
                <w:sz w:val="24"/>
                <w:szCs w:val="24"/>
              </w:rPr>
              <w:t xml:space="preserve"> </w:t>
            </w:r>
            <w:r w:rsidRPr="00CD7ECF">
              <w:rPr>
                <w:rFonts w:ascii="Calibri" w:hAnsi="Calibri" w:cs="Calibri"/>
                <w:bCs/>
                <w:sz w:val="24"/>
                <w:szCs w:val="24"/>
              </w:rPr>
              <w:t>some criteria around this</w:t>
            </w:r>
            <w:r w:rsidR="001B6147">
              <w:rPr>
                <w:rFonts w:ascii="Calibri" w:hAnsi="Calibri" w:cs="Calibri"/>
                <w:bCs/>
                <w:sz w:val="24"/>
                <w:szCs w:val="24"/>
              </w:rPr>
              <w:t xml:space="preserve"> a</w:t>
            </w:r>
            <w:r w:rsidRPr="00CD7ECF">
              <w:rPr>
                <w:rFonts w:ascii="Calibri" w:hAnsi="Calibri" w:cs="Calibri"/>
                <w:bCs/>
                <w:sz w:val="24"/>
                <w:szCs w:val="24"/>
              </w:rPr>
              <w:t>ssociated with that date for cut off for membership that w</w:t>
            </w:r>
            <w:r w:rsidR="001B6147">
              <w:rPr>
                <w:rFonts w:ascii="Calibri" w:hAnsi="Calibri" w:cs="Calibri"/>
                <w:bCs/>
                <w:sz w:val="24"/>
                <w:szCs w:val="24"/>
              </w:rPr>
              <w:t>e’</w:t>
            </w:r>
            <w:r w:rsidRPr="00CD7ECF">
              <w:rPr>
                <w:rFonts w:ascii="Calibri" w:hAnsi="Calibri" w:cs="Calibri"/>
                <w:bCs/>
                <w:sz w:val="24"/>
                <w:szCs w:val="24"/>
              </w:rPr>
              <w:t>ll also publish at the same time.</w:t>
            </w:r>
          </w:p>
          <w:p w14:paraId="2FEE1E0B" w14:textId="77777777" w:rsidR="00715F8D" w:rsidRDefault="00715F8D" w:rsidP="00CD7ECF">
            <w:pPr>
              <w:tabs>
                <w:tab w:val="left" w:pos="8304"/>
              </w:tabs>
              <w:ind w:left="318" w:hanging="318"/>
              <w:jc w:val="both"/>
              <w:rPr>
                <w:rFonts w:ascii="Calibri" w:hAnsi="Calibri" w:cs="Calibri"/>
                <w:bCs/>
                <w:sz w:val="24"/>
                <w:szCs w:val="24"/>
              </w:rPr>
            </w:pPr>
          </w:p>
          <w:p w14:paraId="64C8A709" w14:textId="24FBF879" w:rsidR="00715F8D" w:rsidRDefault="00715F8D" w:rsidP="00DD4083">
            <w:pPr>
              <w:tabs>
                <w:tab w:val="left" w:pos="8304"/>
              </w:tabs>
              <w:ind w:left="318" w:hanging="318"/>
              <w:jc w:val="both"/>
              <w:rPr>
                <w:rFonts w:ascii="Calibri" w:hAnsi="Calibri" w:cs="Calibri"/>
                <w:bCs/>
                <w:sz w:val="24"/>
                <w:szCs w:val="24"/>
              </w:rPr>
            </w:pPr>
            <w:r w:rsidRPr="00AA2203">
              <w:rPr>
                <w:rFonts w:ascii="Calibri" w:hAnsi="Calibri" w:cs="Calibri"/>
                <w:bCs/>
                <w:color w:val="0070C0"/>
                <w:sz w:val="24"/>
                <w:szCs w:val="24"/>
              </w:rPr>
              <w:t xml:space="preserve">Q. </w:t>
            </w:r>
            <w:r w:rsidR="00DD4083" w:rsidRPr="00AA2203">
              <w:rPr>
                <w:rFonts w:ascii="Calibri" w:hAnsi="Calibri" w:cs="Calibri"/>
                <w:bCs/>
                <w:i/>
                <w:iCs/>
                <w:color w:val="0070C0"/>
                <w:sz w:val="24"/>
                <w:szCs w:val="24"/>
              </w:rPr>
              <w:t>Is there a suspicion within the RPS</w:t>
            </w:r>
            <w:r w:rsidR="00B727E6" w:rsidRPr="00AA2203">
              <w:rPr>
                <w:rFonts w:ascii="Calibri" w:hAnsi="Calibri" w:cs="Calibri"/>
                <w:bCs/>
                <w:i/>
                <w:iCs/>
                <w:color w:val="0070C0"/>
                <w:sz w:val="24"/>
                <w:szCs w:val="24"/>
              </w:rPr>
              <w:t xml:space="preserve"> </w:t>
            </w:r>
            <w:r w:rsidR="00DD4083" w:rsidRPr="00AA2203">
              <w:rPr>
                <w:rFonts w:ascii="Calibri" w:hAnsi="Calibri" w:cs="Calibri"/>
                <w:bCs/>
                <w:i/>
                <w:iCs/>
                <w:color w:val="0070C0"/>
                <w:sz w:val="24"/>
                <w:szCs w:val="24"/>
              </w:rPr>
              <w:t>that a campaign to flood either the yes or no votes exists?</w:t>
            </w:r>
            <w:r w:rsidR="00DD4083" w:rsidRPr="00AA2203">
              <w:rPr>
                <w:rFonts w:ascii="Calibri" w:hAnsi="Calibri" w:cs="Calibri"/>
                <w:bCs/>
                <w:color w:val="0070C0"/>
                <w:sz w:val="24"/>
                <w:szCs w:val="24"/>
              </w:rPr>
              <w:t xml:space="preserve"> </w:t>
            </w:r>
          </w:p>
          <w:p w14:paraId="6B424B94" w14:textId="11852F24" w:rsidR="00715F8D" w:rsidRDefault="009E0058" w:rsidP="0019738F">
            <w:pPr>
              <w:tabs>
                <w:tab w:val="left" w:pos="8304"/>
              </w:tabs>
              <w:ind w:left="318" w:hanging="318"/>
              <w:jc w:val="both"/>
              <w:rPr>
                <w:rFonts w:ascii="Calibri" w:hAnsi="Calibri" w:cs="Calibri"/>
                <w:bCs/>
                <w:sz w:val="24"/>
                <w:szCs w:val="24"/>
              </w:rPr>
            </w:pPr>
            <w:r>
              <w:rPr>
                <w:rFonts w:ascii="Calibri" w:hAnsi="Calibri" w:cs="Calibri"/>
                <w:bCs/>
                <w:sz w:val="24"/>
                <w:szCs w:val="24"/>
              </w:rPr>
              <w:t>A. There are no such suspicions. It’s</w:t>
            </w:r>
            <w:r w:rsidRPr="009E0058">
              <w:rPr>
                <w:rFonts w:ascii="Calibri" w:hAnsi="Calibri" w:cs="Calibri"/>
                <w:bCs/>
                <w:sz w:val="24"/>
                <w:szCs w:val="24"/>
              </w:rPr>
              <w:t xml:space="preserve"> around the operational aspects of making sure that everybody who votes is actually eligible to be able to vote. </w:t>
            </w:r>
          </w:p>
          <w:p w14:paraId="27670BC8" w14:textId="77777777" w:rsidR="00665A5A" w:rsidRDefault="00665A5A" w:rsidP="0019738F">
            <w:pPr>
              <w:tabs>
                <w:tab w:val="left" w:pos="8304"/>
              </w:tabs>
              <w:ind w:left="318" w:hanging="318"/>
              <w:jc w:val="both"/>
              <w:rPr>
                <w:rFonts w:ascii="Calibri" w:hAnsi="Calibri" w:cs="Calibri"/>
                <w:bCs/>
                <w:sz w:val="24"/>
                <w:szCs w:val="24"/>
              </w:rPr>
            </w:pPr>
          </w:p>
          <w:p w14:paraId="078E441D" w14:textId="0F2A1D16" w:rsidR="00665A5A" w:rsidRDefault="00665A5A" w:rsidP="00665A5A">
            <w:pPr>
              <w:tabs>
                <w:tab w:val="left" w:pos="8304"/>
              </w:tabs>
              <w:ind w:left="318" w:hanging="318"/>
              <w:jc w:val="both"/>
              <w:rPr>
                <w:rFonts w:ascii="Calibri" w:hAnsi="Calibri" w:cs="Calibri"/>
                <w:bCs/>
                <w:sz w:val="24"/>
                <w:szCs w:val="24"/>
              </w:rPr>
            </w:pPr>
            <w:r w:rsidRPr="00AA2203">
              <w:rPr>
                <w:rFonts w:ascii="Calibri" w:hAnsi="Calibri" w:cs="Calibri"/>
                <w:bCs/>
                <w:color w:val="0070C0"/>
                <w:sz w:val="24"/>
                <w:szCs w:val="24"/>
              </w:rPr>
              <w:t xml:space="preserve">Q. </w:t>
            </w:r>
            <w:r w:rsidR="00C02DE5" w:rsidRPr="00AA2203">
              <w:rPr>
                <w:rFonts w:ascii="Calibri" w:hAnsi="Calibri" w:cs="Calibri"/>
                <w:bCs/>
                <w:i/>
                <w:iCs/>
                <w:color w:val="0070C0"/>
                <w:sz w:val="24"/>
                <w:szCs w:val="24"/>
              </w:rPr>
              <w:t>G</w:t>
            </w:r>
            <w:r w:rsidRPr="00AA2203">
              <w:rPr>
                <w:rFonts w:ascii="Calibri" w:hAnsi="Calibri" w:cs="Calibri"/>
                <w:bCs/>
                <w:i/>
                <w:iCs/>
                <w:color w:val="0070C0"/>
                <w:sz w:val="24"/>
                <w:szCs w:val="24"/>
              </w:rPr>
              <w:t xml:space="preserve">iven that these changes affect the entire profession, </w:t>
            </w:r>
            <w:r w:rsidR="00AA2203">
              <w:rPr>
                <w:rFonts w:ascii="Calibri" w:hAnsi="Calibri" w:cs="Calibri"/>
                <w:bCs/>
                <w:i/>
                <w:iCs/>
                <w:color w:val="0070C0"/>
                <w:sz w:val="24"/>
                <w:szCs w:val="24"/>
              </w:rPr>
              <w:t>should</w:t>
            </w:r>
            <w:r w:rsidRPr="00AA2203">
              <w:rPr>
                <w:rFonts w:ascii="Calibri" w:hAnsi="Calibri" w:cs="Calibri"/>
                <w:bCs/>
                <w:i/>
                <w:iCs/>
                <w:color w:val="0070C0"/>
                <w:sz w:val="24"/>
                <w:szCs w:val="24"/>
              </w:rPr>
              <w:t xml:space="preserve"> the RPS </w:t>
            </w:r>
            <w:r w:rsidR="00AA2203">
              <w:rPr>
                <w:rFonts w:ascii="Calibri" w:hAnsi="Calibri" w:cs="Calibri"/>
                <w:bCs/>
                <w:i/>
                <w:iCs/>
                <w:color w:val="0070C0"/>
                <w:sz w:val="24"/>
                <w:szCs w:val="24"/>
              </w:rPr>
              <w:t>not be</w:t>
            </w:r>
            <w:r w:rsidRPr="00AA2203">
              <w:rPr>
                <w:rFonts w:ascii="Calibri" w:hAnsi="Calibri" w:cs="Calibri"/>
                <w:bCs/>
                <w:i/>
                <w:iCs/>
                <w:color w:val="0070C0"/>
                <w:sz w:val="24"/>
                <w:szCs w:val="24"/>
              </w:rPr>
              <w:t xml:space="preserve"> encourag</w:t>
            </w:r>
            <w:r w:rsidR="00AA2203">
              <w:rPr>
                <w:rFonts w:ascii="Calibri" w:hAnsi="Calibri" w:cs="Calibri"/>
                <w:bCs/>
                <w:i/>
                <w:iCs/>
                <w:color w:val="0070C0"/>
                <w:sz w:val="24"/>
                <w:szCs w:val="24"/>
              </w:rPr>
              <w:t>ing</w:t>
            </w:r>
            <w:r w:rsidRPr="00AA2203">
              <w:rPr>
                <w:rFonts w:ascii="Calibri" w:hAnsi="Calibri" w:cs="Calibri"/>
                <w:bCs/>
                <w:i/>
                <w:iCs/>
                <w:color w:val="0070C0"/>
                <w:sz w:val="24"/>
                <w:szCs w:val="24"/>
              </w:rPr>
              <w:t xml:space="preserve"> as many </w:t>
            </w:r>
            <w:r w:rsidR="00B727E6" w:rsidRPr="00AA2203">
              <w:rPr>
                <w:rFonts w:ascii="Calibri" w:hAnsi="Calibri" w:cs="Calibri"/>
                <w:bCs/>
                <w:i/>
                <w:iCs/>
                <w:color w:val="0070C0"/>
                <w:sz w:val="24"/>
                <w:szCs w:val="24"/>
              </w:rPr>
              <w:t xml:space="preserve">members of the profession that's going to be affected by it </w:t>
            </w:r>
            <w:r w:rsidRPr="00AA2203">
              <w:rPr>
                <w:rFonts w:ascii="Calibri" w:hAnsi="Calibri" w:cs="Calibri"/>
                <w:bCs/>
                <w:i/>
                <w:iCs/>
                <w:color w:val="0070C0"/>
                <w:sz w:val="24"/>
                <w:szCs w:val="24"/>
              </w:rPr>
              <w:t xml:space="preserve">to make themselves eligible to vote. </w:t>
            </w:r>
            <w:r w:rsidR="00DC4205">
              <w:rPr>
                <w:rFonts w:ascii="Calibri" w:hAnsi="Calibri" w:cs="Calibri"/>
                <w:bCs/>
                <w:i/>
                <w:iCs/>
                <w:color w:val="0070C0"/>
                <w:sz w:val="24"/>
                <w:szCs w:val="24"/>
              </w:rPr>
              <w:t>Many</w:t>
            </w:r>
            <w:r w:rsidRPr="00AA2203">
              <w:rPr>
                <w:rFonts w:ascii="Calibri" w:hAnsi="Calibri" w:cs="Calibri"/>
                <w:bCs/>
                <w:i/>
                <w:iCs/>
                <w:color w:val="0070C0"/>
                <w:sz w:val="24"/>
                <w:szCs w:val="24"/>
              </w:rPr>
              <w:t xml:space="preserve"> people are worried that this </w:t>
            </w:r>
            <w:r w:rsidR="00DC4205">
              <w:rPr>
                <w:rFonts w:ascii="Calibri" w:hAnsi="Calibri" w:cs="Calibri"/>
                <w:bCs/>
                <w:i/>
                <w:iCs/>
                <w:color w:val="0070C0"/>
                <w:sz w:val="24"/>
                <w:szCs w:val="24"/>
              </w:rPr>
              <w:t>will</w:t>
            </w:r>
            <w:r w:rsidRPr="00AA2203">
              <w:rPr>
                <w:rFonts w:ascii="Calibri" w:hAnsi="Calibri" w:cs="Calibri"/>
                <w:bCs/>
                <w:i/>
                <w:iCs/>
                <w:color w:val="0070C0"/>
                <w:sz w:val="24"/>
                <w:szCs w:val="24"/>
              </w:rPr>
              <w:t xml:space="preserve"> change our profession without </w:t>
            </w:r>
            <w:r w:rsidR="00B727E6" w:rsidRPr="00AA2203">
              <w:rPr>
                <w:rFonts w:ascii="Calibri" w:hAnsi="Calibri" w:cs="Calibri"/>
                <w:bCs/>
                <w:i/>
                <w:iCs/>
                <w:color w:val="0070C0"/>
                <w:sz w:val="24"/>
                <w:szCs w:val="24"/>
              </w:rPr>
              <w:t>them</w:t>
            </w:r>
            <w:r w:rsidRPr="00AA2203">
              <w:rPr>
                <w:rFonts w:ascii="Calibri" w:hAnsi="Calibri" w:cs="Calibri"/>
                <w:bCs/>
                <w:i/>
                <w:iCs/>
                <w:color w:val="0070C0"/>
                <w:sz w:val="24"/>
                <w:szCs w:val="24"/>
              </w:rPr>
              <w:t xml:space="preserve"> having a stake in it, unless they're willing to p</w:t>
            </w:r>
            <w:r w:rsidR="00B727E6" w:rsidRPr="00AA2203">
              <w:rPr>
                <w:rFonts w:ascii="Calibri" w:hAnsi="Calibri" w:cs="Calibri"/>
                <w:bCs/>
                <w:i/>
                <w:iCs/>
                <w:color w:val="0070C0"/>
                <w:sz w:val="24"/>
                <w:szCs w:val="24"/>
              </w:rPr>
              <w:t>ay</w:t>
            </w:r>
            <w:r w:rsidRPr="00AA2203">
              <w:rPr>
                <w:rFonts w:ascii="Calibri" w:hAnsi="Calibri" w:cs="Calibri"/>
                <w:bCs/>
                <w:i/>
                <w:iCs/>
                <w:color w:val="0070C0"/>
                <w:sz w:val="24"/>
                <w:szCs w:val="24"/>
              </w:rPr>
              <w:t xml:space="preserve"> £250.</w:t>
            </w:r>
          </w:p>
          <w:p w14:paraId="4C38CD35" w14:textId="7882023F" w:rsidR="00715F8D" w:rsidRDefault="00665A5A" w:rsidP="00665A5A">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Pr="00665A5A">
              <w:rPr>
                <w:rFonts w:ascii="Calibri" w:hAnsi="Calibri" w:cs="Calibri"/>
                <w:bCs/>
                <w:sz w:val="24"/>
                <w:szCs w:val="24"/>
              </w:rPr>
              <w:t>What we're not doing is in any way introducing any hurdles that change the current eligibility criteria for membership. It's important that as many people as are eligible</w:t>
            </w:r>
            <w:r w:rsidR="00DC4205">
              <w:rPr>
                <w:rFonts w:ascii="Calibri" w:hAnsi="Calibri" w:cs="Calibri"/>
                <w:bCs/>
                <w:sz w:val="24"/>
                <w:szCs w:val="24"/>
              </w:rPr>
              <w:t>,</w:t>
            </w:r>
            <w:r w:rsidRPr="00665A5A">
              <w:rPr>
                <w:rFonts w:ascii="Calibri" w:hAnsi="Calibri" w:cs="Calibri"/>
                <w:bCs/>
                <w:sz w:val="24"/>
                <w:szCs w:val="24"/>
              </w:rPr>
              <w:t xml:space="preserve"> </w:t>
            </w:r>
            <w:r w:rsidR="00DC4205">
              <w:rPr>
                <w:rFonts w:ascii="Calibri" w:hAnsi="Calibri" w:cs="Calibri"/>
                <w:bCs/>
                <w:sz w:val="24"/>
                <w:szCs w:val="24"/>
              </w:rPr>
              <w:t>are</w:t>
            </w:r>
            <w:r w:rsidRPr="00665A5A">
              <w:rPr>
                <w:rFonts w:ascii="Calibri" w:hAnsi="Calibri" w:cs="Calibri"/>
                <w:bCs/>
                <w:sz w:val="24"/>
                <w:szCs w:val="24"/>
              </w:rPr>
              <w:t xml:space="preserve"> able to exert their view and opinion through participation in the </w:t>
            </w:r>
            <w:r w:rsidR="00DC4205">
              <w:rPr>
                <w:rFonts w:ascii="Calibri" w:hAnsi="Calibri" w:cs="Calibri"/>
                <w:bCs/>
                <w:sz w:val="24"/>
                <w:szCs w:val="24"/>
              </w:rPr>
              <w:t>SRV</w:t>
            </w:r>
            <w:r>
              <w:rPr>
                <w:rFonts w:ascii="Calibri" w:hAnsi="Calibri" w:cs="Calibri"/>
                <w:bCs/>
                <w:sz w:val="24"/>
                <w:szCs w:val="24"/>
              </w:rPr>
              <w:t>. W</w:t>
            </w:r>
            <w:r w:rsidRPr="00665A5A">
              <w:rPr>
                <w:rFonts w:ascii="Calibri" w:hAnsi="Calibri" w:cs="Calibri"/>
                <w:bCs/>
                <w:sz w:val="24"/>
                <w:szCs w:val="24"/>
              </w:rPr>
              <w:t>e want that as wide and broad as possible.</w:t>
            </w:r>
          </w:p>
          <w:p w14:paraId="21D3977E" w14:textId="77777777" w:rsidR="00DF525A" w:rsidRDefault="00DF525A" w:rsidP="00665A5A">
            <w:pPr>
              <w:tabs>
                <w:tab w:val="left" w:pos="8304"/>
              </w:tabs>
              <w:ind w:left="318" w:hanging="318"/>
              <w:jc w:val="both"/>
              <w:rPr>
                <w:rFonts w:ascii="Calibri" w:hAnsi="Calibri" w:cs="Calibri"/>
                <w:bCs/>
                <w:sz w:val="24"/>
                <w:szCs w:val="24"/>
              </w:rPr>
            </w:pPr>
          </w:p>
          <w:p w14:paraId="1466D7A2" w14:textId="6C7330D2" w:rsidR="00DF525A" w:rsidRDefault="00DF525A" w:rsidP="00665A5A">
            <w:pPr>
              <w:tabs>
                <w:tab w:val="left" w:pos="8304"/>
              </w:tabs>
              <w:ind w:left="318" w:hanging="318"/>
              <w:jc w:val="both"/>
              <w:rPr>
                <w:rFonts w:ascii="Calibri" w:hAnsi="Calibri" w:cs="Calibri"/>
                <w:bCs/>
                <w:sz w:val="24"/>
                <w:szCs w:val="24"/>
              </w:rPr>
            </w:pPr>
            <w:r w:rsidRPr="00DC4205">
              <w:rPr>
                <w:rFonts w:ascii="Calibri" w:hAnsi="Calibri" w:cs="Calibri"/>
                <w:bCs/>
                <w:color w:val="0070C0"/>
                <w:sz w:val="24"/>
                <w:szCs w:val="24"/>
              </w:rPr>
              <w:t xml:space="preserve">Q. </w:t>
            </w:r>
            <w:r w:rsidRPr="00DC4205">
              <w:rPr>
                <w:rFonts w:ascii="Calibri" w:hAnsi="Calibri" w:cs="Calibri"/>
                <w:bCs/>
                <w:i/>
                <w:iCs/>
                <w:color w:val="0070C0"/>
                <w:sz w:val="24"/>
                <w:szCs w:val="24"/>
              </w:rPr>
              <w:t>What are the implications for Northern Ireland if this goes ahead, as we do not have an RPS?</w:t>
            </w:r>
          </w:p>
          <w:p w14:paraId="139C2B3F" w14:textId="2C847525" w:rsidR="00DF525A" w:rsidRDefault="00DF525A" w:rsidP="00884BDE">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C02DE5">
              <w:rPr>
                <w:rFonts w:ascii="Calibri" w:hAnsi="Calibri" w:cs="Calibri"/>
                <w:bCs/>
                <w:sz w:val="24"/>
                <w:szCs w:val="24"/>
              </w:rPr>
              <w:t>W</w:t>
            </w:r>
            <w:r w:rsidRPr="00DF525A">
              <w:rPr>
                <w:rFonts w:ascii="Calibri" w:hAnsi="Calibri" w:cs="Calibri"/>
                <w:bCs/>
                <w:sz w:val="24"/>
                <w:szCs w:val="24"/>
              </w:rPr>
              <w:t xml:space="preserve">e are focused on England, Wales and Scotland with these proposals </w:t>
            </w:r>
            <w:r w:rsidR="00884BDE">
              <w:rPr>
                <w:rFonts w:ascii="Calibri" w:hAnsi="Calibri" w:cs="Calibri"/>
                <w:bCs/>
                <w:sz w:val="24"/>
                <w:szCs w:val="24"/>
              </w:rPr>
              <w:t>as</w:t>
            </w:r>
            <w:r w:rsidRPr="00DF525A">
              <w:rPr>
                <w:rFonts w:ascii="Calibri" w:hAnsi="Calibri" w:cs="Calibri"/>
                <w:bCs/>
                <w:sz w:val="24"/>
                <w:szCs w:val="24"/>
              </w:rPr>
              <w:t xml:space="preserve"> that's </w:t>
            </w:r>
            <w:r w:rsidR="00884BDE">
              <w:rPr>
                <w:rFonts w:ascii="Calibri" w:hAnsi="Calibri" w:cs="Calibri"/>
                <w:bCs/>
                <w:sz w:val="24"/>
                <w:szCs w:val="24"/>
              </w:rPr>
              <w:t>o</w:t>
            </w:r>
            <w:r w:rsidRPr="00DF525A">
              <w:rPr>
                <w:rFonts w:ascii="Calibri" w:hAnsi="Calibri" w:cs="Calibri"/>
                <w:bCs/>
                <w:sz w:val="24"/>
                <w:szCs w:val="24"/>
              </w:rPr>
              <w:t>ur current footprint.</w:t>
            </w:r>
            <w:r w:rsidR="00884BDE">
              <w:rPr>
                <w:rFonts w:ascii="Calibri" w:hAnsi="Calibri" w:cs="Calibri"/>
                <w:bCs/>
                <w:sz w:val="24"/>
                <w:szCs w:val="24"/>
              </w:rPr>
              <w:t xml:space="preserve"> </w:t>
            </w:r>
            <w:r w:rsidR="00884BDE" w:rsidRPr="00884BDE">
              <w:rPr>
                <w:rFonts w:ascii="Calibri" w:hAnsi="Calibri" w:cs="Calibri"/>
                <w:bCs/>
                <w:sz w:val="24"/>
                <w:szCs w:val="24"/>
              </w:rPr>
              <w:t xml:space="preserve">We recognise we have </w:t>
            </w:r>
            <w:r w:rsidR="00DB3DAC">
              <w:rPr>
                <w:rFonts w:ascii="Calibri" w:hAnsi="Calibri" w:cs="Calibri"/>
                <w:bCs/>
                <w:sz w:val="24"/>
                <w:szCs w:val="24"/>
              </w:rPr>
              <w:t>full m</w:t>
            </w:r>
            <w:r w:rsidR="00884BDE" w:rsidRPr="00884BDE">
              <w:rPr>
                <w:rFonts w:ascii="Calibri" w:hAnsi="Calibri" w:cs="Calibri"/>
                <w:bCs/>
                <w:sz w:val="24"/>
                <w:szCs w:val="24"/>
              </w:rPr>
              <w:t>embers in other countries who are eligible to participate and vote in this, and that won't be changed</w:t>
            </w:r>
            <w:r w:rsidR="00DB3DAC">
              <w:rPr>
                <w:rFonts w:ascii="Calibri" w:hAnsi="Calibri" w:cs="Calibri"/>
                <w:bCs/>
                <w:sz w:val="24"/>
                <w:szCs w:val="24"/>
              </w:rPr>
              <w:t>.</w:t>
            </w:r>
            <w:r w:rsidR="00884BDE" w:rsidRPr="00884BDE">
              <w:rPr>
                <w:rFonts w:ascii="Calibri" w:hAnsi="Calibri" w:cs="Calibri"/>
                <w:bCs/>
                <w:sz w:val="24"/>
                <w:szCs w:val="24"/>
              </w:rPr>
              <w:t xml:space="preserve"> Any future consideration about extending the footprint of the current RPS</w:t>
            </w:r>
            <w:r w:rsidR="00DB3DAC">
              <w:rPr>
                <w:rFonts w:ascii="Calibri" w:hAnsi="Calibri" w:cs="Calibri"/>
                <w:bCs/>
                <w:sz w:val="24"/>
                <w:szCs w:val="24"/>
              </w:rPr>
              <w:t xml:space="preserve"> or</w:t>
            </w:r>
            <w:r w:rsidR="00884BDE" w:rsidRPr="00884BDE">
              <w:rPr>
                <w:rFonts w:ascii="Calibri" w:hAnsi="Calibri" w:cs="Calibri"/>
                <w:bCs/>
                <w:sz w:val="24"/>
                <w:szCs w:val="24"/>
              </w:rPr>
              <w:t xml:space="preserve"> the future Royal College </w:t>
            </w:r>
            <w:r w:rsidR="00D47C40">
              <w:rPr>
                <w:rFonts w:ascii="Calibri" w:hAnsi="Calibri" w:cs="Calibri"/>
                <w:bCs/>
                <w:sz w:val="24"/>
                <w:szCs w:val="24"/>
              </w:rPr>
              <w:t>will</w:t>
            </w:r>
            <w:r w:rsidR="00884BDE" w:rsidRPr="00884BDE">
              <w:rPr>
                <w:rFonts w:ascii="Calibri" w:hAnsi="Calibri" w:cs="Calibri"/>
                <w:bCs/>
                <w:sz w:val="24"/>
                <w:szCs w:val="24"/>
              </w:rPr>
              <w:t xml:space="preserve"> be done through discussion and consensus.</w:t>
            </w:r>
            <w:r w:rsidR="00D765C1">
              <w:rPr>
                <w:rFonts w:ascii="Calibri" w:hAnsi="Calibri" w:cs="Calibri"/>
                <w:bCs/>
                <w:sz w:val="24"/>
                <w:szCs w:val="24"/>
              </w:rPr>
              <w:t xml:space="preserve"> </w:t>
            </w:r>
            <w:r w:rsidR="00D47C40">
              <w:rPr>
                <w:rFonts w:ascii="Calibri" w:hAnsi="Calibri" w:cs="Calibri"/>
                <w:bCs/>
                <w:sz w:val="24"/>
                <w:szCs w:val="24"/>
              </w:rPr>
              <w:t xml:space="preserve">NI </w:t>
            </w:r>
            <w:r w:rsidR="00C5606B" w:rsidRPr="00C5606B">
              <w:rPr>
                <w:rFonts w:ascii="Calibri" w:hAnsi="Calibri" w:cs="Calibri"/>
                <w:bCs/>
                <w:sz w:val="24"/>
                <w:szCs w:val="24"/>
              </w:rPr>
              <w:t xml:space="preserve">has a representative on all curriculum development </w:t>
            </w:r>
            <w:r w:rsidR="00C5606B">
              <w:rPr>
                <w:rFonts w:ascii="Calibri" w:hAnsi="Calibri" w:cs="Calibri"/>
                <w:bCs/>
                <w:sz w:val="24"/>
                <w:szCs w:val="24"/>
              </w:rPr>
              <w:t>groups</w:t>
            </w:r>
            <w:r w:rsidR="00D47C40">
              <w:rPr>
                <w:rFonts w:ascii="Calibri" w:hAnsi="Calibri" w:cs="Calibri"/>
                <w:bCs/>
                <w:sz w:val="24"/>
                <w:szCs w:val="24"/>
              </w:rPr>
              <w:t>;</w:t>
            </w:r>
            <w:r w:rsidR="00C5606B" w:rsidRPr="00C5606B">
              <w:rPr>
                <w:rFonts w:ascii="Calibri" w:hAnsi="Calibri" w:cs="Calibri"/>
                <w:bCs/>
                <w:sz w:val="24"/>
                <w:szCs w:val="24"/>
              </w:rPr>
              <w:t xml:space="preserve"> we have assessors from NI and we have successful candidates from NI at consultant level. So</w:t>
            </w:r>
            <w:r w:rsidR="00C5606B">
              <w:rPr>
                <w:rFonts w:ascii="Calibri" w:hAnsi="Calibri" w:cs="Calibri"/>
                <w:bCs/>
                <w:sz w:val="24"/>
                <w:szCs w:val="24"/>
              </w:rPr>
              <w:t>,</w:t>
            </w:r>
            <w:r w:rsidR="00C5606B" w:rsidRPr="00C5606B">
              <w:rPr>
                <w:rFonts w:ascii="Calibri" w:hAnsi="Calibri" w:cs="Calibri"/>
                <w:bCs/>
                <w:sz w:val="24"/>
                <w:szCs w:val="24"/>
              </w:rPr>
              <w:t xml:space="preserve"> although GB based, we do take </w:t>
            </w:r>
            <w:r w:rsidR="00D47C40">
              <w:rPr>
                <w:rFonts w:ascii="Calibri" w:hAnsi="Calibri" w:cs="Calibri"/>
                <w:bCs/>
                <w:sz w:val="24"/>
                <w:szCs w:val="24"/>
              </w:rPr>
              <w:t>NI</w:t>
            </w:r>
            <w:r w:rsidR="00C5606B" w:rsidRPr="00C5606B">
              <w:rPr>
                <w:rFonts w:ascii="Calibri" w:hAnsi="Calibri" w:cs="Calibri"/>
                <w:bCs/>
                <w:sz w:val="24"/>
                <w:szCs w:val="24"/>
              </w:rPr>
              <w:t xml:space="preserve"> into our </w:t>
            </w:r>
            <w:r w:rsidR="00C5606B">
              <w:rPr>
                <w:rFonts w:ascii="Calibri" w:hAnsi="Calibri" w:cs="Calibri"/>
                <w:bCs/>
                <w:sz w:val="24"/>
                <w:szCs w:val="24"/>
              </w:rPr>
              <w:t>c</w:t>
            </w:r>
            <w:r w:rsidR="00C5606B" w:rsidRPr="00C5606B">
              <w:rPr>
                <w:rFonts w:ascii="Calibri" w:hAnsi="Calibri" w:cs="Calibri"/>
                <w:bCs/>
                <w:sz w:val="24"/>
                <w:szCs w:val="24"/>
              </w:rPr>
              <w:t>o</w:t>
            </w:r>
            <w:r w:rsidR="00C5606B">
              <w:rPr>
                <w:rFonts w:ascii="Calibri" w:hAnsi="Calibri" w:cs="Calibri"/>
                <w:bCs/>
                <w:sz w:val="24"/>
                <w:szCs w:val="24"/>
              </w:rPr>
              <w:t>-</w:t>
            </w:r>
            <w:r w:rsidR="00C5606B" w:rsidRPr="00C5606B">
              <w:rPr>
                <w:rFonts w:ascii="Calibri" w:hAnsi="Calibri" w:cs="Calibri"/>
                <w:bCs/>
                <w:sz w:val="24"/>
                <w:szCs w:val="24"/>
              </w:rPr>
              <w:t>production of our credentialing materials.</w:t>
            </w:r>
          </w:p>
          <w:p w14:paraId="3C042A8C" w14:textId="77777777" w:rsidR="001B6147" w:rsidRDefault="001B6147" w:rsidP="00CD7ECF">
            <w:pPr>
              <w:tabs>
                <w:tab w:val="left" w:pos="8304"/>
              </w:tabs>
              <w:ind w:left="318" w:hanging="318"/>
              <w:jc w:val="both"/>
              <w:rPr>
                <w:rFonts w:ascii="Calibri" w:hAnsi="Calibri" w:cs="Calibri"/>
                <w:bCs/>
                <w:sz w:val="24"/>
                <w:szCs w:val="24"/>
              </w:rPr>
            </w:pPr>
          </w:p>
          <w:p w14:paraId="0597F28A" w14:textId="07007753" w:rsidR="001B6147" w:rsidRDefault="001B6147" w:rsidP="00CD7ECF">
            <w:pPr>
              <w:tabs>
                <w:tab w:val="left" w:pos="8304"/>
              </w:tabs>
              <w:ind w:left="318" w:hanging="318"/>
              <w:jc w:val="both"/>
              <w:rPr>
                <w:rFonts w:ascii="Calibri" w:hAnsi="Calibri" w:cs="Calibri"/>
                <w:bCs/>
                <w:sz w:val="24"/>
                <w:szCs w:val="24"/>
              </w:rPr>
            </w:pPr>
            <w:r w:rsidRPr="00D47C40">
              <w:rPr>
                <w:rFonts w:ascii="Calibri" w:hAnsi="Calibri" w:cs="Calibri"/>
                <w:bCs/>
                <w:color w:val="0070C0"/>
                <w:sz w:val="24"/>
                <w:szCs w:val="24"/>
              </w:rPr>
              <w:t xml:space="preserve">Q. </w:t>
            </w:r>
            <w:r w:rsidR="00F44104" w:rsidRPr="00D47C40">
              <w:rPr>
                <w:rFonts w:ascii="Calibri" w:hAnsi="Calibri" w:cs="Calibri"/>
                <w:bCs/>
                <w:i/>
                <w:iCs/>
                <w:color w:val="0070C0"/>
                <w:sz w:val="24"/>
                <w:szCs w:val="24"/>
              </w:rPr>
              <w:t>W</w:t>
            </w:r>
            <w:r w:rsidR="00D35F36" w:rsidRPr="00D47C40">
              <w:rPr>
                <w:rFonts w:ascii="Calibri" w:hAnsi="Calibri" w:cs="Calibri"/>
                <w:bCs/>
                <w:i/>
                <w:iCs/>
                <w:color w:val="0070C0"/>
                <w:sz w:val="24"/>
                <w:szCs w:val="24"/>
              </w:rPr>
              <w:t>hat additional things can be achieved as a Royal College that can't be achieved right now?</w:t>
            </w:r>
          </w:p>
          <w:p w14:paraId="1AE4C652" w14:textId="0C7252FA" w:rsidR="00D35F36" w:rsidRDefault="00D35F36" w:rsidP="00EB0B51">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841EC9">
              <w:rPr>
                <w:rFonts w:ascii="Calibri" w:hAnsi="Calibri" w:cs="Calibri"/>
                <w:bCs/>
                <w:sz w:val="24"/>
                <w:szCs w:val="24"/>
              </w:rPr>
              <w:t>T</w:t>
            </w:r>
            <w:r w:rsidR="00841EC9" w:rsidRPr="00841EC9">
              <w:rPr>
                <w:rFonts w:ascii="Calibri" w:hAnsi="Calibri" w:cs="Calibri"/>
                <w:bCs/>
                <w:sz w:val="24"/>
                <w:szCs w:val="24"/>
              </w:rPr>
              <w:t>here's a lot</w:t>
            </w:r>
            <w:r w:rsidR="00D47C40">
              <w:rPr>
                <w:rFonts w:ascii="Calibri" w:hAnsi="Calibri" w:cs="Calibri"/>
                <w:bCs/>
                <w:sz w:val="24"/>
                <w:szCs w:val="24"/>
              </w:rPr>
              <w:t>. While</w:t>
            </w:r>
            <w:r w:rsidR="00841EC9" w:rsidRPr="00841EC9">
              <w:rPr>
                <w:rFonts w:ascii="Calibri" w:hAnsi="Calibri" w:cs="Calibri"/>
                <w:bCs/>
                <w:sz w:val="24"/>
                <w:szCs w:val="24"/>
              </w:rPr>
              <w:t xml:space="preserve"> recognis</w:t>
            </w:r>
            <w:r w:rsidR="00D47C40">
              <w:rPr>
                <w:rFonts w:ascii="Calibri" w:hAnsi="Calibri" w:cs="Calibri"/>
                <w:bCs/>
                <w:sz w:val="24"/>
                <w:szCs w:val="24"/>
              </w:rPr>
              <w:t>ing</w:t>
            </w:r>
            <w:r w:rsidR="00841EC9" w:rsidRPr="00841EC9">
              <w:rPr>
                <w:rFonts w:ascii="Calibri" w:hAnsi="Calibri" w:cs="Calibri"/>
                <w:bCs/>
                <w:sz w:val="24"/>
                <w:szCs w:val="24"/>
              </w:rPr>
              <w:t xml:space="preserve"> the strength of brand of the </w:t>
            </w:r>
            <w:r w:rsidR="00D47C40">
              <w:rPr>
                <w:rFonts w:ascii="Calibri" w:hAnsi="Calibri" w:cs="Calibri"/>
                <w:bCs/>
                <w:sz w:val="24"/>
                <w:szCs w:val="24"/>
              </w:rPr>
              <w:t>RPS</w:t>
            </w:r>
            <w:r w:rsidR="00841EC9" w:rsidRPr="00841EC9">
              <w:rPr>
                <w:rFonts w:ascii="Calibri" w:hAnsi="Calibri" w:cs="Calibri"/>
                <w:bCs/>
                <w:sz w:val="24"/>
                <w:szCs w:val="24"/>
              </w:rPr>
              <w:t xml:space="preserve"> today</w:t>
            </w:r>
            <w:r w:rsidR="00D47C40">
              <w:rPr>
                <w:rFonts w:ascii="Calibri" w:hAnsi="Calibri" w:cs="Calibri"/>
                <w:bCs/>
                <w:sz w:val="24"/>
                <w:szCs w:val="24"/>
              </w:rPr>
              <w:t>,</w:t>
            </w:r>
            <w:r w:rsidR="00841EC9" w:rsidRPr="00841EC9">
              <w:rPr>
                <w:rFonts w:ascii="Calibri" w:hAnsi="Calibri" w:cs="Calibri"/>
                <w:bCs/>
                <w:sz w:val="24"/>
                <w:szCs w:val="24"/>
              </w:rPr>
              <w:t xml:space="preserve"> </w:t>
            </w:r>
            <w:r w:rsidR="00D47C40">
              <w:rPr>
                <w:rFonts w:ascii="Calibri" w:hAnsi="Calibri" w:cs="Calibri"/>
                <w:bCs/>
                <w:sz w:val="24"/>
                <w:szCs w:val="24"/>
              </w:rPr>
              <w:t>i</w:t>
            </w:r>
            <w:r w:rsidR="00A13D14" w:rsidRPr="00A13D14">
              <w:rPr>
                <w:rFonts w:ascii="Calibri" w:hAnsi="Calibri" w:cs="Calibri"/>
                <w:bCs/>
                <w:sz w:val="24"/>
                <w:szCs w:val="24"/>
              </w:rPr>
              <w:t>t's clear from our interactions with</w:t>
            </w:r>
            <w:r w:rsidR="00A13D14">
              <w:rPr>
                <w:rFonts w:ascii="Calibri" w:hAnsi="Calibri" w:cs="Calibri"/>
                <w:bCs/>
                <w:sz w:val="24"/>
                <w:szCs w:val="24"/>
              </w:rPr>
              <w:t xml:space="preserve"> </w:t>
            </w:r>
            <w:r w:rsidR="00A13D14" w:rsidRPr="00A13D14">
              <w:rPr>
                <w:rFonts w:ascii="Calibri" w:hAnsi="Calibri" w:cs="Calibri"/>
                <w:bCs/>
                <w:sz w:val="24"/>
                <w:szCs w:val="24"/>
              </w:rPr>
              <w:t>Government</w:t>
            </w:r>
            <w:r w:rsidR="00A13D14">
              <w:rPr>
                <w:rFonts w:ascii="Calibri" w:hAnsi="Calibri" w:cs="Calibri"/>
                <w:bCs/>
                <w:sz w:val="24"/>
                <w:szCs w:val="24"/>
              </w:rPr>
              <w:t>;</w:t>
            </w:r>
            <w:r w:rsidR="00A13D14" w:rsidRPr="00A13D14">
              <w:rPr>
                <w:rFonts w:ascii="Calibri" w:hAnsi="Calibri" w:cs="Calibri"/>
                <w:bCs/>
                <w:sz w:val="24"/>
                <w:szCs w:val="24"/>
              </w:rPr>
              <w:t xml:space="preserve"> with ministers</w:t>
            </w:r>
            <w:r w:rsidR="00A13D14">
              <w:rPr>
                <w:rFonts w:ascii="Calibri" w:hAnsi="Calibri" w:cs="Calibri"/>
                <w:bCs/>
                <w:sz w:val="24"/>
                <w:szCs w:val="24"/>
              </w:rPr>
              <w:t>; with e</w:t>
            </w:r>
            <w:r w:rsidR="00A13D14" w:rsidRPr="00A13D14">
              <w:rPr>
                <w:rFonts w:ascii="Calibri" w:hAnsi="Calibri" w:cs="Calibri"/>
                <w:bCs/>
                <w:sz w:val="24"/>
                <w:szCs w:val="24"/>
              </w:rPr>
              <w:t xml:space="preserve">lected officials </w:t>
            </w:r>
            <w:r w:rsidR="00A13D14">
              <w:rPr>
                <w:rFonts w:ascii="Calibri" w:hAnsi="Calibri" w:cs="Calibri"/>
                <w:bCs/>
                <w:sz w:val="24"/>
                <w:szCs w:val="24"/>
              </w:rPr>
              <w:t xml:space="preserve">and </w:t>
            </w:r>
            <w:r w:rsidR="00A13D14" w:rsidRPr="00A13D14">
              <w:rPr>
                <w:rFonts w:ascii="Calibri" w:hAnsi="Calibri" w:cs="Calibri"/>
                <w:bCs/>
                <w:sz w:val="24"/>
                <w:szCs w:val="24"/>
              </w:rPr>
              <w:t>with the press</w:t>
            </w:r>
            <w:r w:rsidR="00A13D14">
              <w:rPr>
                <w:rFonts w:ascii="Calibri" w:hAnsi="Calibri" w:cs="Calibri"/>
                <w:bCs/>
                <w:sz w:val="24"/>
                <w:szCs w:val="24"/>
              </w:rPr>
              <w:t xml:space="preserve">, </w:t>
            </w:r>
            <w:r w:rsidR="00A13D14" w:rsidRPr="00A13D14">
              <w:rPr>
                <w:rFonts w:ascii="Calibri" w:hAnsi="Calibri" w:cs="Calibri"/>
                <w:bCs/>
                <w:sz w:val="24"/>
                <w:szCs w:val="24"/>
              </w:rPr>
              <w:t xml:space="preserve">that the shorthand that Royal College implies is stronger than our ability to talk about the </w:t>
            </w:r>
            <w:r w:rsidR="00D47C40">
              <w:rPr>
                <w:rFonts w:ascii="Calibri" w:hAnsi="Calibri" w:cs="Calibri"/>
                <w:bCs/>
                <w:sz w:val="24"/>
                <w:szCs w:val="24"/>
              </w:rPr>
              <w:t>RPS</w:t>
            </w:r>
            <w:r w:rsidR="00492C7A">
              <w:rPr>
                <w:rFonts w:ascii="Calibri" w:hAnsi="Calibri" w:cs="Calibri"/>
                <w:bCs/>
                <w:sz w:val="24"/>
                <w:szCs w:val="24"/>
              </w:rPr>
              <w:t xml:space="preserve"> -</w:t>
            </w:r>
            <w:r w:rsidR="00A13D14" w:rsidRPr="00A13D14">
              <w:rPr>
                <w:rFonts w:ascii="Calibri" w:hAnsi="Calibri" w:cs="Calibri"/>
                <w:bCs/>
                <w:sz w:val="24"/>
                <w:szCs w:val="24"/>
              </w:rPr>
              <w:t xml:space="preserve"> the professional leadership body for pharmacy and pharmacists and pharmaceutical scientists.</w:t>
            </w:r>
            <w:r w:rsidR="00A13D14">
              <w:rPr>
                <w:rFonts w:ascii="Calibri" w:hAnsi="Calibri" w:cs="Calibri"/>
                <w:bCs/>
                <w:sz w:val="24"/>
                <w:szCs w:val="24"/>
              </w:rPr>
              <w:t xml:space="preserve"> </w:t>
            </w:r>
            <w:r w:rsidR="00D47C40">
              <w:rPr>
                <w:rFonts w:ascii="Calibri" w:hAnsi="Calibri" w:cs="Calibri"/>
                <w:bCs/>
                <w:sz w:val="24"/>
                <w:szCs w:val="24"/>
              </w:rPr>
              <w:t>If</w:t>
            </w:r>
            <w:r w:rsidR="00492C7A" w:rsidRPr="00492C7A">
              <w:rPr>
                <w:rFonts w:ascii="Calibri" w:hAnsi="Calibri" w:cs="Calibri"/>
                <w:bCs/>
                <w:sz w:val="24"/>
                <w:szCs w:val="24"/>
              </w:rPr>
              <w:t xml:space="preserve"> you talk about the Royal College of Pharmacy, they get it and the public gets it, we believe</w:t>
            </w:r>
            <w:r w:rsidR="00492C7A">
              <w:rPr>
                <w:rFonts w:ascii="Calibri" w:hAnsi="Calibri" w:cs="Calibri"/>
                <w:bCs/>
                <w:sz w:val="24"/>
                <w:szCs w:val="24"/>
              </w:rPr>
              <w:t xml:space="preserve">. </w:t>
            </w:r>
            <w:r w:rsidR="00F44104">
              <w:rPr>
                <w:rFonts w:ascii="Calibri" w:hAnsi="Calibri" w:cs="Calibri"/>
                <w:bCs/>
                <w:sz w:val="24"/>
                <w:szCs w:val="24"/>
              </w:rPr>
              <w:t>W</w:t>
            </w:r>
            <w:r w:rsidR="00492C7A" w:rsidRPr="00492C7A">
              <w:rPr>
                <w:rFonts w:ascii="Calibri" w:hAnsi="Calibri" w:cs="Calibri"/>
                <w:bCs/>
                <w:sz w:val="24"/>
                <w:szCs w:val="24"/>
              </w:rPr>
              <w:t xml:space="preserve">hat we do and how we </w:t>
            </w:r>
            <w:r w:rsidR="00223CCF">
              <w:rPr>
                <w:rFonts w:ascii="Calibri" w:hAnsi="Calibri" w:cs="Calibri"/>
                <w:bCs/>
                <w:sz w:val="24"/>
                <w:szCs w:val="24"/>
              </w:rPr>
              <w:t>do</w:t>
            </w:r>
            <w:r w:rsidR="00492C7A">
              <w:rPr>
                <w:rFonts w:ascii="Calibri" w:hAnsi="Calibri" w:cs="Calibri"/>
                <w:bCs/>
                <w:sz w:val="24"/>
                <w:szCs w:val="24"/>
              </w:rPr>
              <w:t xml:space="preserve"> i</w:t>
            </w:r>
            <w:r w:rsidR="00492C7A" w:rsidRPr="00492C7A">
              <w:rPr>
                <w:rFonts w:ascii="Calibri" w:hAnsi="Calibri" w:cs="Calibri"/>
                <w:bCs/>
                <w:sz w:val="24"/>
                <w:szCs w:val="24"/>
              </w:rPr>
              <w:t>t will continue to be as important in the future as it is today.</w:t>
            </w:r>
            <w:r w:rsidR="00492C7A">
              <w:rPr>
                <w:rFonts w:ascii="Calibri" w:hAnsi="Calibri" w:cs="Calibri"/>
                <w:bCs/>
                <w:sz w:val="24"/>
                <w:szCs w:val="24"/>
              </w:rPr>
              <w:t xml:space="preserve"> </w:t>
            </w:r>
            <w:r w:rsidR="00F44104">
              <w:rPr>
                <w:rFonts w:ascii="Calibri" w:hAnsi="Calibri" w:cs="Calibri"/>
                <w:bCs/>
                <w:sz w:val="24"/>
                <w:szCs w:val="24"/>
              </w:rPr>
              <w:t>W</w:t>
            </w:r>
            <w:r w:rsidR="00492C7A" w:rsidRPr="00492C7A">
              <w:rPr>
                <w:rFonts w:ascii="Calibri" w:hAnsi="Calibri" w:cs="Calibri"/>
                <w:bCs/>
                <w:sz w:val="24"/>
                <w:szCs w:val="24"/>
              </w:rPr>
              <w:t xml:space="preserve">e believe </w:t>
            </w:r>
            <w:r w:rsidR="00F44104">
              <w:rPr>
                <w:rFonts w:ascii="Calibri" w:hAnsi="Calibri" w:cs="Calibri"/>
                <w:bCs/>
                <w:sz w:val="24"/>
                <w:szCs w:val="24"/>
              </w:rPr>
              <w:t>we</w:t>
            </w:r>
            <w:r w:rsidR="00223CCF">
              <w:rPr>
                <w:rFonts w:ascii="Calibri" w:hAnsi="Calibri" w:cs="Calibri"/>
                <w:bCs/>
                <w:sz w:val="24"/>
                <w:szCs w:val="24"/>
              </w:rPr>
              <w:t>’</w:t>
            </w:r>
            <w:r w:rsidR="00F44104">
              <w:rPr>
                <w:rFonts w:ascii="Calibri" w:hAnsi="Calibri" w:cs="Calibri"/>
                <w:bCs/>
                <w:sz w:val="24"/>
                <w:szCs w:val="24"/>
              </w:rPr>
              <w:t>ll be able to</w:t>
            </w:r>
            <w:r w:rsidR="00492C7A" w:rsidRPr="00492C7A">
              <w:rPr>
                <w:rFonts w:ascii="Calibri" w:hAnsi="Calibri" w:cs="Calibri"/>
                <w:bCs/>
                <w:sz w:val="24"/>
                <w:szCs w:val="24"/>
              </w:rPr>
              <w:t xml:space="preserve"> work differently under our new constitution by having much closer relationships and working relationships with all those stakeholders mentioned at the beginning of </w:t>
            </w:r>
            <w:r w:rsidR="00223CCF" w:rsidRPr="00492C7A">
              <w:rPr>
                <w:rFonts w:ascii="Calibri" w:hAnsi="Calibri" w:cs="Calibri"/>
                <w:bCs/>
                <w:sz w:val="24"/>
                <w:szCs w:val="24"/>
              </w:rPr>
              <w:t>today</w:t>
            </w:r>
            <w:r w:rsidR="00223CCF">
              <w:rPr>
                <w:rFonts w:ascii="Calibri" w:hAnsi="Calibri" w:cs="Calibri"/>
                <w:bCs/>
                <w:sz w:val="24"/>
                <w:szCs w:val="24"/>
              </w:rPr>
              <w:t>’s</w:t>
            </w:r>
            <w:r w:rsidR="00223CCF" w:rsidRPr="00492C7A">
              <w:rPr>
                <w:rFonts w:ascii="Calibri" w:hAnsi="Calibri" w:cs="Calibri"/>
                <w:bCs/>
                <w:sz w:val="24"/>
                <w:szCs w:val="24"/>
              </w:rPr>
              <w:t xml:space="preserve"> </w:t>
            </w:r>
            <w:r w:rsidR="00492C7A" w:rsidRPr="00492C7A">
              <w:rPr>
                <w:rFonts w:ascii="Calibri" w:hAnsi="Calibri" w:cs="Calibri"/>
                <w:bCs/>
                <w:sz w:val="24"/>
                <w:szCs w:val="24"/>
              </w:rPr>
              <w:t>meeting.</w:t>
            </w:r>
            <w:r w:rsidR="00EB0B51">
              <w:rPr>
                <w:rFonts w:ascii="Calibri" w:hAnsi="Calibri" w:cs="Calibri"/>
                <w:bCs/>
                <w:sz w:val="24"/>
                <w:szCs w:val="24"/>
              </w:rPr>
              <w:t xml:space="preserve"> </w:t>
            </w:r>
          </w:p>
          <w:p w14:paraId="22338AE1" w14:textId="77777777" w:rsidR="007F0DDD" w:rsidRDefault="007F0DDD" w:rsidP="00EB0B51">
            <w:pPr>
              <w:tabs>
                <w:tab w:val="left" w:pos="8304"/>
              </w:tabs>
              <w:ind w:left="318" w:hanging="318"/>
              <w:jc w:val="both"/>
              <w:rPr>
                <w:rFonts w:ascii="Calibri" w:hAnsi="Calibri" w:cs="Calibri"/>
                <w:bCs/>
                <w:sz w:val="24"/>
                <w:szCs w:val="24"/>
              </w:rPr>
            </w:pPr>
          </w:p>
          <w:p w14:paraId="40ED31F3" w14:textId="4763BC80" w:rsidR="007F0DDD" w:rsidRPr="00223CCF" w:rsidRDefault="007F0DDD" w:rsidP="007F0DDD">
            <w:pPr>
              <w:tabs>
                <w:tab w:val="left" w:pos="8304"/>
              </w:tabs>
              <w:ind w:left="318" w:hanging="318"/>
              <w:jc w:val="both"/>
              <w:rPr>
                <w:rFonts w:ascii="Calibri" w:hAnsi="Calibri" w:cs="Calibri"/>
                <w:bCs/>
                <w:color w:val="0070C0"/>
                <w:sz w:val="24"/>
                <w:szCs w:val="24"/>
              </w:rPr>
            </w:pPr>
            <w:r w:rsidRPr="00223CCF">
              <w:rPr>
                <w:rFonts w:ascii="Calibri" w:hAnsi="Calibri" w:cs="Calibri"/>
                <w:bCs/>
                <w:color w:val="0070C0"/>
                <w:sz w:val="24"/>
                <w:szCs w:val="24"/>
              </w:rPr>
              <w:t xml:space="preserve">Q. </w:t>
            </w:r>
            <w:r w:rsidR="00861AAA" w:rsidRPr="00223CCF">
              <w:rPr>
                <w:rFonts w:ascii="Calibri" w:hAnsi="Calibri" w:cs="Calibri"/>
                <w:bCs/>
                <w:color w:val="0070C0"/>
                <w:sz w:val="24"/>
                <w:szCs w:val="24"/>
              </w:rPr>
              <w:t xml:space="preserve"> </w:t>
            </w:r>
            <w:r w:rsidR="00C02DE5" w:rsidRPr="00223CCF">
              <w:rPr>
                <w:rFonts w:ascii="Calibri" w:hAnsi="Calibri" w:cs="Calibri"/>
                <w:bCs/>
                <w:i/>
                <w:iCs/>
                <w:color w:val="0070C0"/>
                <w:sz w:val="24"/>
                <w:szCs w:val="24"/>
              </w:rPr>
              <w:t>W</w:t>
            </w:r>
            <w:r w:rsidRPr="00223CCF">
              <w:rPr>
                <w:rFonts w:ascii="Calibri" w:hAnsi="Calibri" w:cs="Calibri"/>
                <w:bCs/>
                <w:i/>
                <w:iCs/>
                <w:color w:val="0070C0"/>
                <w:sz w:val="24"/>
                <w:szCs w:val="24"/>
              </w:rPr>
              <w:t xml:space="preserve">hat aspects of being a Royal College would you hope to emulate </w:t>
            </w:r>
            <w:r w:rsidR="00223CCF">
              <w:rPr>
                <w:rFonts w:ascii="Calibri" w:hAnsi="Calibri" w:cs="Calibri"/>
                <w:bCs/>
                <w:i/>
                <w:iCs/>
                <w:color w:val="0070C0"/>
                <w:sz w:val="24"/>
                <w:szCs w:val="24"/>
              </w:rPr>
              <w:t>and</w:t>
            </w:r>
            <w:r w:rsidRPr="00223CCF">
              <w:rPr>
                <w:rFonts w:ascii="Calibri" w:hAnsi="Calibri" w:cs="Calibri"/>
                <w:bCs/>
                <w:i/>
                <w:iCs/>
                <w:color w:val="0070C0"/>
                <w:sz w:val="24"/>
                <w:szCs w:val="24"/>
              </w:rPr>
              <w:t xml:space="preserve"> how would you avoid the pitfalls and criticisms that a lot of royal colleges have </w:t>
            </w:r>
            <w:r w:rsidR="00496CE9" w:rsidRPr="00223CCF">
              <w:rPr>
                <w:rFonts w:ascii="Calibri" w:hAnsi="Calibri" w:cs="Calibri"/>
                <w:bCs/>
                <w:i/>
                <w:iCs/>
                <w:color w:val="0070C0"/>
                <w:sz w:val="24"/>
                <w:szCs w:val="24"/>
              </w:rPr>
              <w:t xml:space="preserve">fallen into or </w:t>
            </w:r>
            <w:r w:rsidRPr="00223CCF">
              <w:rPr>
                <w:rFonts w:ascii="Calibri" w:hAnsi="Calibri" w:cs="Calibri"/>
                <w:bCs/>
                <w:i/>
                <w:iCs/>
                <w:color w:val="0070C0"/>
                <w:sz w:val="24"/>
                <w:szCs w:val="24"/>
              </w:rPr>
              <w:t>come under recent</w:t>
            </w:r>
            <w:r w:rsidR="00223CCF">
              <w:rPr>
                <w:rFonts w:ascii="Calibri" w:hAnsi="Calibri" w:cs="Calibri"/>
                <w:bCs/>
                <w:i/>
                <w:iCs/>
                <w:color w:val="0070C0"/>
                <w:sz w:val="24"/>
                <w:szCs w:val="24"/>
              </w:rPr>
              <w:t>ly</w:t>
            </w:r>
            <w:r w:rsidRPr="00223CCF">
              <w:rPr>
                <w:rFonts w:ascii="Calibri" w:hAnsi="Calibri" w:cs="Calibri"/>
                <w:bCs/>
                <w:i/>
                <w:iCs/>
                <w:color w:val="0070C0"/>
                <w:sz w:val="24"/>
                <w:szCs w:val="24"/>
              </w:rPr>
              <w:t xml:space="preserve">? Is there a particular Royal College that you think does this well? </w:t>
            </w:r>
          </w:p>
          <w:p w14:paraId="286C2765" w14:textId="0F5F3ED6" w:rsidR="00FF7F8E" w:rsidRDefault="00434CE3" w:rsidP="00B47EA8">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3B7FE9" w:rsidRPr="003B7FE9">
              <w:rPr>
                <w:rFonts w:ascii="Calibri" w:hAnsi="Calibri" w:cs="Calibri"/>
                <w:bCs/>
                <w:sz w:val="24"/>
                <w:szCs w:val="24"/>
              </w:rPr>
              <w:t xml:space="preserve">You're obviously referring to the </w:t>
            </w:r>
            <w:r w:rsidR="00377090">
              <w:rPr>
                <w:rFonts w:ascii="Calibri" w:hAnsi="Calibri" w:cs="Calibri"/>
                <w:bCs/>
                <w:sz w:val="24"/>
                <w:szCs w:val="24"/>
              </w:rPr>
              <w:t>physicians’</w:t>
            </w:r>
            <w:r w:rsidR="003B7FE9" w:rsidRPr="003B7FE9">
              <w:rPr>
                <w:rFonts w:ascii="Calibri" w:hAnsi="Calibri" w:cs="Calibri"/>
                <w:bCs/>
                <w:sz w:val="24"/>
                <w:szCs w:val="24"/>
              </w:rPr>
              <w:t xml:space="preserve"> associate </w:t>
            </w:r>
            <w:r w:rsidR="003B7FE9">
              <w:rPr>
                <w:rFonts w:ascii="Calibri" w:hAnsi="Calibri" w:cs="Calibri"/>
                <w:bCs/>
                <w:sz w:val="24"/>
                <w:szCs w:val="24"/>
              </w:rPr>
              <w:t>furore</w:t>
            </w:r>
            <w:r w:rsidR="003B7FE9" w:rsidRPr="003B7FE9">
              <w:rPr>
                <w:rFonts w:ascii="Calibri" w:hAnsi="Calibri" w:cs="Calibri"/>
                <w:bCs/>
                <w:sz w:val="24"/>
                <w:szCs w:val="24"/>
              </w:rPr>
              <w:t xml:space="preserve"> and some of th</w:t>
            </w:r>
            <w:r w:rsidR="004C4B65">
              <w:rPr>
                <w:rFonts w:ascii="Calibri" w:hAnsi="Calibri" w:cs="Calibri"/>
                <w:bCs/>
                <w:sz w:val="24"/>
                <w:szCs w:val="24"/>
              </w:rPr>
              <w:t>e</w:t>
            </w:r>
            <w:r w:rsidR="003B7FE9" w:rsidRPr="003B7FE9">
              <w:rPr>
                <w:rFonts w:ascii="Calibri" w:hAnsi="Calibri" w:cs="Calibri"/>
                <w:bCs/>
                <w:sz w:val="24"/>
                <w:szCs w:val="24"/>
              </w:rPr>
              <w:t xml:space="preserve"> criticism around that. </w:t>
            </w:r>
            <w:r w:rsidR="00FE0F51">
              <w:rPr>
                <w:rFonts w:ascii="Calibri" w:hAnsi="Calibri" w:cs="Calibri"/>
                <w:bCs/>
                <w:sz w:val="24"/>
                <w:szCs w:val="24"/>
              </w:rPr>
              <w:t>Th</w:t>
            </w:r>
            <w:r w:rsidR="003B7FE9" w:rsidRPr="003B7FE9">
              <w:rPr>
                <w:rFonts w:ascii="Calibri" w:hAnsi="Calibri" w:cs="Calibri"/>
                <w:bCs/>
                <w:sz w:val="24"/>
                <w:szCs w:val="24"/>
              </w:rPr>
              <w:t>e Royal College of Emergency Medicine</w:t>
            </w:r>
            <w:r w:rsidR="00FE0F51">
              <w:rPr>
                <w:rFonts w:ascii="Calibri" w:hAnsi="Calibri" w:cs="Calibri"/>
                <w:bCs/>
                <w:sz w:val="24"/>
                <w:szCs w:val="24"/>
              </w:rPr>
              <w:t xml:space="preserve"> is</w:t>
            </w:r>
            <w:r w:rsidR="003B7FE9" w:rsidRPr="003B7FE9">
              <w:rPr>
                <w:rFonts w:ascii="Calibri" w:hAnsi="Calibri" w:cs="Calibri"/>
                <w:bCs/>
                <w:sz w:val="24"/>
                <w:szCs w:val="24"/>
              </w:rPr>
              <w:t xml:space="preserve"> quite small, but it's really effective and gets its messages out </w:t>
            </w:r>
            <w:r w:rsidR="0033289B">
              <w:rPr>
                <w:rFonts w:ascii="Calibri" w:hAnsi="Calibri" w:cs="Calibri"/>
                <w:bCs/>
                <w:sz w:val="24"/>
                <w:szCs w:val="24"/>
              </w:rPr>
              <w:t>very</w:t>
            </w:r>
            <w:r w:rsidR="003B7FE9" w:rsidRPr="003B7FE9">
              <w:rPr>
                <w:rFonts w:ascii="Calibri" w:hAnsi="Calibri" w:cs="Calibri"/>
                <w:bCs/>
                <w:sz w:val="24"/>
                <w:szCs w:val="24"/>
              </w:rPr>
              <w:t xml:space="preserve"> clearly.</w:t>
            </w:r>
            <w:r w:rsidR="00071EF5">
              <w:rPr>
                <w:rFonts w:ascii="Calibri" w:hAnsi="Calibri" w:cs="Calibri"/>
                <w:bCs/>
                <w:sz w:val="24"/>
                <w:szCs w:val="24"/>
              </w:rPr>
              <w:t xml:space="preserve"> </w:t>
            </w:r>
            <w:r w:rsidR="003B7FE9" w:rsidRPr="003B7FE9">
              <w:rPr>
                <w:rFonts w:ascii="Calibri" w:hAnsi="Calibri" w:cs="Calibri"/>
                <w:bCs/>
                <w:sz w:val="24"/>
                <w:szCs w:val="24"/>
              </w:rPr>
              <w:t>It articulates what it's doing and supports its members very well.</w:t>
            </w:r>
            <w:r w:rsidR="00071EF5">
              <w:rPr>
                <w:rFonts w:ascii="Calibri" w:hAnsi="Calibri" w:cs="Calibri"/>
                <w:bCs/>
                <w:sz w:val="24"/>
                <w:szCs w:val="24"/>
              </w:rPr>
              <w:t xml:space="preserve"> </w:t>
            </w:r>
            <w:r w:rsidR="00861AAA">
              <w:rPr>
                <w:rFonts w:ascii="Calibri" w:hAnsi="Calibri" w:cs="Calibri"/>
                <w:bCs/>
                <w:sz w:val="24"/>
                <w:szCs w:val="24"/>
              </w:rPr>
              <w:t>T</w:t>
            </w:r>
            <w:r w:rsidR="00861AAA" w:rsidRPr="00861AAA">
              <w:rPr>
                <w:rFonts w:ascii="Calibri" w:hAnsi="Calibri" w:cs="Calibri"/>
                <w:bCs/>
                <w:sz w:val="24"/>
                <w:szCs w:val="24"/>
              </w:rPr>
              <w:t>here's a lot we've learnt from our dialogue with the other royal colleges</w:t>
            </w:r>
            <w:r w:rsidR="00861AAA">
              <w:rPr>
                <w:rFonts w:ascii="Calibri" w:hAnsi="Calibri" w:cs="Calibri"/>
                <w:bCs/>
                <w:sz w:val="24"/>
                <w:szCs w:val="24"/>
              </w:rPr>
              <w:t>.</w:t>
            </w:r>
            <w:r w:rsidR="001A0421">
              <w:rPr>
                <w:rFonts w:ascii="Calibri" w:hAnsi="Calibri" w:cs="Calibri"/>
                <w:bCs/>
                <w:sz w:val="24"/>
                <w:szCs w:val="24"/>
              </w:rPr>
              <w:t xml:space="preserve"> </w:t>
            </w:r>
            <w:r w:rsidR="001A39DB">
              <w:rPr>
                <w:rFonts w:ascii="Calibri" w:hAnsi="Calibri" w:cs="Calibri"/>
                <w:bCs/>
                <w:sz w:val="24"/>
                <w:szCs w:val="24"/>
              </w:rPr>
              <w:t>T</w:t>
            </w:r>
            <w:r w:rsidR="001A0421" w:rsidRPr="001A0421">
              <w:rPr>
                <w:rFonts w:ascii="Calibri" w:hAnsi="Calibri" w:cs="Calibri"/>
                <w:bCs/>
                <w:sz w:val="24"/>
                <w:szCs w:val="24"/>
              </w:rPr>
              <w:t xml:space="preserve">wo things </w:t>
            </w:r>
            <w:r w:rsidR="001A39DB">
              <w:rPr>
                <w:rFonts w:ascii="Calibri" w:hAnsi="Calibri" w:cs="Calibri"/>
                <w:bCs/>
                <w:sz w:val="24"/>
                <w:szCs w:val="24"/>
              </w:rPr>
              <w:t xml:space="preserve">in particular </w:t>
            </w:r>
            <w:r w:rsidR="001A0421" w:rsidRPr="001A0421">
              <w:rPr>
                <w:rFonts w:ascii="Calibri" w:hAnsi="Calibri" w:cs="Calibri"/>
                <w:bCs/>
                <w:sz w:val="24"/>
                <w:szCs w:val="24"/>
              </w:rPr>
              <w:t>really stand out.</w:t>
            </w:r>
            <w:r w:rsidR="001A0421">
              <w:rPr>
                <w:rFonts w:ascii="Calibri" w:hAnsi="Calibri" w:cs="Calibri"/>
                <w:bCs/>
                <w:sz w:val="24"/>
                <w:szCs w:val="24"/>
              </w:rPr>
              <w:t xml:space="preserve"> </w:t>
            </w:r>
            <w:r w:rsidR="001A0421" w:rsidRPr="001A0421">
              <w:rPr>
                <w:rFonts w:ascii="Calibri" w:hAnsi="Calibri" w:cs="Calibri"/>
                <w:bCs/>
                <w:sz w:val="24"/>
                <w:szCs w:val="24"/>
              </w:rPr>
              <w:t xml:space="preserve">One is </w:t>
            </w:r>
            <w:r w:rsidR="001A39DB">
              <w:rPr>
                <w:rFonts w:ascii="Calibri" w:hAnsi="Calibri" w:cs="Calibri"/>
                <w:bCs/>
                <w:sz w:val="24"/>
                <w:szCs w:val="24"/>
              </w:rPr>
              <w:t>to</w:t>
            </w:r>
            <w:r w:rsidR="001A0421" w:rsidRPr="001A0421">
              <w:rPr>
                <w:rFonts w:ascii="Calibri" w:hAnsi="Calibri" w:cs="Calibri"/>
                <w:bCs/>
                <w:sz w:val="24"/>
                <w:szCs w:val="24"/>
              </w:rPr>
              <w:t xml:space="preserve"> avoid</w:t>
            </w:r>
            <w:r w:rsidR="001A0421">
              <w:rPr>
                <w:rFonts w:ascii="Calibri" w:hAnsi="Calibri" w:cs="Calibri"/>
                <w:bCs/>
                <w:sz w:val="24"/>
                <w:szCs w:val="24"/>
              </w:rPr>
              <w:t xml:space="preserve"> </w:t>
            </w:r>
            <w:r w:rsidR="002F35A6">
              <w:rPr>
                <w:rFonts w:ascii="Calibri" w:hAnsi="Calibri" w:cs="Calibri"/>
                <w:bCs/>
                <w:sz w:val="24"/>
                <w:szCs w:val="24"/>
              </w:rPr>
              <w:t>c</w:t>
            </w:r>
            <w:r w:rsidR="001A0421" w:rsidRPr="001A0421">
              <w:rPr>
                <w:rFonts w:ascii="Calibri" w:hAnsi="Calibri" w:cs="Calibri"/>
                <w:bCs/>
                <w:sz w:val="24"/>
                <w:szCs w:val="24"/>
              </w:rPr>
              <w:t>reating over</w:t>
            </w:r>
            <w:r w:rsidR="001A39DB">
              <w:rPr>
                <w:rFonts w:ascii="Calibri" w:hAnsi="Calibri" w:cs="Calibri"/>
                <w:bCs/>
                <w:sz w:val="24"/>
                <w:szCs w:val="24"/>
              </w:rPr>
              <w:t>-</w:t>
            </w:r>
            <w:r w:rsidR="001A0421" w:rsidRPr="001A0421">
              <w:rPr>
                <w:rFonts w:ascii="Calibri" w:hAnsi="Calibri" w:cs="Calibri"/>
                <w:bCs/>
                <w:sz w:val="24"/>
                <w:szCs w:val="24"/>
              </w:rPr>
              <w:t>complex</w:t>
            </w:r>
            <w:r w:rsidR="002F35A6">
              <w:rPr>
                <w:rFonts w:ascii="Calibri" w:hAnsi="Calibri" w:cs="Calibri"/>
                <w:bCs/>
                <w:sz w:val="24"/>
                <w:szCs w:val="24"/>
              </w:rPr>
              <w:t xml:space="preserve"> g</w:t>
            </w:r>
            <w:r w:rsidR="001A0421" w:rsidRPr="001A0421">
              <w:rPr>
                <w:rFonts w:ascii="Calibri" w:hAnsi="Calibri" w:cs="Calibri"/>
                <w:bCs/>
                <w:sz w:val="24"/>
                <w:szCs w:val="24"/>
              </w:rPr>
              <w:t>overnance arrangements.</w:t>
            </w:r>
            <w:r w:rsidR="002F35A6">
              <w:rPr>
                <w:rFonts w:ascii="Calibri" w:hAnsi="Calibri" w:cs="Calibri"/>
                <w:bCs/>
                <w:sz w:val="24"/>
                <w:szCs w:val="24"/>
              </w:rPr>
              <w:t xml:space="preserve"> </w:t>
            </w:r>
            <w:r w:rsidR="001A39DB">
              <w:rPr>
                <w:rFonts w:ascii="Calibri" w:hAnsi="Calibri" w:cs="Calibri"/>
                <w:bCs/>
                <w:sz w:val="24"/>
                <w:szCs w:val="24"/>
              </w:rPr>
              <w:t xml:space="preserve">We can </w:t>
            </w:r>
            <w:r w:rsidR="002F35A6" w:rsidRPr="002F35A6">
              <w:rPr>
                <w:rFonts w:ascii="Calibri" w:hAnsi="Calibri" w:cs="Calibri"/>
                <w:bCs/>
                <w:sz w:val="24"/>
                <w:szCs w:val="24"/>
              </w:rPr>
              <w:t>make that clearer</w:t>
            </w:r>
            <w:r w:rsidR="002F35A6">
              <w:rPr>
                <w:rFonts w:ascii="Calibri" w:hAnsi="Calibri" w:cs="Calibri"/>
                <w:bCs/>
                <w:sz w:val="24"/>
                <w:szCs w:val="24"/>
              </w:rPr>
              <w:t xml:space="preserve"> i</w:t>
            </w:r>
            <w:r w:rsidR="002F35A6" w:rsidRPr="002F35A6">
              <w:rPr>
                <w:rFonts w:ascii="Calibri" w:hAnsi="Calibri" w:cs="Calibri"/>
                <w:bCs/>
                <w:sz w:val="24"/>
                <w:szCs w:val="24"/>
              </w:rPr>
              <w:t>n th</w:t>
            </w:r>
            <w:r w:rsidR="001A39DB">
              <w:rPr>
                <w:rFonts w:ascii="Calibri" w:hAnsi="Calibri" w:cs="Calibri"/>
                <w:bCs/>
                <w:sz w:val="24"/>
                <w:szCs w:val="24"/>
              </w:rPr>
              <w:t>e</w:t>
            </w:r>
            <w:r w:rsidR="002F35A6" w:rsidRPr="002F35A6">
              <w:rPr>
                <w:rFonts w:ascii="Calibri" w:hAnsi="Calibri" w:cs="Calibri"/>
                <w:bCs/>
                <w:sz w:val="24"/>
                <w:szCs w:val="24"/>
              </w:rPr>
              <w:t xml:space="preserve"> new proposed governance structure for RPS</w:t>
            </w:r>
            <w:r w:rsidR="002F35A6">
              <w:rPr>
                <w:rFonts w:ascii="Calibri" w:hAnsi="Calibri" w:cs="Calibri"/>
                <w:bCs/>
                <w:sz w:val="24"/>
                <w:szCs w:val="24"/>
              </w:rPr>
              <w:t>,</w:t>
            </w:r>
            <w:r w:rsidR="002F35A6" w:rsidRPr="002F35A6">
              <w:rPr>
                <w:rFonts w:ascii="Calibri" w:hAnsi="Calibri" w:cs="Calibri"/>
                <w:bCs/>
                <w:sz w:val="24"/>
                <w:szCs w:val="24"/>
              </w:rPr>
              <w:t xml:space="preserve"> with better clarity around the roles and the responsibilities of the various governance elements within the future structure. </w:t>
            </w:r>
          </w:p>
          <w:p w14:paraId="33F00CF3" w14:textId="7B309671" w:rsidR="00A535FF" w:rsidRDefault="00FF7F8E" w:rsidP="0078281E">
            <w:pPr>
              <w:tabs>
                <w:tab w:val="left" w:pos="8304"/>
              </w:tabs>
              <w:ind w:left="318" w:hanging="318"/>
              <w:jc w:val="both"/>
              <w:rPr>
                <w:rFonts w:ascii="Calibri" w:hAnsi="Calibri" w:cs="Calibri"/>
                <w:bCs/>
                <w:sz w:val="24"/>
                <w:szCs w:val="24"/>
              </w:rPr>
            </w:pPr>
            <w:r>
              <w:rPr>
                <w:rFonts w:ascii="Calibri" w:hAnsi="Calibri" w:cs="Calibri"/>
                <w:bCs/>
                <w:sz w:val="24"/>
                <w:szCs w:val="24"/>
              </w:rPr>
              <w:t xml:space="preserve">           </w:t>
            </w:r>
            <w:r w:rsidR="00B47EA8" w:rsidRPr="00B47EA8">
              <w:rPr>
                <w:rFonts w:ascii="Calibri" w:hAnsi="Calibri" w:cs="Calibri"/>
                <w:bCs/>
                <w:sz w:val="24"/>
                <w:szCs w:val="24"/>
              </w:rPr>
              <w:t xml:space="preserve">The other is transparency and openness </w:t>
            </w:r>
            <w:r w:rsidR="00B47EA8">
              <w:rPr>
                <w:rFonts w:ascii="Calibri" w:hAnsi="Calibri" w:cs="Calibri"/>
                <w:bCs/>
                <w:sz w:val="24"/>
                <w:szCs w:val="24"/>
              </w:rPr>
              <w:t>in</w:t>
            </w:r>
            <w:r w:rsidR="00B47EA8" w:rsidRPr="00B47EA8">
              <w:rPr>
                <w:rFonts w:ascii="Calibri" w:hAnsi="Calibri" w:cs="Calibri"/>
                <w:bCs/>
                <w:sz w:val="24"/>
                <w:szCs w:val="24"/>
              </w:rPr>
              <w:t xml:space="preserve"> decision making. We can </w:t>
            </w:r>
            <w:r w:rsidR="00FE0F51" w:rsidRPr="00B47EA8">
              <w:rPr>
                <w:rFonts w:ascii="Calibri" w:hAnsi="Calibri" w:cs="Calibri"/>
                <w:bCs/>
                <w:sz w:val="24"/>
                <w:szCs w:val="24"/>
              </w:rPr>
              <w:t xml:space="preserve">sometimes </w:t>
            </w:r>
            <w:r w:rsidR="00B47EA8" w:rsidRPr="00B47EA8">
              <w:rPr>
                <w:rFonts w:ascii="Calibri" w:hAnsi="Calibri" w:cs="Calibri"/>
                <w:bCs/>
                <w:sz w:val="24"/>
                <w:szCs w:val="24"/>
              </w:rPr>
              <w:t>be seen to be more secretive than is necessary.</w:t>
            </w:r>
            <w:r>
              <w:rPr>
                <w:rFonts w:ascii="Calibri" w:hAnsi="Calibri" w:cs="Calibri"/>
                <w:bCs/>
                <w:sz w:val="24"/>
                <w:szCs w:val="24"/>
              </w:rPr>
              <w:t xml:space="preserve"> </w:t>
            </w:r>
            <w:r w:rsidRPr="00FF7F8E">
              <w:rPr>
                <w:rFonts w:ascii="Calibri" w:hAnsi="Calibri" w:cs="Calibri"/>
                <w:bCs/>
                <w:sz w:val="24"/>
                <w:szCs w:val="24"/>
              </w:rPr>
              <w:t xml:space="preserve">It's important in designing the future structure that we </w:t>
            </w:r>
            <w:r w:rsidR="000C457E">
              <w:rPr>
                <w:rFonts w:ascii="Calibri" w:hAnsi="Calibri" w:cs="Calibri"/>
                <w:bCs/>
                <w:sz w:val="24"/>
                <w:szCs w:val="24"/>
              </w:rPr>
              <w:t>take</w:t>
            </w:r>
            <w:r w:rsidRPr="00FF7F8E">
              <w:rPr>
                <w:rFonts w:ascii="Calibri" w:hAnsi="Calibri" w:cs="Calibri"/>
                <w:bCs/>
                <w:sz w:val="24"/>
                <w:szCs w:val="24"/>
              </w:rPr>
              <w:t xml:space="preserve"> the opportunity to be much more open and engaging wherever we possibly can be, and embrac</w:t>
            </w:r>
            <w:r w:rsidR="00377090">
              <w:rPr>
                <w:rFonts w:ascii="Calibri" w:hAnsi="Calibri" w:cs="Calibri"/>
                <w:bCs/>
                <w:sz w:val="24"/>
                <w:szCs w:val="24"/>
              </w:rPr>
              <w:t>ing</w:t>
            </w:r>
            <w:r w:rsidRPr="00FF7F8E">
              <w:rPr>
                <w:rFonts w:ascii="Calibri" w:hAnsi="Calibri" w:cs="Calibri"/>
                <w:bCs/>
                <w:sz w:val="24"/>
                <w:szCs w:val="24"/>
              </w:rPr>
              <w:t xml:space="preserve"> this collaborative approach will enable us to do more of that.</w:t>
            </w:r>
            <w:r>
              <w:rPr>
                <w:rFonts w:ascii="Calibri" w:hAnsi="Calibri" w:cs="Calibri"/>
                <w:bCs/>
                <w:sz w:val="24"/>
                <w:szCs w:val="24"/>
              </w:rPr>
              <w:t xml:space="preserve"> </w:t>
            </w:r>
            <w:r w:rsidR="0033289B">
              <w:rPr>
                <w:rFonts w:ascii="Calibri" w:hAnsi="Calibri" w:cs="Calibri"/>
                <w:bCs/>
                <w:sz w:val="24"/>
                <w:szCs w:val="24"/>
              </w:rPr>
              <w:t>W</w:t>
            </w:r>
            <w:r w:rsidR="009F7BA2" w:rsidRPr="009F7BA2">
              <w:rPr>
                <w:rFonts w:ascii="Calibri" w:hAnsi="Calibri" w:cs="Calibri"/>
                <w:bCs/>
                <w:sz w:val="24"/>
                <w:szCs w:val="24"/>
              </w:rPr>
              <w:t>e are</w:t>
            </w:r>
            <w:r w:rsidR="009F7BA2">
              <w:rPr>
                <w:rFonts w:ascii="Calibri" w:hAnsi="Calibri" w:cs="Calibri"/>
                <w:bCs/>
                <w:sz w:val="24"/>
                <w:szCs w:val="24"/>
              </w:rPr>
              <w:t>,</w:t>
            </w:r>
            <w:r w:rsidR="009F7BA2" w:rsidRPr="009F7BA2">
              <w:rPr>
                <w:rFonts w:ascii="Calibri" w:hAnsi="Calibri" w:cs="Calibri"/>
                <w:bCs/>
                <w:sz w:val="24"/>
                <w:szCs w:val="24"/>
              </w:rPr>
              <w:t xml:space="preserve"> as we are currently constituted</w:t>
            </w:r>
            <w:r w:rsidR="009F7BA2">
              <w:rPr>
                <w:rFonts w:ascii="Calibri" w:hAnsi="Calibri" w:cs="Calibri"/>
                <w:bCs/>
                <w:sz w:val="24"/>
                <w:szCs w:val="24"/>
              </w:rPr>
              <w:t>,</w:t>
            </w:r>
            <w:r w:rsidR="009F7BA2" w:rsidRPr="009F7BA2">
              <w:rPr>
                <w:rFonts w:ascii="Calibri" w:hAnsi="Calibri" w:cs="Calibri"/>
                <w:bCs/>
                <w:sz w:val="24"/>
                <w:szCs w:val="24"/>
              </w:rPr>
              <w:t xml:space="preserve"> an absolute anomaly in the health space of all of the professional leadership bodies</w:t>
            </w:r>
            <w:r w:rsidR="009F7BA2">
              <w:rPr>
                <w:rFonts w:ascii="Calibri" w:hAnsi="Calibri" w:cs="Calibri"/>
                <w:bCs/>
                <w:sz w:val="24"/>
                <w:szCs w:val="24"/>
              </w:rPr>
              <w:t>.</w:t>
            </w:r>
            <w:r w:rsidR="009F7BA2" w:rsidRPr="009F7BA2">
              <w:rPr>
                <w:rFonts w:ascii="Calibri" w:hAnsi="Calibri" w:cs="Calibri"/>
                <w:bCs/>
                <w:sz w:val="24"/>
                <w:szCs w:val="24"/>
              </w:rPr>
              <w:t xml:space="preserve"> </w:t>
            </w:r>
            <w:r w:rsidR="009F7BA2">
              <w:rPr>
                <w:rFonts w:ascii="Calibri" w:hAnsi="Calibri" w:cs="Calibri"/>
                <w:bCs/>
                <w:sz w:val="24"/>
                <w:szCs w:val="24"/>
              </w:rPr>
              <w:t>T</w:t>
            </w:r>
            <w:r w:rsidR="009F7BA2" w:rsidRPr="009F7BA2">
              <w:rPr>
                <w:rFonts w:ascii="Calibri" w:hAnsi="Calibri" w:cs="Calibri"/>
                <w:bCs/>
                <w:sz w:val="24"/>
                <w:szCs w:val="24"/>
              </w:rPr>
              <w:t xml:space="preserve">he vast majority </w:t>
            </w:r>
            <w:r w:rsidR="009F7BA2">
              <w:rPr>
                <w:rFonts w:ascii="Calibri" w:hAnsi="Calibri" w:cs="Calibri"/>
                <w:bCs/>
                <w:sz w:val="24"/>
                <w:szCs w:val="24"/>
              </w:rPr>
              <w:t>a</w:t>
            </w:r>
            <w:r w:rsidR="009F7BA2" w:rsidRPr="009F7BA2">
              <w:rPr>
                <w:rFonts w:ascii="Calibri" w:hAnsi="Calibri" w:cs="Calibri"/>
                <w:bCs/>
                <w:sz w:val="24"/>
                <w:szCs w:val="24"/>
              </w:rPr>
              <w:t>re royal colleges and are registered charities</w:t>
            </w:r>
            <w:r w:rsidR="009F7BA2">
              <w:rPr>
                <w:rFonts w:ascii="Calibri" w:hAnsi="Calibri" w:cs="Calibri"/>
                <w:bCs/>
                <w:sz w:val="24"/>
                <w:szCs w:val="24"/>
              </w:rPr>
              <w:t xml:space="preserve">. </w:t>
            </w:r>
            <w:r w:rsidR="00A535FF">
              <w:rPr>
                <w:rFonts w:ascii="Calibri" w:hAnsi="Calibri" w:cs="Calibri"/>
                <w:bCs/>
                <w:sz w:val="24"/>
                <w:szCs w:val="24"/>
              </w:rPr>
              <w:t>T</w:t>
            </w:r>
            <w:r w:rsidR="00A535FF" w:rsidRPr="00A535FF">
              <w:rPr>
                <w:rFonts w:ascii="Calibri" w:hAnsi="Calibri" w:cs="Calibri"/>
                <w:bCs/>
                <w:sz w:val="24"/>
                <w:szCs w:val="24"/>
              </w:rPr>
              <w:t>hree key learning</w:t>
            </w:r>
            <w:r w:rsidR="00A535FF">
              <w:rPr>
                <w:rFonts w:ascii="Calibri" w:hAnsi="Calibri" w:cs="Calibri"/>
                <w:bCs/>
                <w:sz w:val="24"/>
                <w:szCs w:val="24"/>
              </w:rPr>
              <w:t xml:space="preserve"> point</w:t>
            </w:r>
            <w:r w:rsidR="00A535FF" w:rsidRPr="00A535FF">
              <w:rPr>
                <w:rFonts w:ascii="Calibri" w:hAnsi="Calibri" w:cs="Calibri"/>
                <w:bCs/>
                <w:sz w:val="24"/>
                <w:szCs w:val="24"/>
              </w:rPr>
              <w:t xml:space="preserve">s really </w:t>
            </w:r>
          </w:p>
          <w:p w14:paraId="322C608F" w14:textId="2BDBAA63" w:rsidR="00A535FF" w:rsidRDefault="00A535FF" w:rsidP="00A535FF">
            <w:pPr>
              <w:pStyle w:val="ListParagraph"/>
              <w:numPr>
                <w:ilvl w:val="0"/>
                <w:numId w:val="3"/>
              </w:numPr>
              <w:tabs>
                <w:tab w:val="left" w:pos="8304"/>
              </w:tabs>
              <w:jc w:val="both"/>
              <w:rPr>
                <w:rFonts w:ascii="Calibri" w:hAnsi="Calibri" w:cs="Calibri"/>
                <w:bCs/>
                <w:sz w:val="24"/>
                <w:szCs w:val="24"/>
              </w:rPr>
            </w:pPr>
            <w:r>
              <w:rPr>
                <w:rFonts w:ascii="Calibri" w:hAnsi="Calibri" w:cs="Calibri"/>
                <w:bCs/>
                <w:sz w:val="24"/>
                <w:szCs w:val="24"/>
              </w:rPr>
              <w:t>D</w:t>
            </w:r>
            <w:r w:rsidRPr="00A535FF">
              <w:rPr>
                <w:rFonts w:ascii="Calibri" w:hAnsi="Calibri" w:cs="Calibri"/>
                <w:bCs/>
                <w:sz w:val="24"/>
                <w:szCs w:val="24"/>
              </w:rPr>
              <w:t xml:space="preserve">on't be too big and don't be over complicated. </w:t>
            </w:r>
          </w:p>
          <w:p w14:paraId="50E6AFD6" w14:textId="77777777" w:rsidR="00A535FF" w:rsidRDefault="00A535FF" w:rsidP="00A535FF">
            <w:pPr>
              <w:pStyle w:val="ListParagraph"/>
              <w:numPr>
                <w:ilvl w:val="0"/>
                <w:numId w:val="3"/>
              </w:numPr>
              <w:tabs>
                <w:tab w:val="left" w:pos="8304"/>
              </w:tabs>
              <w:jc w:val="both"/>
              <w:rPr>
                <w:rFonts w:ascii="Calibri" w:hAnsi="Calibri" w:cs="Calibri"/>
                <w:bCs/>
                <w:sz w:val="24"/>
                <w:szCs w:val="24"/>
              </w:rPr>
            </w:pPr>
            <w:r w:rsidRPr="00A535FF">
              <w:rPr>
                <w:rFonts w:ascii="Calibri" w:hAnsi="Calibri" w:cs="Calibri"/>
                <w:bCs/>
                <w:sz w:val="24"/>
                <w:szCs w:val="24"/>
              </w:rPr>
              <w:t xml:space="preserve">Be open and transparent and </w:t>
            </w:r>
          </w:p>
          <w:p w14:paraId="2C1136A7" w14:textId="4E3CA0CD" w:rsidR="00434CE3" w:rsidRDefault="00A535FF" w:rsidP="00A535FF">
            <w:pPr>
              <w:pStyle w:val="ListParagraph"/>
              <w:numPr>
                <w:ilvl w:val="0"/>
                <w:numId w:val="3"/>
              </w:numPr>
              <w:tabs>
                <w:tab w:val="left" w:pos="8304"/>
              </w:tabs>
              <w:jc w:val="both"/>
              <w:rPr>
                <w:rFonts w:ascii="Calibri" w:hAnsi="Calibri" w:cs="Calibri"/>
                <w:bCs/>
                <w:sz w:val="24"/>
                <w:szCs w:val="24"/>
              </w:rPr>
            </w:pPr>
            <w:r>
              <w:rPr>
                <w:rFonts w:ascii="Calibri" w:hAnsi="Calibri" w:cs="Calibri"/>
                <w:bCs/>
                <w:sz w:val="24"/>
                <w:szCs w:val="24"/>
              </w:rPr>
              <w:t>M</w:t>
            </w:r>
            <w:r w:rsidRPr="00A535FF">
              <w:rPr>
                <w:rFonts w:ascii="Calibri" w:hAnsi="Calibri" w:cs="Calibri"/>
                <w:bCs/>
                <w:sz w:val="24"/>
                <w:szCs w:val="24"/>
              </w:rPr>
              <w:t xml:space="preserve">ake sure you're fully compliant with the modernised regulatory standards that the Charity Commission and </w:t>
            </w:r>
            <w:r>
              <w:rPr>
                <w:rFonts w:ascii="Calibri" w:hAnsi="Calibri" w:cs="Calibri"/>
                <w:bCs/>
                <w:sz w:val="24"/>
                <w:szCs w:val="24"/>
              </w:rPr>
              <w:t>OSCR</w:t>
            </w:r>
            <w:r w:rsidRPr="00A535FF">
              <w:rPr>
                <w:rFonts w:ascii="Calibri" w:hAnsi="Calibri" w:cs="Calibri"/>
                <w:bCs/>
                <w:sz w:val="24"/>
                <w:szCs w:val="24"/>
              </w:rPr>
              <w:t xml:space="preserve"> will insist upon. </w:t>
            </w:r>
          </w:p>
          <w:p w14:paraId="0ABFEAC5" w14:textId="77777777" w:rsidR="00A535FF" w:rsidRDefault="00A535FF" w:rsidP="00A535FF">
            <w:pPr>
              <w:tabs>
                <w:tab w:val="left" w:pos="8304"/>
              </w:tabs>
              <w:jc w:val="both"/>
              <w:rPr>
                <w:rFonts w:ascii="Calibri" w:hAnsi="Calibri" w:cs="Calibri"/>
                <w:bCs/>
                <w:sz w:val="24"/>
                <w:szCs w:val="24"/>
              </w:rPr>
            </w:pPr>
          </w:p>
          <w:p w14:paraId="71A4B354" w14:textId="501F113D" w:rsidR="006C5FCB" w:rsidRDefault="006C5FCB" w:rsidP="006C5FCB">
            <w:pPr>
              <w:tabs>
                <w:tab w:val="left" w:pos="8304"/>
              </w:tabs>
              <w:ind w:left="318" w:hanging="318"/>
              <w:jc w:val="both"/>
              <w:rPr>
                <w:rFonts w:ascii="Calibri" w:hAnsi="Calibri" w:cs="Calibri"/>
                <w:bCs/>
                <w:sz w:val="24"/>
                <w:szCs w:val="24"/>
              </w:rPr>
            </w:pPr>
            <w:r w:rsidRPr="001A39DB">
              <w:rPr>
                <w:rFonts w:ascii="Calibri" w:hAnsi="Calibri" w:cs="Calibri"/>
                <w:bCs/>
                <w:color w:val="0070C0"/>
                <w:sz w:val="24"/>
                <w:szCs w:val="24"/>
              </w:rPr>
              <w:t xml:space="preserve">Q. </w:t>
            </w:r>
            <w:r w:rsidR="0033289B" w:rsidRPr="001A39DB">
              <w:rPr>
                <w:rFonts w:ascii="Calibri" w:hAnsi="Calibri" w:cs="Calibri"/>
                <w:bCs/>
                <w:i/>
                <w:iCs/>
                <w:color w:val="0070C0"/>
                <w:sz w:val="24"/>
                <w:szCs w:val="24"/>
              </w:rPr>
              <w:t xml:space="preserve">At </w:t>
            </w:r>
            <w:r w:rsidRPr="001A39DB">
              <w:rPr>
                <w:rFonts w:ascii="Calibri" w:hAnsi="Calibri" w:cs="Calibri"/>
                <w:bCs/>
                <w:i/>
                <w:iCs/>
                <w:color w:val="0070C0"/>
                <w:sz w:val="24"/>
                <w:szCs w:val="24"/>
              </w:rPr>
              <w:t>individual registrant member of the profession level</w:t>
            </w:r>
            <w:r w:rsidR="0033289B" w:rsidRPr="001A39DB">
              <w:rPr>
                <w:rFonts w:ascii="Calibri" w:hAnsi="Calibri" w:cs="Calibri"/>
                <w:bCs/>
                <w:i/>
                <w:iCs/>
                <w:color w:val="0070C0"/>
                <w:sz w:val="24"/>
                <w:szCs w:val="24"/>
              </w:rPr>
              <w:t xml:space="preserve"> there is</w:t>
            </w:r>
            <w:r w:rsidRPr="001A39DB">
              <w:rPr>
                <w:rFonts w:ascii="Calibri" w:hAnsi="Calibri" w:cs="Calibri"/>
                <w:bCs/>
                <w:i/>
                <w:iCs/>
                <w:color w:val="0070C0"/>
                <w:sz w:val="24"/>
                <w:szCs w:val="24"/>
              </w:rPr>
              <w:t xml:space="preserve"> a general criticism of royal colleges. </w:t>
            </w:r>
            <w:r w:rsidR="00CE3564" w:rsidRPr="001A39DB">
              <w:rPr>
                <w:rFonts w:ascii="Calibri" w:hAnsi="Calibri" w:cs="Calibri"/>
                <w:bCs/>
                <w:i/>
                <w:iCs/>
                <w:color w:val="0070C0"/>
                <w:sz w:val="24"/>
                <w:szCs w:val="24"/>
              </w:rPr>
              <w:t>T</w:t>
            </w:r>
            <w:r w:rsidRPr="001A39DB">
              <w:rPr>
                <w:rFonts w:ascii="Calibri" w:hAnsi="Calibri" w:cs="Calibri"/>
                <w:bCs/>
                <w:i/>
                <w:iCs/>
                <w:color w:val="0070C0"/>
                <w:sz w:val="24"/>
                <w:szCs w:val="24"/>
              </w:rPr>
              <w:t>hey take your money.</w:t>
            </w:r>
            <w:r w:rsidR="00CE3564" w:rsidRPr="001A39DB">
              <w:rPr>
                <w:rFonts w:ascii="Calibri" w:hAnsi="Calibri" w:cs="Calibri"/>
                <w:bCs/>
                <w:i/>
                <w:iCs/>
                <w:color w:val="0070C0"/>
                <w:sz w:val="24"/>
                <w:szCs w:val="24"/>
              </w:rPr>
              <w:t xml:space="preserve"> </w:t>
            </w:r>
            <w:r w:rsidRPr="001A39DB">
              <w:rPr>
                <w:rFonts w:ascii="Calibri" w:hAnsi="Calibri" w:cs="Calibri"/>
                <w:bCs/>
                <w:i/>
                <w:iCs/>
                <w:color w:val="0070C0"/>
                <w:sz w:val="24"/>
                <w:szCs w:val="24"/>
              </w:rPr>
              <w:t xml:space="preserve">You pay a lot for assessments. </w:t>
            </w:r>
            <w:r w:rsidR="00CE3564" w:rsidRPr="001A39DB">
              <w:rPr>
                <w:rFonts w:ascii="Calibri" w:hAnsi="Calibri" w:cs="Calibri"/>
                <w:bCs/>
                <w:i/>
                <w:iCs/>
                <w:color w:val="0070C0"/>
                <w:sz w:val="24"/>
                <w:szCs w:val="24"/>
              </w:rPr>
              <w:t>There is considerable</w:t>
            </w:r>
            <w:r w:rsidRPr="001A39DB">
              <w:rPr>
                <w:rFonts w:ascii="Calibri" w:hAnsi="Calibri" w:cs="Calibri"/>
                <w:bCs/>
                <w:i/>
                <w:iCs/>
                <w:color w:val="0070C0"/>
                <w:sz w:val="24"/>
                <w:szCs w:val="24"/>
              </w:rPr>
              <w:t xml:space="preserve"> impact on your lifestyle, purchasing a house, raising children, going on holiday</w:t>
            </w:r>
            <w:r w:rsidR="00CE3564" w:rsidRPr="001A39DB">
              <w:rPr>
                <w:rFonts w:ascii="Calibri" w:hAnsi="Calibri" w:cs="Calibri"/>
                <w:bCs/>
                <w:i/>
                <w:iCs/>
                <w:color w:val="0070C0"/>
                <w:sz w:val="24"/>
                <w:szCs w:val="24"/>
              </w:rPr>
              <w:t>.</w:t>
            </w:r>
            <w:r w:rsidRPr="001A39DB">
              <w:rPr>
                <w:rFonts w:ascii="Calibri" w:hAnsi="Calibri" w:cs="Calibri"/>
                <w:bCs/>
                <w:i/>
                <w:iCs/>
                <w:color w:val="0070C0"/>
                <w:sz w:val="24"/>
                <w:szCs w:val="24"/>
              </w:rPr>
              <w:t xml:space="preserve"> </w:t>
            </w:r>
            <w:r w:rsidR="00CE3564" w:rsidRPr="001A39DB">
              <w:rPr>
                <w:rFonts w:ascii="Calibri" w:hAnsi="Calibri" w:cs="Calibri"/>
                <w:bCs/>
                <w:i/>
                <w:iCs/>
                <w:color w:val="0070C0"/>
                <w:sz w:val="24"/>
                <w:szCs w:val="24"/>
              </w:rPr>
              <w:t>T</w:t>
            </w:r>
            <w:r w:rsidRPr="001A39DB">
              <w:rPr>
                <w:rFonts w:ascii="Calibri" w:hAnsi="Calibri" w:cs="Calibri"/>
                <w:bCs/>
                <w:i/>
                <w:iCs/>
                <w:color w:val="0070C0"/>
                <w:sz w:val="24"/>
                <w:szCs w:val="24"/>
              </w:rPr>
              <w:t>hey make you jump through a lot of hoops</w:t>
            </w:r>
            <w:r w:rsidR="00CE3564" w:rsidRPr="001A39DB">
              <w:rPr>
                <w:rFonts w:ascii="Calibri" w:hAnsi="Calibri" w:cs="Calibri"/>
                <w:bCs/>
                <w:i/>
                <w:iCs/>
                <w:color w:val="0070C0"/>
                <w:sz w:val="24"/>
                <w:szCs w:val="24"/>
              </w:rPr>
              <w:t>;</w:t>
            </w:r>
            <w:r w:rsidRPr="001A39DB">
              <w:rPr>
                <w:rFonts w:ascii="Calibri" w:hAnsi="Calibri" w:cs="Calibri"/>
                <w:bCs/>
                <w:i/>
                <w:iCs/>
                <w:color w:val="0070C0"/>
                <w:sz w:val="24"/>
                <w:szCs w:val="24"/>
              </w:rPr>
              <w:t xml:space="preserve"> some of </w:t>
            </w:r>
            <w:r w:rsidR="00CE3564" w:rsidRPr="001A39DB">
              <w:rPr>
                <w:rFonts w:ascii="Calibri" w:hAnsi="Calibri" w:cs="Calibri"/>
                <w:bCs/>
                <w:i/>
                <w:iCs/>
                <w:color w:val="0070C0"/>
                <w:sz w:val="24"/>
                <w:szCs w:val="24"/>
              </w:rPr>
              <w:t>which</w:t>
            </w:r>
            <w:r w:rsidRPr="001A39DB">
              <w:rPr>
                <w:rFonts w:ascii="Calibri" w:hAnsi="Calibri" w:cs="Calibri"/>
                <w:bCs/>
                <w:i/>
                <w:iCs/>
                <w:color w:val="0070C0"/>
                <w:sz w:val="24"/>
                <w:szCs w:val="24"/>
              </w:rPr>
              <w:t xml:space="preserve"> </w:t>
            </w:r>
            <w:r w:rsidR="00EB5F0A">
              <w:rPr>
                <w:rFonts w:ascii="Calibri" w:hAnsi="Calibri" w:cs="Calibri"/>
                <w:bCs/>
                <w:i/>
                <w:iCs/>
                <w:color w:val="0070C0"/>
                <w:sz w:val="24"/>
                <w:szCs w:val="24"/>
              </w:rPr>
              <w:t>seem</w:t>
            </w:r>
            <w:r w:rsidRPr="001A39DB">
              <w:rPr>
                <w:rFonts w:ascii="Calibri" w:hAnsi="Calibri" w:cs="Calibri"/>
                <w:bCs/>
                <w:i/>
                <w:iCs/>
                <w:color w:val="0070C0"/>
                <w:sz w:val="24"/>
                <w:szCs w:val="24"/>
              </w:rPr>
              <w:t xml:space="preserve"> arbitrary. </w:t>
            </w:r>
            <w:r w:rsidR="00CE3564" w:rsidRPr="001A39DB">
              <w:rPr>
                <w:rFonts w:ascii="Calibri" w:hAnsi="Calibri" w:cs="Calibri"/>
                <w:bCs/>
                <w:i/>
                <w:iCs/>
                <w:color w:val="0070C0"/>
                <w:sz w:val="24"/>
                <w:szCs w:val="24"/>
              </w:rPr>
              <w:t xml:space="preserve">What can be learned from those </w:t>
            </w:r>
            <w:r w:rsidRPr="001A39DB">
              <w:rPr>
                <w:rFonts w:ascii="Calibri" w:hAnsi="Calibri" w:cs="Calibri"/>
                <w:bCs/>
                <w:i/>
                <w:iCs/>
                <w:color w:val="0070C0"/>
                <w:sz w:val="24"/>
                <w:szCs w:val="24"/>
              </w:rPr>
              <w:t>criticisms in terms of our membership</w:t>
            </w:r>
            <w:r w:rsidR="00CE3564" w:rsidRPr="001A39DB">
              <w:rPr>
                <w:rFonts w:ascii="Calibri" w:hAnsi="Calibri" w:cs="Calibri"/>
                <w:bCs/>
                <w:i/>
                <w:iCs/>
                <w:color w:val="0070C0"/>
                <w:sz w:val="24"/>
                <w:szCs w:val="24"/>
              </w:rPr>
              <w:t xml:space="preserve"> and how do you plan to address those, should Royal College status</w:t>
            </w:r>
            <w:r w:rsidR="00EB5F0A">
              <w:rPr>
                <w:rFonts w:ascii="Calibri" w:hAnsi="Calibri" w:cs="Calibri"/>
                <w:bCs/>
                <w:i/>
                <w:iCs/>
                <w:color w:val="0070C0"/>
                <w:sz w:val="24"/>
                <w:szCs w:val="24"/>
              </w:rPr>
              <w:t xml:space="preserve"> be</w:t>
            </w:r>
            <w:r w:rsidR="00CE3564" w:rsidRPr="001A39DB">
              <w:rPr>
                <w:rFonts w:ascii="Calibri" w:hAnsi="Calibri" w:cs="Calibri"/>
                <w:bCs/>
                <w:i/>
                <w:iCs/>
                <w:color w:val="0070C0"/>
                <w:sz w:val="24"/>
                <w:szCs w:val="24"/>
              </w:rPr>
              <w:t xml:space="preserve"> granted? Specifically on financial impact and impact on a member or non-member’s time, would you try to seek a slightly different model or would you try to address those in a different way?</w:t>
            </w:r>
          </w:p>
          <w:p w14:paraId="38C0EB4F" w14:textId="477F5393" w:rsidR="000E180A" w:rsidRDefault="000E180A" w:rsidP="00F8245B">
            <w:pPr>
              <w:tabs>
                <w:tab w:val="left" w:pos="8304"/>
              </w:tabs>
              <w:ind w:left="318" w:hanging="318"/>
              <w:jc w:val="both"/>
              <w:rPr>
                <w:rFonts w:ascii="Calibri" w:hAnsi="Calibri" w:cs="Calibri"/>
                <w:bCs/>
                <w:sz w:val="24"/>
                <w:szCs w:val="24"/>
              </w:rPr>
            </w:pPr>
            <w:r>
              <w:rPr>
                <w:rFonts w:ascii="Calibri" w:hAnsi="Calibri" w:cs="Calibri"/>
                <w:bCs/>
                <w:sz w:val="24"/>
                <w:szCs w:val="24"/>
              </w:rPr>
              <w:t>A. T</w:t>
            </w:r>
            <w:r w:rsidRPr="000E180A">
              <w:rPr>
                <w:rFonts w:ascii="Calibri" w:hAnsi="Calibri" w:cs="Calibri"/>
                <w:bCs/>
                <w:sz w:val="24"/>
                <w:szCs w:val="24"/>
              </w:rPr>
              <w:t xml:space="preserve">here's no proposal to increase cost for </w:t>
            </w:r>
            <w:r>
              <w:rPr>
                <w:rFonts w:ascii="Calibri" w:hAnsi="Calibri" w:cs="Calibri"/>
                <w:bCs/>
                <w:sz w:val="24"/>
                <w:szCs w:val="24"/>
              </w:rPr>
              <w:t>m</w:t>
            </w:r>
            <w:r w:rsidRPr="000E180A">
              <w:rPr>
                <w:rFonts w:ascii="Calibri" w:hAnsi="Calibri" w:cs="Calibri"/>
                <w:bCs/>
                <w:sz w:val="24"/>
                <w:szCs w:val="24"/>
              </w:rPr>
              <w:t xml:space="preserve">embers in this approach, </w:t>
            </w:r>
            <w:r>
              <w:rPr>
                <w:rFonts w:ascii="Calibri" w:hAnsi="Calibri" w:cs="Calibri"/>
                <w:bCs/>
                <w:sz w:val="24"/>
                <w:szCs w:val="24"/>
              </w:rPr>
              <w:t>b</w:t>
            </w:r>
            <w:r w:rsidRPr="000E180A">
              <w:rPr>
                <w:rFonts w:ascii="Calibri" w:hAnsi="Calibri" w:cs="Calibri"/>
                <w:bCs/>
                <w:sz w:val="24"/>
                <w:szCs w:val="24"/>
              </w:rPr>
              <w:t xml:space="preserve">ut we are very conscious of the need to work harder and better at demonstrating the benefit and the value of membership of the RPS </w:t>
            </w:r>
            <w:r>
              <w:rPr>
                <w:rFonts w:ascii="Calibri" w:hAnsi="Calibri" w:cs="Calibri"/>
                <w:bCs/>
                <w:sz w:val="24"/>
                <w:szCs w:val="24"/>
              </w:rPr>
              <w:t>f</w:t>
            </w:r>
            <w:r w:rsidRPr="000E180A">
              <w:rPr>
                <w:rFonts w:ascii="Calibri" w:hAnsi="Calibri" w:cs="Calibri"/>
                <w:bCs/>
                <w:sz w:val="24"/>
                <w:szCs w:val="24"/>
              </w:rPr>
              <w:t>uture Royal College.</w:t>
            </w:r>
            <w:r>
              <w:rPr>
                <w:rFonts w:ascii="Calibri" w:hAnsi="Calibri" w:cs="Calibri"/>
                <w:bCs/>
                <w:sz w:val="24"/>
                <w:szCs w:val="24"/>
              </w:rPr>
              <w:t xml:space="preserve"> </w:t>
            </w:r>
            <w:r w:rsidRPr="000E180A">
              <w:rPr>
                <w:rFonts w:ascii="Calibri" w:hAnsi="Calibri" w:cs="Calibri"/>
                <w:bCs/>
                <w:sz w:val="24"/>
                <w:szCs w:val="24"/>
              </w:rPr>
              <w:t>That touches on all of those aspects around advocacy, education, and includes assessment and credentialing</w:t>
            </w:r>
            <w:r w:rsidR="00DC5FB6">
              <w:rPr>
                <w:rFonts w:ascii="Calibri" w:hAnsi="Calibri" w:cs="Calibri"/>
                <w:bCs/>
                <w:sz w:val="24"/>
                <w:szCs w:val="24"/>
              </w:rPr>
              <w:t xml:space="preserve"> and the importance</w:t>
            </w:r>
            <w:r w:rsidRPr="000E180A">
              <w:rPr>
                <w:rFonts w:ascii="Calibri" w:hAnsi="Calibri" w:cs="Calibri"/>
                <w:bCs/>
                <w:sz w:val="24"/>
                <w:szCs w:val="24"/>
              </w:rPr>
              <w:t xml:space="preserve"> of that approach.</w:t>
            </w:r>
            <w:r w:rsidR="00DC5FB6">
              <w:rPr>
                <w:rFonts w:ascii="Calibri" w:hAnsi="Calibri" w:cs="Calibri"/>
                <w:bCs/>
                <w:sz w:val="24"/>
                <w:szCs w:val="24"/>
              </w:rPr>
              <w:t xml:space="preserve"> </w:t>
            </w:r>
            <w:r w:rsidR="00581C0D">
              <w:rPr>
                <w:rFonts w:ascii="Calibri" w:hAnsi="Calibri" w:cs="Calibri"/>
                <w:bCs/>
                <w:sz w:val="24"/>
                <w:szCs w:val="24"/>
              </w:rPr>
              <w:t>I</w:t>
            </w:r>
            <w:r w:rsidR="00581C0D" w:rsidRPr="00581C0D">
              <w:rPr>
                <w:rFonts w:ascii="Calibri" w:hAnsi="Calibri" w:cs="Calibri"/>
                <w:bCs/>
                <w:sz w:val="24"/>
                <w:szCs w:val="24"/>
              </w:rPr>
              <w:t>t's really important that any significant conversation that happens</w:t>
            </w:r>
            <w:r w:rsidR="00581C0D">
              <w:rPr>
                <w:rFonts w:ascii="Calibri" w:hAnsi="Calibri" w:cs="Calibri"/>
                <w:bCs/>
                <w:sz w:val="24"/>
                <w:szCs w:val="24"/>
              </w:rPr>
              <w:t xml:space="preserve"> f</w:t>
            </w:r>
            <w:r w:rsidR="00581C0D" w:rsidRPr="00581C0D">
              <w:rPr>
                <w:rFonts w:ascii="Calibri" w:hAnsi="Calibri" w:cs="Calibri"/>
                <w:bCs/>
                <w:sz w:val="24"/>
                <w:szCs w:val="24"/>
              </w:rPr>
              <w:t>or us going forward</w:t>
            </w:r>
            <w:r w:rsidR="00581C0D">
              <w:rPr>
                <w:rFonts w:ascii="Calibri" w:hAnsi="Calibri" w:cs="Calibri"/>
                <w:bCs/>
                <w:sz w:val="24"/>
                <w:szCs w:val="24"/>
              </w:rPr>
              <w:t xml:space="preserve"> i</w:t>
            </w:r>
            <w:r w:rsidR="00581C0D" w:rsidRPr="00581C0D">
              <w:rPr>
                <w:rFonts w:ascii="Calibri" w:hAnsi="Calibri" w:cs="Calibri"/>
                <w:bCs/>
                <w:sz w:val="24"/>
                <w:szCs w:val="24"/>
              </w:rPr>
              <w:t>n the future needs to be done very purposefully and with deep engagement and with strong active listening. And when decisions are taken</w:t>
            </w:r>
            <w:r w:rsidR="00581C0D">
              <w:rPr>
                <w:rFonts w:ascii="Calibri" w:hAnsi="Calibri" w:cs="Calibri"/>
                <w:bCs/>
                <w:sz w:val="24"/>
                <w:szCs w:val="24"/>
              </w:rPr>
              <w:t>,</w:t>
            </w:r>
            <w:r w:rsidR="00581C0D" w:rsidRPr="00581C0D">
              <w:rPr>
                <w:rFonts w:ascii="Calibri" w:hAnsi="Calibri" w:cs="Calibri"/>
                <w:bCs/>
                <w:sz w:val="24"/>
                <w:szCs w:val="24"/>
              </w:rPr>
              <w:t xml:space="preserve"> that those who take those decisions are held accountable for them. </w:t>
            </w:r>
          </w:p>
          <w:p w14:paraId="392AF114" w14:textId="77777777" w:rsidR="00B004A6" w:rsidRDefault="00B004A6" w:rsidP="00F8245B">
            <w:pPr>
              <w:tabs>
                <w:tab w:val="left" w:pos="8304"/>
              </w:tabs>
              <w:ind w:left="318" w:hanging="318"/>
              <w:jc w:val="both"/>
              <w:rPr>
                <w:rFonts w:ascii="Calibri" w:hAnsi="Calibri" w:cs="Calibri"/>
                <w:bCs/>
                <w:sz w:val="24"/>
                <w:szCs w:val="24"/>
              </w:rPr>
            </w:pPr>
          </w:p>
          <w:p w14:paraId="2DB0225F" w14:textId="151AAE60" w:rsidR="00B004A6" w:rsidRDefault="00B004A6" w:rsidP="009D77F1">
            <w:pPr>
              <w:tabs>
                <w:tab w:val="left" w:pos="8304"/>
              </w:tabs>
              <w:ind w:left="318" w:hanging="318"/>
              <w:jc w:val="both"/>
              <w:rPr>
                <w:rFonts w:ascii="Calibri" w:hAnsi="Calibri" w:cs="Calibri"/>
                <w:bCs/>
                <w:sz w:val="24"/>
                <w:szCs w:val="24"/>
              </w:rPr>
            </w:pPr>
            <w:r w:rsidRPr="00EB5F0A">
              <w:rPr>
                <w:rFonts w:ascii="Calibri" w:hAnsi="Calibri" w:cs="Calibri"/>
                <w:bCs/>
                <w:color w:val="0070C0"/>
                <w:sz w:val="24"/>
                <w:szCs w:val="24"/>
              </w:rPr>
              <w:t xml:space="preserve">Q. </w:t>
            </w:r>
            <w:r w:rsidRPr="00EB5F0A">
              <w:rPr>
                <w:rFonts w:ascii="Calibri" w:hAnsi="Calibri" w:cs="Calibri"/>
                <w:bCs/>
                <w:i/>
                <w:iCs/>
                <w:color w:val="0070C0"/>
                <w:sz w:val="24"/>
                <w:szCs w:val="24"/>
              </w:rPr>
              <w:t>GP</w:t>
            </w:r>
            <w:r w:rsidR="006455CB" w:rsidRPr="00EB5F0A">
              <w:rPr>
                <w:rFonts w:ascii="Calibri" w:hAnsi="Calibri" w:cs="Calibri"/>
                <w:bCs/>
                <w:i/>
                <w:iCs/>
                <w:color w:val="0070C0"/>
                <w:sz w:val="24"/>
                <w:szCs w:val="24"/>
              </w:rPr>
              <w:t>s</w:t>
            </w:r>
            <w:r w:rsidRPr="00EB5F0A">
              <w:rPr>
                <w:rFonts w:ascii="Calibri" w:hAnsi="Calibri" w:cs="Calibri"/>
                <w:bCs/>
                <w:i/>
                <w:iCs/>
                <w:color w:val="0070C0"/>
                <w:sz w:val="24"/>
                <w:szCs w:val="24"/>
              </w:rPr>
              <w:t xml:space="preserve"> spen</w:t>
            </w:r>
            <w:r w:rsidR="006455CB" w:rsidRPr="00EB5F0A">
              <w:rPr>
                <w:rFonts w:ascii="Calibri" w:hAnsi="Calibri" w:cs="Calibri"/>
                <w:bCs/>
                <w:i/>
                <w:iCs/>
                <w:color w:val="0070C0"/>
                <w:sz w:val="24"/>
                <w:szCs w:val="24"/>
              </w:rPr>
              <w:t>d</w:t>
            </w:r>
            <w:r w:rsidRPr="00EB5F0A">
              <w:rPr>
                <w:rFonts w:ascii="Calibri" w:hAnsi="Calibri" w:cs="Calibri"/>
                <w:bCs/>
                <w:i/>
                <w:iCs/>
                <w:color w:val="0070C0"/>
                <w:sz w:val="24"/>
                <w:szCs w:val="24"/>
              </w:rPr>
              <w:t xml:space="preserve"> </w:t>
            </w:r>
            <w:r w:rsidR="004E4069" w:rsidRPr="00EB5F0A">
              <w:rPr>
                <w:rFonts w:ascii="Calibri" w:hAnsi="Calibri" w:cs="Calibri"/>
                <w:bCs/>
                <w:i/>
                <w:iCs/>
                <w:color w:val="0070C0"/>
                <w:sz w:val="24"/>
                <w:szCs w:val="24"/>
              </w:rPr>
              <w:t>£</w:t>
            </w:r>
            <w:r w:rsidRPr="00EB5F0A">
              <w:rPr>
                <w:rFonts w:ascii="Calibri" w:hAnsi="Calibri" w:cs="Calibri"/>
                <w:bCs/>
                <w:i/>
                <w:iCs/>
                <w:color w:val="0070C0"/>
                <w:sz w:val="24"/>
                <w:szCs w:val="24"/>
              </w:rPr>
              <w:t>400</w:t>
            </w:r>
            <w:r w:rsidR="004E4069" w:rsidRPr="00EB5F0A">
              <w:rPr>
                <w:rFonts w:ascii="Calibri" w:hAnsi="Calibri" w:cs="Calibri"/>
                <w:bCs/>
                <w:i/>
                <w:iCs/>
                <w:color w:val="0070C0"/>
                <w:sz w:val="24"/>
                <w:szCs w:val="24"/>
              </w:rPr>
              <w:t>+</w:t>
            </w:r>
            <w:r w:rsidRPr="00EB5F0A">
              <w:rPr>
                <w:rFonts w:ascii="Calibri" w:hAnsi="Calibri" w:cs="Calibri"/>
                <w:bCs/>
                <w:i/>
                <w:iCs/>
                <w:color w:val="0070C0"/>
                <w:sz w:val="24"/>
                <w:szCs w:val="24"/>
              </w:rPr>
              <w:t xml:space="preserve"> and a significant amount of </w:t>
            </w:r>
            <w:r w:rsidR="006455CB" w:rsidRPr="00EB5F0A">
              <w:rPr>
                <w:rFonts w:ascii="Calibri" w:hAnsi="Calibri" w:cs="Calibri"/>
                <w:bCs/>
                <w:i/>
                <w:iCs/>
                <w:color w:val="0070C0"/>
                <w:sz w:val="24"/>
                <w:szCs w:val="24"/>
              </w:rPr>
              <w:t>t</w:t>
            </w:r>
            <w:r w:rsidRPr="00EB5F0A">
              <w:rPr>
                <w:rFonts w:ascii="Calibri" w:hAnsi="Calibri" w:cs="Calibri"/>
                <w:bCs/>
                <w:i/>
                <w:iCs/>
                <w:color w:val="0070C0"/>
                <w:sz w:val="24"/>
                <w:szCs w:val="24"/>
              </w:rPr>
              <w:t>he</w:t>
            </w:r>
            <w:r w:rsidR="006455CB" w:rsidRPr="00EB5F0A">
              <w:rPr>
                <w:rFonts w:ascii="Calibri" w:hAnsi="Calibri" w:cs="Calibri"/>
                <w:bCs/>
                <w:i/>
                <w:iCs/>
                <w:color w:val="0070C0"/>
                <w:sz w:val="24"/>
                <w:szCs w:val="24"/>
              </w:rPr>
              <w:t>i</w:t>
            </w:r>
            <w:r w:rsidRPr="00EB5F0A">
              <w:rPr>
                <w:rFonts w:ascii="Calibri" w:hAnsi="Calibri" w:cs="Calibri"/>
                <w:bCs/>
                <w:i/>
                <w:iCs/>
                <w:color w:val="0070C0"/>
                <w:sz w:val="24"/>
                <w:szCs w:val="24"/>
              </w:rPr>
              <w:t xml:space="preserve">r own time completing portfolios </w:t>
            </w:r>
            <w:r w:rsidR="006455CB" w:rsidRPr="00EB5F0A">
              <w:rPr>
                <w:rFonts w:ascii="Calibri" w:hAnsi="Calibri" w:cs="Calibri"/>
                <w:bCs/>
                <w:i/>
                <w:iCs/>
                <w:color w:val="0070C0"/>
                <w:sz w:val="24"/>
                <w:szCs w:val="24"/>
              </w:rPr>
              <w:t xml:space="preserve">and </w:t>
            </w:r>
            <w:r w:rsidRPr="00EB5F0A">
              <w:rPr>
                <w:rFonts w:ascii="Calibri" w:hAnsi="Calibri" w:cs="Calibri"/>
                <w:bCs/>
                <w:i/>
                <w:iCs/>
                <w:color w:val="0070C0"/>
                <w:sz w:val="24"/>
                <w:szCs w:val="24"/>
              </w:rPr>
              <w:t>gathering evidence</w:t>
            </w:r>
            <w:r w:rsidR="004E4069" w:rsidRPr="00EB5F0A">
              <w:rPr>
                <w:rFonts w:ascii="Calibri" w:hAnsi="Calibri" w:cs="Calibri"/>
                <w:bCs/>
                <w:i/>
                <w:iCs/>
                <w:color w:val="0070C0"/>
                <w:sz w:val="24"/>
                <w:szCs w:val="24"/>
              </w:rPr>
              <w:t>.</w:t>
            </w:r>
            <w:r w:rsidRPr="00EB5F0A">
              <w:rPr>
                <w:rFonts w:ascii="Calibri" w:hAnsi="Calibri" w:cs="Calibri"/>
                <w:bCs/>
                <w:i/>
                <w:iCs/>
                <w:color w:val="0070C0"/>
                <w:sz w:val="24"/>
                <w:szCs w:val="24"/>
              </w:rPr>
              <w:t xml:space="preserve"> </w:t>
            </w:r>
            <w:r w:rsidR="006455CB" w:rsidRPr="00EB5F0A">
              <w:rPr>
                <w:rFonts w:ascii="Calibri" w:hAnsi="Calibri" w:cs="Calibri"/>
                <w:bCs/>
                <w:i/>
                <w:iCs/>
                <w:color w:val="0070C0"/>
                <w:sz w:val="24"/>
                <w:szCs w:val="24"/>
              </w:rPr>
              <w:t>W</w:t>
            </w:r>
            <w:r w:rsidR="004E4069" w:rsidRPr="00EB5F0A">
              <w:rPr>
                <w:rFonts w:ascii="Calibri" w:hAnsi="Calibri" w:cs="Calibri"/>
                <w:bCs/>
                <w:i/>
                <w:iCs/>
                <w:color w:val="0070C0"/>
                <w:sz w:val="24"/>
                <w:szCs w:val="24"/>
              </w:rPr>
              <w:t>ith the drive towards accreditation in mind</w:t>
            </w:r>
            <w:r w:rsidR="009D77F1" w:rsidRPr="00EB5F0A">
              <w:rPr>
                <w:rFonts w:ascii="Calibri" w:hAnsi="Calibri" w:cs="Calibri"/>
                <w:bCs/>
                <w:i/>
                <w:iCs/>
                <w:color w:val="0070C0"/>
                <w:sz w:val="24"/>
                <w:szCs w:val="24"/>
              </w:rPr>
              <w:t xml:space="preserve">, </w:t>
            </w:r>
            <w:r w:rsidR="006455CB" w:rsidRPr="00EB5F0A">
              <w:rPr>
                <w:rFonts w:ascii="Calibri" w:hAnsi="Calibri" w:cs="Calibri"/>
                <w:bCs/>
                <w:i/>
                <w:iCs/>
                <w:color w:val="0070C0"/>
                <w:sz w:val="24"/>
                <w:szCs w:val="24"/>
              </w:rPr>
              <w:t>we’re</w:t>
            </w:r>
            <w:r w:rsidR="004E4069" w:rsidRPr="00EB5F0A">
              <w:rPr>
                <w:rFonts w:ascii="Calibri" w:hAnsi="Calibri" w:cs="Calibri"/>
                <w:bCs/>
                <w:i/>
                <w:iCs/>
                <w:color w:val="0070C0"/>
                <w:sz w:val="24"/>
                <w:szCs w:val="24"/>
              </w:rPr>
              <w:t xml:space="preserve"> very much hoping the RPS or </w:t>
            </w:r>
            <w:r w:rsidR="009D77F1" w:rsidRPr="00EB5F0A">
              <w:rPr>
                <w:rFonts w:ascii="Calibri" w:hAnsi="Calibri" w:cs="Calibri"/>
                <w:bCs/>
                <w:i/>
                <w:iCs/>
                <w:color w:val="0070C0"/>
                <w:sz w:val="24"/>
                <w:szCs w:val="24"/>
              </w:rPr>
              <w:t>Royal</w:t>
            </w:r>
            <w:r w:rsidR="004E4069" w:rsidRPr="00EB5F0A">
              <w:rPr>
                <w:rFonts w:ascii="Calibri" w:hAnsi="Calibri" w:cs="Calibri"/>
                <w:bCs/>
                <w:i/>
                <w:iCs/>
                <w:color w:val="0070C0"/>
                <w:sz w:val="24"/>
                <w:szCs w:val="24"/>
              </w:rPr>
              <w:t xml:space="preserve"> </w:t>
            </w:r>
            <w:r w:rsidR="009D77F1" w:rsidRPr="00EB5F0A">
              <w:rPr>
                <w:rFonts w:ascii="Calibri" w:hAnsi="Calibri" w:cs="Calibri"/>
                <w:bCs/>
                <w:i/>
                <w:iCs/>
                <w:color w:val="0070C0"/>
                <w:sz w:val="24"/>
                <w:szCs w:val="24"/>
              </w:rPr>
              <w:t>C</w:t>
            </w:r>
            <w:r w:rsidR="004E4069" w:rsidRPr="00EB5F0A">
              <w:rPr>
                <w:rFonts w:ascii="Calibri" w:hAnsi="Calibri" w:cs="Calibri"/>
                <w:bCs/>
                <w:i/>
                <w:iCs/>
                <w:color w:val="0070C0"/>
                <w:sz w:val="24"/>
                <w:szCs w:val="24"/>
              </w:rPr>
              <w:t xml:space="preserve">ollege would get behind </w:t>
            </w:r>
            <w:r w:rsidR="003A6409" w:rsidRPr="00EB5F0A">
              <w:rPr>
                <w:rFonts w:ascii="Calibri" w:hAnsi="Calibri" w:cs="Calibri"/>
                <w:bCs/>
                <w:i/>
                <w:iCs/>
                <w:color w:val="0070C0"/>
                <w:sz w:val="24"/>
                <w:szCs w:val="24"/>
              </w:rPr>
              <w:t>our</w:t>
            </w:r>
            <w:r w:rsidR="004E4069" w:rsidRPr="00EB5F0A">
              <w:rPr>
                <w:rFonts w:ascii="Calibri" w:hAnsi="Calibri" w:cs="Calibri"/>
                <w:bCs/>
                <w:i/>
                <w:iCs/>
                <w:color w:val="0070C0"/>
                <w:sz w:val="24"/>
                <w:szCs w:val="24"/>
              </w:rPr>
              <w:t xml:space="preserve"> </w:t>
            </w:r>
            <w:r w:rsidR="003A6409" w:rsidRPr="00EB5F0A">
              <w:rPr>
                <w:rFonts w:ascii="Calibri" w:hAnsi="Calibri" w:cs="Calibri"/>
                <w:bCs/>
                <w:i/>
                <w:iCs/>
                <w:color w:val="0070C0"/>
                <w:sz w:val="24"/>
                <w:szCs w:val="24"/>
              </w:rPr>
              <w:t xml:space="preserve">national campaign for protected Supported Professional Activity (SPA) time for pharmacists and professional activities </w:t>
            </w:r>
            <w:r w:rsidR="004E4069" w:rsidRPr="00EB5F0A">
              <w:rPr>
                <w:rFonts w:ascii="Calibri" w:hAnsi="Calibri" w:cs="Calibri"/>
                <w:bCs/>
                <w:i/>
                <w:iCs/>
                <w:color w:val="0070C0"/>
                <w:sz w:val="24"/>
                <w:szCs w:val="24"/>
              </w:rPr>
              <w:t>and support</w:t>
            </w:r>
            <w:r w:rsidR="003A6409" w:rsidRPr="00EB5F0A">
              <w:rPr>
                <w:rFonts w:ascii="Calibri" w:hAnsi="Calibri" w:cs="Calibri"/>
                <w:bCs/>
                <w:i/>
                <w:iCs/>
                <w:color w:val="0070C0"/>
                <w:sz w:val="24"/>
                <w:szCs w:val="24"/>
              </w:rPr>
              <w:t xml:space="preserve"> it</w:t>
            </w:r>
            <w:r w:rsidR="004E4069" w:rsidRPr="00EB5F0A">
              <w:rPr>
                <w:rFonts w:ascii="Calibri" w:hAnsi="Calibri" w:cs="Calibri"/>
                <w:bCs/>
                <w:i/>
                <w:iCs/>
                <w:color w:val="0070C0"/>
                <w:sz w:val="24"/>
                <w:szCs w:val="24"/>
              </w:rPr>
              <w:t>.</w:t>
            </w:r>
          </w:p>
          <w:p w14:paraId="22A0FBC6" w14:textId="3ED757D7" w:rsidR="009D77F1" w:rsidRPr="00A535FF" w:rsidRDefault="009D77F1" w:rsidP="00E24C67">
            <w:pPr>
              <w:tabs>
                <w:tab w:val="left" w:pos="8304"/>
              </w:tabs>
              <w:ind w:left="318" w:hanging="318"/>
              <w:jc w:val="both"/>
              <w:rPr>
                <w:rFonts w:ascii="Calibri" w:hAnsi="Calibri" w:cs="Calibri"/>
                <w:bCs/>
                <w:sz w:val="24"/>
                <w:szCs w:val="24"/>
              </w:rPr>
            </w:pPr>
            <w:r>
              <w:rPr>
                <w:rFonts w:ascii="Calibri" w:hAnsi="Calibri" w:cs="Calibri"/>
                <w:bCs/>
                <w:sz w:val="24"/>
                <w:szCs w:val="24"/>
              </w:rPr>
              <w:t>A.</w:t>
            </w:r>
            <w:r w:rsidR="00940270">
              <w:rPr>
                <w:rFonts w:ascii="Calibri" w:hAnsi="Calibri" w:cs="Calibri"/>
                <w:bCs/>
                <w:sz w:val="24"/>
                <w:szCs w:val="24"/>
              </w:rPr>
              <w:t xml:space="preserve"> </w:t>
            </w:r>
            <w:r w:rsidR="00940270" w:rsidRPr="00940270">
              <w:rPr>
                <w:rFonts w:ascii="Calibri" w:hAnsi="Calibri" w:cs="Calibri"/>
                <w:bCs/>
                <w:sz w:val="24"/>
                <w:szCs w:val="24"/>
              </w:rPr>
              <w:t>It's something we feel really strongly about, so</w:t>
            </w:r>
            <w:r w:rsidR="00940270">
              <w:rPr>
                <w:rFonts w:ascii="Calibri" w:hAnsi="Calibri" w:cs="Calibri"/>
                <w:bCs/>
                <w:sz w:val="24"/>
                <w:szCs w:val="24"/>
              </w:rPr>
              <w:t xml:space="preserve"> </w:t>
            </w:r>
            <w:r w:rsidR="00940270" w:rsidRPr="00940270">
              <w:rPr>
                <w:rFonts w:ascii="Calibri" w:hAnsi="Calibri" w:cs="Calibri"/>
                <w:bCs/>
                <w:sz w:val="24"/>
                <w:szCs w:val="24"/>
              </w:rPr>
              <w:t>would love to discuss this further and get behind it.</w:t>
            </w:r>
            <w:r w:rsidR="00940270">
              <w:rPr>
                <w:rFonts w:ascii="Calibri" w:hAnsi="Calibri" w:cs="Calibri"/>
                <w:bCs/>
                <w:sz w:val="24"/>
                <w:szCs w:val="24"/>
              </w:rPr>
              <w:t xml:space="preserve"> I</w:t>
            </w:r>
            <w:r w:rsidR="00940270" w:rsidRPr="00940270">
              <w:rPr>
                <w:rFonts w:ascii="Calibri" w:hAnsi="Calibri" w:cs="Calibri"/>
                <w:bCs/>
                <w:sz w:val="24"/>
                <w:szCs w:val="24"/>
              </w:rPr>
              <w:t>t's a really important</w:t>
            </w:r>
            <w:r w:rsidR="00940270">
              <w:rPr>
                <w:rFonts w:ascii="Calibri" w:hAnsi="Calibri" w:cs="Calibri"/>
                <w:bCs/>
                <w:sz w:val="24"/>
                <w:szCs w:val="24"/>
              </w:rPr>
              <w:t xml:space="preserve"> p</w:t>
            </w:r>
            <w:r w:rsidR="00940270" w:rsidRPr="00940270">
              <w:rPr>
                <w:rFonts w:ascii="Calibri" w:hAnsi="Calibri" w:cs="Calibri"/>
                <w:bCs/>
                <w:sz w:val="24"/>
                <w:szCs w:val="24"/>
              </w:rPr>
              <w:t xml:space="preserve">iece of advocacy for the RPS. </w:t>
            </w:r>
            <w:r w:rsidR="003A6409">
              <w:rPr>
                <w:rFonts w:ascii="Calibri" w:hAnsi="Calibri" w:cs="Calibri"/>
                <w:bCs/>
                <w:sz w:val="24"/>
                <w:szCs w:val="24"/>
              </w:rPr>
              <w:t>W</w:t>
            </w:r>
            <w:r w:rsidR="00940270" w:rsidRPr="00940270">
              <w:rPr>
                <w:rFonts w:ascii="Calibri" w:hAnsi="Calibri" w:cs="Calibri"/>
                <w:bCs/>
                <w:sz w:val="24"/>
                <w:szCs w:val="24"/>
              </w:rPr>
              <w:t>e believe that all pharmacists should be able to undertake education research activity during protected time within their working hours. We've been very forthright</w:t>
            </w:r>
            <w:r w:rsidR="00957BDF">
              <w:rPr>
                <w:rFonts w:ascii="Calibri" w:hAnsi="Calibri" w:cs="Calibri"/>
                <w:bCs/>
                <w:sz w:val="24"/>
                <w:szCs w:val="24"/>
              </w:rPr>
              <w:t xml:space="preserve"> to</w:t>
            </w:r>
            <w:r w:rsidR="00940270" w:rsidRPr="00940270">
              <w:rPr>
                <w:rFonts w:ascii="Calibri" w:hAnsi="Calibri" w:cs="Calibri"/>
                <w:bCs/>
                <w:sz w:val="24"/>
                <w:szCs w:val="24"/>
              </w:rPr>
              <w:t xml:space="preserve"> articulate that with</w:t>
            </w:r>
            <w:r w:rsidR="00940270">
              <w:rPr>
                <w:rFonts w:ascii="Calibri" w:hAnsi="Calibri" w:cs="Calibri"/>
                <w:bCs/>
                <w:sz w:val="24"/>
                <w:szCs w:val="24"/>
              </w:rPr>
              <w:t xml:space="preserve"> e</w:t>
            </w:r>
            <w:r w:rsidR="00940270" w:rsidRPr="00940270">
              <w:rPr>
                <w:rFonts w:ascii="Calibri" w:hAnsi="Calibri" w:cs="Calibri"/>
                <w:bCs/>
                <w:sz w:val="24"/>
                <w:szCs w:val="24"/>
              </w:rPr>
              <w:t>lected representatives</w:t>
            </w:r>
            <w:r w:rsidR="00940270">
              <w:rPr>
                <w:rFonts w:ascii="Calibri" w:hAnsi="Calibri" w:cs="Calibri"/>
                <w:bCs/>
                <w:sz w:val="24"/>
                <w:szCs w:val="24"/>
              </w:rPr>
              <w:t>,</w:t>
            </w:r>
            <w:r w:rsidR="00940270" w:rsidRPr="00940270">
              <w:rPr>
                <w:rFonts w:ascii="Calibri" w:hAnsi="Calibri" w:cs="Calibri"/>
                <w:bCs/>
                <w:sz w:val="24"/>
                <w:szCs w:val="24"/>
              </w:rPr>
              <w:t xml:space="preserve"> with MP</w:t>
            </w:r>
            <w:r w:rsidR="00940270">
              <w:rPr>
                <w:rFonts w:ascii="Calibri" w:hAnsi="Calibri" w:cs="Calibri"/>
                <w:bCs/>
                <w:sz w:val="24"/>
                <w:szCs w:val="24"/>
              </w:rPr>
              <w:t>s</w:t>
            </w:r>
            <w:r w:rsidR="00957BDF">
              <w:rPr>
                <w:rFonts w:ascii="Calibri" w:hAnsi="Calibri" w:cs="Calibri"/>
                <w:bCs/>
                <w:sz w:val="24"/>
                <w:szCs w:val="24"/>
              </w:rPr>
              <w:t>, MSPs</w:t>
            </w:r>
            <w:r w:rsidR="00940270" w:rsidRPr="00940270">
              <w:rPr>
                <w:rFonts w:ascii="Calibri" w:hAnsi="Calibri" w:cs="Calibri"/>
                <w:bCs/>
                <w:sz w:val="24"/>
                <w:szCs w:val="24"/>
              </w:rPr>
              <w:t xml:space="preserve"> and </w:t>
            </w:r>
            <w:r w:rsidR="00D032AA">
              <w:rPr>
                <w:rFonts w:ascii="Calibri" w:hAnsi="Calibri" w:cs="Calibri"/>
                <w:bCs/>
                <w:sz w:val="24"/>
                <w:szCs w:val="24"/>
              </w:rPr>
              <w:t>A</w:t>
            </w:r>
            <w:r w:rsidR="00940270" w:rsidRPr="00940270">
              <w:rPr>
                <w:rFonts w:ascii="Calibri" w:hAnsi="Calibri" w:cs="Calibri"/>
                <w:bCs/>
                <w:sz w:val="24"/>
                <w:szCs w:val="24"/>
              </w:rPr>
              <w:t xml:space="preserve">ssembly </w:t>
            </w:r>
            <w:r w:rsidR="00D032AA">
              <w:rPr>
                <w:rFonts w:ascii="Calibri" w:hAnsi="Calibri" w:cs="Calibri"/>
                <w:bCs/>
                <w:sz w:val="24"/>
                <w:szCs w:val="24"/>
              </w:rPr>
              <w:t>M</w:t>
            </w:r>
            <w:r w:rsidR="00940270" w:rsidRPr="00940270">
              <w:rPr>
                <w:rFonts w:ascii="Calibri" w:hAnsi="Calibri" w:cs="Calibri"/>
                <w:bCs/>
                <w:sz w:val="24"/>
                <w:szCs w:val="24"/>
              </w:rPr>
              <w:t>embers.</w:t>
            </w:r>
            <w:r w:rsidR="00957BDF">
              <w:rPr>
                <w:rFonts w:ascii="Calibri" w:hAnsi="Calibri" w:cs="Calibri"/>
                <w:bCs/>
                <w:sz w:val="24"/>
                <w:szCs w:val="24"/>
              </w:rPr>
              <w:t xml:space="preserve"> </w:t>
            </w:r>
            <w:r w:rsidR="003A6409">
              <w:rPr>
                <w:rFonts w:ascii="Calibri" w:hAnsi="Calibri" w:cs="Calibri"/>
                <w:bCs/>
                <w:sz w:val="24"/>
                <w:szCs w:val="24"/>
              </w:rPr>
              <w:t>The</w:t>
            </w:r>
            <w:r w:rsidR="00895658">
              <w:rPr>
                <w:rFonts w:ascii="Calibri" w:hAnsi="Calibri" w:cs="Calibri"/>
                <w:bCs/>
                <w:sz w:val="24"/>
                <w:szCs w:val="24"/>
              </w:rPr>
              <w:t xml:space="preserve"> RPS is likely to be</w:t>
            </w:r>
            <w:r w:rsidR="00940270" w:rsidRPr="00940270">
              <w:rPr>
                <w:rFonts w:ascii="Calibri" w:hAnsi="Calibri" w:cs="Calibri"/>
                <w:bCs/>
                <w:sz w:val="24"/>
                <w:szCs w:val="24"/>
              </w:rPr>
              <w:t xml:space="preserve">, if anything, even more vociferous in our support for calling for that and </w:t>
            </w:r>
            <w:r w:rsidR="003A6409">
              <w:rPr>
                <w:rFonts w:ascii="Calibri" w:hAnsi="Calibri" w:cs="Calibri"/>
                <w:bCs/>
                <w:sz w:val="24"/>
                <w:szCs w:val="24"/>
              </w:rPr>
              <w:t xml:space="preserve">we </w:t>
            </w:r>
            <w:r w:rsidR="00940270" w:rsidRPr="00940270">
              <w:rPr>
                <w:rFonts w:ascii="Calibri" w:hAnsi="Calibri" w:cs="Calibri"/>
                <w:bCs/>
                <w:sz w:val="24"/>
                <w:szCs w:val="24"/>
              </w:rPr>
              <w:t>can see the</w:t>
            </w:r>
            <w:r w:rsidR="003A6409">
              <w:rPr>
                <w:rFonts w:ascii="Calibri" w:hAnsi="Calibri" w:cs="Calibri"/>
                <w:bCs/>
                <w:sz w:val="24"/>
                <w:szCs w:val="24"/>
              </w:rPr>
              <w:t xml:space="preserve"> </w:t>
            </w:r>
            <w:r w:rsidR="00276570">
              <w:rPr>
                <w:rFonts w:ascii="Calibri" w:hAnsi="Calibri" w:cs="Calibri"/>
                <w:bCs/>
                <w:sz w:val="24"/>
                <w:szCs w:val="24"/>
              </w:rPr>
              <w:t xml:space="preserve">GHP </w:t>
            </w:r>
            <w:r w:rsidR="003A6409">
              <w:rPr>
                <w:rFonts w:ascii="Calibri" w:hAnsi="Calibri" w:cs="Calibri"/>
                <w:bCs/>
                <w:sz w:val="24"/>
                <w:szCs w:val="24"/>
              </w:rPr>
              <w:t>campaign</w:t>
            </w:r>
            <w:r w:rsidR="00940270" w:rsidRPr="00940270">
              <w:rPr>
                <w:rFonts w:ascii="Calibri" w:hAnsi="Calibri" w:cs="Calibri"/>
                <w:bCs/>
                <w:sz w:val="24"/>
                <w:szCs w:val="24"/>
              </w:rPr>
              <w:t xml:space="preserve"> being extremely compl</w:t>
            </w:r>
            <w:r w:rsidR="00957BDF">
              <w:rPr>
                <w:rFonts w:ascii="Calibri" w:hAnsi="Calibri" w:cs="Calibri"/>
                <w:bCs/>
                <w:sz w:val="24"/>
                <w:szCs w:val="24"/>
              </w:rPr>
              <w:t>e</w:t>
            </w:r>
            <w:r w:rsidR="00940270" w:rsidRPr="00940270">
              <w:rPr>
                <w:rFonts w:ascii="Calibri" w:hAnsi="Calibri" w:cs="Calibri"/>
                <w:bCs/>
                <w:sz w:val="24"/>
                <w:szCs w:val="24"/>
              </w:rPr>
              <w:t xml:space="preserve">mentary and maybe strengthened by working together on how we might bring that </w:t>
            </w:r>
            <w:r w:rsidR="00367C24">
              <w:rPr>
                <w:rFonts w:ascii="Calibri" w:hAnsi="Calibri" w:cs="Calibri"/>
                <w:bCs/>
                <w:sz w:val="24"/>
                <w:szCs w:val="24"/>
              </w:rPr>
              <w:t>more</w:t>
            </w:r>
            <w:r w:rsidR="00940270" w:rsidRPr="00940270">
              <w:rPr>
                <w:rFonts w:ascii="Calibri" w:hAnsi="Calibri" w:cs="Calibri"/>
                <w:bCs/>
                <w:sz w:val="24"/>
                <w:szCs w:val="24"/>
              </w:rPr>
              <w:t xml:space="preserve"> strong</w:t>
            </w:r>
            <w:r w:rsidR="00367C24">
              <w:rPr>
                <w:rFonts w:ascii="Calibri" w:hAnsi="Calibri" w:cs="Calibri"/>
                <w:bCs/>
                <w:sz w:val="24"/>
                <w:szCs w:val="24"/>
              </w:rPr>
              <w:t>ly</w:t>
            </w:r>
            <w:r w:rsidR="00940270" w:rsidRPr="00940270">
              <w:rPr>
                <w:rFonts w:ascii="Calibri" w:hAnsi="Calibri" w:cs="Calibri"/>
                <w:bCs/>
                <w:sz w:val="24"/>
                <w:szCs w:val="24"/>
              </w:rPr>
              <w:t xml:space="preserve"> to the fore. </w:t>
            </w:r>
            <w:r w:rsidR="00367C24">
              <w:rPr>
                <w:rFonts w:ascii="Calibri" w:hAnsi="Calibri" w:cs="Calibri"/>
                <w:bCs/>
                <w:sz w:val="24"/>
                <w:szCs w:val="24"/>
              </w:rPr>
              <w:t>We</w:t>
            </w:r>
            <w:r w:rsidR="00940270" w:rsidRPr="00940270">
              <w:rPr>
                <w:rFonts w:ascii="Calibri" w:hAnsi="Calibri" w:cs="Calibri"/>
                <w:bCs/>
                <w:sz w:val="24"/>
                <w:szCs w:val="24"/>
              </w:rPr>
              <w:t xml:space="preserve"> would really welcome ongoing and further dialogue.</w:t>
            </w:r>
            <w:r w:rsidR="00367C24">
              <w:rPr>
                <w:rFonts w:ascii="Calibri" w:hAnsi="Calibri" w:cs="Calibri"/>
                <w:bCs/>
                <w:sz w:val="24"/>
                <w:szCs w:val="24"/>
              </w:rPr>
              <w:t xml:space="preserve"> </w:t>
            </w:r>
            <w:r w:rsidR="009E7865">
              <w:rPr>
                <w:rFonts w:ascii="Calibri" w:hAnsi="Calibri" w:cs="Calibri"/>
                <w:bCs/>
                <w:sz w:val="24"/>
                <w:szCs w:val="24"/>
              </w:rPr>
              <w:t>T</w:t>
            </w:r>
            <w:r w:rsidR="00E24C67" w:rsidRPr="00E24C67">
              <w:rPr>
                <w:rFonts w:ascii="Calibri" w:hAnsi="Calibri" w:cs="Calibri"/>
                <w:bCs/>
                <w:sz w:val="24"/>
                <w:szCs w:val="24"/>
              </w:rPr>
              <w:t>here's no point saying we want all pharmacists not just to be advanced clinically, but to have leadership</w:t>
            </w:r>
            <w:r w:rsidR="009E7865">
              <w:rPr>
                <w:rFonts w:ascii="Calibri" w:hAnsi="Calibri" w:cs="Calibri"/>
                <w:bCs/>
                <w:sz w:val="24"/>
                <w:szCs w:val="24"/>
              </w:rPr>
              <w:t>,</w:t>
            </w:r>
            <w:r w:rsidR="00E24C67" w:rsidRPr="00E24C67">
              <w:rPr>
                <w:rFonts w:ascii="Calibri" w:hAnsi="Calibri" w:cs="Calibri"/>
                <w:bCs/>
                <w:sz w:val="24"/>
                <w:szCs w:val="24"/>
              </w:rPr>
              <w:t xml:space="preserve"> management, education and research capability and then giving them no time or access to any of that to be able to demonstrate it.</w:t>
            </w:r>
            <w:r w:rsidR="009E7865">
              <w:rPr>
                <w:rFonts w:ascii="Calibri" w:hAnsi="Calibri" w:cs="Calibri"/>
                <w:bCs/>
                <w:sz w:val="24"/>
                <w:szCs w:val="24"/>
              </w:rPr>
              <w:t xml:space="preserve"> </w:t>
            </w:r>
          </w:p>
          <w:p w14:paraId="3E7491F1" w14:textId="77777777" w:rsidR="00CA7A7F" w:rsidRDefault="00CA7A7F" w:rsidP="00414CEF">
            <w:pPr>
              <w:jc w:val="both"/>
              <w:rPr>
                <w:rFonts w:ascii="Calibri" w:hAnsi="Calibri" w:cs="Calibri"/>
                <w:bCs/>
                <w:sz w:val="24"/>
                <w:szCs w:val="24"/>
              </w:rPr>
            </w:pPr>
          </w:p>
          <w:p w14:paraId="7C60E23B" w14:textId="3C543B25" w:rsidR="00E2276B" w:rsidRDefault="001E1EA1" w:rsidP="00E2276B">
            <w:pPr>
              <w:jc w:val="both"/>
              <w:rPr>
                <w:rFonts w:ascii="Calibri" w:hAnsi="Calibri" w:cs="Calibri"/>
                <w:bCs/>
                <w:sz w:val="24"/>
                <w:szCs w:val="24"/>
              </w:rPr>
            </w:pPr>
            <w:r w:rsidRPr="00EB5F0A">
              <w:rPr>
                <w:rFonts w:ascii="Calibri" w:hAnsi="Calibri" w:cs="Calibri"/>
                <w:bCs/>
                <w:color w:val="0070C0"/>
                <w:sz w:val="24"/>
                <w:szCs w:val="24"/>
              </w:rPr>
              <w:t xml:space="preserve">Q. </w:t>
            </w:r>
            <w:r w:rsidR="00E2276B" w:rsidRPr="00EB5F0A">
              <w:rPr>
                <w:rFonts w:ascii="Calibri" w:hAnsi="Calibri" w:cs="Calibri"/>
                <w:bCs/>
                <w:i/>
                <w:iCs/>
                <w:color w:val="0070C0"/>
                <w:sz w:val="24"/>
                <w:szCs w:val="24"/>
              </w:rPr>
              <w:t>What future collaboration and engagement can the GHP expect with the RPS around this?</w:t>
            </w:r>
          </w:p>
          <w:p w14:paraId="407B088D" w14:textId="48748A95" w:rsidR="001E1EA1" w:rsidRDefault="001E1EA1" w:rsidP="003C56AC">
            <w:pPr>
              <w:tabs>
                <w:tab w:val="left" w:pos="8304"/>
              </w:tabs>
              <w:ind w:left="318" w:hanging="318"/>
              <w:jc w:val="both"/>
              <w:rPr>
                <w:rFonts w:ascii="Calibri" w:hAnsi="Calibri" w:cs="Calibri"/>
                <w:bCs/>
                <w:sz w:val="24"/>
                <w:szCs w:val="24"/>
              </w:rPr>
            </w:pPr>
            <w:r>
              <w:rPr>
                <w:rFonts w:ascii="Calibri" w:hAnsi="Calibri" w:cs="Calibri"/>
                <w:bCs/>
                <w:sz w:val="24"/>
                <w:szCs w:val="24"/>
              </w:rPr>
              <w:t xml:space="preserve">A. </w:t>
            </w:r>
            <w:r w:rsidR="003338B8">
              <w:rPr>
                <w:rFonts w:ascii="Calibri" w:hAnsi="Calibri" w:cs="Calibri"/>
                <w:bCs/>
                <w:sz w:val="24"/>
                <w:szCs w:val="24"/>
              </w:rPr>
              <w:t xml:space="preserve"> It</w:t>
            </w:r>
            <w:r w:rsidR="00EB5F0A">
              <w:rPr>
                <w:rFonts w:ascii="Calibri" w:hAnsi="Calibri" w:cs="Calibri"/>
                <w:bCs/>
                <w:sz w:val="24"/>
                <w:szCs w:val="24"/>
              </w:rPr>
              <w:t xml:space="preserve">’s </w:t>
            </w:r>
            <w:r w:rsidRPr="001E1EA1">
              <w:rPr>
                <w:rFonts w:ascii="Calibri" w:hAnsi="Calibri" w:cs="Calibri"/>
                <w:bCs/>
                <w:sz w:val="24"/>
                <w:szCs w:val="24"/>
              </w:rPr>
              <w:t xml:space="preserve">an open door. </w:t>
            </w:r>
            <w:r w:rsidR="00411893">
              <w:rPr>
                <w:rFonts w:ascii="Calibri" w:hAnsi="Calibri" w:cs="Calibri"/>
                <w:bCs/>
                <w:sz w:val="24"/>
                <w:szCs w:val="24"/>
              </w:rPr>
              <w:t>We</w:t>
            </w:r>
            <w:r w:rsidRPr="001E1EA1">
              <w:rPr>
                <w:rFonts w:ascii="Calibri" w:hAnsi="Calibri" w:cs="Calibri"/>
                <w:bCs/>
                <w:sz w:val="24"/>
                <w:szCs w:val="24"/>
              </w:rPr>
              <w:t xml:space="preserve"> really welcome</w:t>
            </w:r>
            <w:r>
              <w:rPr>
                <w:rFonts w:ascii="Calibri" w:hAnsi="Calibri" w:cs="Calibri"/>
                <w:bCs/>
                <w:sz w:val="24"/>
                <w:szCs w:val="24"/>
              </w:rPr>
              <w:t>d</w:t>
            </w:r>
            <w:r w:rsidRPr="001E1EA1">
              <w:rPr>
                <w:rFonts w:ascii="Calibri" w:hAnsi="Calibri" w:cs="Calibri"/>
                <w:bCs/>
                <w:sz w:val="24"/>
                <w:szCs w:val="24"/>
              </w:rPr>
              <w:t xml:space="preserve"> this</w:t>
            </w:r>
            <w:r>
              <w:rPr>
                <w:rFonts w:ascii="Calibri" w:hAnsi="Calibri" w:cs="Calibri"/>
                <w:bCs/>
                <w:sz w:val="24"/>
                <w:szCs w:val="24"/>
              </w:rPr>
              <w:t xml:space="preserve"> meeting</w:t>
            </w:r>
            <w:r w:rsidR="00A81969">
              <w:rPr>
                <w:rFonts w:ascii="Calibri" w:hAnsi="Calibri" w:cs="Calibri"/>
                <w:bCs/>
                <w:sz w:val="24"/>
                <w:szCs w:val="24"/>
              </w:rPr>
              <w:t>.</w:t>
            </w:r>
            <w:r w:rsidRPr="001E1EA1">
              <w:rPr>
                <w:rFonts w:ascii="Calibri" w:hAnsi="Calibri" w:cs="Calibri"/>
                <w:bCs/>
                <w:sz w:val="24"/>
                <w:szCs w:val="24"/>
              </w:rPr>
              <w:t xml:space="preserve"> </w:t>
            </w:r>
            <w:r w:rsidR="00A81969">
              <w:rPr>
                <w:rFonts w:ascii="Calibri" w:hAnsi="Calibri" w:cs="Calibri"/>
                <w:bCs/>
                <w:sz w:val="24"/>
                <w:szCs w:val="24"/>
              </w:rPr>
              <w:t>W</w:t>
            </w:r>
            <w:r w:rsidRPr="001E1EA1">
              <w:rPr>
                <w:rFonts w:ascii="Calibri" w:hAnsi="Calibri" w:cs="Calibri"/>
                <w:bCs/>
                <w:sz w:val="24"/>
                <w:szCs w:val="24"/>
              </w:rPr>
              <w:t xml:space="preserve">e're more informed as a consequence of listening to you and the concerns of your membership. I hope we've been able to relay what we've been hearing on behalf of our own membership. </w:t>
            </w:r>
            <w:r w:rsidR="00F2787F">
              <w:rPr>
                <w:rFonts w:ascii="Calibri" w:hAnsi="Calibri" w:cs="Calibri"/>
                <w:bCs/>
                <w:sz w:val="24"/>
                <w:szCs w:val="24"/>
              </w:rPr>
              <w:t>I</w:t>
            </w:r>
            <w:r w:rsidRPr="001E1EA1">
              <w:rPr>
                <w:rFonts w:ascii="Calibri" w:hAnsi="Calibri" w:cs="Calibri"/>
                <w:bCs/>
                <w:sz w:val="24"/>
                <w:szCs w:val="24"/>
              </w:rPr>
              <w:t xml:space="preserve">t's about making sure that we keep </w:t>
            </w:r>
            <w:r w:rsidR="00A81969">
              <w:rPr>
                <w:rFonts w:ascii="Calibri" w:hAnsi="Calibri" w:cs="Calibri"/>
                <w:bCs/>
                <w:sz w:val="24"/>
                <w:szCs w:val="24"/>
              </w:rPr>
              <w:t xml:space="preserve">talking </w:t>
            </w:r>
            <w:r w:rsidRPr="001E1EA1">
              <w:rPr>
                <w:rFonts w:ascii="Calibri" w:hAnsi="Calibri" w:cs="Calibri"/>
                <w:bCs/>
                <w:sz w:val="24"/>
                <w:szCs w:val="24"/>
              </w:rPr>
              <w:t xml:space="preserve">to each other and I think </w:t>
            </w:r>
            <w:r w:rsidR="00A07040">
              <w:rPr>
                <w:rFonts w:ascii="Calibri" w:hAnsi="Calibri" w:cs="Calibri"/>
                <w:bCs/>
                <w:sz w:val="24"/>
                <w:szCs w:val="24"/>
              </w:rPr>
              <w:t>we</w:t>
            </w:r>
            <w:r w:rsidR="00A07040" w:rsidRPr="001E1EA1">
              <w:rPr>
                <w:rFonts w:ascii="Calibri" w:hAnsi="Calibri" w:cs="Calibri"/>
                <w:bCs/>
                <w:sz w:val="24"/>
                <w:szCs w:val="24"/>
              </w:rPr>
              <w:t xml:space="preserve"> </w:t>
            </w:r>
            <w:r w:rsidR="00A07040">
              <w:rPr>
                <w:rFonts w:ascii="Calibri" w:hAnsi="Calibri" w:cs="Calibri"/>
                <w:bCs/>
                <w:sz w:val="24"/>
                <w:szCs w:val="24"/>
              </w:rPr>
              <w:t>need to</w:t>
            </w:r>
            <w:r w:rsidR="00A07040" w:rsidRPr="001E1EA1">
              <w:rPr>
                <w:rFonts w:ascii="Calibri" w:hAnsi="Calibri" w:cs="Calibri"/>
                <w:bCs/>
                <w:sz w:val="24"/>
                <w:szCs w:val="24"/>
              </w:rPr>
              <w:t xml:space="preserve"> </w:t>
            </w:r>
            <w:r w:rsidRPr="001E1EA1">
              <w:rPr>
                <w:rFonts w:ascii="Calibri" w:hAnsi="Calibri" w:cs="Calibri"/>
                <w:bCs/>
                <w:sz w:val="24"/>
                <w:szCs w:val="24"/>
              </w:rPr>
              <w:t>discuss how we can do that to keep this moment</w:t>
            </w:r>
            <w:r w:rsidR="003C56AC">
              <w:rPr>
                <w:rFonts w:ascii="Calibri" w:hAnsi="Calibri" w:cs="Calibri"/>
                <w:bCs/>
                <w:sz w:val="24"/>
                <w:szCs w:val="24"/>
              </w:rPr>
              <w:t>um</w:t>
            </w:r>
            <w:r w:rsidRPr="001E1EA1">
              <w:rPr>
                <w:rFonts w:ascii="Calibri" w:hAnsi="Calibri" w:cs="Calibri"/>
                <w:bCs/>
                <w:sz w:val="24"/>
                <w:szCs w:val="24"/>
              </w:rPr>
              <w:t>.</w:t>
            </w:r>
            <w:r w:rsidR="003C56AC">
              <w:rPr>
                <w:rFonts w:ascii="Calibri" w:hAnsi="Calibri" w:cs="Calibri"/>
                <w:bCs/>
                <w:sz w:val="24"/>
                <w:szCs w:val="24"/>
              </w:rPr>
              <w:t xml:space="preserve"> I</w:t>
            </w:r>
            <w:r w:rsidR="003C56AC" w:rsidRPr="003C56AC">
              <w:rPr>
                <w:rFonts w:ascii="Calibri" w:hAnsi="Calibri" w:cs="Calibri"/>
                <w:bCs/>
                <w:sz w:val="24"/>
                <w:szCs w:val="24"/>
              </w:rPr>
              <w:t>t's a really useful</w:t>
            </w:r>
            <w:r w:rsidR="003C56AC">
              <w:rPr>
                <w:rFonts w:ascii="Calibri" w:hAnsi="Calibri" w:cs="Calibri"/>
                <w:bCs/>
                <w:sz w:val="24"/>
                <w:szCs w:val="24"/>
              </w:rPr>
              <w:t>.</w:t>
            </w:r>
          </w:p>
          <w:p w14:paraId="11AF1F00" w14:textId="77777777" w:rsidR="000C457E" w:rsidRDefault="000C457E" w:rsidP="000C457E">
            <w:pPr>
              <w:jc w:val="both"/>
              <w:rPr>
                <w:rFonts w:ascii="Calibri" w:hAnsi="Calibri" w:cs="Calibri"/>
                <w:bCs/>
                <w:sz w:val="24"/>
                <w:szCs w:val="24"/>
              </w:rPr>
            </w:pPr>
          </w:p>
          <w:p w14:paraId="0AB9EB22" w14:textId="65430F7B" w:rsidR="00414CEF" w:rsidRPr="00FB3A38" w:rsidRDefault="000C457E" w:rsidP="000C457E">
            <w:pPr>
              <w:jc w:val="both"/>
              <w:rPr>
                <w:rFonts w:ascii="Calibri" w:hAnsi="Calibri" w:cs="Calibri"/>
                <w:bCs/>
                <w:sz w:val="24"/>
                <w:szCs w:val="24"/>
              </w:rPr>
            </w:pPr>
            <w:r>
              <w:rPr>
                <w:rFonts w:ascii="Calibri" w:hAnsi="Calibri" w:cs="Calibri"/>
                <w:bCs/>
                <w:sz w:val="24"/>
                <w:szCs w:val="24"/>
              </w:rPr>
              <w:t xml:space="preserve">A lot had been covered, although it was never going to be possible to cover everything and </w:t>
            </w:r>
            <w:r w:rsidR="00276570">
              <w:rPr>
                <w:rFonts w:ascii="Calibri" w:hAnsi="Calibri" w:cs="Calibri"/>
                <w:bCs/>
                <w:sz w:val="24"/>
                <w:szCs w:val="24"/>
              </w:rPr>
              <w:t xml:space="preserve">the </w:t>
            </w:r>
            <w:r w:rsidR="003338B8">
              <w:rPr>
                <w:rFonts w:ascii="Calibri" w:hAnsi="Calibri" w:cs="Calibri"/>
                <w:bCs/>
                <w:sz w:val="24"/>
                <w:szCs w:val="24"/>
              </w:rPr>
              <w:t xml:space="preserve">GHP </w:t>
            </w:r>
            <w:r w:rsidR="00276570">
              <w:rPr>
                <w:rFonts w:ascii="Calibri" w:hAnsi="Calibri" w:cs="Calibri"/>
                <w:bCs/>
                <w:sz w:val="24"/>
                <w:szCs w:val="24"/>
              </w:rPr>
              <w:t>President</w:t>
            </w:r>
            <w:r>
              <w:rPr>
                <w:rFonts w:ascii="Calibri" w:hAnsi="Calibri" w:cs="Calibri"/>
                <w:bCs/>
                <w:sz w:val="24"/>
                <w:szCs w:val="24"/>
              </w:rPr>
              <w:t xml:space="preserve"> </w:t>
            </w:r>
            <w:r w:rsidRPr="001E1EA1">
              <w:rPr>
                <w:rFonts w:ascii="Calibri" w:hAnsi="Calibri" w:cs="Calibri"/>
                <w:bCs/>
                <w:sz w:val="24"/>
                <w:szCs w:val="24"/>
              </w:rPr>
              <w:t xml:space="preserve">didn't think that that the </w:t>
            </w:r>
            <w:r>
              <w:rPr>
                <w:rFonts w:ascii="Calibri" w:hAnsi="Calibri" w:cs="Calibri"/>
                <w:bCs/>
                <w:sz w:val="24"/>
                <w:szCs w:val="24"/>
              </w:rPr>
              <w:t>RPS</w:t>
            </w:r>
            <w:r w:rsidRPr="001E1EA1">
              <w:rPr>
                <w:rFonts w:ascii="Calibri" w:hAnsi="Calibri" w:cs="Calibri"/>
                <w:bCs/>
                <w:sz w:val="24"/>
                <w:szCs w:val="24"/>
              </w:rPr>
              <w:t xml:space="preserve"> would have all the answers today.</w:t>
            </w:r>
            <w:r>
              <w:rPr>
                <w:rFonts w:ascii="Calibri" w:hAnsi="Calibri" w:cs="Calibri"/>
                <w:bCs/>
                <w:sz w:val="24"/>
                <w:szCs w:val="24"/>
              </w:rPr>
              <w:t xml:space="preserve"> GHP is</w:t>
            </w:r>
            <w:r w:rsidRPr="00E2276B">
              <w:rPr>
                <w:rFonts w:ascii="Calibri" w:hAnsi="Calibri" w:cs="Calibri"/>
                <w:bCs/>
                <w:sz w:val="24"/>
                <w:szCs w:val="24"/>
              </w:rPr>
              <w:t xml:space="preserve"> looking forward to future discussions and</w:t>
            </w:r>
            <w:r>
              <w:rPr>
                <w:rFonts w:ascii="Calibri" w:hAnsi="Calibri" w:cs="Calibri"/>
                <w:bCs/>
                <w:sz w:val="24"/>
                <w:szCs w:val="24"/>
              </w:rPr>
              <w:t>,</w:t>
            </w:r>
            <w:r w:rsidRPr="00E2276B">
              <w:rPr>
                <w:rFonts w:ascii="Calibri" w:hAnsi="Calibri" w:cs="Calibri"/>
                <w:bCs/>
                <w:sz w:val="24"/>
                <w:szCs w:val="24"/>
              </w:rPr>
              <w:t xml:space="preserve"> speak</w:t>
            </w:r>
            <w:r>
              <w:rPr>
                <w:rFonts w:ascii="Calibri" w:hAnsi="Calibri" w:cs="Calibri"/>
                <w:bCs/>
                <w:sz w:val="24"/>
                <w:szCs w:val="24"/>
              </w:rPr>
              <w:t>ing</w:t>
            </w:r>
            <w:r w:rsidRPr="00E2276B">
              <w:rPr>
                <w:rFonts w:ascii="Calibri" w:hAnsi="Calibri" w:cs="Calibri"/>
                <w:bCs/>
                <w:sz w:val="24"/>
                <w:szCs w:val="24"/>
              </w:rPr>
              <w:t xml:space="preserve"> on behalf of all the Council</w:t>
            </w:r>
            <w:r>
              <w:rPr>
                <w:rFonts w:ascii="Calibri" w:hAnsi="Calibri" w:cs="Calibri"/>
                <w:bCs/>
                <w:sz w:val="24"/>
                <w:szCs w:val="24"/>
              </w:rPr>
              <w:t>,</w:t>
            </w:r>
            <w:r w:rsidRPr="00E2276B">
              <w:rPr>
                <w:rFonts w:ascii="Calibri" w:hAnsi="Calibri" w:cs="Calibri"/>
                <w:bCs/>
                <w:sz w:val="24"/>
                <w:szCs w:val="24"/>
              </w:rPr>
              <w:t xml:space="preserve"> </w:t>
            </w:r>
            <w:r>
              <w:rPr>
                <w:rFonts w:ascii="Calibri" w:hAnsi="Calibri" w:cs="Calibri"/>
                <w:bCs/>
                <w:sz w:val="24"/>
                <w:szCs w:val="24"/>
              </w:rPr>
              <w:t xml:space="preserve">he said he could see </w:t>
            </w:r>
            <w:r w:rsidRPr="00E2276B">
              <w:rPr>
                <w:rFonts w:ascii="Calibri" w:hAnsi="Calibri" w:cs="Calibri"/>
                <w:bCs/>
                <w:sz w:val="24"/>
                <w:szCs w:val="24"/>
              </w:rPr>
              <w:t>the potential behind the change</w:t>
            </w:r>
            <w:r>
              <w:rPr>
                <w:rFonts w:ascii="Calibri" w:hAnsi="Calibri" w:cs="Calibri"/>
                <w:bCs/>
                <w:sz w:val="24"/>
                <w:szCs w:val="24"/>
              </w:rPr>
              <w:t xml:space="preserve"> b</w:t>
            </w:r>
            <w:r w:rsidRPr="00E2276B">
              <w:rPr>
                <w:rFonts w:ascii="Calibri" w:hAnsi="Calibri" w:cs="Calibri"/>
                <w:bCs/>
                <w:sz w:val="24"/>
                <w:szCs w:val="24"/>
              </w:rPr>
              <w:t>ut</w:t>
            </w:r>
            <w:r>
              <w:rPr>
                <w:rFonts w:ascii="Calibri" w:hAnsi="Calibri" w:cs="Calibri"/>
                <w:bCs/>
                <w:sz w:val="24"/>
                <w:szCs w:val="24"/>
              </w:rPr>
              <w:t>,</w:t>
            </w:r>
            <w:r w:rsidRPr="00E2276B">
              <w:rPr>
                <w:rFonts w:ascii="Calibri" w:hAnsi="Calibri" w:cs="Calibri"/>
                <w:bCs/>
                <w:sz w:val="24"/>
                <w:szCs w:val="24"/>
              </w:rPr>
              <w:t xml:space="preserve"> as discussed today</w:t>
            </w:r>
            <w:r>
              <w:rPr>
                <w:rFonts w:ascii="Calibri" w:hAnsi="Calibri" w:cs="Calibri"/>
                <w:bCs/>
                <w:sz w:val="24"/>
                <w:szCs w:val="24"/>
              </w:rPr>
              <w:t>,</w:t>
            </w:r>
            <w:r w:rsidRPr="00E2276B">
              <w:rPr>
                <w:rFonts w:ascii="Calibri" w:hAnsi="Calibri" w:cs="Calibri"/>
                <w:bCs/>
                <w:sz w:val="24"/>
                <w:szCs w:val="24"/>
              </w:rPr>
              <w:t xml:space="preserve"> there will be a need for ongoing trade union engagement and the</w:t>
            </w:r>
            <w:r>
              <w:rPr>
                <w:rFonts w:ascii="Calibri" w:hAnsi="Calibri" w:cs="Calibri"/>
                <w:bCs/>
                <w:sz w:val="24"/>
                <w:szCs w:val="24"/>
              </w:rPr>
              <w:t>re wi</w:t>
            </w:r>
            <w:r w:rsidRPr="00E2276B">
              <w:rPr>
                <w:rFonts w:ascii="Calibri" w:hAnsi="Calibri" w:cs="Calibri"/>
                <w:bCs/>
                <w:sz w:val="24"/>
                <w:szCs w:val="24"/>
              </w:rPr>
              <w:t xml:space="preserve">ll need to remain clear messaging </w:t>
            </w:r>
            <w:r w:rsidR="00276570" w:rsidRPr="00E2276B">
              <w:rPr>
                <w:rFonts w:ascii="Calibri" w:hAnsi="Calibri" w:cs="Calibri"/>
                <w:bCs/>
                <w:sz w:val="24"/>
                <w:szCs w:val="24"/>
              </w:rPr>
              <w:t>to</w:t>
            </w:r>
            <w:r w:rsidR="00276570">
              <w:rPr>
                <w:rFonts w:ascii="Calibri" w:hAnsi="Calibri" w:cs="Calibri"/>
                <w:bCs/>
                <w:sz w:val="24"/>
                <w:szCs w:val="24"/>
              </w:rPr>
              <w:t>,</w:t>
            </w:r>
            <w:r w:rsidR="00276570" w:rsidRPr="00E2276B">
              <w:rPr>
                <w:rFonts w:ascii="Calibri" w:hAnsi="Calibri" w:cs="Calibri"/>
                <w:bCs/>
                <w:sz w:val="24"/>
                <w:szCs w:val="24"/>
              </w:rPr>
              <w:t xml:space="preserve"> and engagement</w:t>
            </w:r>
            <w:r w:rsidR="00276570">
              <w:rPr>
                <w:rFonts w:ascii="Calibri" w:hAnsi="Calibri" w:cs="Calibri"/>
                <w:bCs/>
                <w:sz w:val="24"/>
                <w:szCs w:val="24"/>
              </w:rPr>
              <w:t xml:space="preserve"> with,</w:t>
            </w:r>
            <w:r w:rsidR="00276570" w:rsidRPr="00E2276B">
              <w:rPr>
                <w:rFonts w:ascii="Calibri" w:hAnsi="Calibri" w:cs="Calibri"/>
                <w:bCs/>
                <w:sz w:val="24"/>
                <w:szCs w:val="24"/>
              </w:rPr>
              <w:t xml:space="preserve"> </w:t>
            </w:r>
            <w:r w:rsidRPr="00E2276B">
              <w:rPr>
                <w:rFonts w:ascii="Calibri" w:hAnsi="Calibri" w:cs="Calibri"/>
                <w:bCs/>
                <w:sz w:val="24"/>
                <w:szCs w:val="24"/>
              </w:rPr>
              <w:t>both our m</w:t>
            </w:r>
            <w:bookmarkStart w:id="0" w:name="_GoBack"/>
            <w:bookmarkEnd w:id="0"/>
            <w:r w:rsidRPr="00E2276B">
              <w:rPr>
                <w:rFonts w:ascii="Calibri" w:hAnsi="Calibri" w:cs="Calibri"/>
                <w:bCs/>
                <w:sz w:val="24"/>
                <w:szCs w:val="24"/>
              </w:rPr>
              <w:t>emberships as well.</w:t>
            </w:r>
            <w:r>
              <w:rPr>
                <w:rFonts w:ascii="Calibri" w:hAnsi="Calibri" w:cs="Calibri"/>
                <w:bCs/>
                <w:sz w:val="24"/>
                <w:szCs w:val="24"/>
              </w:rPr>
              <w:t xml:space="preserve"> </w:t>
            </w:r>
          </w:p>
        </w:tc>
      </w:tr>
    </w:tbl>
    <w:p w14:paraId="563CBBCE" w14:textId="1F0D413D" w:rsidR="00FB3A38" w:rsidRDefault="00FB3A38">
      <w:pPr>
        <w:spacing w:line="300" w:lineRule="auto"/>
        <w:rPr>
          <w:rFonts w:ascii="Segoe UI" w:eastAsia="Segoe UI" w:hAnsi="Segoe UI" w:cs="Segoe UI"/>
          <w:color w:val="605E5C"/>
          <w:sz w:val="17"/>
          <w:szCs w:val="17"/>
        </w:rPr>
      </w:pPr>
    </w:p>
    <w:sectPr w:rsidR="00FB3A3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694"/>
    <w:multiLevelType w:val="hybridMultilevel"/>
    <w:tmpl w:val="7C5A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5B8"/>
    <w:multiLevelType w:val="hybridMultilevel"/>
    <w:tmpl w:val="2AA6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C2252"/>
    <w:multiLevelType w:val="hybridMultilevel"/>
    <w:tmpl w:val="931AAF0A"/>
    <w:lvl w:ilvl="0" w:tplc="86B41150">
      <w:start w:val="1"/>
      <w:numFmt w:val="bullet"/>
      <w:lvlText w:val="●"/>
      <w:lvlJc w:val="left"/>
      <w:pPr>
        <w:ind w:left="720" w:hanging="360"/>
      </w:pPr>
    </w:lvl>
    <w:lvl w:ilvl="1" w:tplc="84C623B2">
      <w:start w:val="1"/>
      <w:numFmt w:val="bullet"/>
      <w:lvlText w:val="○"/>
      <w:lvlJc w:val="left"/>
      <w:pPr>
        <w:ind w:left="1440" w:hanging="360"/>
      </w:pPr>
    </w:lvl>
    <w:lvl w:ilvl="2" w:tplc="AB2681D4">
      <w:start w:val="1"/>
      <w:numFmt w:val="bullet"/>
      <w:lvlText w:val="■"/>
      <w:lvlJc w:val="left"/>
      <w:pPr>
        <w:ind w:left="2160" w:hanging="360"/>
      </w:pPr>
    </w:lvl>
    <w:lvl w:ilvl="3" w:tplc="08AE7AF6">
      <w:start w:val="1"/>
      <w:numFmt w:val="bullet"/>
      <w:lvlText w:val="●"/>
      <w:lvlJc w:val="left"/>
      <w:pPr>
        <w:ind w:left="2880" w:hanging="360"/>
      </w:pPr>
    </w:lvl>
    <w:lvl w:ilvl="4" w:tplc="B5921996">
      <w:start w:val="1"/>
      <w:numFmt w:val="bullet"/>
      <w:lvlText w:val="○"/>
      <w:lvlJc w:val="left"/>
      <w:pPr>
        <w:ind w:left="3600" w:hanging="360"/>
      </w:pPr>
    </w:lvl>
    <w:lvl w:ilvl="5" w:tplc="CFFEE9D8">
      <w:start w:val="1"/>
      <w:numFmt w:val="bullet"/>
      <w:lvlText w:val="■"/>
      <w:lvlJc w:val="left"/>
      <w:pPr>
        <w:ind w:left="4320" w:hanging="360"/>
      </w:pPr>
    </w:lvl>
    <w:lvl w:ilvl="6" w:tplc="92680A80">
      <w:start w:val="1"/>
      <w:numFmt w:val="bullet"/>
      <w:lvlText w:val="●"/>
      <w:lvlJc w:val="left"/>
      <w:pPr>
        <w:ind w:left="5040" w:hanging="360"/>
      </w:pPr>
    </w:lvl>
    <w:lvl w:ilvl="7" w:tplc="1AB4CE26">
      <w:start w:val="1"/>
      <w:numFmt w:val="bullet"/>
      <w:lvlText w:val="●"/>
      <w:lvlJc w:val="left"/>
      <w:pPr>
        <w:ind w:left="5760" w:hanging="360"/>
      </w:pPr>
    </w:lvl>
    <w:lvl w:ilvl="8" w:tplc="1D98A69E">
      <w:start w:val="1"/>
      <w:numFmt w:val="bullet"/>
      <w:lvlText w:val="●"/>
      <w:lvlJc w:val="left"/>
      <w:pPr>
        <w:ind w:left="648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391E18-FEFE-452A-819F-5E8FA23F0FE2}"/>
    <w:docVar w:name="dgnword-eventsink" w:val="1755901935072"/>
  </w:docVars>
  <w:rsids>
    <w:rsidRoot w:val="006347C0"/>
    <w:rsid w:val="00003F49"/>
    <w:rsid w:val="000106D4"/>
    <w:rsid w:val="00015573"/>
    <w:rsid w:val="00015D64"/>
    <w:rsid w:val="00022CD7"/>
    <w:rsid w:val="000250DA"/>
    <w:rsid w:val="00025399"/>
    <w:rsid w:val="00025CAB"/>
    <w:rsid w:val="000323F3"/>
    <w:rsid w:val="000344DC"/>
    <w:rsid w:val="00037FFB"/>
    <w:rsid w:val="00043790"/>
    <w:rsid w:val="00071EF5"/>
    <w:rsid w:val="00073299"/>
    <w:rsid w:val="000745C1"/>
    <w:rsid w:val="000803FF"/>
    <w:rsid w:val="00090DE9"/>
    <w:rsid w:val="00097CD8"/>
    <w:rsid w:val="000A0293"/>
    <w:rsid w:val="000B5885"/>
    <w:rsid w:val="000C3C0F"/>
    <w:rsid w:val="000C457E"/>
    <w:rsid w:val="000C5BC4"/>
    <w:rsid w:val="000D5971"/>
    <w:rsid w:val="000E180A"/>
    <w:rsid w:val="000E48D0"/>
    <w:rsid w:val="0015580C"/>
    <w:rsid w:val="00164578"/>
    <w:rsid w:val="00172BAD"/>
    <w:rsid w:val="001774FC"/>
    <w:rsid w:val="001867F5"/>
    <w:rsid w:val="0019738F"/>
    <w:rsid w:val="001A0421"/>
    <w:rsid w:val="001A32AF"/>
    <w:rsid w:val="001A39DB"/>
    <w:rsid w:val="001B25C7"/>
    <w:rsid w:val="001B6147"/>
    <w:rsid w:val="001E1EA1"/>
    <w:rsid w:val="001E2B97"/>
    <w:rsid w:val="00201BC2"/>
    <w:rsid w:val="002057F0"/>
    <w:rsid w:val="00205FEA"/>
    <w:rsid w:val="002111C7"/>
    <w:rsid w:val="002170CE"/>
    <w:rsid w:val="00223CCF"/>
    <w:rsid w:val="00230A6D"/>
    <w:rsid w:val="002375C1"/>
    <w:rsid w:val="002469B8"/>
    <w:rsid w:val="00266EED"/>
    <w:rsid w:val="00272261"/>
    <w:rsid w:val="002746B6"/>
    <w:rsid w:val="00276570"/>
    <w:rsid w:val="00284259"/>
    <w:rsid w:val="002A17E9"/>
    <w:rsid w:val="002A50FB"/>
    <w:rsid w:val="002B4F95"/>
    <w:rsid w:val="002C2973"/>
    <w:rsid w:val="002C50E8"/>
    <w:rsid w:val="002C5562"/>
    <w:rsid w:val="002D2112"/>
    <w:rsid w:val="002D7084"/>
    <w:rsid w:val="002F35A6"/>
    <w:rsid w:val="00314C9E"/>
    <w:rsid w:val="00314FE0"/>
    <w:rsid w:val="003215EF"/>
    <w:rsid w:val="003222DB"/>
    <w:rsid w:val="00322C80"/>
    <w:rsid w:val="0033289B"/>
    <w:rsid w:val="003338B8"/>
    <w:rsid w:val="003535A7"/>
    <w:rsid w:val="00354C67"/>
    <w:rsid w:val="00356104"/>
    <w:rsid w:val="00367C24"/>
    <w:rsid w:val="00377090"/>
    <w:rsid w:val="0038213E"/>
    <w:rsid w:val="003A6409"/>
    <w:rsid w:val="003B7FE9"/>
    <w:rsid w:val="003C06AD"/>
    <w:rsid w:val="003C3D23"/>
    <w:rsid w:val="003C56AC"/>
    <w:rsid w:val="003D0A65"/>
    <w:rsid w:val="003D2F00"/>
    <w:rsid w:val="003D7F16"/>
    <w:rsid w:val="003F0EB1"/>
    <w:rsid w:val="003F2EE0"/>
    <w:rsid w:val="00411893"/>
    <w:rsid w:val="00414CEF"/>
    <w:rsid w:val="00434CE3"/>
    <w:rsid w:val="004535D2"/>
    <w:rsid w:val="0045376C"/>
    <w:rsid w:val="004577C4"/>
    <w:rsid w:val="00470E02"/>
    <w:rsid w:val="004765B4"/>
    <w:rsid w:val="004850B1"/>
    <w:rsid w:val="00492C7A"/>
    <w:rsid w:val="00496CE9"/>
    <w:rsid w:val="00496DDF"/>
    <w:rsid w:val="004A17FA"/>
    <w:rsid w:val="004B466D"/>
    <w:rsid w:val="004C4B65"/>
    <w:rsid w:val="004C4F3C"/>
    <w:rsid w:val="004D35E8"/>
    <w:rsid w:val="004E26C5"/>
    <w:rsid w:val="004E4069"/>
    <w:rsid w:val="004E5117"/>
    <w:rsid w:val="0052338B"/>
    <w:rsid w:val="00524E00"/>
    <w:rsid w:val="00545938"/>
    <w:rsid w:val="0055468C"/>
    <w:rsid w:val="005601B5"/>
    <w:rsid w:val="00563E51"/>
    <w:rsid w:val="0056641D"/>
    <w:rsid w:val="00570C20"/>
    <w:rsid w:val="00581C0D"/>
    <w:rsid w:val="0058487A"/>
    <w:rsid w:val="00593ECA"/>
    <w:rsid w:val="00596EE2"/>
    <w:rsid w:val="005A3700"/>
    <w:rsid w:val="005B4EB8"/>
    <w:rsid w:val="005D0BF5"/>
    <w:rsid w:val="005D3F4F"/>
    <w:rsid w:val="005E4040"/>
    <w:rsid w:val="006041F8"/>
    <w:rsid w:val="0061005C"/>
    <w:rsid w:val="00610C3C"/>
    <w:rsid w:val="006125F2"/>
    <w:rsid w:val="00620258"/>
    <w:rsid w:val="00632374"/>
    <w:rsid w:val="006347C0"/>
    <w:rsid w:val="006347F8"/>
    <w:rsid w:val="006361C8"/>
    <w:rsid w:val="006451EB"/>
    <w:rsid w:val="006455CB"/>
    <w:rsid w:val="00646765"/>
    <w:rsid w:val="00665A5A"/>
    <w:rsid w:val="0067315C"/>
    <w:rsid w:val="00675FD3"/>
    <w:rsid w:val="00677714"/>
    <w:rsid w:val="00690BFD"/>
    <w:rsid w:val="006955AE"/>
    <w:rsid w:val="006C19E9"/>
    <w:rsid w:val="006C5FCB"/>
    <w:rsid w:val="006D7B51"/>
    <w:rsid w:val="006E3376"/>
    <w:rsid w:val="00715F8D"/>
    <w:rsid w:val="0072731D"/>
    <w:rsid w:val="00742229"/>
    <w:rsid w:val="0075320B"/>
    <w:rsid w:val="00757E4E"/>
    <w:rsid w:val="0076218F"/>
    <w:rsid w:val="00773407"/>
    <w:rsid w:val="0078281E"/>
    <w:rsid w:val="00795531"/>
    <w:rsid w:val="007B2C76"/>
    <w:rsid w:val="007B39E5"/>
    <w:rsid w:val="007D749E"/>
    <w:rsid w:val="007E0E3A"/>
    <w:rsid w:val="007F0DDD"/>
    <w:rsid w:val="008152BC"/>
    <w:rsid w:val="00817241"/>
    <w:rsid w:val="00841EC9"/>
    <w:rsid w:val="0085557E"/>
    <w:rsid w:val="0086017A"/>
    <w:rsid w:val="00861AAA"/>
    <w:rsid w:val="00863227"/>
    <w:rsid w:val="0086612A"/>
    <w:rsid w:val="00876048"/>
    <w:rsid w:val="008812FC"/>
    <w:rsid w:val="00883B1E"/>
    <w:rsid w:val="00884BDE"/>
    <w:rsid w:val="00893E9B"/>
    <w:rsid w:val="008940F4"/>
    <w:rsid w:val="00895658"/>
    <w:rsid w:val="00896523"/>
    <w:rsid w:val="008A1F15"/>
    <w:rsid w:val="008A3333"/>
    <w:rsid w:val="008C36C2"/>
    <w:rsid w:val="008E471A"/>
    <w:rsid w:val="008F36A0"/>
    <w:rsid w:val="008F3764"/>
    <w:rsid w:val="009118EA"/>
    <w:rsid w:val="00915B18"/>
    <w:rsid w:val="00922E20"/>
    <w:rsid w:val="00926884"/>
    <w:rsid w:val="0093176F"/>
    <w:rsid w:val="00932566"/>
    <w:rsid w:val="00937CB5"/>
    <w:rsid w:val="009401C0"/>
    <w:rsid w:val="00940270"/>
    <w:rsid w:val="00943941"/>
    <w:rsid w:val="009519C1"/>
    <w:rsid w:val="00957BDF"/>
    <w:rsid w:val="00961245"/>
    <w:rsid w:val="00965026"/>
    <w:rsid w:val="00966E10"/>
    <w:rsid w:val="009709DC"/>
    <w:rsid w:val="00982049"/>
    <w:rsid w:val="009A36BA"/>
    <w:rsid w:val="009B1548"/>
    <w:rsid w:val="009D59B4"/>
    <w:rsid w:val="009D77F1"/>
    <w:rsid w:val="009E0058"/>
    <w:rsid w:val="009E60D8"/>
    <w:rsid w:val="009E7865"/>
    <w:rsid w:val="009F4329"/>
    <w:rsid w:val="009F6F92"/>
    <w:rsid w:val="009F7BA2"/>
    <w:rsid w:val="00A07040"/>
    <w:rsid w:val="00A108D7"/>
    <w:rsid w:val="00A13D14"/>
    <w:rsid w:val="00A13D28"/>
    <w:rsid w:val="00A2281C"/>
    <w:rsid w:val="00A34D7E"/>
    <w:rsid w:val="00A46370"/>
    <w:rsid w:val="00A528C5"/>
    <w:rsid w:val="00A535FF"/>
    <w:rsid w:val="00A564AD"/>
    <w:rsid w:val="00A62D0D"/>
    <w:rsid w:val="00A75AAB"/>
    <w:rsid w:val="00A81969"/>
    <w:rsid w:val="00A82902"/>
    <w:rsid w:val="00AA2203"/>
    <w:rsid w:val="00AA33B3"/>
    <w:rsid w:val="00AB5026"/>
    <w:rsid w:val="00AD04E3"/>
    <w:rsid w:val="00AD0694"/>
    <w:rsid w:val="00AE6DC4"/>
    <w:rsid w:val="00AF4BF3"/>
    <w:rsid w:val="00B004A6"/>
    <w:rsid w:val="00B03029"/>
    <w:rsid w:val="00B07EF7"/>
    <w:rsid w:val="00B47EA8"/>
    <w:rsid w:val="00B51BF3"/>
    <w:rsid w:val="00B51FA0"/>
    <w:rsid w:val="00B6441A"/>
    <w:rsid w:val="00B727E6"/>
    <w:rsid w:val="00B83ADC"/>
    <w:rsid w:val="00B94647"/>
    <w:rsid w:val="00BB0D91"/>
    <w:rsid w:val="00BC2AA9"/>
    <w:rsid w:val="00BC5019"/>
    <w:rsid w:val="00BD292A"/>
    <w:rsid w:val="00BE27A1"/>
    <w:rsid w:val="00BE6FC8"/>
    <w:rsid w:val="00BF4FCF"/>
    <w:rsid w:val="00C02DE5"/>
    <w:rsid w:val="00C1302D"/>
    <w:rsid w:val="00C23FEA"/>
    <w:rsid w:val="00C321A9"/>
    <w:rsid w:val="00C5606B"/>
    <w:rsid w:val="00C93CE4"/>
    <w:rsid w:val="00CA0086"/>
    <w:rsid w:val="00CA1C54"/>
    <w:rsid w:val="00CA22C5"/>
    <w:rsid w:val="00CA585C"/>
    <w:rsid w:val="00CA7A7F"/>
    <w:rsid w:val="00CD4F0C"/>
    <w:rsid w:val="00CD632A"/>
    <w:rsid w:val="00CD7ECF"/>
    <w:rsid w:val="00CE0CB5"/>
    <w:rsid w:val="00CE3564"/>
    <w:rsid w:val="00CF2395"/>
    <w:rsid w:val="00CF7142"/>
    <w:rsid w:val="00D032AA"/>
    <w:rsid w:val="00D23785"/>
    <w:rsid w:val="00D35F36"/>
    <w:rsid w:val="00D47C40"/>
    <w:rsid w:val="00D518BB"/>
    <w:rsid w:val="00D52B2E"/>
    <w:rsid w:val="00D5359F"/>
    <w:rsid w:val="00D55894"/>
    <w:rsid w:val="00D760ED"/>
    <w:rsid w:val="00D765C1"/>
    <w:rsid w:val="00D768AD"/>
    <w:rsid w:val="00D93E93"/>
    <w:rsid w:val="00DA176A"/>
    <w:rsid w:val="00DA1AF6"/>
    <w:rsid w:val="00DA48B9"/>
    <w:rsid w:val="00DA6944"/>
    <w:rsid w:val="00DB3DAC"/>
    <w:rsid w:val="00DB4FCA"/>
    <w:rsid w:val="00DC3C63"/>
    <w:rsid w:val="00DC4205"/>
    <w:rsid w:val="00DC5FB6"/>
    <w:rsid w:val="00DC6DE3"/>
    <w:rsid w:val="00DD1CFE"/>
    <w:rsid w:val="00DD4083"/>
    <w:rsid w:val="00DD595E"/>
    <w:rsid w:val="00DE22EF"/>
    <w:rsid w:val="00DF525A"/>
    <w:rsid w:val="00DF7CAE"/>
    <w:rsid w:val="00DF7DEE"/>
    <w:rsid w:val="00E070A2"/>
    <w:rsid w:val="00E1550F"/>
    <w:rsid w:val="00E2276B"/>
    <w:rsid w:val="00E24C67"/>
    <w:rsid w:val="00E31E2C"/>
    <w:rsid w:val="00E37ECB"/>
    <w:rsid w:val="00E541AB"/>
    <w:rsid w:val="00E629F8"/>
    <w:rsid w:val="00E65F7F"/>
    <w:rsid w:val="00E72F54"/>
    <w:rsid w:val="00E76DA9"/>
    <w:rsid w:val="00E862D7"/>
    <w:rsid w:val="00E973FD"/>
    <w:rsid w:val="00EB0B51"/>
    <w:rsid w:val="00EB5F0A"/>
    <w:rsid w:val="00EC15F4"/>
    <w:rsid w:val="00EE4C20"/>
    <w:rsid w:val="00F01703"/>
    <w:rsid w:val="00F125D9"/>
    <w:rsid w:val="00F1654F"/>
    <w:rsid w:val="00F2787F"/>
    <w:rsid w:val="00F3714C"/>
    <w:rsid w:val="00F44104"/>
    <w:rsid w:val="00F77CF7"/>
    <w:rsid w:val="00F81431"/>
    <w:rsid w:val="00F8245B"/>
    <w:rsid w:val="00F84366"/>
    <w:rsid w:val="00F90080"/>
    <w:rsid w:val="00FA1C16"/>
    <w:rsid w:val="00FA6C9B"/>
    <w:rsid w:val="00FB3A38"/>
    <w:rsid w:val="00FE0F51"/>
    <w:rsid w:val="00FE2C0D"/>
    <w:rsid w:val="00FF3AB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379"/>
  <w15:docId w15:val="{8AB0989B-44DC-4A70-BA18-5F8C5D46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Revision">
    <w:name w:val="Revision"/>
    <w:hidden/>
    <w:uiPriority w:val="99"/>
    <w:semiHidden/>
    <w:rsid w:val="009A36BA"/>
  </w:style>
  <w:style w:type="character" w:customStyle="1" w:styleId="UnresolvedMention">
    <w:name w:val="Unresolved Mention"/>
    <w:basedOn w:val="DefaultParagraphFont"/>
    <w:uiPriority w:val="99"/>
    <w:semiHidden/>
    <w:unhideWhenUsed/>
    <w:rsid w:val="009A36BA"/>
    <w:rPr>
      <w:color w:val="605E5C"/>
      <w:shd w:val="clear" w:color="auto" w:fill="E1DFDD"/>
    </w:rPr>
  </w:style>
  <w:style w:type="character" w:styleId="FollowedHyperlink">
    <w:name w:val="FollowedHyperlink"/>
    <w:basedOn w:val="DefaultParagraphFont"/>
    <w:uiPriority w:val="99"/>
    <w:semiHidden/>
    <w:unhideWhenUsed/>
    <w:rsid w:val="009A36BA"/>
    <w:rPr>
      <w:color w:val="954F72" w:themeColor="followedHyperlink"/>
      <w:u w:val="single"/>
    </w:rPr>
  </w:style>
  <w:style w:type="character" w:styleId="CommentReference">
    <w:name w:val="annotation reference"/>
    <w:basedOn w:val="DefaultParagraphFont"/>
    <w:uiPriority w:val="99"/>
    <w:semiHidden/>
    <w:unhideWhenUsed/>
    <w:rsid w:val="00965026"/>
    <w:rPr>
      <w:sz w:val="16"/>
      <w:szCs w:val="16"/>
    </w:rPr>
  </w:style>
  <w:style w:type="paragraph" w:styleId="CommentText">
    <w:name w:val="annotation text"/>
    <w:basedOn w:val="Normal"/>
    <w:link w:val="CommentTextChar"/>
    <w:uiPriority w:val="99"/>
    <w:unhideWhenUsed/>
    <w:rsid w:val="00965026"/>
  </w:style>
  <w:style w:type="character" w:customStyle="1" w:styleId="CommentTextChar">
    <w:name w:val="Comment Text Char"/>
    <w:basedOn w:val="DefaultParagraphFont"/>
    <w:link w:val="CommentText"/>
    <w:uiPriority w:val="99"/>
    <w:rsid w:val="00965026"/>
  </w:style>
  <w:style w:type="paragraph" w:styleId="CommentSubject">
    <w:name w:val="annotation subject"/>
    <w:basedOn w:val="CommentText"/>
    <w:next w:val="CommentText"/>
    <w:link w:val="CommentSubjectChar"/>
    <w:uiPriority w:val="99"/>
    <w:semiHidden/>
    <w:unhideWhenUsed/>
    <w:rsid w:val="00965026"/>
    <w:rPr>
      <w:b/>
      <w:bCs/>
    </w:rPr>
  </w:style>
  <w:style w:type="character" w:customStyle="1" w:styleId="CommentSubjectChar">
    <w:name w:val="Comment Subject Char"/>
    <w:basedOn w:val="CommentTextChar"/>
    <w:link w:val="CommentSubject"/>
    <w:uiPriority w:val="99"/>
    <w:semiHidden/>
    <w:rsid w:val="00965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pharms.com/Portals/0/RPS%20document%20library/Open%20access/Guidance/Roadshow%20Report_10_01_25_single%20pa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BEDA3BC3DB74991A31BED845299AC" ma:contentTypeVersion="17" ma:contentTypeDescription="Create a new document." ma:contentTypeScope="" ma:versionID="c4a3f0c514dde48813963fc2393d66c4">
  <xsd:schema xmlns:xsd="http://www.w3.org/2001/XMLSchema" xmlns:xs="http://www.w3.org/2001/XMLSchema" xmlns:p="http://schemas.microsoft.com/office/2006/metadata/properties" xmlns:ns3="c3ca0e34-e389-4918-9b36-95d5e0e3aa54" xmlns:ns4="265495d4-1215-401d-b036-d94bea333baf" targetNamespace="http://schemas.microsoft.com/office/2006/metadata/properties" ma:root="true" ma:fieldsID="959c437dd9c3b8a9ba0af3955fc87238" ns3:_="" ns4:_="">
    <xsd:import namespace="c3ca0e34-e389-4918-9b36-95d5e0e3aa54"/>
    <xsd:import namespace="265495d4-1215-401d-b036-d94bea333b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a0e34-e389-4918-9b36-95d5e0e3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495d4-1215-401d-b036-d94bea333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ca0e34-e389-4918-9b36-95d5e0e3aa54" xsi:nil="true"/>
  </documentManagement>
</p:properties>
</file>

<file path=customXml/itemProps1.xml><?xml version="1.0" encoding="utf-8"?>
<ds:datastoreItem xmlns:ds="http://schemas.openxmlformats.org/officeDocument/2006/customXml" ds:itemID="{5C653435-586B-4BF1-A2BE-CE5F5D884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a0e34-e389-4918-9b36-95d5e0e3aa54"/>
    <ds:schemaRef ds:uri="265495d4-1215-401d-b036-d94bea33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7E91B-3EFE-4501-BDDB-81D247358D9F}">
  <ds:schemaRefs>
    <ds:schemaRef ds:uri="http://schemas.microsoft.com/sharepoint/v3/contenttype/forms"/>
  </ds:schemaRefs>
</ds:datastoreItem>
</file>

<file path=customXml/itemProps3.xml><?xml version="1.0" encoding="utf-8"?>
<ds:datastoreItem xmlns:ds="http://schemas.openxmlformats.org/officeDocument/2006/customXml" ds:itemID="{B05ADFD1-2B4A-4294-B746-7B4D3D264E5F}">
  <ds:schemaRefs>
    <ds:schemaRef ds:uri="http://purl.org/dc/elements/1.1/"/>
    <ds:schemaRef ds:uri="http://schemas.microsoft.com/office/2006/metadata/properties"/>
    <ds:schemaRef ds:uri="265495d4-1215-401d-b036-d94bea333baf"/>
    <ds:schemaRef ds:uri="http://purl.org/dc/terms/"/>
    <ds:schemaRef ds:uri="http://schemas.openxmlformats.org/package/2006/metadata/core-properties"/>
    <ds:schemaRef ds:uri="c3ca0e34-e389-4918-9b36-95d5e0e3aa54"/>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Rob Connah (BCUHB - Pharmacy)</cp:lastModifiedBy>
  <cp:revision>2</cp:revision>
  <dcterms:created xsi:type="dcterms:W3CDTF">2025-02-07T11:46:00Z</dcterms:created>
  <dcterms:modified xsi:type="dcterms:W3CDTF">2025-02-07T11:46:00Z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0x010100863BEDA3BC3DB74991A31BED845299AC</vt:lpwstr>
  </property>
</Properties>
</file>