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0C" w:rsidRDefault="000B6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Grundejerforeningen Bornholm</w:t>
      </w:r>
    </w:p>
    <w:p w:rsidR="000B6D66" w:rsidRDefault="000B6D66">
      <w:pPr>
        <w:rPr>
          <w:b/>
          <w:sz w:val="28"/>
          <w:szCs w:val="28"/>
        </w:rPr>
      </w:pPr>
    </w:p>
    <w:p w:rsidR="000B6D66" w:rsidRDefault="00847157">
      <w:r>
        <w:t>Kortfattet r</w:t>
      </w:r>
      <w:r w:rsidR="000B6D66">
        <w:t xml:space="preserve">eferat af den ordinære generalforsamling afholdt den </w:t>
      </w:r>
      <w:r w:rsidR="004A159D">
        <w:t>1</w:t>
      </w:r>
      <w:r w:rsidR="001E5B42">
        <w:t>6</w:t>
      </w:r>
      <w:r w:rsidR="000B6D66">
        <w:t>. juni 201</w:t>
      </w:r>
      <w:r w:rsidR="001E5B42">
        <w:t>9</w:t>
      </w:r>
      <w:r w:rsidR="006722F5">
        <w:t xml:space="preserve"> på </w:t>
      </w:r>
      <w:r w:rsidR="009E6DB3">
        <w:t xml:space="preserve">Birkemosegård, </w:t>
      </w:r>
      <w:proofErr w:type="spellStart"/>
      <w:r w:rsidR="009E6DB3">
        <w:t>Oddenvej</w:t>
      </w:r>
      <w:proofErr w:type="spellEnd"/>
      <w:r w:rsidR="009E6DB3">
        <w:t xml:space="preserve"> </w:t>
      </w:r>
      <w:proofErr w:type="gramStart"/>
      <w:r w:rsidR="009E6DB3">
        <w:t>165</w:t>
      </w:r>
      <w:r w:rsidR="000B6D66">
        <w:t>,</w:t>
      </w:r>
      <w:r w:rsidR="006722F5">
        <w:t xml:space="preserve"> </w:t>
      </w:r>
      <w:r w:rsidR="000B6D66">
        <w:t xml:space="preserve"> 4583</w:t>
      </w:r>
      <w:proofErr w:type="gramEnd"/>
      <w:r w:rsidR="000B6D66">
        <w:t xml:space="preserve"> Sj. Odde</w:t>
      </w:r>
    </w:p>
    <w:p w:rsidR="000B6D66" w:rsidRDefault="000B6D66"/>
    <w:p w:rsidR="000B6D66" w:rsidRDefault="000B6D66" w:rsidP="000B6D6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Valg af dirigent     </w:t>
      </w:r>
    </w:p>
    <w:p w:rsidR="004A159D" w:rsidRDefault="000B6D66" w:rsidP="000B6D66">
      <w:pPr>
        <w:ind w:left="495"/>
      </w:pPr>
      <w:r>
        <w:rPr>
          <w:b/>
        </w:rPr>
        <w:t xml:space="preserve">Frank </w:t>
      </w:r>
      <w:proofErr w:type="spellStart"/>
      <w:r>
        <w:rPr>
          <w:b/>
        </w:rPr>
        <w:t>Bogaerdt</w:t>
      </w:r>
      <w:proofErr w:type="spellEnd"/>
      <w:r w:rsidR="00E45BBB">
        <w:t xml:space="preserve"> blev valgt og konstaterede, </w:t>
      </w:r>
      <w:r>
        <w:t xml:space="preserve">at indkaldelsen til generalforsamlingen </w:t>
      </w:r>
      <w:r w:rsidR="004A159D">
        <w:t xml:space="preserve">var sket til tiden, </w:t>
      </w:r>
      <w:r w:rsidR="00EC7FDE">
        <w:t>og at formalia i øvrigt var overholdt, hvorfor generalforsamlingens lovlighed var i orden. Den udsendte dagsorden blev herefter fulgt.</w:t>
      </w:r>
    </w:p>
    <w:p w:rsidR="000B6D66" w:rsidRPr="000B6D66" w:rsidRDefault="000B6D66" w:rsidP="000B6D66">
      <w:pPr>
        <w:ind w:left="495"/>
        <w:rPr>
          <w:b/>
        </w:rPr>
      </w:pPr>
      <w:r w:rsidRPr="000B6D66">
        <w:rPr>
          <w:b/>
        </w:rPr>
        <w:t xml:space="preserve">                                                                  </w:t>
      </w:r>
      <w:r>
        <w:t xml:space="preserve">                                                                                </w:t>
      </w:r>
    </w:p>
    <w:p w:rsidR="000B6D66" w:rsidRDefault="000B6D66" w:rsidP="00641494">
      <w:pPr>
        <w:pStyle w:val="Listeafsnit"/>
        <w:ind w:left="495"/>
        <w:rPr>
          <w:b/>
        </w:rPr>
      </w:pPr>
    </w:p>
    <w:p w:rsidR="00AF4963" w:rsidRDefault="00AF4963" w:rsidP="000B6D6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Formandens beretning</w:t>
      </w:r>
    </w:p>
    <w:p w:rsidR="00AF4963" w:rsidRDefault="00AF4963" w:rsidP="00AF4963">
      <w:pPr>
        <w:pStyle w:val="Listeafsnit"/>
        <w:ind w:left="495"/>
        <w:rPr>
          <w:b/>
        </w:rPr>
      </w:pPr>
    </w:p>
    <w:p w:rsidR="00AF4963" w:rsidRDefault="00AF4963" w:rsidP="00AF4963">
      <w:pPr>
        <w:pStyle w:val="Listeafsnit"/>
        <w:ind w:left="495"/>
      </w:pPr>
      <w:r>
        <w:rPr>
          <w:b/>
        </w:rPr>
        <w:t xml:space="preserve">Peter </w:t>
      </w:r>
      <w:proofErr w:type="spellStart"/>
      <w:r w:rsidR="00193E7A">
        <w:rPr>
          <w:b/>
        </w:rPr>
        <w:t>Silbye</w:t>
      </w:r>
      <w:proofErr w:type="spellEnd"/>
      <w:r>
        <w:rPr>
          <w:b/>
        </w:rPr>
        <w:t xml:space="preserve"> </w:t>
      </w:r>
      <w:r>
        <w:t>oplæste formandens skriftlige beretning, der vedhæftes nærværende referat.</w:t>
      </w:r>
    </w:p>
    <w:p w:rsidR="00193E7A" w:rsidRDefault="00193E7A" w:rsidP="00AF4963">
      <w:pPr>
        <w:pStyle w:val="Listeafsnit"/>
        <w:ind w:left="495"/>
      </w:pPr>
    </w:p>
    <w:p w:rsidR="00193E7A" w:rsidRDefault="00574300" w:rsidP="00AF4963">
      <w:pPr>
        <w:pStyle w:val="Listeafsnit"/>
        <w:ind w:left="495"/>
      </w:pPr>
      <w:r w:rsidRPr="00574300">
        <w:rPr>
          <w:b/>
        </w:rPr>
        <w:t>Steen</w:t>
      </w:r>
      <w:r>
        <w:t xml:space="preserve"> følger op med omtale af hjertestarter</w:t>
      </w:r>
    </w:p>
    <w:p w:rsidR="00193E7A" w:rsidRPr="00193E7A" w:rsidRDefault="00193E7A" w:rsidP="00AF4963">
      <w:pPr>
        <w:pStyle w:val="Listeafsnit"/>
        <w:ind w:left="495"/>
      </w:pPr>
      <w:r>
        <w:t xml:space="preserve"> </w:t>
      </w:r>
    </w:p>
    <w:p w:rsidR="00193E7A" w:rsidRDefault="00193E7A" w:rsidP="00AF4963">
      <w:pPr>
        <w:pStyle w:val="Listeafsnit"/>
        <w:ind w:left="495"/>
      </w:pPr>
    </w:p>
    <w:p w:rsidR="00D65ED6" w:rsidRPr="00994317" w:rsidRDefault="00D65ED6" w:rsidP="00AF4963">
      <w:pPr>
        <w:pStyle w:val="Listeafsnit"/>
        <w:ind w:left="495"/>
        <w:rPr>
          <w:b/>
        </w:rPr>
      </w:pPr>
    </w:p>
    <w:p w:rsidR="00D65ED6" w:rsidRDefault="00D65ED6" w:rsidP="00AF4963">
      <w:pPr>
        <w:pStyle w:val="Listeafsnit"/>
        <w:ind w:left="495"/>
        <w:rPr>
          <w:b/>
        </w:rPr>
      </w:pPr>
      <w:r w:rsidRPr="006722F5">
        <w:t>Spørgsmål</w:t>
      </w:r>
      <w:r>
        <w:rPr>
          <w:b/>
        </w:rPr>
        <w:t xml:space="preserve"> og bemærkninger til beretningen:</w:t>
      </w:r>
    </w:p>
    <w:p w:rsidR="00BA15B8" w:rsidRDefault="00BA15B8" w:rsidP="00AF4963">
      <w:pPr>
        <w:pStyle w:val="Listeafsnit"/>
        <w:ind w:left="495"/>
        <w:rPr>
          <w:b/>
        </w:rPr>
      </w:pPr>
    </w:p>
    <w:p w:rsidR="0068292C" w:rsidRDefault="00574300" w:rsidP="00AF4963">
      <w:pPr>
        <w:pStyle w:val="Listeafsnit"/>
        <w:ind w:left="495"/>
        <w:rPr>
          <w:i/>
        </w:rPr>
      </w:pPr>
      <w:r>
        <w:rPr>
          <w:i/>
        </w:rPr>
        <w:t>Hjertestarter</w:t>
      </w:r>
    </w:p>
    <w:p w:rsidR="0068292C" w:rsidRDefault="0068292C" w:rsidP="00AF4963">
      <w:pPr>
        <w:pStyle w:val="Listeafsnit"/>
        <w:ind w:left="495"/>
      </w:pPr>
      <w:r>
        <w:t>En del spørgsmål blandt andet om, hvordan den virker og om den er let at betjene</w:t>
      </w:r>
    </w:p>
    <w:p w:rsidR="0068292C" w:rsidRDefault="0068292C" w:rsidP="00AF4963">
      <w:pPr>
        <w:pStyle w:val="Listeafsnit"/>
        <w:ind w:left="495"/>
      </w:pPr>
      <w:r>
        <w:t>Forslag om afholdelse af et kursus</w:t>
      </w:r>
    </w:p>
    <w:p w:rsidR="0068292C" w:rsidRDefault="0068292C" w:rsidP="00AF4963">
      <w:pPr>
        <w:pStyle w:val="Listeafsnit"/>
        <w:ind w:left="495"/>
      </w:pPr>
      <w:r>
        <w:t xml:space="preserve">Claus, </w:t>
      </w:r>
      <w:proofErr w:type="spellStart"/>
      <w:r>
        <w:t>Nykervej</w:t>
      </w:r>
      <w:proofErr w:type="spellEnd"/>
      <w:r>
        <w:t xml:space="preserve"> 5 har tilbudt at den kan placeres på hans grund</w:t>
      </w:r>
    </w:p>
    <w:p w:rsidR="00C21286" w:rsidRDefault="00C21286" w:rsidP="00AF4963">
      <w:pPr>
        <w:pStyle w:val="Listeafsnit"/>
        <w:ind w:left="495"/>
      </w:pPr>
    </w:p>
    <w:p w:rsidR="00C21286" w:rsidRDefault="0068292C" w:rsidP="00AF4963">
      <w:pPr>
        <w:pStyle w:val="Listeafsnit"/>
        <w:ind w:left="495"/>
      </w:pPr>
      <w:r>
        <w:t>Ved håndsoprækning</w:t>
      </w:r>
      <w:r w:rsidR="00C21286">
        <w:t xml:space="preserve"> blev det besluttet, at anskaffe en hjertestarter</w:t>
      </w:r>
    </w:p>
    <w:p w:rsidR="00C21286" w:rsidRDefault="00C21286" w:rsidP="00AF4963">
      <w:pPr>
        <w:pStyle w:val="Listeafsnit"/>
        <w:ind w:left="495"/>
      </w:pPr>
    </w:p>
    <w:p w:rsidR="00C21286" w:rsidRDefault="00C21286" w:rsidP="00AF4963">
      <w:pPr>
        <w:pStyle w:val="Listeafsnit"/>
        <w:ind w:left="495"/>
        <w:rPr>
          <w:i/>
        </w:rPr>
      </w:pPr>
      <w:r>
        <w:rPr>
          <w:i/>
        </w:rPr>
        <w:t>Hjerteløber</w:t>
      </w:r>
    </w:p>
    <w:p w:rsidR="00C21286" w:rsidRDefault="00C21286" w:rsidP="00AF4963">
      <w:pPr>
        <w:pStyle w:val="Listeafsnit"/>
        <w:ind w:left="495"/>
      </w:pPr>
      <w:r>
        <w:t>Det blev forklaret, at der findes 7-8 hjerteløbere på Sjællan</w:t>
      </w:r>
      <w:r w:rsidR="00A2786F">
        <w:t>ds Odde, der kan være med til hurtig assistance ved hjertestop</w:t>
      </w:r>
    </w:p>
    <w:p w:rsidR="00A2786F" w:rsidRDefault="00A2786F" w:rsidP="00AF4963">
      <w:pPr>
        <w:pStyle w:val="Listeafsnit"/>
        <w:ind w:left="495"/>
      </w:pPr>
    </w:p>
    <w:p w:rsidR="00A2786F" w:rsidRDefault="00A2786F" w:rsidP="00AF4963">
      <w:pPr>
        <w:pStyle w:val="Listeafsnit"/>
        <w:ind w:left="495"/>
        <w:rPr>
          <w:i/>
        </w:rPr>
      </w:pPr>
      <w:r>
        <w:rPr>
          <w:i/>
        </w:rPr>
        <w:t>Andet</w:t>
      </w:r>
    </w:p>
    <w:p w:rsidR="00CA604E" w:rsidRDefault="00CA604E" w:rsidP="00AF4963">
      <w:pPr>
        <w:pStyle w:val="Listeafsnit"/>
        <w:ind w:left="495"/>
      </w:pPr>
      <w:r>
        <w:t xml:space="preserve">Spørgsmål om den meget dårlige Østervangsvej (mod </w:t>
      </w:r>
      <w:proofErr w:type="spellStart"/>
      <w:r>
        <w:t>Overby</w:t>
      </w:r>
      <w:proofErr w:type="spellEnd"/>
      <w:r>
        <w:t>)</w:t>
      </w:r>
    </w:p>
    <w:p w:rsidR="00CA604E" w:rsidRDefault="00CA604E" w:rsidP="00AF4963">
      <w:pPr>
        <w:pStyle w:val="Listeafsnit"/>
        <w:ind w:left="495"/>
      </w:pPr>
      <w:r>
        <w:t>Oplyst, at kommunen har pålagt ejerne at lave vejen. Der sker bare ikke noget</w:t>
      </w:r>
    </w:p>
    <w:p w:rsidR="00CA604E" w:rsidRDefault="00CA604E" w:rsidP="00AF4963">
      <w:pPr>
        <w:pStyle w:val="Listeafsnit"/>
        <w:ind w:left="495"/>
      </w:pPr>
      <w:r>
        <w:t xml:space="preserve">Aftalt, at bestyrelsen skriver til kommunen – eventuelt et </w:t>
      </w:r>
      <w:proofErr w:type="spellStart"/>
      <w:r>
        <w:t>vejsyn</w:t>
      </w:r>
      <w:proofErr w:type="spellEnd"/>
    </w:p>
    <w:p w:rsidR="00CA604E" w:rsidRDefault="00CA604E" w:rsidP="00AF4963">
      <w:pPr>
        <w:pStyle w:val="Listeafsnit"/>
        <w:ind w:left="495"/>
      </w:pPr>
      <w:r>
        <w:t xml:space="preserve">Ud over os </w:t>
      </w:r>
      <w:r w:rsidR="00E12321">
        <w:t xml:space="preserve">for </w:t>
      </w:r>
      <w:r>
        <w:t>er det sørgeligt, at cykelturister, der kører på vejen – som er en del af Margu</w:t>
      </w:r>
      <w:r w:rsidR="00E12321">
        <w:t>e</w:t>
      </w:r>
      <w:r>
        <w:t>rit</w:t>
      </w:r>
      <w:r w:rsidR="00E12321">
        <w:t>ruten – skal udsættes for alle de huller.</w:t>
      </w:r>
    </w:p>
    <w:p w:rsidR="00E12321" w:rsidRDefault="00E12321" w:rsidP="00AF4963">
      <w:pPr>
        <w:pStyle w:val="Listeafsnit"/>
        <w:ind w:left="495"/>
        <w:rPr>
          <w:i/>
        </w:rPr>
      </w:pPr>
      <w:r>
        <w:rPr>
          <w:i/>
        </w:rPr>
        <w:lastRenderedPageBreak/>
        <w:t>Vores veje</w:t>
      </w:r>
    </w:p>
    <w:p w:rsidR="00E12321" w:rsidRDefault="00E12321" w:rsidP="00AF4963">
      <w:pPr>
        <w:pStyle w:val="Listeafsnit"/>
        <w:ind w:left="495"/>
      </w:pPr>
      <w:r>
        <w:t>Stemning for, at vi ikke skal ofre mere end vi allerede gør for at forbedre vejene. Nogle mener oven i købet, at det er en fordel med ikke så gode veje- så der ikke bliver kørt for stærkt</w:t>
      </w:r>
    </w:p>
    <w:p w:rsidR="00E12321" w:rsidRDefault="00E12321" w:rsidP="00AF4963">
      <w:pPr>
        <w:pStyle w:val="Listeafsnit"/>
        <w:ind w:left="495"/>
      </w:pPr>
    </w:p>
    <w:p w:rsidR="00E12321" w:rsidRPr="00774709" w:rsidRDefault="00E12321" w:rsidP="00AF4963">
      <w:pPr>
        <w:pStyle w:val="Listeafsnit"/>
        <w:ind w:left="495"/>
        <w:rPr>
          <w:i/>
        </w:rPr>
      </w:pPr>
      <w:r w:rsidRPr="00774709">
        <w:rPr>
          <w:i/>
        </w:rPr>
        <w:t xml:space="preserve">Spil og nyt </w:t>
      </w:r>
      <w:proofErr w:type="spellStart"/>
      <w:r w:rsidRPr="00774709">
        <w:rPr>
          <w:i/>
        </w:rPr>
        <w:t>bådeophal</w:t>
      </w:r>
      <w:proofErr w:type="spellEnd"/>
    </w:p>
    <w:p w:rsidR="00E12321" w:rsidRDefault="00E12321" w:rsidP="00AF4963">
      <w:pPr>
        <w:pStyle w:val="Listeafsnit"/>
        <w:ind w:left="495"/>
      </w:pPr>
      <w:r>
        <w:t>Steen er i gang med at undersøge hvad vi kan få</w:t>
      </w:r>
    </w:p>
    <w:p w:rsidR="00E12321" w:rsidRDefault="00E12321" w:rsidP="00AF4963">
      <w:pPr>
        <w:pStyle w:val="Listeafsnit"/>
        <w:ind w:left="495"/>
      </w:pPr>
      <w:r>
        <w:t xml:space="preserve">Det blev samtidig oplyst, at der </w:t>
      </w:r>
      <w:proofErr w:type="spellStart"/>
      <w:r>
        <w:t>pt</w:t>
      </w:r>
      <w:proofErr w:type="spellEnd"/>
      <w:r>
        <w:t xml:space="preserve"> er 29 både, og at alle kan få en plads</w:t>
      </w:r>
    </w:p>
    <w:p w:rsidR="00774709" w:rsidRDefault="00774709" w:rsidP="00AF4963">
      <w:pPr>
        <w:pStyle w:val="Listeafsnit"/>
        <w:ind w:left="495"/>
      </w:pPr>
      <w:r>
        <w:t>Der var et enkelt forslag om, at det skal være brugerne, der skal betale</w:t>
      </w:r>
    </w:p>
    <w:p w:rsidR="00774709" w:rsidRDefault="00774709" w:rsidP="00AF4963">
      <w:pPr>
        <w:pStyle w:val="Listeafsnit"/>
        <w:ind w:left="495"/>
      </w:pPr>
      <w:r>
        <w:t>Dette blev afvist, da det er en fællessag, ligesom alt det andet i foreningen – i øvrigt er det et aktiv for foreningen – også når der skiftes ejere</w:t>
      </w:r>
    </w:p>
    <w:p w:rsidR="00E12321" w:rsidRDefault="00E12321" w:rsidP="00AF4963">
      <w:pPr>
        <w:pStyle w:val="Listeafsnit"/>
        <w:ind w:left="495"/>
      </w:pPr>
    </w:p>
    <w:p w:rsidR="00E12321" w:rsidRDefault="00E12321" w:rsidP="00AF4963">
      <w:pPr>
        <w:pStyle w:val="Listeafsnit"/>
        <w:ind w:left="495"/>
        <w:rPr>
          <w:i/>
        </w:rPr>
      </w:pPr>
      <w:r w:rsidRPr="00E12321">
        <w:rPr>
          <w:i/>
        </w:rPr>
        <w:t>Badebroen</w:t>
      </w:r>
    </w:p>
    <w:p w:rsidR="00E12321" w:rsidRDefault="00E12321" w:rsidP="00AF4963">
      <w:pPr>
        <w:pStyle w:val="Listeafsnit"/>
        <w:ind w:left="495"/>
      </w:pPr>
      <w:r>
        <w:t>Opsætning og nedtagning kan være lidt hårdt for udvalget m.fl</w:t>
      </w:r>
      <w:r w:rsidR="00774709">
        <w:t xml:space="preserve">., men det vil koste 10.000 kr. bare at få en mand fra </w:t>
      </w:r>
      <w:proofErr w:type="spellStart"/>
      <w:r w:rsidR="00774709">
        <w:t>broleverandøren</w:t>
      </w:r>
      <w:proofErr w:type="spellEnd"/>
      <w:r w:rsidR="00774709">
        <w:t xml:space="preserve"> til at overvåge processen</w:t>
      </w:r>
    </w:p>
    <w:p w:rsidR="00774709" w:rsidRDefault="00774709" w:rsidP="00AF4963">
      <w:pPr>
        <w:pStyle w:val="Listeafsnit"/>
        <w:ind w:left="495"/>
      </w:pPr>
      <w:r>
        <w:t>Uanset, hvad det måtte koste, var der forslag om, at få gjort arbejdet udefra – vi er muligvis heldige, at der ikke er nogen, der er kommet alvorligt til skade endnu</w:t>
      </w:r>
    </w:p>
    <w:p w:rsidR="00774709" w:rsidRPr="00E12321" w:rsidRDefault="00774709" w:rsidP="00AF4963">
      <w:pPr>
        <w:pStyle w:val="Listeafsnit"/>
        <w:ind w:left="495"/>
      </w:pPr>
      <w:r>
        <w:t>Bestyrelsen vil overveje</w:t>
      </w:r>
    </w:p>
    <w:p w:rsidR="00A2786F" w:rsidRDefault="00A2786F" w:rsidP="00AF4963">
      <w:pPr>
        <w:pStyle w:val="Listeafsnit"/>
        <w:ind w:left="495"/>
      </w:pPr>
    </w:p>
    <w:p w:rsidR="00774709" w:rsidRDefault="00774709" w:rsidP="00AF4963">
      <w:pPr>
        <w:pStyle w:val="Listeafsnit"/>
        <w:ind w:left="495"/>
      </w:pPr>
      <w:r>
        <w:t>Herefter blev beretningen enstemmigt godkendt</w:t>
      </w:r>
    </w:p>
    <w:p w:rsidR="005E3A3F" w:rsidRPr="0068292C" w:rsidRDefault="005E3A3F" w:rsidP="005E3A3F"/>
    <w:p w:rsidR="00D65ED6" w:rsidRPr="0068292C" w:rsidRDefault="00BA15B8" w:rsidP="0068292C">
      <w:pPr>
        <w:rPr>
          <w:i/>
        </w:rPr>
      </w:pPr>
      <w:r w:rsidRPr="0068292C">
        <w:rPr>
          <w:i/>
        </w:rPr>
        <w:t>:</w:t>
      </w:r>
    </w:p>
    <w:p w:rsidR="00E2572E" w:rsidRDefault="00E2572E" w:rsidP="00AF4963">
      <w:pPr>
        <w:pStyle w:val="Listeafsnit"/>
        <w:ind w:left="495"/>
      </w:pPr>
    </w:p>
    <w:p w:rsidR="006D6A94" w:rsidRPr="000079A0" w:rsidRDefault="00DA5F1F" w:rsidP="006D6A94">
      <w:pPr>
        <w:pStyle w:val="Listeafsnit"/>
        <w:numPr>
          <w:ilvl w:val="0"/>
          <w:numId w:val="1"/>
        </w:numPr>
        <w:rPr>
          <w:b/>
        </w:rPr>
      </w:pPr>
      <w:r w:rsidRPr="000079A0">
        <w:rPr>
          <w:b/>
        </w:rPr>
        <w:t>F</w:t>
      </w:r>
      <w:r w:rsidR="008F6075" w:rsidRPr="000079A0">
        <w:rPr>
          <w:b/>
        </w:rPr>
        <w:t>orelæggelse og godkendelse af det reviderede regnskab.</w:t>
      </w:r>
    </w:p>
    <w:p w:rsidR="006D6A94" w:rsidRPr="006D6A94" w:rsidRDefault="006D6A94" w:rsidP="006D6A94">
      <w:pPr>
        <w:rPr>
          <w:b/>
        </w:rPr>
      </w:pPr>
    </w:p>
    <w:p w:rsidR="008F6075" w:rsidRDefault="00D5684E" w:rsidP="00534EA3">
      <w:pPr>
        <w:ind w:left="495"/>
      </w:pPr>
      <w:r>
        <w:t xml:space="preserve">I kassereren fravær </w:t>
      </w:r>
      <w:r w:rsidR="009B706E">
        <w:t xml:space="preserve">forelagde </w:t>
      </w:r>
      <w:r>
        <w:t xml:space="preserve">Ejvind </w:t>
      </w:r>
      <w:r w:rsidR="009B706E">
        <w:t>regnskabet med få uddybende bemærkninger</w:t>
      </w:r>
      <w:r w:rsidR="000079A0">
        <w:t>.</w:t>
      </w:r>
    </w:p>
    <w:p w:rsidR="009B706E" w:rsidRDefault="000079A0" w:rsidP="00534EA3">
      <w:pPr>
        <w:ind w:left="495"/>
      </w:pPr>
      <w:r>
        <w:t xml:space="preserve">Der var </w:t>
      </w:r>
      <w:r w:rsidR="00F56F5E">
        <w:t>ganske få spørgsmål</w:t>
      </w:r>
      <w:r w:rsidR="00F83D12">
        <w:t>, som alle blev afklaret</w:t>
      </w:r>
      <w:r w:rsidR="00F56F5E">
        <w:t xml:space="preserve"> </w:t>
      </w:r>
      <w:r w:rsidR="009B706E">
        <w:t xml:space="preserve"> </w:t>
      </w:r>
    </w:p>
    <w:p w:rsidR="009B706E" w:rsidRDefault="009B706E" w:rsidP="00534EA3">
      <w:pPr>
        <w:ind w:left="495"/>
      </w:pPr>
    </w:p>
    <w:p w:rsidR="00F56F5E" w:rsidRDefault="00F56F5E" w:rsidP="00534EA3">
      <w:pPr>
        <w:ind w:left="495"/>
      </w:pPr>
      <w:r>
        <w:t>Regnskabet blev herefter enstemmigt vedtaget</w:t>
      </w:r>
    </w:p>
    <w:p w:rsidR="008F6075" w:rsidRDefault="008F6075" w:rsidP="00AF4963">
      <w:pPr>
        <w:pStyle w:val="Listeafsnit"/>
        <w:ind w:left="495"/>
        <w:rPr>
          <w:b/>
        </w:rPr>
      </w:pPr>
    </w:p>
    <w:p w:rsidR="00814E03" w:rsidRDefault="00814E03" w:rsidP="00814E0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Indkomne forslag</w:t>
      </w:r>
    </w:p>
    <w:p w:rsidR="00814E03" w:rsidRDefault="00814E03" w:rsidP="00814E03">
      <w:pPr>
        <w:pStyle w:val="Listeafsnit"/>
        <w:ind w:left="495"/>
        <w:rPr>
          <w:b/>
        </w:rPr>
      </w:pPr>
    </w:p>
    <w:p w:rsidR="00AE3611" w:rsidRDefault="00EE5871" w:rsidP="005E3A3F">
      <w:pPr>
        <w:pStyle w:val="Listeafsnit"/>
        <w:ind w:left="495"/>
      </w:pPr>
      <w:r w:rsidRPr="00B01680">
        <w:t>Der var ikke indkommet forslag</w:t>
      </w:r>
      <w:r w:rsidR="005E3A3F">
        <w:t xml:space="preserve"> fra medlemmerne</w:t>
      </w:r>
    </w:p>
    <w:p w:rsidR="005E3A3F" w:rsidRDefault="005E3A3F" w:rsidP="005E3A3F">
      <w:pPr>
        <w:pStyle w:val="Listeafsnit"/>
        <w:ind w:left="495"/>
      </w:pPr>
    </w:p>
    <w:p w:rsidR="00AE3611" w:rsidRDefault="00AE3611" w:rsidP="00EE5871">
      <w:pPr>
        <w:pStyle w:val="Listeafsnit"/>
        <w:ind w:left="495"/>
      </w:pPr>
    </w:p>
    <w:p w:rsidR="00AE3611" w:rsidRDefault="00AE3611" w:rsidP="00EE5871">
      <w:pPr>
        <w:pStyle w:val="Listeafsnit"/>
        <w:ind w:left="495"/>
      </w:pPr>
    </w:p>
    <w:p w:rsidR="00AE3611" w:rsidRDefault="00AE3611" w:rsidP="00EE5871">
      <w:pPr>
        <w:pStyle w:val="Listeafsnit"/>
        <w:ind w:left="495"/>
      </w:pPr>
    </w:p>
    <w:p w:rsidR="00B01680" w:rsidRDefault="00B01680" w:rsidP="00EE5871">
      <w:pPr>
        <w:pStyle w:val="Listeafsnit"/>
        <w:ind w:left="495"/>
        <w:rPr>
          <w:b/>
        </w:rPr>
      </w:pPr>
    </w:p>
    <w:p w:rsidR="00F10AD8" w:rsidRPr="00080E5C" w:rsidRDefault="00080E5C" w:rsidP="00B01680">
      <w:pPr>
        <w:pStyle w:val="Listeafsnit"/>
        <w:numPr>
          <w:ilvl w:val="0"/>
          <w:numId w:val="1"/>
        </w:numPr>
        <w:rPr>
          <w:b/>
        </w:rPr>
      </w:pPr>
      <w:r w:rsidRPr="00080E5C">
        <w:rPr>
          <w:b/>
        </w:rPr>
        <w:lastRenderedPageBreak/>
        <w:t>Fastlæggelse af indskud (</w:t>
      </w:r>
      <w:proofErr w:type="spellStart"/>
      <w:r w:rsidRPr="00080E5C">
        <w:rPr>
          <w:b/>
        </w:rPr>
        <w:t>pt</w:t>
      </w:r>
      <w:proofErr w:type="spellEnd"/>
      <w:r w:rsidRPr="00080E5C">
        <w:rPr>
          <w:b/>
        </w:rPr>
        <w:t xml:space="preserve"> kr. 500)- og kontingent (</w:t>
      </w:r>
      <w:proofErr w:type="spellStart"/>
      <w:r w:rsidRPr="00080E5C">
        <w:rPr>
          <w:b/>
        </w:rPr>
        <w:t>pt</w:t>
      </w:r>
      <w:proofErr w:type="spellEnd"/>
      <w:r w:rsidRPr="00080E5C">
        <w:rPr>
          <w:b/>
        </w:rPr>
        <w:t xml:space="preserve"> </w:t>
      </w:r>
      <w:proofErr w:type="spellStart"/>
      <w:r w:rsidRPr="00080E5C">
        <w:rPr>
          <w:b/>
        </w:rPr>
        <w:t>kr</w:t>
      </w:r>
      <w:proofErr w:type="spellEnd"/>
      <w:r w:rsidRPr="00080E5C">
        <w:rPr>
          <w:b/>
        </w:rPr>
        <w:t xml:space="preserve"> 750) for det kommende regnskabsår</w:t>
      </w:r>
    </w:p>
    <w:p w:rsidR="00F83D12" w:rsidRDefault="00F83D12" w:rsidP="00B01680">
      <w:pPr>
        <w:ind w:left="495"/>
      </w:pPr>
      <w:r>
        <w:t>Bestyrelsen foreslår uændret indskud og en kontingentforhøjelse til kr. 900.</w:t>
      </w:r>
    </w:p>
    <w:p w:rsidR="00F83D12" w:rsidRDefault="00F83D12" w:rsidP="00B01680">
      <w:pPr>
        <w:ind w:left="495"/>
      </w:pPr>
      <w:r>
        <w:t>I kassererens fravær gennemgik Ejvind det udsendte budgetforslag</w:t>
      </w:r>
    </w:p>
    <w:p w:rsidR="00212C4D" w:rsidRDefault="00F83D12" w:rsidP="00B01680">
      <w:pPr>
        <w:ind w:left="495"/>
      </w:pPr>
      <w:r>
        <w:t>Der var enkelte spørgsmål og kommentarer</w:t>
      </w:r>
      <w:r w:rsidR="0020089A">
        <w:t>.</w:t>
      </w:r>
    </w:p>
    <w:p w:rsidR="00F83D12" w:rsidRDefault="00F83D12" w:rsidP="00B01680">
      <w:pPr>
        <w:ind w:left="495"/>
      </w:pPr>
    </w:p>
    <w:p w:rsidR="001151C0" w:rsidRDefault="00F83D12" w:rsidP="00F33EF3">
      <w:pPr>
        <w:ind w:left="495"/>
      </w:pPr>
      <w:r>
        <w:t>Budge</w:t>
      </w:r>
      <w:r w:rsidR="00F33EF3">
        <w:t>t</w:t>
      </w:r>
      <w:r>
        <w:t>tet, indskud og kontingent</w:t>
      </w:r>
      <w:r w:rsidR="00F33EF3">
        <w:t xml:space="preserve"> </w:t>
      </w:r>
      <w:r w:rsidR="006834D7">
        <w:t>blev enstemmigt vedtaget</w:t>
      </w:r>
    </w:p>
    <w:p w:rsidR="00F33EF3" w:rsidRDefault="00F33EF3" w:rsidP="00F33EF3">
      <w:pPr>
        <w:ind w:left="495"/>
      </w:pPr>
    </w:p>
    <w:p w:rsidR="000B7EDB" w:rsidRDefault="000B7EDB" w:rsidP="006E756D"/>
    <w:p w:rsidR="000B7EDB" w:rsidRDefault="000B7EDB" w:rsidP="0065301B">
      <w:pPr>
        <w:pStyle w:val="Listeafsnit"/>
        <w:ind w:left="495"/>
      </w:pPr>
    </w:p>
    <w:p w:rsidR="0065301B" w:rsidRDefault="00F33EF3" w:rsidP="0065301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</w:t>
      </w:r>
      <w:r w:rsidR="0065301B">
        <w:rPr>
          <w:b/>
        </w:rPr>
        <w:t>lg af medlemmer til bestyrelsen, diverse udvalg samt suppleanter.</w:t>
      </w:r>
    </w:p>
    <w:p w:rsidR="00752736" w:rsidRDefault="00752736" w:rsidP="0065301B">
      <w:pPr>
        <w:pStyle w:val="Listeafsnit"/>
        <w:ind w:left="495"/>
      </w:pPr>
    </w:p>
    <w:p w:rsidR="00752736" w:rsidRDefault="00752736" w:rsidP="0065301B">
      <w:pPr>
        <w:pStyle w:val="Listeafsnit"/>
        <w:ind w:left="495"/>
      </w:pPr>
      <w:r>
        <w:t xml:space="preserve">De </w:t>
      </w:r>
      <w:r w:rsidR="00212C4D">
        <w:t>nuværende</w:t>
      </w:r>
      <w:r>
        <w:t xml:space="preserve"> medlemmer af bestyrelsen, der er på valg, nemlig</w:t>
      </w:r>
      <w:r w:rsidR="001F6F37" w:rsidRPr="006C6BD4">
        <w:rPr>
          <w:b/>
        </w:rPr>
        <w:t xml:space="preserve">, </w:t>
      </w:r>
      <w:r w:rsidR="007118F0">
        <w:rPr>
          <w:b/>
        </w:rPr>
        <w:t xml:space="preserve">Peter </w:t>
      </w:r>
      <w:proofErr w:type="spellStart"/>
      <w:r w:rsidR="007118F0">
        <w:rPr>
          <w:b/>
        </w:rPr>
        <w:t>Silbye</w:t>
      </w:r>
      <w:proofErr w:type="spellEnd"/>
      <w:r w:rsidR="007118F0">
        <w:rPr>
          <w:b/>
        </w:rPr>
        <w:t>. Ejvind Pedersen og Jørgen Larsen</w:t>
      </w:r>
      <w:r w:rsidR="00212C4D">
        <w:rPr>
          <w:b/>
        </w:rPr>
        <w:t xml:space="preserve"> </w:t>
      </w:r>
      <w:r w:rsidR="00E36AC9" w:rsidRPr="00E36AC9">
        <w:t>var alle villige til genvalg og blev valgt</w:t>
      </w:r>
      <w:r w:rsidRPr="00E36AC9">
        <w:t>.</w:t>
      </w:r>
    </w:p>
    <w:p w:rsidR="006C6BD4" w:rsidRDefault="006C6BD4" w:rsidP="0065301B">
      <w:pPr>
        <w:pStyle w:val="Listeafsnit"/>
        <w:ind w:left="495"/>
      </w:pPr>
    </w:p>
    <w:p w:rsidR="006C6BD4" w:rsidRDefault="00383DD5" w:rsidP="0065301B">
      <w:pPr>
        <w:pStyle w:val="Listeafsnit"/>
        <w:ind w:left="495"/>
      </w:pPr>
      <w:r>
        <w:t>De nuværende suppleant</w:t>
      </w:r>
      <w:r w:rsidR="00534B33">
        <w:t>er</w:t>
      </w:r>
      <w:r>
        <w:t xml:space="preserve"> </w:t>
      </w:r>
      <w:r w:rsidRPr="00383DD5">
        <w:rPr>
          <w:b/>
        </w:rPr>
        <w:t>Gunvor Jensen</w:t>
      </w:r>
      <w:r w:rsidR="00814BEE">
        <w:rPr>
          <w:b/>
        </w:rPr>
        <w:t xml:space="preserve"> og Lone </w:t>
      </w:r>
      <w:proofErr w:type="spellStart"/>
      <w:r w:rsidR="00814BEE">
        <w:rPr>
          <w:b/>
        </w:rPr>
        <w:t>Vuholm</w:t>
      </w:r>
      <w:proofErr w:type="spellEnd"/>
      <w:r>
        <w:t xml:space="preserve"> </w:t>
      </w:r>
      <w:r w:rsidR="00814BEE">
        <w:t xml:space="preserve">er </w:t>
      </w:r>
      <w:r>
        <w:t>villig</w:t>
      </w:r>
      <w:r w:rsidR="00814BEE">
        <w:t>e til genvalg og blev</w:t>
      </w:r>
      <w:r>
        <w:t xml:space="preserve"> valgt</w:t>
      </w:r>
    </w:p>
    <w:p w:rsidR="001F4ADF" w:rsidRDefault="001F4ADF" w:rsidP="0065301B">
      <w:pPr>
        <w:pStyle w:val="Listeafsnit"/>
        <w:ind w:left="495"/>
      </w:pPr>
    </w:p>
    <w:p w:rsidR="00935D81" w:rsidRDefault="00935D81" w:rsidP="0065301B">
      <w:pPr>
        <w:pStyle w:val="Listeafsnit"/>
        <w:ind w:left="495"/>
      </w:pPr>
    </w:p>
    <w:p w:rsidR="00DF499A" w:rsidRDefault="00935D81" w:rsidP="0065301B">
      <w:pPr>
        <w:pStyle w:val="Listeafsnit"/>
        <w:ind w:left="495"/>
      </w:pPr>
      <w:r>
        <w:t xml:space="preserve">I </w:t>
      </w:r>
      <w:proofErr w:type="spellStart"/>
      <w:r>
        <w:t>broudvalget</w:t>
      </w:r>
      <w:proofErr w:type="spellEnd"/>
      <w:r>
        <w:t xml:space="preserve"> bliver alle genvalgt</w:t>
      </w:r>
      <w:r w:rsidR="00DF499A">
        <w:t>.</w:t>
      </w:r>
    </w:p>
    <w:p w:rsidR="00DF499A" w:rsidRDefault="00DF499A" w:rsidP="0065301B">
      <w:pPr>
        <w:pStyle w:val="Listeafsnit"/>
        <w:ind w:left="495"/>
      </w:pPr>
    </w:p>
    <w:p w:rsidR="0059269A" w:rsidRDefault="00935D81" w:rsidP="0065301B">
      <w:pPr>
        <w:pStyle w:val="Listeafsnit"/>
        <w:ind w:left="495"/>
      </w:pPr>
      <w:proofErr w:type="gramStart"/>
      <w:r>
        <w:t xml:space="preserve">I  </w:t>
      </w:r>
      <w:proofErr w:type="spellStart"/>
      <w:r>
        <w:t>bå</w:t>
      </w:r>
      <w:r w:rsidR="00DF499A">
        <w:t>deudvalget</w:t>
      </w:r>
      <w:proofErr w:type="spellEnd"/>
      <w:proofErr w:type="gramEnd"/>
      <w:r w:rsidR="00DF499A">
        <w:t xml:space="preserve"> bliver alle genvalgt </w:t>
      </w:r>
      <w:r w:rsidR="00932E18">
        <w:t>.</w:t>
      </w:r>
    </w:p>
    <w:p w:rsidR="004C68D0" w:rsidRDefault="004C68D0" w:rsidP="0065301B">
      <w:pPr>
        <w:pStyle w:val="Listeafsnit"/>
        <w:ind w:left="495"/>
      </w:pPr>
    </w:p>
    <w:p w:rsidR="00814BEE" w:rsidRDefault="004C68D0" w:rsidP="0065301B">
      <w:pPr>
        <w:pStyle w:val="Listeafsnit"/>
        <w:ind w:left="495"/>
      </w:pPr>
      <w:r>
        <w:t xml:space="preserve">I </w:t>
      </w:r>
      <w:r w:rsidR="00902FB0">
        <w:t>udvalget til vedligeholdelse af veje</w:t>
      </w:r>
      <w:r w:rsidR="007118F0">
        <w:t xml:space="preserve"> og</w:t>
      </w:r>
      <w:r w:rsidR="00902FB0">
        <w:t xml:space="preserve">, stier </w:t>
      </w:r>
      <w:r w:rsidR="003D0AF3">
        <w:t xml:space="preserve">ønsker </w:t>
      </w:r>
      <w:r w:rsidR="003D0AF3" w:rsidRPr="003D0AF3">
        <w:rPr>
          <w:b/>
        </w:rPr>
        <w:t>John Holdt</w:t>
      </w:r>
      <w:r w:rsidR="003D0AF3">
        <w:t xml:space="preserve"> at trække sig. I stedet for</w:t>
      </w:r>
      <w:r>
        <w:t xml:space="preserve"> bliver </w:t>
      </w:r>
      <w:r w:rsidR="003D0AF3" w:rsidRPr="003D0AF3">
        <w:rPr>
          <w:b/>
        </w:rPr>
        <w:t>Claudia Finsen</w:t>
      </w:r>
      <w:r w:rsidR="003D0AF3">
        <w:t xml:space="preserve"> valgt og </w:t>
      </w:r>
      <w:r w:rsidR="003D0AF3" w:rsidRPr="003D0AF3">
        <w:rPr>
          <w:b/>
        </w:rPr>
        <w:t xml:space="preserve">Per </w:t>
      </w:r>
      <w:proofErr w:type="spellStart"/>
      <w:r w:rsidR="003D0AF3" w:rsidRPr="003D0AF3">
        <w:rPr>
          <w:b/>
        </w:rPr>
        <w:t>Lundahl</w:t>
      </w:r>
      <w:proofErr w:type="spellEnd"/>
      <w:r w:rsidR="003D0AF3" w:rsidRPr="003D0AF3">
        <w:rPr>
          <w:b/>
        </w:rPr>
        <w:t xml:space="preserve"> Thomsen</w:t>
      </w:r>
      <w:r w:rsidR="003D0AF3">
        <w:t xml:space="preserve"> bliver genvalgt</w:t>
      </w:r>
    </w:p>
    <w:p w:rsidR="003D0AF3" w:rsidRDefault="003D0AF3" w:rsidP="0065301B">
      <w:pPr>
        <w:pStyle w:val="Listeafsnit"/>
        <w:ind w:left="495"/>
      </w:pPr>
    </w:p>
    <w:p w:rsidR="003D0AF3" w:rsidRDefault="003D0AF3" w:rsidP="0065301B">
      <w:pPr>
        <w:pStyle w:val="Listeafsnit"/>
        <w:ind w:left="495"/>
      </w:pPr>
      <w:r>
        <w:t>I udvalget til vedligeholdelse af fællesareal og strandområdet er der genvalg til alle</w:t>
      </w:r>
    </w:p>
    <w:p w:rsidR="003D0AF3" w:rsidRDefault="003D0AF3" w:rsidP="0065301B">
      <w:pPr>
        <w:pStyle w:val="Listeafsnit"/>
        <w:ind w:left="495"/>
      </w:pPr>
    </w:p>
    <w:p w:rsidR="003D0AF3" w:rsidRDefault="003D0AF3" w:rsidP="0065301B">
      <w:pPr>
        <w:pStyle w:val="Listeafsnit"/>
        <w:ind w:left="495"/>
      </w:pPr>
      <w:r>
        <w:t xml:space="preserve">I webudvalget bliver </w:t>
      </w:r>
      <w:r w:rsidRPr="003D0AF3">
        <w:rPr>
          <w:b/>
        </w:rPr>
        <w:t>Steen Halvorsen</w:t>
      </w:r>
      <w:r>
        <w:t xml:space="preserve"> genvalgt</w:t>
      </w:r>
    </w:p>
    <w:p w:rsidR="003D0AF3" w:rsidRDefault="003D0AF3" w:rsidP="0065301B">
      <w:pPr>
        <w:pStyle w:val="Listeafsnit"/>
        <w:ind w:left="495"/>
        <w:rPr>
          <w:b/>
        </w:rPr>
      </w:pPr>
    </w:p>
    <w:p w:rsidR="00814BEE" w:rsidRDefault="00814BEE" w:rsidP="0065301B">
      <w:pPr>
        <w:pStyle w:val="Listeafsnit"/>
        <w:ind w:left="495"/>
      </w:pPr>
    </w:p>
    <w:p w:rsidR="00F671FA" w:rsidRDefault="00F671FA" w:rsidP="00F671F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  Valg af revisor og revisorsuppleanter</w:t>
      </w:r>
    </w:p>
    <w:p w:rsidR="002B1A73" w:rsidRDefault="00814BEE" w:rsidP="00F671FA">
      <w:pPr>
        <w:pStyle w:val="Listeafsnit"/>
        <w:ind w:left="495"/>
      </w:pPr>
      <w:r>
        <w:t xml:space="preserve">Genvalg til </w:t>
      </w:r>
      <w:r w:rsidRPr="00814BEE">
        <w:rPr>
          <w:b/>
        </w:rPr>
        <w:t xml:space="preserve">Henning Bang Hansen og Erik </w:t>
      </w:r>
      <w:proofErr w:type="spellStart"/>
      <w:r w:rsidRPr="00814BEE">
        <w:rPr>
          <w:b/>
        </w:rPr>
        <w:t>Fosgrau</w:t>
      </w:r>
      <w:proofErr w:type="spellEnd"/>
      <w:r w:rsidR="003D0AF3">
        <w:rPr>
          <w:b/>
        </w:rPr>
        <w:t xml:space="preserve"> samt</w:t>
      </w:r>
      <w:r>
        <w:t xml:space="preserve"> </w:t>
      </w:r>
      <w:r w:rsidRPr="00814BEE">
        <w:rPr>
          <w:b/>
        </w:rPr>
        <w:t xml:space="preserve">Ulla </w:t>
      </w:r>
      <w:proofErr w:type="spellStart"/>
      <w:r w:rsidRPr="00814BEE">
        <w:rPr>
          <w:b/>
        </w:rPr>
        <w:t>Beier</w:t>
      </w:r>
      <w:proofErr w:type="spellEnd"/>
      <w:r>
        <w:t xml:space="preserve"> </w:t>
      </w:r>
    </w:p>
    <w:p w:rsidR="00F671FA" w:rsidRDefault="00F671FA" w:rsidP="00F671FA">
      <w:pPr>
        <w:pStyle w:val="Listeafsnit"/>
        <w:ind w:left="495"/>
      </w:pPr>
    </w:p>
    <w:p w:rsidR="00F671FA" w:rsidRDefault="00F671FA" w:rsidP="00F671F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</w:t>
      </w:r>
    </w:p>
    <w:p w:rsidR="00EF0089" w:rsidRDefault="00EF0089" w:rsidP="00EF0089">
      <w:pPr>
        <w:pStyle w:val="Listeafsnit"/>
        <w:ind w:left="495"/>
        <w:rPr>
          <w:b/>
        </w:rPr>
      </w:pPr>
    </w:p>
    <w:p w:rsidR="00383DD5" w:rsidRDefault="00383DD5" w:rsidP="00F671FA">
      <w:pPr>
        <w:pStyle w:val="Listeafsnit"/>
        <w:ind w:left="495"/>
      </w:pPr>
    </w:p>
    <w:p w:rsidR="004F34BE" w:rsidRDefault="00383DD5" w:rsidP="004F34BE">
      <w:pPr>
        <w:pStyle w:val="Listeafsnit"/>
        <w:ind w:left="495"/>
      </w:pPr>
      <w:r>
        <w:t>Der</w:t>
      </w:r>
      <w:r w:rsidR="004F34BE">
        <w:t xml:space="preserve"> </w:t>
      </w:r>
      <w:proofErr w:type="gramStart"/>
      <w:r w:rsidR="00496A81">
        <w:t xml:space="preserve">vil  </w:t>
      </w:r>
      <w:r w:rsidR="003D0AF3">
        <w:t>i</w:t>
      </w:r>
      <w:proofErr w:type="gramEnd"/>
      <w:r w:rsidR="003D0AF3">
        <w:t xml:space="preserve"> år ikke</w:t>
      </w:r>
      <w:r w:rsidR="00496A81">
        <w:t xml:space="preserve"> blive</w:t>
      </w:r>
      <w:r w:rsidR="004F34BE">
        <w:t xml:space="preserve"> arrangeret Sankt Hans bål på stranden </w:t>
      </w:r>
    </w:p>
    <w:p w:rsidR="003D0AF3" w:rsidRDefault="003D0AF3" w:rsidP="004F34BE">
      <w:pPr>
        <w:pStyle w:val="Listeafsnit"/>
        <w:ind w:left="495"/>
      </w:pPr>
    </w:p>
    <w:p w:rsidR="003D0AF3" w:rsidRDefault="003D0AF3" w:rsidP="004F34BE">
      <w:pPr>
        <w:pStyle w:val="Listeafsnit"/>
        <w:ind w:left="495"/>
      </w:pPr>
      <w:r>
        <w:t>Foreningen har den 9. september 2019 50 års jubilæum.</w:t>
      </w:r>
    </w:p>
    <w:p w:rsidR="0070036A" w:rsidRDefault="004F5936" w:rsidP="005E3A3F">
      <w:pPr>
        <w:pStyle w:val="Listeafsnit"/>
        <w:ind w:left="495"/>
      </w:pPr>
      <w:r>
        <w:lastRenderedPageBreak/>
        <w:t>Dette vil blive markeret med et festligt arrangement lørdag den 13. juli 2019, hvortil der vil bl</w:t>
      </w:r>
      <w:r w:rsidR="005E3A3F">
        <w:t>ive udsendt særskilt invitation</w:t>
      </w:r>
    </w:p>
    <w:p w:rsidR="007608E6" w:rsidRPr="006B4E1A" w:rsidRDefault="007608E6" w:rsidP="00F671FA">
      <w:pPr>
        <w:pStyle w:val="Listeafsnit"/>
        <w:ind w:left="495"/>
      </w:pPr>
    </w:p>
    <w:p w:rsidR="0094375E" w:rsidRDefault="00F92B58" w:rsidP="00F671FA">
      <w:pPr>
        <w:pStyle w:val="Listeafsnit"/>
        <w:ind w:left="495"/>
        <w:rPr>
          <w:b/>
        </w:rPr>
      </w:pPr>
      <w:r>
        <w:t xml:space="preserve"> </w:t>
      </w:r>
    </w:p>
    <w:p w:rsidR="0094375E" w:rsidRPr="0094375E" w:rsidRDefault="0094375E" w:rsidP="00F671FA">
      <w:pPr>
        <w:pStyle w:val="Listeafsnit"/>
        <w:ind w:left="495"/>
      </w:pPr>
    </w:p>
    <w:p w:rsidR="00903F06" w:rsidRDefault="00903F06" w:rsidP="00903F06">
      <w:r>
        <w:rPr>
          <w:b/>
        </w:rPr>
        <w:t xml:space="preserve">Dirigenten </w:t>
      </w:r>
      <w:r>
        <w:t xml:space="preserve">erklærede </w:t>
      </w:r>
      <w:r w:rsidR="000E1BC3">
        <w:t xml:space="preserve">herefter </w:t>
      </w:r>
      <w:r>
        <w:t>generalforsamlingen for afsluttet og takkede for god ro og orden.</w:t>
      </w:r>
    </w:p>
    <w:p w:rsidR="00903F06" w:rsidRDefault="00903F06" w:rsidP="00903F06">
      <w:r>
        <w:rPr>
          <w:b/>
        </w:rPr>
        <w:t>Formanden, Peter</w:t>
      </w:r>
      <w:r w:rsidRPr="00903F06">
        <w:t xml:space="preserve">, sagde afslutningsvis tak for den store aktive indsats og rettede en stor tak til Frank </w:t>
      </w:r>
      <w:proofErr w:type="spellStart"/>
      <w:r w:rsidRPr="00903F06">
        <w:t>Bogaerdt</w:t>
      </w:r>
      <w:proofErr w:type="spellEnd"/>
      <w:r w:rsidRPr="00903F06">
        <w:t xml:space="preserve"> for en god og myndig ledelse af generalforsamlingen.</w:t>
      </w:r>
    </w:p>
    <w:p w:rsidR="0065301B" w:rsidRDefault="004F5936" w:rsidP="005E3A3F">
      <w:r>
        <w:t xml:space="preserve">Til sidst rettede </w:t>
      </w:r>
      <w:r w:rsidRPr="004F5936">
        <w:rPr>
          <w:b/>
        </w:rPr>
        <w:t>Peter</w:t>
      </w:r>
      <w:r>
        <w:rPr>
          <w:b/>
        </w:rPr>
        <w:t xml:space="preserve"> </w:t>
      </w:r>
      <w:r>
        <w:t xml:space="preserve">en kæmpe tak til </w:t>
      </w:r>
      <w:r w:rsidRPr="005E3A3F">
        <w:rPr>
          <w:b/>
        </w:rPr>
        <w:t>John Holdt</w:t>
      </w:r>
      <w:r>
        <w:t xml:space="preserve"> for hans altid store indsats – </w:t>
      </w:r>
      <w:r w:rsidRPr="005E3A3F">
        <w:rPr>
          <w:b/>
        </w:rPr>
        <w:t xml:space="preserve">John </w:t>
      </w:r>
      <w:r>
        <w:t>fik en langvarig applaus fra forsamlingen</w:t>
      </w:r>
    </w:p>
    <w:p w:rsidR="005E3A3F" w:rsidRPr="005E3A3F" w:rsidRDefault="005E3A3F" w:rsidP="005E3A3F"/>
    <w:p w:rsidR="00B7702E" w:rsidRDefault="00B7702E" w:rsidP="00B7702E">
      <w:r>
        <w:t xml:space="preserve">Dirigent Frank </w:t>
      </w:r>
      <w:proofErr w:type="spellStart"/>
      <w:r>
        <w:t>Bogaerdt</w:t>
      </w:r>
      <w:proofErr w:type="spellEnd"/>
    </w:p>
    <w:p w:rsidR="00B7702E" w:rsidRDefault="00B7702E" w:rsidP="00B7702E"/>
    <w:p w:rsidR="00B7702E" w:rsidRDefault="00B7702E" w:rsidP="00B7702E">
      <w:r>
        <w:t>Bestyrelsen</w:t>
      </w:r>
    </w:p>
    <w:p w:rsidR="00B7702E" w:rsidRDefault="00B7702E" w:rsidP="00B7702E"/>
    <w:p w:rsidR="009A170A" w:rsidRDefault="00B7702E" w:rsidP="00B7702E">
      <w:r>
        <w:t xml:space="preserve">Peter </w:t>
      </w:r>
      <w:proofErr w:type="spellStart"/>
      <w:proofErr w:type="gramStart"/>
      <w:r w:rsidR="000E1BC3">
        <w:t>Silbye</w:t>
      </w:r>
      <w:proofErr w:type="spellEnd"/>
      <w:r>
        <w:t xml:space="preserve">     </w:t>
      </w:r>
      <w:r w:rsidR="003E5596">
        <w:t xml:space="preserve">                  </w:t>
      </w:r>
      <w:r w:rsidR="002315CE">
        <w:t xml:space="preserve"> Jørgen</w:t>
      </w:r>
      <w:proofErr w:type="gramEnd"/>
      <w:r w:rsidR="002315CE">
        <w:t xml:space="preserve"> Larsen</w:t>
      </w:r>
      <w:r>
        <w:t xml:space="preserve">               </w:t>
      </w:r>
      <w:r w:rsidR="009A170A">
        <w:t xml:space="preserve">Steen Halvorsen </w:t>
      </w:r>
    </w:p>
    <w:p w:rsidR="00B7702E" w:rsidRPr="00B7702E" w:rsidRDefault="00B7702E" w:rsidP="00B7702E">
      <w:r>
        <w:t xml:space="preserve">Bjarne </w:t>
      </w:r>
      <w:proofErr w:type="spellStart"/>
      <w:proofErr w:type="gramStart"/>
      <w:r>
        <w:t>Løfstedt</w:t>
      </w:r>
      <w:proofErr w:type="spellEnd"/>
      <w:r w:rsidR="009A170A">
        <w:t xml:space="preserve">         E</w:t>
      </w:r>
      <w:r>
        <w:t>rik</w:t>
      </w:r>
      <w:proofErr w:type="gramEnd"/>
      <w:r>
        <w:t xml:space="preserve"> Jørgensen </w:t>
      </w:r>
      <w:r w:rsidR="004C68D0">
        <w:t xml:space="preserve">                  </w:t>
      </w:r>
      <w:r w:rsidR="00F55557">
        <w:t>Claus Dinesen</w:t>
      </w:r>
      <w:r>
        <w:t xml:space="preserve">                    Ejvind Pedersen (referent)</w:t>
      </w:r>
    </w:p>
    <w:p w:rsidR="000A6EBC" w:rsidRDefault="003A2DAF" w:rsidP="00AF4963">
      <w:pPr>
        <w:pStyle w:val="Listeafsnit"/>
        <w:ind w:left="495"/>
      </w:pPr>
      <w:r>
        <w:t xml:space="preserve"> </w:t>
      </w:r>
    </w:p>
    <w:p w:rsidR="000A6EBC" w:rsidRPr="000A6EBC" w:rsidRDefault="000A6EBC" w:rsidP="00AF4963">
      <w:pPr>
        <w:pStyle w:val="Listeafsnit"/>
        <w:ind w:left="495"/>
        <w:rPr>
          <w:b/>
        </w:rPr>
      </w:pPr>
    </w:p>
    <w:p w:rsidR="00AF4963" w:rsidRPr="000A6EBC" w:rsidRDefault="00AF4963" w:rsidP="00AF4963">
      <w:pPr>
        <w:ind w:left="135"/>
        <w:rPr>
          <w:b/>
        </w:rPr>
      </w:pPr>
    </w:p>
    <w:p w:rsidR="00AF4963" w:rsidRPr="00156FCE" w:rsidRDefault="00AF4963" w:rsidP="00AF4963"/>
    <w:p w:rsidR="00AF4963" w:rsidRPr="00156FCE" w:rsidRDefault="00AF4963" w:rsidP="00AF4963">
      <w:r w:rsidRPr="00156FCE">
        <w:t xml:space="preserve">    </w:t>
      </w:r>
    </w:p>
    <w:p w:rsidR="000B6D66" w:rsidRPr="00156FCE" w:rsidRDefault="000B6D66" w:rsidP="000B6D66">
      <w:pPr>
        <w:pStyle w:val="Listeafsnit"/>
        <w:ind w:left="495"/>
      </w:pPr>
    </w:p>
    <w:p w:rsidR="000B6D66" w:rsidRPr="00156FCE" w:rsidRDefault="000B6D66" w:rsidP="00AF4963">
      <w:pPr>
        <w:pStyle w:val="Listeafsnit"/>
        <w:ind w:left="495"/>
      </w:pPr>
    </w:p>
    <w:p w:rsidR="00AF4963" w:rsidRPr="00065BD5" w:rsidRDefault="00AF4963" w:rsidP="00AF4963">
      <w:pPr>
        <w:pStyle w:val="Listeafsnit"/>
        <w:ind w:left="495"/>
      </w:pPr>
    </w:p>
    <w:p w:rsidR="00AF4963" w:rsidRPr="00065BD5" w:rsidRDefault="00AF4963" w:rsidP="00AF4963">
      <w:pPr>
        <w:pStyle w:val="Listeafsnit"/>
        <w:ind w:left="495"/>
      </w:pPr>
    </w:p>
    <w:sectPr w:rsidR="00AF4963" w:rsidRPr="00065BD5" w:rsidSect="00C451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E53"/>
    <w:multiLevelType w:val="hybridMultilevel"/>
    <w:tmpl w:val="E19A6CDA"/>
    <w:lvl w:ilvl="0" w:tplc="F7FE9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15" w:hanging="360"/>
      </w:pPr>
    </w:lvl>
    <w:lvl w:ilvl="2" w:tplc="0406001B" w:tentative="1">
      <w:start w:val="1"/>
      <w:numFmt w:val="lowerRoman"/>
      <w:lvlText w:val="%3."/>
      <w:lvlJc w:val="right"/>
      <w:pPr>
        <w:ind w:left="1935" w:hanging="180"/>
      </w:pPr>
    </w:lvl>
    <w:lvl w:ilvl="3" w:tplc="0406000F" w:tentative="1">
      <w:start w:val="1"/>
      <w:numFmt w:val="decimal"/>
      <w:lvlText w:val="%4."/>
      <w:lvlJc w:val="left"/>
      <w:pPr>
        <w:ind w:left="2655" w:hanging="360"/>
      </w:pPr>
    </w:lvl>
    <w:lvl w:ilvl="4" w:tplc="04060019" w:tentative="1">
      <w:start w:val="1"/>
      <w:numFmt w:val="lowerLetter"/>
      <w:lvlText w:val="%5."/>
      <w:lvlJc w:val="left"/>
      <w:pPr>
        <w:ind w:left="3375" w:hanging="360"/>
      </w:pPr>
    </w:lvl>
    <w:lvl w:ilvl="5" w:tplc="0406001B" w:tentative="1">
      <w:start w:val="1"/>
      <w:numFmt w:val="lowerRoman"/>
      <w:lvlText w:val="%6."/>
      <w:lvlJc w:val="right"/>
      <w:pPr>
        <w:ind w:left="4095" w:hanging="180"/>
      </w:pPr>
    </w:lvl>
    <w:lvl w:ilvl="6" w:tplc="0406000F" w:tentative="1">
      <w:start w:val="1"/>
      <w:numFmt w:val="decimal"/>
      <w:lvlText w:val="%7."/>
      <w:lvlJc w:val="left"/>
      <w:pPr>
        <w:ind w:left="4815" w:hanging="360"/>
      </w:pPr>
    </w:lvl>
    <w:lvl w:ilvl="7" w:tplc="04060019" w:tentative="1">
      <w:start w:val="1"/>
      <w:numFmt w:val="lowerLetter"/>
      <w:lvlText w:val="%8."/>
      <w:lvlJc w:val="left"/>
      <w:pPr>
        <w:ind w:left="5535" w:hanging="360"/>
      </w:pPr>
    </w:lvl>
    <w:lvl w:ilvl="8" w:tplc="040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B6D66"/>
    <w:rsid w:val="000026C5"/>
    <w:rsid w:val="00004400"/>
    <w:rsid w:val="000079A0"/>
    <w:rsid w:val="00027A86"/>
    <w:rsid w:val="000377C9"/>
    <w:rsid w:val="0006162E"/>
    <w:rsid w:val="00065BD5"/>
    <w:rsid w:val="00080E5C"/>
    <w:rsid w:val="00091852"/>
    <w:rsid w:val="00093E73"/>
    <w:rsid w:val="000A5E4C"/>
    <w:rsid w:val="000A6C95"/>
    <w:rsid w:val="000A6EBC"/>
    <w:rsid w:val="000B48B1"/>
    <w:rsid w:val="000B6D66"/>
    <w:rsid w:val="000B7EDB"/>
    <w:rsid w:val="000E1BC3"/>
    <w:rsid w:val="000F3CA5"/>
    <w:rsid w:val="000F4E77"/>
    <w:rsid w:val="00100909"/>
    <w:rsid w:val="001151C0"/>
    <w:rsid w:val="00130219"/>
    <w:rsid w:val="00146562"/>
    <w:rsid w:val="00147771"/>
    <w:rsid w:val="00147869"/>
    <w:rsid w:val="001505D9"/>
    <w:rsid w:val="001553E0"/>
    <w:rsid w:val="00156FCE"/>
    <w:rsid w:val="001603AB"/>
    <w:rsid w:val="00166E75"/>
    <w:rsid w:val="00181B2F"/>
    <w:rsid w:val="00183E15"/>
    <w:rsid w:val="00193E7A"/>
    <w:rsid w:val="001A048B"/>
    <w:rsid w:val="001E099B"/>
    <w:rsid w:val="001E237B"/>
    <w:rsid w:val="001E5B42"/>
    <w:rsid w:val="001F4ADF"/>
    <w:rsid w:val="001F6F37"/>
    <w:rsid w:val="0020089A"/>
    <w:rsid w:val="00204C8E"/>
    <w:rsid w:val="002072E7"/>
    <w:rsid w:val="00207A41"/>
    <w:rsid w:val="00210806"/>
    <w:rsid w:val="00212C4D"/>
    <w:rsid w:val="002315CE"/>
    <w:rsid w:val="00237556"/>
    <w:rsid w:val="00256FD1"/>
    <w:rsid w:val="00277A53"/>
    <w:rsid w:val="002839FB"/>
    <w:rsid w:val="002B1A73"/>
    <w:rsid w:val="002E4CC1"/>
    <w:rsid w:val="00305A52"/>
    <w:rsid w:val="00306585"/>
    <w:rsid w:val="003138A7"/>
    <w:rsid w:val="00317FBA"/>
    <w:rsid w:val="00352BDE"/>
    <w:rsid w:val="00383DD5"/>
    <w:rsid w:val="00386806"/>
    <w:rsid w:val="003A2DAF"/>
    <w:rsid w:val="003B4648"/>
    <w:rsid w:val="003C1715"/>
    <w:rsid w:val="003C3E88"/>
    <w:rsid w:val="003D0AF3"/>
    <w:rsid w:val="003E3F30"/>
    <w:rsid w:val="003E501C"/>
    <w:rsid w:val="003E5596"/>
    <w:rsid w:val="00404B8C"/>
    <w:rsid w:val="00420E48"/>
    <w:rsid w:val="004468D6"/>
    <w:rsid w:val="004734F2"/>
    <w:rsid w:val="00487909"/>
    <w:rsid w:val="00496A81"/>
    <w:rsid w:val="004A159D"/>
    <w:rsid w:val="004A646C"/>
    <w:rsid w:val="004A67A1"/>
    <w:rsid w:val="004C68D0"/>
    <w:rsid w:val="004E088F"/>
    <w:rsid w:val="004E35BD"/>
    <w:rsid w:val="004F34BE"/>
    <w:rsid w:val="004F5936"/>
    <w:rsid w:val="0050025D"/>
    <w:rsid w:val="005131E5"/>
    <w:rsid w:val="005226CC"/>
    <w:rsid w:val="005243A3"/>
    <w:rsid w:val="00533BFF"/>
    <w:rsid w:val="00534B33"/>
    <w:rsid w:val="00534EA3"/>
    <w:rsid w:val="00540CAC"/>
    <w:rsid w:val="00574300"/>
    <w:rsid w:val="0059269A"/>
    <w:rsid w:val="0059436E"/>
    <w:rsid w:val="005A0475"/>
    <w:rsid w:val="005A1992"/>
    <w:rsid w:val="005A3117"/>
    <w:rsid w:val="005A673E"/>
    <w:rsid w:val="005A77F0"/>
    <w:rsid w:val="005D6A8D"/>
    <w:rsid w:val="005D7D9D"/>
    <w:rsid w:val="005E3A3F"/>
    <w:rsid w:val="005F115D"/>
    <w:rsid w:val="006019EC"/>
    <w:rsid w:val="006067CA"/>
    <w:rsid w:val="00614C4E"/>
    <w:rsid w:val="0062377D"/>
    <w:rsid w:val="00627F4D"/>
    <w:rsid w:val="006353C1"/>
    <w:rsid w:val="00640B62"/>
    <w:rsid w:val="00641494"/>
    <w:rsid w:val="00643A29"/>
    <w:rsid w:val="0065301B"/>
    <w:rsid w:val="00660CA1"/>
    <w:rsid w:val="00671BFC"/>
    <w:rsid w:val="006722F5"/>
    <w:rsid w:val="0068292C"/>
    <w:rsid w:val="006834D7"/>
    <w:rsid w:val="006B1A83"/>
    <w:rsid w:val="006B4BDC"/>
    <w:rsid w:val="006B4E1A"/>
    <w:rsid w:val="006B7BEC"/>
    <w:rsid w:val="006B7F7F"/>
    <w:rsid w:val="006C4007"/>
    <w:rsid w:val="006C6BD4"/>
    <w:rsid w:val="006D2559"/>
    <w:rsid w:val="006D4D6F"/>
    <w:rsid w:val="006D6A94"/>
    <w:rsid w:val="006E756D"/>
    <w:rsid w:val="006F0278"/>
    <w:rsid w:val="006F36F2"/>
    <w:rsid w:val="006F4731"/>
    <w:rsid w:val="0070036A"/>
    <w:rsid w:val="007108B1"/>
    <w:rsid w:val="007118F0"/>
    <w:rsid w:val="00727E24"/>
    <w:rsid w:val="00744498"/>
    <w:rsid w:val="00752736"/>
    <w:rsid w:val="00752BE1"/>
    <w:rsid w:val="00757F9E"/>
    <w:rsid w:val="00760062"/>
    <w:rsid w:val="00760069"/>
    <w:rsid w:val="007608E6"/>
    <w:rsid w:val="00761F72"/>
    <w:rsid w:val="00774709"/>
    <w:rsid w:val="00775B82"/>
    <w:rsid w:val="007B0829"/>
    <w:rsid w:val="007B5F25"/>
    <w:rsid w:val="007F7626"/>
    <w:rsid w:val="00814BEE"/>
    <w:rsid w:val="00814E03"/>
    <w:rsid w:val="008218FC"/>
    <w:rsid w:val="00837F2B"/>
    <w:rsid w:val="00841478"/>
    <w:rsid w:val="00843324"/>
    <w:rsid w:val="00847157"/>
    <w:rsid w:val="00852DB9"/>
    <w:rsid w:val="008533CE"/>
    <w:rsid w:val="008547DE"/>
    <w:rsid w:val="00854EA7"/>
    <w:rsid w:val="00860E28"/>
    <w:rsid w:val="00861884"/>
    <w:rsid w:val="0087363C"/>
    <w:rsid w:val="008837B7"/>
    <w:rsid w:val="00893FC1"/>
    <w:rsid w:val="008B331C"/>
    <w:rsid w:val="008D261B"/>
    <w:rsid w:val="008E311E"/>
    <w:rsid w:val="008E57EB"/>
    <w:rsid w:val="008F26C3"/>
    <w:rsid w:val="008F3E7D"/>
    <w:rsid w:val="008F6075"/>
    <w:rsid w:val="00902FB0"/>
    <w:rsid w:val="00903F06"/>
    <w:rsid w:val="00924ED8"/>
    <w:rsid w:val="00925B79"/>
    <w:rsid w:val="00932E18"/>
    <w:rsid w:val="00935D81"/>
    <w:rsid w:val="00936FBA"/>
    <w:rsid w:val="0094375E"/>
    <w:rsid w:val="00947B74"/>
    <w:rsid w:val="00956CA7"/>
    <w:rsid w:val="00973E08"/>
    <w:rsid w:val="00994317"/>
    <w:rsid w:val="009947D6"/>
    <w:rsid w:val="009A170A"/>
    <w:rsid w:val="009B706E"/>
    <w:rsid w:val="009E6DB3"/>
    <w:rsid w:val="009F3F7D"/>
    <w:rsid w:val="00A2786F"/>
    <w:rsid w:val="00A3364A"/>
    <w:rsid w:val="00A5773D"/>
    <w:rsid w:val="00A7079D"/>
    <w:rsid w:val="00A95E4D"/>
    <w:rsid w:val="00AB14E4"/>
    <w:rsid w:val="00AB39A9"/>
    <w:rsid w:val="00AD7676"/>
    <w:rsid w:val="00AE27F6"/>
    <w:rsid w:val="00AE3611"/>
    <w:rsid w:val="00AE6DA0"/>
    <w:rsid w:val="00AF4963"/>
    <w:rsid w:val="00B00EA9"/>
    <w:rsid w:val="00B01680"/>
    <w:rsid w:val="00B11196"/>
    <w:rsid w:val="00B22FC9"/>
    <w:rsid w:val="00B2396C"/>
    <w:rsid w:val="00B2667A"/>
    <w:rsid w:val="00B43E10"/>
    <w:rsid w:val="00B62EA8"/>
    <w:rsid w:val="00B7702E"/>
    <w:rsid w:val="00BA15B8"/>
    <w:rsid w:val="00BC60C5"/>
    <w:rsid w:val="00BC6C84"/>
    <w:rsid w:val="00BD75AF"/>
    <w:rsid w:val="00BE7828"/>
    <w:rsid w:val="00C21286"/>
    <w:rsid w:val="00C32986"/>
    <w:rsid w:val="00C421F8"/>
    <w:rsid w:val="00C4510C"/>
    <w:rsid w:val="00C60E82"/>
    <w:rsid w:val="00CA32B2"/>
    <w:rsid w:val="00CA604E"/>
    <w:rsid w:val="00CA6568"/>
    <w:rsid w:val="00CD2478"/>
    <w:rsid w:val="00CD3E6F"/>
    <w:rsid w:val="00CD5DBC"/>
    <w:rsid w:val="00CD77F5"/>
    <w:rsid w:val="00CD7D13"/>
    <w:rsid w:val="00CE1A80"/>
    <w:rsid w:val="00CF049E"/>
    <w:rsid w:val="00D00578"/>
    <w:rsid w:val="00D04123"/>
    <w:rsid w:val="00D5684E"/>
    <w:rsid w:val="00D65ED6"/>
    <w:rsid w:val="00D777F5"/>
    <w:rsid w:val="00D9562C"/>
    <w:rsid w:val="00DA5F1F"/>
    <w:rsid w:val="00DC51A7"/>
    <w:rsid w:val="00DC53A8"/>
    <w:rsid w:val="00DE28A0"/>
    <w:rsid w:val="00DF3B9E"/>
    <w:rsid w:val="00DF499A"/>
    <w:rsid w:val="00E056C5"/>
    <w:rsid w:val="00E12321"/>
    <w:rsid w:val="00E16A3B"/>
    <w:rsid w:val="00E2572E"/>
    <w:rsid w:val="00E36AC9"/>
    <w:rsid w:val="00E41497"/>
    <w:rsid w:val="00E45BBB"/>
    <w:rsid w:val="00E4710C"/>
    <w:rsid w:val="00E9278B"/>
    <w:rsid w:val="00EA034C"/>
    <w:rsid w:val="00EC7FDE"/>
    <w:rsid w:val="00ED2272"/>
    <w:rsid w:val="00EE4D32"/>
    <w:rsid w:val="00EE5871"/>
    <w:rsid w:val="00EF0089"/>
    <w:rsid w:val="00EF42A6"/>
    <w:rsid w:val="00EF731B"/>
    <w:rsid w:val="00F10AD8"/>
    <w:rsid w:val="00F33EF3"/>
    <w:rsid w:val="00F42D47"/>
    <w:rsid w:val="00F44BAF"/>
    <w:rsid w:val="00F4598C"/>
    <w:rsid w:val="00F55557"/>
    <w:rsid w:val="00F55E60"/>
    <w:rsid w:val="00F56F5E"/>
    <w:rsid w:val="00F65137"/>
    <w:rsid w:val="00F671FA"/>
    <w:rsid w:val="00F83D12"/>
    <w:rsid w:val="00F87EA9"/>
    <w:rsid w:val="00F92B58"/>
    <w:rsid w:val="00F964D3"/>
    <w:rsid w:val="00FA5EDA"/>
    <w:rsid w:val="00FB595D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6D6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0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Pedersen</dc:creator>
  <cp:lastModifiedBy>Ejvind</cp:lastModifiedBy>
  <cp:revision>2</cp:revision>
  <cp:lastPrinted>2018-06-23T09:16:00Z</cp:lastPrinted>
  <dcterms:created xsi:type="dcterms:W3CDTF">2019-06-30T15:53:00Z</dcterms:created>
  <dcterms:modified xsi:type="dcterms:W3CDTF">2019-06-30T15:53:00Z</dcterms:modified>
</cp:coreProperties>
</file>