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19" w:rsidRPr="00762316" w:rsidRDefault="00B56E19" w:rsidP="00B56E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 xml:space="preserve">ORDENSREGLER FOR GRUNDEJERFORENINGEN BORNHOLM </w:t>
      </w:r>
    </w:p>
    <w:p w:rsidR="00B56E19" w:rsidRPr="00762316" w:rsidRDefault="00B56E19" w:rsidP="00B56E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Ordensreglerne er retningslinjer, som sammenfatter gældende regler og desuden har det overordnede formål at sikre godt naboskab.</w:t>
      </w:r>
    </w:p>
    <w:p w:rsidR="00B56E19" w:rsidRPr="00762316" w:rsidRDefault="00B56E19" w:rsidP="00B56E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1. Brug ikke støjende maskiner efter kl 19 på hverdage og efter kl 12 på søn- og helligdage.</w:t>
      </w:r>
    </w:p>
    <w:p w:rsidR="00B56E19" w:rsidRPr="00762316" w:rsidRDefault="00B56E19" w:rsidP="00B56E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2. Spil ikke musik så højt</w:t>
      </w:r>
      <w:r w:rsidR="00E2143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,</w:t>
      </w: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 xml:space="preserve"> at det generer andre.</w:t>
      </w:r>
    </w:p>
    <w:p w:rsidR="00B56E19" w:rsidRPr="00762316" w:rsidRDefault="00B56E19" w:rsidP="00B56E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 xml:space="preserve">3. Der må ikke parkeres på veje og fællesarealet. </w:t>
      </w:r>
    </w:p>
    <w:p w:rsidR="00B56E19" w:rsidRPr="00762316" w:rsidRDefault="00B56E19" w:rsidP="00B56E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4. Kør langsomt og hensynsfuldt a.h.t. trafiksikkerhed og naboer.</w:t>
      </w:r>
    </w:p>
    <w:p w:rsidR="00B56E19" w:rsidRPr="00762316" w:rsidRDefault="00B56E19" w:rsidP="00B56E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5. Der må ikke køre motorkøretøjer på fællesarealet og på stranden.</w:t>
      </w:r>
    </w:p>
    <w:p w:rsidR="00B56E19" w:rsidRPr="00762316" w:rsidRDefault="00B56E19" w:rsidP="00B56E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 xml:space="preserve">6. Hunde skal holdes i snor af hensyn til andre beboere og vildtet. </w:t>
      </w:r>
    </w:p>
    <w:p w:rsidR="00B56E19" w:rsidRPr="00762316" w:rsidRDefault="00B56E19" w:rsidP="00B56E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7. Hjælp med at holde området rent og frit for affald.</w:t>
      </w:r>
    </w:p>
    <w:p w:rsidR="00B56E19" w:rsidRPr="00762316" w:rsidRDefault="00B56E19" w:rsidP="00B56E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8. Gå ikke hen over andres grund uden tilladelse.</w:t>
      </w:r>
    </w:p>
    <w:p w:rsidR="00B56E19" w:rsidRPr="00762316" w:rsidRDefault="00B56E19" w:rsidP="00B56E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9. Hvert forår renses stranden og fællesarealet på en aftalt dag. Det forventes, at medlemmerne</w:t>
      </w:r>
      <w:r w:rsidR="00E2143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br/>
        <w:t xml:space="preserve">   </w:t>
      </w: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 xml:space="preserve"> deltager. Også når der skal foretages småreparationer af veje og stier, fo</w:t>
      </w:r>
      <w:r w:rsidR="00762316"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rventes</w:t>
      </w:r>
      <w:r w:rsidR="00E2143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br/>
        <w:t xml:space="preserve">   </w:t>
      </w:r>
      <w:r w:rsidR="00762316"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 xml:space="preserve"> </w:t>
      </w:r>
      <w:r w:rsidR="00E2143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m</w:t>
      </w:r>
      <w:r w:rsidR="00762316"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 xml:space="preserve">edlemmernes deltagelse. </w:t>
      </w: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 </w:t>
      </w:r>
      <w:r w:rsidR="00E2143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br/>
        <w:t xml:space="preserve">    </w:t>
      </w: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Vedligeholdelse på fællesarealet må kun ske efter bestyrelsens accept.</w:t>
      </w:r>
    </w:p>
    <w:p w:rsidR="00B56E19" w:rsidRPr="00762316" w:rsidRDefault="00B56E19" w:rsidP="00B56E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 xml:space="preserve">10. Af hensyn til redningskøretøjer og renovationsvogne skal alle veje holdes fri for bevoksning </w:t>
      </w:r>
      <w:r w:rsidR="00E2143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br/>
        <w:t xml:space="preserve">      </w:t>
      </w: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fra skel til skel.</w:t>
      </w:r>
      <w:r w:rsidR="00E2143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br/>
        <w:t xml:space="preserve">      </w:t>
      </w: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Træer og buske skal beskæres, så der er en frihøjde på 4,5 m over kørebanen, som er i 5</w:t>
      </w:r>
      <w:r w:rsidR="00E2143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br/>
        <w:t xml:space="preserve">     </w:t>
      </w: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 xml:space="preserve"> meters bredde. </w:t>
      </w: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br/>
      </w:r>
      <w:r w:rsidR="00E2143E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    </w:t>
      </w:r>
      <w:r w:rsidRPr="00762316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(Ifølge ”Den Lille Grønne” udsendt af Odsherred Kommune)</w:t>
      </w:r>
    </w:p>
    <w:p w:rsidR="00B56E19" w:rsidRPr="00762316" w:rsidRDefault="00B56E19" w:rsidP="00B56E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11. Både og større tilbehør må kun anbringes på bådpladsen.</w:t>
      </w:r>
    </w:p>
    <w:p w:rsidR="00B56E19" w:rsidRPr="00762316" w:rsidRDefault="00B56E19" w:rsidP="00B56E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 xml:space="preserve">12. Grundene må kun hegnes med levende hegn. </w:t>
      </w:r>
      <w:r w:rsidR="00E2143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br/>
        <w:t xml:space="preserve">       </w:t>
      </w:r>
      <w:r w:rsidRPr="00762316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(Ifølge </w:t>
      </w:r>
      <w:r w:rsidR="00E2143E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Grundejerforeningens </w:t>
      </w:r>
      <w:r w:rsidRPr="00762316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deklarationer af 1965 pkt. 6 og 1978 pkt.9)</w:t>
      </w:r>
    </w:p>
    <w:p w:rsidR="00B56E19" w:rsidRPr="00C44577" w:rsidRDefault="00B56E19" w:rsidP="00B56E19">
      <w:pPr>
        <w:spacing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da-DK"/>
        </w:rPr>
      </w:pP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 xml:space="preserve">13. Det er ikke tilladt at afbrænde haveaffald i sommerhusområdet. </w:t>
      </w:r>
      <w:r w:rsidR="00E2143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br/>
        <w:t xml:space="preserve">      </w:t>
      </w: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Se link</w:t>
      </w:r>
      <w:r w:rsidRPr="00762316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da-DK"/>
        </w:rPr>
        <w:t>:</w:t>
      </w:r>
      <w:r w:rsidR="00C44577" w:rsidRPr="00C44577">
        <w:t xml:space="preserve"> </w:t>
      </w:r>
      <w:hyperlink r:id="rId4" w:history="1">
        <w:r w:rsidR="00C44577" w:rsidRPr="00AF3C4B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  <w:lang w:eastAsia="da-DK"/>
          </w:rPr>
          <w:t>http://www.odsherred.dk/borger/affald-og-genbrug/afbraending-af-haveaffald</w:t>
        </w:r>
      </w:hyperlink>
      <w:r w:rsidR="00C44577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da-DK"/>
        </w:rPr>
        <w:t xml:space="preserve">  </w:t>
      </w:r>
      <w:r w:rsidR="00E2143E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da-DK"/>
        </w:rPr>
        <w:br/>
      </w:r>
      <w:r w:rsidR="00E2143E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     </w:t>
      </w:r>
      <w:r w:rsidR="00C44577" w:rsidRPr="00C44577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og ”Den lille</w:t>
      </w:r>
      <w:r w:rsidR="00C44577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da-DK"/>
        </w:rPr>
        <w:t xml:space="preserve"> </w:t>
      </w:r>
      <w:r w:rsidRPr="00762316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Grønne”</w:t>
      </w:r>
      <w:r w:rsidR="00E2143E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udsendt af Odsherred Kommune</w:t>
      </w:r>
    </w:p>
    <w:p w:rsidR="00B56E19" w:rsidRPr="00762316" w:rsidRDefault="00B56E19" w:rsidP="00B56E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 xml:space="preserve">14. Ved udlejning eller udlån af sommerhus påhviler det udlejeren at oplyse lejerne/lånerne om </w:t>
      </w:r>
      <w:r w:rsidR="00E2143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br/>
        <w:t xml:space="preserve">       </w:t>
      </w: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ordensreglerne.</w:t>
      </w:r>
    </w:p>
    <w:p w:rsidR="00B56E19" w:rsidRPr="00762316" w:rsidRDefault="00B56E19" w:rsidP="00B56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62316" w:rsidRDefault="00B56E19" w:rsidP="00B56E19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</w:pPr>
      <w:r w:rsidRPr="007623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Vedtaget på generalforsamlingen den 11.06.2017</w:t>
      </w:r>
    </w:p>
    <w:sectPr w:rsidR="007623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19"/>
    <w:rsid w:val="00224DD4"/>
    <w:rsid w:val="0032793D"/>
    <w:rsid w:val="003514E9"/>
    <w:rsid w:val="00492CD7"/>
    <w:rsid w:val="00565795"/>
    <w:rsid w:val="00731013"/>
    <w:rsid w:val="00762316"/>
    <w:rsid w:val="007C3A27"/>
    <w:rsid w:val="00950098"/>
    <w:rsid w:val="00A30F80"/>
    <w:rsid w:val="00AA71DE"/>
    <w:rsid w:val="00B56E19"/>
    <w:rsid w:val="00C44577"/>
    <w:rsid w:val="00DC3F9D"/>
    <w:rsid w:val="00DE2BE0"/>
    <w:rsid w:val="00E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B78B7-4D53-496E-ACE5-280BD7A5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6231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A71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sherred.dk/borger/affald-og-genbrug/afbraending-af-haveaffald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GymPC</dc:creator>
  <cp:lastModifiedBy>Steen Halvorsen</cp:lastModifiedBy>
  <cp:revision>2</cp:revision>
  <cp:lastPrinted>2017-12-13T08:19:00Z</cp:lastPrinted>
  <dcterms:created xsi:type="dcterms:W3CDTF">2017-12-15T07:26:00Z</dcterms:created>
  <dcterms:modified xsi:type="dcterms:W3CDTF">2017-12-15T07:26:00Z</dcterms:modified>
</cp:coreProperties>
</file>