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4B649" w14:textId="77777777" w:rsidR="00601FC2" w:rsidRPr="00132AB8" w:rsidRDefault="00000000">
      <w:pPr>
        <w:tabs>
          <w:tab w:val="left" w:pos="1276"/>
        </w:tabs>
        <w:rPr>
          <w:b/>
          <w:sz w:val="26"/>
          <w:szCs w:val="26"/>
          <w:lang w:val="da-DK"/>
        </w:rPr>
      </w:pPr>
      <w:r w:rsidRPr="00132AB8">
        <w:rPr>
          <w:b/>
          <w:sz w:val="26"/>
          <w:szCs w:val="26"/>
          <w:lang w:val="da-DK"/>
        </w:rPr>
        <w:t xml:space="preserve">6. </w:t>
      </w:r>
      <w:proofErr w:type="spellStart"/>
      <w:r w:rsidRPr="00132AB8">
        <w:rPr>
          <w:b/>
          <w:sz w:val="26"/>
          <w:szCs w:val="26"/>
          <w:lang w:val="da-DK"/>
        </w:rPr>
        <w:t>Préparation</w:t>
      </w:r>
      <w:proofErr w:type="spellEnd"/>
      <w:r w:rsidRPr="00132AB8">
        <w:rPr>
          <w:b/>
          <w:sz w:val="26"/>
          <w:szCs w:val="26"/>
          <w:lang w:val="da-DK"/>
        </w:rPr>
        <w:t xml:space="preserve"> de la </w:t>
      </w:r>
      <w:proofErr w:type="spellStart"/>
      <w:r w:rsidRPr="00132AB8">
        <w:rPr>
          <w:b/>
          <w:sz w:val="26"/>
          <w:szCs w:val="26"/>
          <w:lang w:val="da-DK"/>
        </w:rPr>
        <w:t>cellule</w:t>
      </w:r>
      <w:proofErr w:type="spellEnd"/>
      <w:r w:rsidRPr="00132AB8">
        <w:rPr>
          <w:b/>
          <w:sz w:val="26"/>
          <w:szCs w:val="26"/>
          <w:lang w:val="da-DK"/>
        </w:rPr>
        <w:t xml:space="preserve"> </w:t>
      </w:r>
      <w:proofErr w:type="spellStart"/>
      <w:r w:rsidRPr="00132AB8">
        <w:rPr>
          <w:b/>
          <w:sz w:val="26"/>
          <w:szCs w:val="26"/>
          <w:lang w:val="da-DK"/>
        </w:rPr>
        <w:t>d’écoulement</w:t>
      </w:r>
      <w:proofErr w:type="spellEnd"/>
      <w:r w:rsidRPr="00132AB8">
        <w:rPr>
          <w:b/>
          <w:sz w:val="26"/>
          <w:szCs w:val="26"/>
          <w:lang w:val="da-DK"/>
        </w:rPr>
        <w:t xml:space="preserve"> </w:t>
      </w:r>
      <w:proofErr w:type="spellStart"/>
      <w:r w:rsidRPr="00132AB8">
        <w:rPr>
          <w:b/>
          <w:sz w:val="26"/>
          <w:szCs w:val="26"/>
          <w:lang w:val="da-DK"/>
        </w:rPr>
        <w:t>Flongle</w:t>
      </w:r>
      <w:proofErr w:type="spellEnd"/>
      <w:r w:rsidRPr="00132AB8">
        <w:rPr>
          <w:b/>
          <w:sz w:val="26"/>
          <w:szCs w:val="26"/>
          <w:lang w:val="da-DK"/>
        </w:rPr>
        <w:t xml:space="preserve"> (R.10.4.1) et </w:t>
      </w:r>
      <w:proofErr w:type="spellStart"/>
      <w:r w:rsidRPr="00132AB8">
        <w:rPr>
          <w:b/>
          <w:sz w:val="26"/>
          <w:szCs w:val="26"/>
          <w:lang w:val="da-DK"/>
        </w:rPr>
        <w:t>vérification</w:t>
      </w:r>
      <w:proofErr w:type="spellEnd"/>
      <w:r w:rsidRPr="00132AB8">
        <w:rPr>
          <w:b/>
          <w:sz w:val="26"/>
          <w:szCs w:val="26"/>
          <w:lang w:val="da-DK"/>
        </w:rPr>
        <w:t xml:space="preserve"> de   </w:t>
      </w:r>
    </w:p>
    <w:p w14:paraId="21F1F34D" w14:textId="77777777" w:rsidR="00601FC2" w:rsidRDefault="00000000">
      <w:pPr>
        <w:tabs>
          <w:tab w:val="left" w:pos="1276"/>
        </w:tabs>
        <w:rPr>
          <w:sz w:val="16"/>
          <w:szCs w:val="16"/>
        </w:rPr>
      </w:pPr>
      <w:r>
        <w:rPr>
          <w:b/>
          <w:sz w:val="26"/>
          <w:szCs w:val="26"/>
        </w:rPr>
        <w:t xml:space="preserve">la cellule </w:t>
      </w:r>
      <w:proofErr w:type="spellStart"/>
      <w:r>
        <w:rPr>
          <w:b/>
          <w:sz w:val="26"/>
          <w:szCs w:val="26"/>
        </w:rPr>
        <w:t>d’écoulement</w:t>
      </w:r>
      <w:proofErr w:type="spellEnd"/>
      <w:r>
        <w:rPr>
          <w:b/>
          <w:sz w:val="28"/>
          <w:szCs w:val="28"/>
        </w:rPr>
        <w:t xml:space="preserve"> </w:t>
      </w:r>
    </w:p>
    <w:p w14:paraId="5A0F9036" w14:textId="1AD96F05" w:rsidR="00601FC2" w:rsidRDefault="00000000" w:rsidP="00132AB8">
      <w:pPr>
        <w:pBdr>
          <w:top w:val="nil"/>
          <w:left w:val="nil"/>
          <w:bottom w:val="nil"/>
          <w:right w:val="nil"/>
          <w:between w:val="nil"/>
        </w:pBdr>
        <w:ind w:right="-1256" w:firstLine="720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ab/>
      </w:r>
      <w:proofErr w:type="spellStart"/>
      <w:r>
        <w:rPr>
          <w:b/>
          <w:color w:val="000000"/>
          <w:sz w:val="22"/>
          <w:szCs w:val="22"/>
        </w:rPr>
        <w:t>Ins</w:t>
      </w:r>
      <w:r>
        <w:rPr>
          <w:b/>
          <w:sz w:val="22"/>
          <w:szCs w:val="22"/>
        </w:rPr>
        <w:t>érer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l’adaptateur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Flongle</w:t>
      </w:r>
      <w:proofErr w:type="spellEnd"/>
      <w:r>
        <w:rPr>
          <w:b/>
          <w:sz w:val="22"/>
          <w:szCs w:val="22"/>
        </w:rPr>
        <w:t xml:space="preserve"> dans le</w:t>
      </w:r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MinION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>(</w:t>
      </w:r>
      <w:proofErr w:type="spellStart"/>
      <w:r>
        <w:rPr>
          <w:b/>
          <w:color w:val="FF0000"/>
          <w:sz w:val="22"/>
          <w:szCs w:val="22"/>
        </w:rPr>
        <w:t>Portez</w:t>
      </w:r>
      <w:proofErr w:type="spellEnd"/>
      <w:r>
        <w:rPr>
          <w:b/>
          <w:color w:val="FF0000"/>
          <w:sz w:val="22"/>
          <w:szCs w:val="22"/>
        </w:rPr>
        <w:t xml:space="preserve"> des </w:t>
      </w:r>
      <w:proofErr w:type="spellStart"/>
      <w:r>
        <w:rPr>
          <w:b/>
          <w:color w:val="FF0000"/>
          <w:sz w:val="22"/>
          <w:szCs w:val="22"/>
        </w:rPr>
        <w:t>gants</w:t>
      </w:r>
      <w:proofErr w:type="spellEnd"/>
      <w:r>
        <w:rPr>
          <w:b/>
          <w:color w:val="FF0000"/>
          <w:sz w:val="22"/>
          <w:szCs w:val="22"/>
        </w:rPr>
        <w:t xml:space="preserve"> pour </w:t>
      </w:r>
      <w:proofErr w:type="spellStart"/>
      <w:r>
        <w:rPr>
          <w:b/>
          <w:color w:val="FF0000"/>
          <w:sz w:val="22"/>
          <w:szCs w:val="22"/>
        </w:rPr>
        <w:t>éviter</w:t>
      </w:r>
      <w:proofErr w:type="spellEnd"/>
      <w:r>
        <w:rPr>
          <w:b/>
          <w:color w:val="FF0000"/>
          <w:sz w:val="22"/>
          <w:szCs w:val="22"/>
        </w:rPr>
        <w:t xml:space="preserve"> les contaminations!)</w:t>
      </w:r>
    </w:p>
    <w:p w14:paraId="221C4D26" w14:textId="77777777" w:rsidR="00601FC2" w:rsidRDefault="00000000" w:rsidP="00132AB8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b/>
          <w:color w:val="000000"/>
        </w:rPr>
      </w:pPr>
      <w:proofErr w:type="spellStart"/>
      <w:r>
        <w:rPr>
          <w:sz w:val="22"/>
          <w:szCs w:val="22"/>
        </w:rPr>
        <w:t>Ouvrez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MinION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et </w:t>
      </w:r>
      <w:proofErr w:type="spellStart"/>
      <w:r>
        <w:rPr>
          <w:sz w:val="22"/>
          <w:szCs w:val="22"/>
        </w:rPr>
        <w:t>retirez</w:t>
      </w:r>
      <w:proofErr w:type="spellEnd"/>
      <w:r>
        <w:rPr>
          <w:sz w:val="22"/>
          <w:szCs w:val="22"/>
        </w:rPr>
        <w:t xml:space="preserve"> la cellule du test de configuration</w:t>
      </w:r>
      <w:r>
        <w:rPr>
          <w:color w:val="000000"/>
          <w:sz w:val="22"/>
          <w:szCs w:val="22"/>
        </w:rPr>
        <w:t xml:space="preserve"> (CTC).</w:t>
      </w:r>
      <w:r>
        <w:rPr>
          <w:color w:val="000000"/>
        </w:rPr>
        <w:br/>
      </w: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3645"/>
        <w:gridCol w:w="2279"/>
      </w:tblGrid>
      <w:tr w:rsidR="00601FC2" w14:paraId="026D3FBB" w14:textId="77777777">
        <w:tc>
          <w:tcPr>
            <w:tcW w:w="3285" w:type="dxa"/>
          </w:tcPr>
          <w:p w14:paraId="32C86301" w14:textId="77777777" w:rsidR="00601FC2" w:rsidRDefault="00000000">
            <w:r>
              <w:rPr>
                <w:noProof/>
              </w:rPr>
              <w:drawing>
                <wp:inline distT="0" distB="0" distL="0" distR="0" wp14:anchorId="115E2D15" wp14:editId="64F42F41">
                  <wp:extent cx="2015913" cy="1526672"/>
                  <wp:effectExtent l="0" t="0" r="0" b="0"/>
                  <wp:docPr id="52" name="image2.png" descr="Ein Bild, das blau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in Bild, das blau enthält.&#10;&#10;Automatisch generierte Beschreibu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13" cy="1526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4C8AD9AE" w14:textId="77777777" w:rsidR="00601FC2" w:rsidRDefault="00000000">
            <w:r>
              <w:rPr>
                <w:noProof/>
              </w:rPr>
              <w:drawing>
                <wp:inline distT="0" distB="0" distL="0" distR="0" wp14:anchorId="06C5CC66" wp14:editId="6D3F1B3A">
                  <wp:extent cx="2231563" cy="1487708"/>
                  <wp:effectExtent l="0" t="0" r="0" b="0"/>
                  <wp:docPr id="53" name="image4.png" descr="Ein Bild, das drinnen, Elektronik, Mobiltelefo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in Bild, das drinnen, Elektronik, Mobiltelefon enthält.&#10;&#10;Automatisch generierte Beschreibu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63" cy="1487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14:paraId="05CDCA85" w14:textId="77777777" w:rsidR="00601FC2" w:rsidRDefault="00000000">
            <w:proofErr w:type="spellStart"/>
            <w:r>
              <w:t>Retirez</w:t>
            </w:r>
            <w:proofErr w:type="spellEnd"/>
            <w:r>
              <w:t xml:space="preserve"> la protection CTC de </w:t>
            </w:r>
            <w:proofErr w:type="spellStart"/>
            <w:r>
              <w:t>l’adaptateur</w:t>
            </w:r>
            <w:proofErr w:type="spellEnd"/>
            <w:r>
              <w:t xml:space="preserve"> </w:t>
            </w:r>
            <w:proofErr w:type="spellStart"/>
            <w:r>
              <w:t>Flongle</w:t>
            </w:r>
            <w:proofErr w:type="spellEnd"/>
            <w:r>
              <w:t>.</w:t>
            </w:r>
            <w:r>
              <w:br/>
            </w:r>
          </w:p>
          <w:p w14:paraId="42DF0FC8" w14:textId="77777777" w:rsidR="00601FC2" w:rsidRDefault="00000000">
            <w:proofErr w:type="spellStart"/>
            <w:r>
              <w:t>Poussez</w:t>
            </w:r>
            <w:proofErr w:type="spellEnd"/>
            <w:r>
              <w:t xml:space="preserve"> </w:t>
            </w:r>
            <w:proofErr w:type="spellStart"/>
            <w:r>
              <w:t>l’adaptateur</w:t>
            </w:r>
            <w:proofErr w:type="spellEnd"/>
            <w:r>
              <w:t xml:space="preserve"> </w:t>
            </w:r>
            <w:proofErr w:type="spellStart"/>
            <w:r>
              <w:t>Flongler</w:t>
            </w:r>
            <w:proofErr w:type="spellEnd"/>
            <w:r>
              <w:t xml:space="preserve"> sous le clip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acier</w:t>
            </w:r>
            <w:proofErr w:type="spellEnd"/>
            <w:r>
              <w:t xml:space="preserve"> </w:t>
            </w:r>
            <w:proofErr w:type="spellStart"/>
            <w:r>
              <w:t>inoxydable</w:t>
            </w:r>
            <w:proofErr w:type="spellEnd"/>
            <w:r>
              <w:t xml:space="preserve"> </w:t>
            </w:r>
            <w:proofErr w:type="spellStart"/>
            <w:r>
              <w:t>jusqu’à</w:t>
            </w:r>
            <w:proofErr w:type="spellEnd"/>
            <w:r>
              <w:t xml:space="preserve">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qu’il</w:t>
            </w:r>
            <w:proofErr w:type="spellEnd"/>
            <w:r>
              <w:t xml:space="preserve"> </w:t>
            </w:r>
            <w:proofErr w:type="spellStart"/>
            <w:r>
              <w:t>s’enclenche</w:t>
            </w:r>
            <w:proofErr w:type="spellEnd"/>
            <w:r>
              <w:t>.</w:t>
            </w:r>
          </w:p>
        </w:tc>
      </w:tr>
    </w:tbl>
    <w:p w14:paraId="343294C5" w14:textId="77777777" w:rsidR="00601FC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04666D" wp14:editId="28DA1BB8">
            <wp:simplePos x="0" y="0"/>
            <wp:positionH relativeFrom="column">
              <wp:posOffset>3733800</wp:posOffset>
            </wp:positionH>
            <wp:positionV relativeFrom="paragraph">
              <wp:posOffset>57150</wp:posOffset>
            </wp:positionV>
            <wp:extent cx="2095817" cy="1056096"/>
            <wp:effectExtent l="0" t="0" r="0" b="0"/>
            <wp:wrapNone/>
            <wp:docPr id="50" name="image13.jpg" descr="Schritt 3 Teil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chritt 3 Teil 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17" cy="1056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20703" w14:textId="77777777" w:rsidR="00601FC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Cl</w:t>
      </w:r>
      <w:r>
        <w:rPr>
          <w:sz w:val="22"/>
          <w:szCs w:val="22"/>
        </w:rPr>
        <w:t>iquez</w:t>
      </w:r>
      <w:proofErr w:type="spellEnd"/>
      <w:r>
        <w:rPr>
          <w:sz w:val="22"/>
          <w:szCs w:val="22"/>
        </w:rPr>
        <w:t xml:space="preserve"> sur </w:t>
      </w:r>
      <w:proofErr w:type="spellStart"/>
      <w:r>
        <w:rPr>
          <w:sz w:val="22"/>
          <w:szCs w:val="22"/>
        </w:rPr>
        <w:t>l’image</w:t>
      </w:r>
      <w:proofErr w:type="spellEnd"/>
      <w:r>
        <w:rPr>
          <w:sz w:val="22"/>
          <w:szCs w:val="22"/>
        </w:rPr>
        <w:t xml:space="preserve"> pour </w:t>
      </w:r>
      <w:proofErr w:type="spellStart"/>
      <w:r>
        <w:rPr>
          <w:sz w:val="22"/>
          <w:szCs w:val="22"/>
        </w:rPr>
        <w:t>voir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vidéo</w:t>
      </w:r>
      <w:proofErr w:type="spellEnd"/>
      <w:r>
        <w:rPr>
          <w:sz w:val="22"/>
          <w:szCs w:val="22"/>
        </w:rPr>
        <w:t xml:space="preserve"> sur</w:t>
      </w:r>
    </w:p>
    <w:p w14:paraId="7E53C678" w14:textId="160789FA" w:rsidR="00601FC2" w:rsidRDefault="00000000" w:rsidP="00132AB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sz w:val="22"/>
          <w:szCs w:val="22"/>
        </w:rPr>
        <w:t>la procédure</w:t>
      </w:r>
      <w:r>
        <w:rPr>
          <w:color w:val="000000"/>
          <w:sz w:val="22"/>
          <w:szCs w:val="22"/>
        </w:rPr>
        <w:t xml:space="preserve">.         </w:t>
      </w:r>
      <w:r>
        <w:rPr>
          <w:color w:val="000000"/>
        </w:rPr>
        <w:t xml:space="preserve">                                                  </w:t>
      </w:r>
      <w:r w:rsidR="00132AB8">
        <w:sym w:font="Wingdings" w:char="F0E0"/>
      </w:r>
    </w:p>
    <w:p w14:paraId="6EF1D543" w14:textId="77777777" w:rsidR="00601FC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2663D8E" wp14:editId="37545704">
                <wp:simplePos x="0" y="0"/>
                <wp:positionH relativeFrom="column">
                  <wp:posOffset>381000</wp:posOffset>
                </wp:positionH>
                <wp:positionV relativeFrom="paragraph">
                  <wp:posOffset>28575</wp:posOffset>
                </wp:positionV>
                <wp:extent cx="2876867" cy="819471"/>
                <wp:effectExtent l="0" t="0" r="0" b="0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3583" y="3342168"/>
                          <a:ext cx="312483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12A9D" w14:textId="77777777" w:rsidR="00601FC2" w:rsidRDefault="00000000" w:rsidP="00132AB8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Alternative: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Ouvrez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le lien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suivant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dans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votre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moteur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de recherche </w:t>
                            </w:r>
                          </w:p>
                          <w:p w14:paraId="7F7C89EB" w14:textId="40847501" w:rsidR="00601FC2" w:rsidRDefault="00132AB8">
                            <w:pPr>
                              <w:textDirection w:val="btLr"/>
                              <w:rPr>
                                <w:color w:val="000000"/>
                                <w:sz w:val="22"/>
                              </w:rPr>
                            </w:pPr>
                            <w:hyperlink r:id="rId11" w:history="1">
                              <w:r w:rsidRPr="00943F70">
                                <w:rPr>
                                  <w:rStyle w:val="Hyperlink"/>
                                  <w:sz w:val="22"/>
                                </w:rPr>
                                <w:t>https://www.</w:t>
                              </w:r>
                              <w:r w:rsidRPr="00943F70">
                                <w:rPr>
                                  <w:rStyle w:val="Hyperlink"/>
                                  <w:sz w:val="22"/>
                                </w:rPr>
                                <w:t>y</w:t>
                              </w:r>
                              <w:r w:rsidRPr="00943F70">
                                <w:rPr>
                                  <w:rStyle w:val="Hyperlink"/>
                                  <w:sz w:val="22"/>
                                </w:rPr>
                                <w:t>outube.com/embed/Wnx59DhrUe8?feature=oembed</w:t>
                              </w:r>
                            </w:hyperlink>
                          </w:p>
                          <w:p w14:paraId="40ED3173" w14:textId="77777777" w:rsidR="00132AB8" w:rsidRDefault="00132AB8">
                            <w:pPr>
                              <w:textDirection w:val="btLr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14:paraId="02E472FE" w14:textId="77777777" w:rsidR="00132AB8" w:rsidRDefault="00132AB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63D8E" id="Rektangel 46" o:spid="_x0000_s1026" style="position:absolute;left:0;text-align:left;margin-left:30pt;margin-top:2.25pt;width:226.5pt;height:6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" filled="f" stroked="f">
                <v:textbox inset="2.53958mm,1.2694mm,2.53958mm,1.2694mm">
                  <w:txbxContent>
                    <w:p w14:paraId="3B712A9D" w14:textId="77777777" w:rsidR="00601FC2" w:rsidRDefault="00000000" w:rsidP="00132AB8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Alternative:</w:t>
                      </w:r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</w:rPr>
                        <w:tab/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Ouvrez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le lien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suivant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dans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votre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moteur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de recherche </w:t>
                      </w:r>
                    </w:p>
                    <w:p w14:paraId="7F7C89EB" w14:textId="40847501" w:rsidR="00601FC2" w:rsidRDefault="00132AB8">
                      <w:pPr>
                        <w:textDirection w:val="btLr"/>
                        <w:rPr>
                          <w:color w:val="000000"/>
                          <w:sz w:val="22"/>
                        </w:rPr>
                      </w:pPr>
                      <w:hyperlink r:id="rId12" w:history="1">
                        <w:r w:rsidRPr="00943F70">
                          <w:rPr>
                            <w:rStyle w:val="Hyperlink"/>
                            <w:sz w:val="22"/>
                          </w:rPr>
                          <w:t>https://www.</w:t>
                        </w:r>
                        <w:r w:rsidRPr="00943F70">
                          <w:rPr>
                            <w:rStyle w:val="Hyperlink"/>
                            <w:sz w:val="22"/>
                          </w:rPr>
                          <w:t>y</w:t>
                        </w:r>
                        <w:r w:rsidRPr="00943F70">
                          <w:rPr>
                            <w:rStyle w:val="Hyperlink"/>
                            <w:sz w:val="22"/>
                          </w:rPr>
                          <w:t>outube.com/embed/Wnx59DhrUe8?feature=oembed</w:t>
                        </w:r>
                      </w:hyperlink>
                    </w:p>
                    <w:p w14:paraId="40ED3173" w14:textId="77777777" w:rsidR="00132AB8" w:rsidRDefault="00132AB8">
                      <w:pPr>
                        <w:textDirection w:val="btLr"/>
                        <w:rPr>
                          <w:color w:val="000000"/>
                          <w:sz w:val="22"/>
                        </w:rPr>
                      </w:pPr>
                    </w:p>
                    <w:p w14:paraId="02E472FE" w14:textId="77777777" w:rsidR="00132AB8" w:rsidRDefault="00132AB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8F6C4A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F3A43F2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94D9ECA" w14:textId="77777777" w:rsidR="00601FC2" w:rsidRDefault="00601FC2"/>
    <w:p w14:paraId="7E9CE10D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83FEEE7" w14:textId="1B7FB342" w:rsidR="00132AB8" w:rsidRPr="00132AB8" w:rsidRDefault="00132AB8" w:rsidP="00132AB8">
      <w:pPr>
        <w:pStyle w:val="Listeafsnit"/>
        <w:numPr>
          <w:ilvl w:val="0"/>
          <w:numId w:val="3"/>
        </w:numPr>
        <w:rPr>
          <w:b/>
          <w:bCs/>
        </w:rPr>
      </w:pPr>
      <w:proofErr w:type="spellStart"/>
      <w:r w:rsidRPr="00104783">
        <w:rPr>
          <w:b/>
          <w:color w:val="000000"/>
          <w:sz w:val="22"/>
          <w:szCs w:val="22"/>
        </w:rPr>
        <w:t>Connectez</w:t>
      </w:r>
      <w:proofErr w:type="spellEnd"/>
      <w:r w:rsidRPr="00132AB8">
        <w:rPr>
          <w:b/>
          <w:bCs/>
        </w:rPr>
        <w:t xml:space="preserve"> </w:t>
      </w:r>
      <w:r w:rsidRPr="00104783">
        <w:rPr>
          <w:b/>
          <w:color w:val="000000"/>
          <w:sz w:val="22"/>
          <w:szCs w:val="22"/>
        </w:rPr>
        <w:t xml:space="preserve">le </w:t>
      </w:r>
      <w:proofErr w:type="spellStart"/>
      <w:r w:rsidRPr="00104783">
        <w:rPr>
          <w:b/>
          <w:color w:val="000000"/>
          <w:sz w:val="22"/>
          <w:szCs w:val="22"/>
        </w:rPr>
        <w:t>MinION</w:t>
      </w:r>
      <w:proofErr w:type="spellEnd"/>
      <w:r w:rsidRPr="00104783">
        <w:rPr>
          <w:b/>
          <w:color w:val="000000"/>
          <w:sz w:val="22"/>
          <w:szCs w:val="22"/>
        </w:rPr>
        <w:t xml:space="preserve"> </w:t>
      </w:r>
      <w:r w:rsidRPr="00104783">
        <w:rPr>
          <w:b/>
          <w:sz w:val="22"/>
          <w:szCs w:val="22"/>
        </w:rPr>
        <w:t>au</w:t>
      </w:r>
      <w:r w:rsidRPr="00104783">
        <w:rPr>
          <w:b/>
          <w:color w:val="000000"/>
          <w:sz w:val="22"/>
          <w:szCs w:val="22"/>
        </w:rPr>
        <w:t xml:space="preserve"> PC</w:t>
      </w:r>
    </w:p>
    <w:p w14:paraId="7C24C211" w14:textId="77777777" w:rsidR="00601FC2" w:rsidRDefault="00601FC2" w:rsidP="00132AB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0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6"/>
        <w:gridCol w:w="4685"/>
      </w:tblGrid>
      <w:tr w:rsidR="00601FC2" w14:paraId="6E78924D" w14:textId="77777777">
        <w:tc>
          <w:tcPr>
            <w:tcW w:w="4376" w:type="dxa"/>
          </w:tcPr>
          <w:p w14:paraId="29360D20" w14:textId="77777777" w:rsidR="00601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99AF38B" wp14:editId="087DF317">
                  <wp:extent cx="2641600" cy="1544715"/>
                  <wp:effectExtent l="0" t="0" r="0" b="0"/>
                  <wp:docPr id="55" name="image3.png" descr="Ein Bild, das Text, drinnen, Elektronik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Ein Bild, das Text, drinnen, Elektronik enthält.&#10;&#10;Automatisch generierte Beschreibung"/>
                          <pic:cNvPicPr preferRelativeResize="0"/>
                        </pic:nvPicPr>
                        <pic:blipFill>
                          <a:blip r:embed="rId13"/>
                          <a:srcRect b="3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544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</w:tcPr>
          <w:p w14:paraId="19A23D59" w14:textId="77777777" w:rsidR="00601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Connectez</w:t>
            </w:r>
            <w:proofErr w:type="spellEnd"/>
            <w:r>
              <w:rPr>
                <w:color w:val="000000"/>
              </w:rPr>
              <w:t xml:space="preserve"> au PC </w:t>
            </w:r>
            <w:r>
              <w:t>le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MinION</w:t>
            </w:r>
            <w:proofErr w:type="spellEnd"/>
            <w:r>
              <w:rPr>
                <w:color w:val="000000"/>
              </w:rPr>
              <w:t xml:space="preserve"> </w:t>
            </w:r>
            <w:r>
              <w:t xml:space="preserve">par </w:t>
            </w:r>
            <w:proofErr w:type="spellStart"/>
            <w:r>
              <w:t>câble</w:t>
            </w:r>
            <w:proofErr w:type="spellEnd"/>
            <w:r>
              <w:t xml:space="preserve"> USB</w:t>
            </w:r>
            <w:r>
              <w:rPr>
                <w:color w:val="000000"/>
              </w:rPr>
              <w:t>.</w:t>
            </w:r>
          </w:p>
          <w:p w14:paraId="00184612" w14:textId="77777777" w:rsidR="00601FC2" w:rsidRDefault="00601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E44BFA2" w14:textId="6A2151D8" w:rsidR="00601FC2" w:rsidRDefault="00132AB8">
            <w:pPr>
              <w:ind w:left="312" w:hanging="312"/>
            </w:pPr>
            <w:r>
              <w:sym w:font="Wingdings" w:char="F0E0"/>
            </w:r>
            <w:r w:rsidR="00000000">
              <w:t xml:space="preserve"> </w:t>
            </w:r>
            <w:proofErr w:type="spellStart"/>
            <w:r w:rsidR="00000000">
              <w:t>MinION</w:t>
            </w:r>
            <w:proofErr w:type="spellEnd"/>
            <w:r w:rsidR="00000000">
              <w:t xml:space="preserve"> a </w:t>
            </w:r>
            <w:proofErr w:type="spellStart"/>
            <w:r w:rsidR="00000000">
              <w:t>accès</w:t>
            </w:r>
            <w:proofErr w:type="spellEnd"/>
            <w:r w:rsidR="00000000">
              <w:t xml:space="preserve"> à </w:t>
            </w:r>
            <w:proofErr w:type="spellStart"/>
            <w:r w:rsidR="00000000">
              <w:t>l'électricité</w:t>
            </w:r>
            <w:proofErr w:type="spellEnd"/>
            <w:r w:rsidR="00000000">
              <w:t xml:space="preserve"> et la LED brille </w:t>
            </w:r>
            <w:proofErr w:type="spellStart"/>
            <w:r w:rsidR="00000000">
              <w:t>en</w:t>
            </w:r>
            <w:proofErr w:type="spellEnd"/>
            <w:r w:rsidR="00000000">
              <w:t xml:space="preserve"> </w:t>
            </w:r>
            <w:proofErr w:type="spellStart"/>
            <w:r w:rsidR="00000000">
              <w:t>rouge</w:t>
            </w:r>
            <w:proofErr w:type="spellEnd"/>
            <w:r w:rsidR="00000000">
              <w:t>.</w:t>
            </w:r>
          </w:p>
        </w:tc>
      </w:tr>
    </w:tbl>
    <w:p w14:paraId="22918365" w14:textId="77777777" w:rsidR="00601FC2" w:rsidRDefault="00601FC2"/>
    <w:p w14:paraId="346149B3" w14:textId="00DE50C4" w:rsidR="00132AB8" w:rsidRPr="00132AB8" w:rsidRDefault="00132AB8" w:rsidP="00132AB8">
      <w:pPr>
        <w:pStyle w:val="Listeafsnit"/>
        <w:numPr>
          <w:ilvl w:val="0"/>
          <w:numId w:val="3"/>
        </w:numPr>
        <w:rPr>
          <w:b/>
          <w:bCs/>
        </w:rPr>
      </w:pPr>
      <w:r w:rsidRPr="00132AB8">
        <w:rPr>
          <w:b/>
          <w:bCs/>
        </w:rPr>
        <w:t xml:space="preserve">Insert </w:t>
      </w:r>
      <w:proofErr w:type="spellStart"/>
      <w:r w:rsidRPr="00132AB8">
        <w:rPr>
          <w:b/>
          <w:bCs/>
        </w:rPr>
        <w:t>Flongle</w:t>
      </w:r>
      <w:proofErr w:type="spellEnd"/>
      <w:r w:rsidRPr="00132AB8">
        <w:rPr>
          <w:b/>
          <w:bCs/>
        </w:rPr>
        <w:t xml:space="preserve"> Flow Cell R.10.4.1 in the Flow Cell Adapter</w:t>
      </w:r>
    </w:p>
    <w:p w14:paraId="65805591" w14:textId="77777777" w:rsidR="00601FC2" w:rsidRDefault="00601FC2"/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4"/>
        <w:gridCol w:w="3040"/>
        <w:gridCol w:w="2352"/>
      </w:tblGrid>
      <w:tr w:rsidR="00601FC2" w14:paraId="357B8959" w14:textId="77777777">
        <w:tc>
          <w:tcPr>
            <w:tcW w:w="3664" w:type="dxa"/>
          </w:tcPr>
          <w:p w14:paraId="075F84F4" w14:textId="77777777" w:rsidR="00601FC2" w:rsidRDefault="00000000">
            <w:r>
              <w:rPr>
                <w:noProof/>
              </w:rPr>
              <w:drawing>
                <wp:inline distT="0" distB="0" distL="0" distR="0" wp14:anchorId="62E379CB" wp14:editId="4BC442AD">
                  <wp:extent cx="2199620" cy="1626802"/>
                  <wp:effectExtent l="0" t="0" r="0" b="0"/>
                  <wp:docPr id="54" name="image17.png" descr="Ein Bild, das Text, drinne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Ein Bild, das Text, drinnen enthält.&#10;&#10;Automatisch generierte Beschreibu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20" cy="1626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14:paraId="767C3FFB" w14:textId="77777777" w:rsidR="00601FC2" w:rsidRDefault="00000000">
            <w:r>
              <w:rPr>
                <w:noProof/>
              </w:rPr>
              <w:drawing>
                <wp:inline distT="0" distB="0" distL="0" distR="0" wp14:anchorId="433ED032" wp14:editId="5BC5F6D6">
                  <wp:extent cx="1804388" cy="1640352"/>
                  <wp:effectExtent l="0" t="0" r="0" b="0"/>
                  <wp:docPr id="57" name="image11.png" descr="Ein Bild, das drinnen, blau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Ein Bild, das drinnen, blau enthält.&#10;&#10;Automatisch generierte Beschreibu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88" cy="1640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17AF7AFE" w14:textId="77777777" w:rsidR="00601FC2" w:rsidRDefault="00000000">
            <w:proofErr w:type="spellStart"/>
            <w:r>
              <w:t>Poussez</w:t>
            </w:r>
            <w:proofErr w:type="spellEnd"/>
            <w:r>
              <w:t xml:space="preserve"> la  </w:t>
            </w:r>
            <w:proofErr w:type="spellStart"/>
            <w:r>
              <w:t>Flongle</w:t>
            </w:r>
            <w:proofErr w:type="spellEnd"/>
            <w:r>
              <w:t xml:space="preserve"> Flow Cell dans la direction de la flèche sous le clip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acier</w:t>
            </w:r>
            <w:proofErr w:type="spellEnd"/>
            <w:r>
              <w:t xml:space="preserve"> </w:t>
            </w:r>
            <w:proofErr w:type="spellStart"/>
            <w:r>
              <w:t>inoxydable</w:t>
            </w:r>
            <w:proofErr w:type="spellEnd"/>
            <w:r>
              <w:t xml:space="preserve"> du </w:t>
            </w:r>
            <w:proofErr w:type="spellStart"/>
            <w:r>
              <w:t>Minlon</w:t>
            </w:r>
            <w:proofErr w:type="spellEnd"/>
            <w:r>
              <w:t xml:space="preserve"> et </w:t>
            </w:r>
            <w:proofErr w:type="spellStart"/>
            <w:r>
              <w:t>appuyez</w:t>
            </w:r>
            <w:proofErr w:type="spellEnd"/>
            <w:r>
              <w:t xml:space="preserve"> dessus de </w:t>
            </w:r>
            <w:proofErr w:type="spellStart"/>
            <w:r>
              <w:t>l’autre</w:t>
            </w:r>
            <w:proofErr w:type="spellEnd"/>
            <w:r>
              <w:t xml:space="preserve"> </w:t>
            </w:r>
            <w:proofErr w:type="spellStart"/>
            <w:r>
              <w:t>côté</w:t>
            </w:r>
            <w:proofErr w:type="spellEnd"/>
            <w:r>
              <w:t>.</w:t>
            </w:r>
          </w:p>
          <w:p w14:paraId="420E3106" w14:textId="1826B179" w:rsidR="00601FC2" w:rsidRDefault="00132AB8">
            <w:r>
              <w:sym w:font="Wingdings" w:char="F0E0"/>
            </w:r>
            <w:r w:rsidR="00000000">
              <w:t xml:space="preserve"> d’un </w:t>
            </w:r>
            <w:proofErr w:type="spellStart"/>
            <w:r w:rsidR="00000000">
              <w:t>clic</w:t>
            </w:r>
            <w:proofErr w:type="spellEnd"/>
            <w:r w:rsidR="00000000">
              <w:t xml:space="preserve">, </w:t>
            </w:r>
            <w:proofErr w:type="spellStart"/>
            <w:r w:rsidR="00000000">
              <w:t>Fongle</w:t>
            </w:r>
            <w:proofErr w:type="spellEnd"/>
            <w:r w:rsidR="00000000">
              <w:t xml:space="preserve"> Low Cell </w:t>
            </w:r>
            <w:proofErr w:type="spellStart"/>
            <w:r w:rsidR="00000000">
              <w:t>s’enclenche</w:t>
            </w:r>
            <w:proofErr w:type="spellEnd"/>
            <w:r w:rsidR="00000000">
              <w:t>.</w:t>
            </w:r>
          </w:p>
        </w:tc>
      </w:tr>
    </w:tbl>
    <w:p w14:paraId="34EB60DE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2626885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E61C464" w14:textId="77777777" w:rsidR="00132AB8" w:rsidRPr="00132AB8" w:rsidRDefault="00000000" w:rsidP="00132AB8">
      <w:pPr>
        <w:pStyle w:val="Listeafsni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132AB8">
        <w:rPr>
          <w:b/>
          <w:sz w:val="22"/>
          <w:szCs w:val="22"/>
        </w:rPr>
        <w:t xml:space="preserve">D’un double </w:t>
      </w:r>
      <w:proofErr w:type="spellStart"/>
      <w:r w:rsidRPr="00132AB8">
        <w:rPr>
          <w:b/>
          <w:sz w:val="22"/>
          <w:szCs w:val="22"/>
        </w:rPr>
        <w:t>clic</w:t>
      </w:r>
      <w:proofErr w:type="spellEnd"/>
      <w:r w:rsidRPr="00132AB8">
        <w:rPr>
          <w:b/>
          <w:sz w:val="22"/>
          <w:szCs w:val="22"/>
        </w:rPr>
        <w:t xml:space="preserve">, le </w:t>
      </w:r>
      <w:proofErr w:type="spellStart"/>
      <w:r w:rsidRPr="00132AB8">
        <w:rPr>
          <w:b/>
          <w:sz w:val="22"/>
          <w:szCs w:val="22"/>
        </w:rPr>
        <w:t>programme</w:t>
      </w:r>
      <w:proofErr w:type="spellEnd"/>
      <w:r w:rsidRPr="00132AB8">
        <w:rPr>
          <w:b/>
          <w:sz w:val="22"/>
          <w:szCs w:val="22"/>
        </w:rPr>
        <w:t xml:space="preserve"> </w:t>
      </w:r>
      <w:proofErr w:type="spellStart"/>
      <w:r w:rsidRPr="00132AB8">
        <w:rPr>
          <w:b/>
          <w:sz w:val="22"/>
          <w:szCs w:val="22"/>
        </w:rPr>
        <w:t>MinKNOW</w:t>
      </w:r>
      <w:proofErr w:type="spellEnd"/>
      <w:r w:rsidRPr="00132AB8">
        <w:rPr>
          <w:b/>
          <w:sz w:val="22"/>
          <w:szCs w:val="22"/>
        </w:rPr>
        <w:t xml:space="preserve"> est </w:t>
      </w:r>
      <w:proofErr w:type="spellStart"/>
      <w:r w:rsidRPr="00132AB8">
        <w:rPr>
          <w:b/>
          <w:sz w:val="22"/>
          <w:szCs w:val="22"/>
        </w:rPr>
        <w:t>lancé</w:t>
      </w:r>
      <w:proofErr w:type="spellEnd"/>
      <w:r w:rsidRPr="00132AB8">
        <w:rPr>
          <w:b/>
          <w:color w:val="000000"/>
          <w:sz w:val="22"/>
          <w:szCs w:val="22"/>
        </w:rPr>
        <w:t>.</w:t>
      </w:r>
      <w:r w:rsidRPr="00132AB8">
        <w:rPr>
          <w:b/>
          <w:sz w:val="22"/>
          <w:szCs w:val="22"/>
        </w:rPr>
        <w:t xml:space="preserve"> </w:t>
      </w:r>
    </w:p>
    <w:p w14:paraId="3F33B228" w14:textId="55FB8D1F" w:rsidR="00601FC2" w:rsidRPr="00132AB8" w:rsidRDefault="00000000" w:rsidP="00132AB8">
      <w:pPr>
        <w:pStyle w:val="Listeafsnit"/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 w:rsidRPr="00132AB8">
        <w:rPr>
          <w:b/>
          <w:sz w:val="22"/>
          <w:szCs w:val="22"/>
        </w:rPr>
        <w:t>Connectez-vous</w:t>
      </w:r>
      <w:proofErr w:type="spellEnd"/>
      <w:r w:rsidRPr="00132AB8">
        <w:rPr>
          <w:b/>
          <w:sz w:val="22"/>
          <w:szCs w:val="22"/>
        </w:rPr>
        <w:t xml:space="preserve"> avec </w:t>
      </w:r>
      <w:proofErr w:type="spellStart"/>
      <w:r w:rsidRPr="00132AB8">
        <w:rPr>
          <w:b/>
          <w:sz w:val="22"/>
          <w:szCs w:val="22"/>
        </w:rPr>
        <w:t>votre</w:t>
      </w:r>
      <w:proofErr w:type="spellEnd"/>
      <w:r w:rsidRPr="00132AB8">
        <w:rPr>
          <w:b/>
          <w:sz w:val="22"/>
          <w:szCs w:val="22"/>
        </w:rPr>
        <w:t xml:space="preserve"> </w:t>
      </w:r>
      <w:proofErr w:type="spellStart"/>
      <w:r w:rsidRPr="00132AB8">
        <w:rPr>
          <w:b/>
          <w:sz w:val="22"/>
          <w:szCs w:val="22"/>
        </w:rPr>
        <w:t>compte</w:t>
      </w:r>
      <w:proofErr w:type="spellEnd"/>
      <w:r w:rsidRPr="00132AB8">
        <w:rPr>
          <w:b/>
          <w:sz w:val="22"/>
          <w:szCs w:val="22"/>
        </w:rPr>
        <w:t xml:space="preserve"> Nanopore (Email et mot de passe)</w:t>
      </w:r>
    </w:p>
    <w:p w14:paraId="3D468AC3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5"/>
        <w:gridCol w:w="3424"/>
        <w:gridCol w:w="2737"/>
      </w:tblGrid>
      <w:tr w:rsidR="00601FC2" w14:paraId="4E96417A" w14:textId="77777777">
        <w:tc>
          <w:tcPr>
            <w:tcW w:w="2895" w:type="dxa"/>
          </w:tcPr>
          <w:p w14:paraId="564639B3" w14:textId="77777777" w:rsidR="00601FC2" w:rsidRDefault="00000000">
            <w:r>
              <w:rPr>
                <w:noProof/>
              </w:rPr>
              <w:drawing>
                <wp:inline distT="0" distB="0" distL="0" distR="0" wp14:anchorId="549B666D" wp14:editId="68B55902">
                  <wp:extent cx="2145230" cy="1452961"/>
                  <wp:effectExtent l="0" t="0" r="0" b="0"/>
                  <wp:docPr id="5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30" cy="14529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5F206037" w14:textId="77777777" w:rsidR="00601FC2" w:rsidRDefault="00000000">
            <w:proofErr w:type="spellStart"/>
            <w:r>
              <w:t>Cliquez</w:t>
            </w:r>
            <w:proofErr w:type="spellEnd"/>
            <w:r>
              <w:t xml:space="preserve"> sur le lien </w:t>
            </w:r>
            <w:proofErr w:type="spellStart"/>
            <w:r>
              <w:t>suivant</w:t>
            </w:r>
            <w:proofErr w:type="spellEnd"/>
            <w:r>
              <w:t xml:space="preserve"> pour </w:t>
            </w:r>
            <w:proofErr w:type="spellStart"/>
            <w:r>
              <w:t>vous</w:t>
            </w:r>
            <w:proofErr w:type="spellEnd"/>
            <w:r>
              <w:t xml:space="preserve"> connecter à la page </w:t>
            </w:r>
            <w:proofErr w:type="spellStart"/>
            <w:r>
              <w:t>d'accueil</w:t>
            </w:r>
            <w:proofErr w:type="spellEnd"/>
            <w:r>
              <w:t xml:space="preserve"> de Nanopore:</w:t>
            </w:r>
            <w:r>
              <w:br/>
            </w:r>
          </w:p>
          <w:p w14:paraId="7818162A" w14:textId="77777777" w:rsidR="00601FC2" w:rsidRDefault="00000000">
            <w:pP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</w:pPr>
            <w:hyperlink r:id="rId17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https://community.nanoporetech.com/support</w:t>
              </w:r>
            </w:hyperlink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 xml:space="preserve"> </w:t>
            </w:r>
          </w:p>
          <w:p w14:paraId="4F173095" w14:textId="77777777" w:rsidR="00601FC2" w:rsidRDefault="00601FC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7AFB08D" w14:textId="77777777" w:rsidR="00601FC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Connectez-vous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avec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votre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-mail et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votre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mot de passe.</w:t>
            </w:r>
          </w:p>
        </w:tc>
        <w:tc>
          <w:tcPr>
            <w:tcW w:w="2737" w:type="dxa"/>
          </w:tcPr>
          <w:p w14:paraId="3A14E4B2" w14:textId="77777777" w:rsidR="00601FC2" w:rsidRDefault="00000000">
            <w:r>
              <w:rPr>
                <w:noProof/>
              </w:rPr>
              <w:drawing>
                <wp:inline distT="0" distB="0" distL="0" distR="0" wp14:anchorId="102493C5" wp14:editId="6645B193">
                  <wp:extent cx="2063899" cy="1440831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99" cy="1440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AC3BA" w14:textId="77777777" w:rsidR="00601FC2" w:rsidRDefault="00601FC2"/>
    <w:p w14:paraId="249373C7" w14:textId="0E0862A0" w:rsidR="00132AB8" w:rsidRPr="00174526" w:rsidRDefault="00132AB8" w:rsidP="00132AB8">
      <w:pPr>
        <w:pStyle w:val="Listeafsnit"/>
        <w:numPr>
          <w:ilvl w:val="0"/>
          <w:numId w:val="3"/>
        </w:numPr>
        <w:rPr>
          <w:b/>
          <w:bCs/>
        </w:rPr>
      </w:pPr>
      <w:proofErr w:type="spellStart"/>
      <w:r w:rsidRPr="00104783">
        <w:rPr>
          <w:b/>
          <w:sz w:val="22"/>
          <w:szCs w:val="22"/>
        </w:rPr>
        <w:t>Sélectionnez</w:t>
      </w:r>
      <w:proofErr w:type="spellEnd"/>
      <w:r w:rsidRPr="00104783">
        <w:rPr>
          <w:b/>
          <w:sz w:val="22"/>
          <w:szCs w:val="22"/>
        </w:rPr>
        <w:t xml:space="preserve"> dans le </w:t>
      </w:r>
      <w:proofErr w:type="spellStart"/>
      <w:r w:rsidRPr="00104783">
        <w:rPr>
          <w:b/>
          <w:sz w:val="22"/>
          <w:szCs w:val="22"/>
        </w:rPr>
        <w:t>Gestionnaire</w:t>
      </w:r>
      <w:proofErr w:type="spellEnd"/>
      <w:r w:rsidRPr="00104783">
        <w:rPr>
          <w:b/>
          <w:sz w:val="22"/>
          <w:szCs w:val="22"/>
        </w:rPr>
        <w:t xml:space="preserve"> de </w:t>
      </w:r>
      <w:proofErr w:type="spellStart"/>
      <w:r w:rsidRPr="00104783">
        <w:rPr>
          <w:b/>
          <w:sz w:val="22"/>
          <w:szCs w:val="22"/>
        </w:rPr>
        <w:t>connexions</w:t>
      </w:r>
      <w:proofErr w:type="spellEnd"/>
      <w:r w:rsidRPr="00104783">
        <w:rPr>
          <w:b/>
          <w:sz w:val="22"/>
          <w:szCs w:val="22"/>
        </w:rPr>
        <w:t xml:space="preserve"> le </w:t>
      </w:r>
      <w:proofErr w:type="spellStart"/>
      <w:r w:rsidRPr="00104783">
        <w:rPr>
          <w:b/>
          <w:sz w:val="22"/>
          <w:szCs w:val="22"/>
        </w:rPr>
        <w:t>périphérique</w:t>
      </w:r>
      <w:proofErr w:type="spellEnd"/>
      <w:r w:rsidRPr="00104783">
        <w:rPr>
          <w:b/>
          <w:sz w:val="22"/>
          <w:szCs w:val="22"/>
        </w:rPr>
        <w:t xml:space="preserve"> de </w:t>
      </w:r>
      <w:proofErr w:type="spellStart"/>
      <w:r w:rsidRPr="00104783">
        <w:rPr>
          <w:b/>
          <w:sz w:val="22"/>
          <w:szCs w:val="22"/>
        </w:rPr>
        <w:t>séquençage</w:t>
      </w:r>
      <w:proofErr w:type="spellEnd"/>
      <w:r w:rsidRPr="00104783">
        <w:rPr>
          <w:b/>
          <w:sz w:val="22"/>
          <w:szCs w:val="22"/>
        </w:rPr>
        <w:t xml:space="preserve"> </w:t>
      </w:r>
      <w:proofErr w:type="spellStart"/>
      <w:r w:rsidRPr="00104783">
        <w:rPr>
          <w:b/>
          <w:sz w:val="22"/>
          <w:szCs w:val="22"/>
        </w:rPr>
        <w:t>connecté</w:t>
      </w:r>
      <w:proofErr w:type="spellEnd"/>
      <w:r w:rsidRPr="00104783">
        <w:rPr>
          <w:b/>
          <w:sz w:val="22"/>
          <w:szCs w:val="22"/>
        </w:rPr>
        <w:t xml:space="preserve"> à </w:t>
      </w:r>
      <w:proofErr w:type="spellStart"/>
      <w:r w:rsidRPr="00104783">
        <w:rPr>
          <w:b/>
          <w:sz w:val="22"/>
          <w:szCs w:val="22"/>
        </w:rPr>
        <w:t>votre</w:t>
      </w:r>
      <w:proofErr w:type="spellEnd"/>
      <w:r w:rsidRPr="00104783">
        <w:rPr>
          <w:b/>
          <w:sz w:val="22"/>
          <w:szCs w:val="22"/>
        </w:rPr>
        <w:t xml:space="preserve"> </w:t>
      </w:r>
      <w:r w:rsidRPr="00104783">
        <w:rPr>
          <w:b/>
          <w:color w:val="000000"/>
          <w:sz w:val="22"/>
          <w:szCs w:val="22"/>
        </w:rPr>
        <w:t>PC.</w:t>
      </w:r>
    </w:p>
    <w:p w14:paraId="2C942479" w14:textId="77777777" w:rsidR="00601FC2" w:rsidRDefault="00601FC2"/>
    <w:tbl>
      <w:tblPr>
        <w:tblStyle w:val="a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2"/>
        <w:gridCol w:w="3403"/>
        <w:gridCol w:w="1551"/>
      </w:tblGrid>
      <w:tr w:rsidR="00601FC2" w14:paraId="33E0A40B" w14:textId="77777777">
        <w:tc>
          <w:tcPr>
            <w:tcW w:w="4102" w:type="dxa"/>
          </w:tcPr>
          <w:p w14:paraId="4A47FBA4" w14:textId="77777777" w:rsidR="00601FC2" w:rsidRDefault="00000000">
            <w:r>
              <w:rPr>
                <w:noProof/>
              </w:rPr>
              <w:drawing>
                <wp:inline distT="0" distB="0" distL="0" distR="0" wp14:anchorId="1ABA3969" wp14:editId="75391EEC">
                  <wp:extent cx="2498794" cy="1698023"/>
                  <wp:effectExtent l="0" t="0" r="0" b="0"/>
                  <wp:docPr id="5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94" cy="1698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468D9992" w14:textId="77777777" w:rsidR="00601FC2" w:rsidRDefault="00000000">
            <w:r>
              <w:rPr>
                <w:noProof/>
              </w:rPr>
              <w:drawing>
                <wp:inline distT="0" distB="0" distL="0" distR="0" wp14:anchorId="2B644344" wp14:editId="40754106">
                  <wp:extent cx="2043875" cy="1692440"/>
                  <wp:effectExtent l="0" t="0" r="0" b="0"/>
                  <wp:docPr id="6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5" cy="169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D4C5B4B" wp14:editId="25573D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0</wp:posOffset>
                      </wp:positionV>
                      <wp:extent cx="179705" cy="438785"/>
                      <wp:effectExtent l="0" t="0" r="0" b="0"/>
                      <wp:wrapNone/>
                      <wp:docPr id="45" name="Pil ne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566958"/>
                                <a:ext cx="1670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78113B" w14:textId="77777777" w:rsidR="00601FC2" w:rsidRDefault="00601F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4C5B4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 ned 45" o:spid="_x0000_s1027" type="#_x0000_t67" style="position:absolute;margin-left:58pt;margin-top:0;width:14.15pt;height:3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" adj="17367" fillcolor="#ed7d31 [3205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78113B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1" w:type="dxa"/>
          </w:tcPr>
          <w:p w14:paraId="41494B75" w14:textId="77777777" w:rsidR="00601FC2" w:rsidRDefault="00000000">
            <w:r>
              <w:t xml:space="preserve">Dans </w:t>
            </w:r>
            <w:proofErr w:type="spellStart"/>
            <w:r>
              <w:t>l’aperçu</w:t>
            </w:r>
            <w:proofErr w:type="spellEnd"/>
            <w:r>
              <w:t xml:space="preserve"> du </w:t>
            </w:r>
            <w:proofErr w:type="spellStart"/>
            <w:r>
              <w:t>sequençage</w:t>
            </w:r>
            <w:proofErr w:type="spellEnd"/>
            <w:r>
              <w:t xml:space="preserve">, la cellule de flux est </w:t>
            </w:r>
            <w:proofErr w:type="spellStart"/>
            <w:r>
              <w:t>affichée</w:t>
            </w:r>
            <w:proofErr w:type="spellEnd"/>
            <w:r>
              <w:t>.</w:t>
            </w:r>
          </w:p>
        </w:tc>
      </w:tr>
    </w:tbl>
    <w:p w14:paraId="4C01F9FC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</w:pPr>
    </w:p>
    <w:p w14:paraId="02E01709" w14:textId="77777777" w:rsidR="00601FC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Naviguez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jusqu’à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Démarrer</w:t>
      </w:r>
      <w:proofErr w:type="spellEnd"/>
      <w:r>
        <w:rPr>
          <w:b/>
          <w:sz w:val="22"/>
          <w:szCs w:val="22"/>
        </w:rPr>
        <w:t xml:space="preserve"> et </w:t>
      </w:r>
      <w:proofErr w:type="spellStart"/>
      <w:r>
        <w:rPr>
          <w:b/>
          <w:sz w:val="22"/>
          <w:szCs w:val="22"/>
        </w:rPr>
        <w:t>sélectionnez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“</w:t>
      </w:r>
      <w:r>
        <w:rPr>
          <w:b/>
          <w:color w:val="000000"/>
          <w:sz w:val="22"/>
          <w:szCs w:val="22"/>
        </w:rPr>
        <w:t>Flow Cell Check</w:t>
      </w:r>
      <w:r>
        <w:rPr>
          <w:b/>
          <w:sz w:val="22"/>
          <w:szCs w:val="22"/>
        </w:rPr>
        <w:t>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EDDC364" wp14:editId="3C9D9FE8">
                <wp:simplePos x="0" y="0"/>
                <wp:positionH relativeFrom="column">
                  <wp:posOffset>885825</wp:posOffset>
                </wp:positionH>
                <wp:positionV relativeFrom="paragraph">
                  <wp:posOffset>156865</wp:posOffset>
                </wp:positionV>
                <wp:extent cx="205105" cy="438785"/>
                <wp:effectExtent l="0" t="0" r="0" b="0"/>
                <wp:wrapNone/>
                <wp:docPr id="44" name="Pil ne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9798" y="3566958"/>
                          <a:ext cx="192405" cy="4260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ABAB96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DC364" id="Pil ned 44" o:spid="_x0000_s1028" type="#_x0000_t67" style="position:absolute;margin-left:69.75pt;margin-top:12.35pt;width:16.15pt;height:3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" adj="16723" fillcolor="#ed7d31 [3205]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ABAB96" w14:textId="77777777" w:rsidR="00601FC2" w:rsidRDefault="00601FC2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9E0699E" w14:textId="77777777" w:rsidR="00601FC2" w:rsidRDefault="00601FC2"/>
    <w:tbl>
      <w:tblPr>
        <w:tblStyle w:val="a4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3360"/>
        <w:gridCol w:w="2293"/>
      </w:tblGrid>
      <w:tr w:rsidR="00601FC2" w14:paraId="7DCCDF49" w14:textId="77777777">
        <w:tc>
          <w:tcPr>
            <w:tcW w:w="3403" w:type="dxa"/>
          </w:tcPr>
          <w:p w14:paraId="6140B8D3" w14:textId="77777777" w:rsidR="00601FC2" w:rsidRDefault="00000000">
            <w:r>
              <w:rPr>
                <w:noProof/>
              </w:rPr>
              <w:drawing>
                <wp:inline distT="0" distB="0" distL="0" distR="0" wp14:anchorId="060C5330" wp14:editId="21E00BFE">
                  <wp:extent cx="2043875" cy="1692440"/>
                  <wp:effectExtent l="0" t="0" r="0" b="0"/>
                  <wp:docPr id="6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5" cy="169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0AFF731D" w14:textId="77777777" w:rsidR="00601FC2" w:rsidRDefault="00000000">
            <w:r>
              <w:rPr>
                <w:noProof/>
              </w:rPr>
              <w:drawing>
                <wp:inline distT="0" distB="0" distL="0" distR="0" wp14:anchorId="2B38C18D" wp14:editId="3B66137E">
                  <wp:extent cx="1993582" cy="1674000"/>
                  <wp:effectExtent l="0" t="0" r="0" b="0"/>
                  <wp:docPr id="61" name="image14.png" descr="Ein Bild, das Text, Elektronik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Ein Bild, das Text, Elektronik enthält.&#10;&#10;Automatisch generierte Beschreibu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82" cy="167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606975F" wp14:editId="55EA061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952500</wp:posOffset>
                      </wp:positionV>
                      <wp:extent cx="438785" cy="205105"/>
                      <wp:effectExtent l="0" t="0" r="0" b="0"/>
                      <wp:wrapNone/>
                      <wp:docPr id="42" name="Pil ne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49798" y="3566958"/>
                                <a:ext cx="1924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57D40E" w14:textId="77777777" w:rsidR="00601FC2" w:rsidRDefault="00601F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6975F" id="Pil ned 42" o:spid="_x0000_s1029" type="#_x0000_t67" style="position:absolute;margin-left:-1pt;margin-top:75pt;width:34.55pt;height:16.1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" adj="16723" fillcolor="#ed7d31 [3205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57D40E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93" w:type="dxa"/>
          </w:tcPr>
          <w:p w14:paraId="04EFC7B3" w14:textId="77777777" w:rsidR="00601FC2" w:rsidRDefault="00000000">
            <w:proofErr w:type="spellStart"/>
            <w:r>
              <w:t>Cliquez</w:t>
            </w:r>
            <w:proofErr w:type="spellEnd"/>
            <w:r>
              <w:t xml:space="preserve"> sur le bouton de </w:t>
            </w:r>
            <w:proofErr w:type="spellStart"/>
            <w:r>
              <w:t>vérification</w:t>
            </w:r>
            <w:proofErr w:type="spellEnd"/>
            <w:r>
              <w:t xml:space="preserve"> de la cellule de flux.</w:t>
            </w:r>
          </w:p>
        </w:tc>
      </w:tr>
    </w:tbl>
    <w:p w14:paraId="461479E7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1A955EF9" w14:textId="77777777" w:rsidR="00601FC2" w:rsidRDefault="00601FC2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2C63C15D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6C8279EC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76E36C85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2B21B43A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2ADFCB9C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2D0B2454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5A2622A7" w14:textId="77777777" w:rsidR="00132AB8" w:rsidRDefault="00132AB8">
      <w:pPr>
        <w:pBdr>
          <w:top w:val="nil"/>
          <w:left w:val="nil"/>
          <w:bottom w:val="nil"/>
          <w:right w:val="nil"/>
          <w:between w:val="nil"/>
        </w:pBdr>
        <w:ind w:right="-1114"/>
        <w:rPr>
          <w:b/>
        </w:rPr>
      </w:pPr>
    </w:p>
    <w:p w14:paraId="32940F50" w14:textId="6D850523" w:rsidR="00601FC2" w:rsidRPr="00132AB8" w:rsidRDefault="00000000" w:rsidP="00132AB8">
      <w:pPr>
        <w:pStyle w:val="Listeafsni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1114"/>
        <w:rPr>
          <w:b/>
          <w:color w:val="000000"/>
          <w:sz w:val="22"/>
          <w:szCs w:val="22"/>
        </w:rPr>
      </w:pPr>
      <w:r w:rsidRPr="00132AB8">
        <w:rPr>
          <w:b/>
          <w:sz w:val="22"/>
          <w:szCs w:val="22"/>
        </w:rPr>
        <w:lastRenderedPageBreak/>
        <w:t xml:space="preserve">Ajoutez </w:t>
      </w:r>
      <w:proofErr w:type="spellStart"/>
      <w:r w:rsidRPr="00132AB8">
        <w:rPr>
          <w:b/>
          <w:sz w:val="22"/>
          <w:szCs w:val="22"/>
        </w:rPr>
        <w:t>l’ID</w:t>
      </w:r>
      <w:proofErr w:type="spellEnd"/>
      <w:r w:rsidRPr="00132AB8">
        <w:rPr>
          <w:b/>
          <w:sz w:val="22"/>
          <w:szCs w:val="22"/>
        </w:rPr>
        <w:t xml:space="preserve"> de la cellule </w:t>
      </w:r>
      <w:proofErr w:type="spellStart"/>
      <w:r w:rsidRPr="00132AB8">
        <w:rPr>
          <w:b/>
          <w:sz w:val="22"/>
          <w:szCs w:val="22"/>
        </w:rPr>
        <w:t>Flongle</w:t>
      </w:r>
      <w:proofErr w:type="spellEnd"/>
      <w:r w:rsidRPr="00132AB8">
        <w:rPr>
          <w:b/>
          <w:sz w:val="22"/>
          <w:szCs w:val="22"/>
        </w:rPr>
        <w:t xml:space="preserve"> Flow et </w:t>
      </w:r>
      <w:proofErr w:type="spellStart"/>
      <w:r w:rsidRPr="00132AB8">
        <w:rPr>
          <w:b/>
          <w:sz w:val="22"/>
          <w:szCs w:val="22"/>
        </w:rPr>
        <w:t>sélectionner</w:t>
      </w:r>
      <w:proofErr w:type="spellEnd"/>
      <w:r w:rsidRPr="00132AB8">
        <w:rPr>
          <w:b/>
          <w:sz w:val="22"/>
          <w:szCs w:val="22"/>
        </w:rPr>
        <w:t xml:space="preserve"> le type de cellule </w:t>
      </w:r>
      <w:proofErr w:type="spellStart"/>
      <w:r w:rsidRPr="00132AB8">
        <w:rPr>
          <w:b/>
          <w:sz w:val="22"/>
          <w:szCs w:val="22"/>
        </w:rPr>
        <w:t>Flongle</w:t>
      </w:r>
      <w:proofErr w:type="spellEnd"/>
      <w:r w:rsidRPr="00132AB8">
        <w:rPr>
          <w:b/>
          <w:sz w:val="22"/>
          <w:szCs w:val="22"/>
        </w:rPr>
        <w:t xml:space="preserve">  </w:t>
      </w:r>
      <w:r w:rsidRPr="00132AB8">
        <w:rPr>
          <w:b/>
          <w:color w:val="000000"/>
          <w:sz w:val="22"/>
          <w:szCs w:val="22"/>
        </w:rPr>
        <w:t>R.10.4.1</w:t>
      </w:r>
    </w:p>
    <w:p w14:paraId="751C4627" w14:textId="77777777" w:rsidR="00601FC2" w:rsidRDefault="00601FC2">
      <w:pPr>
        <w:ind w:left="360"/>
        <w:rPr>
          <w:b/>
        </w:rPr>
      </w:pPr>
    </w:p>
    <w:tbl>
      <w:tblPr>
        <w:tblStyle w:val="a5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2"/>
        <w:gridCol w:w="3051"/>
        <w:gridCol w:w="1903"/>
      </w:tblGrid>
      <w:tr w:rsidR="00601FC2" w14:paraId="06976816" w14:textId="77777777">
        <w:trPr>
          <w:trHeight w:val="3103"/>
        </w:trPr>
        <w:tc>
          <w:tcPr>
            <w:tcW w:w="4102" w:type="dxa"/>
          </w:tcPr>
          <w:p w14:paraId="58BC3B0E" w14:textId="77777777" w:rsidR="00601FC2" w:rsidRDefault="00000000">
            <w:r>
              <w:rPr>
                <w:noProof/>
              </w:rPr>
              <w:drawing>
                <wp:inline distT="0" distB="0" distL="0" distR="0" wp14:anchorId="0DF9178C" wp14:editId="28091241">
                  <wp:extent cx="2503141" cy="1402904"/>
                  <wp:effectExtent l="0" t="0" r="0" b="0"/>
                  <wp:docPr id="63" name="image27.png" descr="Ein Bild, das Text, Screenshot, Monitor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Ein Bild, das Text, Screenshot, Monitor enthält.&#10;&#10;Automatisch generierte Beschreibung"/>
                          <pic:cNvPicPr preferRelativeResize="0"/>
                        </pic:nvPicPr>
                        <pic:blipFill>
                          <a:blip r:embed="rId22"/>
                          <a:srcRect r="30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41" cy="1402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F0E0A85" wp14:editId="58B69863">
                  <wp:simplePos x="0" y="0"/>
                  <wp:positionH relativeFrom="column">
                    <wp:posOffset>1682761</wp:posOffset>
                  </wp:positionH>
                  <wp:positionV relativeFrom="paragraph">
                    <wp:posOffset>0</wp:posOffset>
                  </wp:positionV>
                  <wp:extent cx="770226" cy="425859"/>
                  <wp:effectExtent l="0" t="0" r="0" b="0"/>
                  <wp:wrapNone/>
                  <wp:docPr id="49" name="image6.png" descr="Ein Bild, das Text, draußen, Schild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Ein Bild, das Text, draußen, Schild enthält.&#10;&#10;Automatisch generierte Beschreibu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26" cy="425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1" w:type="dxa"/>
          </w:tcPr>
          <w:p w14:paraId="48326FB6" w14:textId="77777777" w:rsidR="00601FC2" w:rsidRDefault="00000000">
            <w:r>
              <w:rPr>
                <w:noProof/>
              </w:rPr>
              <w:drawing>
                <wp:inline distT="0" distB="0" distL="0" distR="0" wp14:anchorId="7000E268" wp14:editId="6CFAA4D1">
                  <wp:extent cx="1739900" cy="1066800"/>
                  <wp:effectExtent l="0" t="0" r="0" b="0"/>
                  <wp:docPr id="6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51F47AF9" w14:textId="77777777" w:rsidR="00601FC2" w:rsidRDefault="00000000">
            <w:proofErr w:type="spellStart"/>
            <w:r>
              <w:t>Ajoutez</w:t>
            </w:r>
            <w:proofErr w:type="spellEnd"/>
            <w:r>
              <w:t xml:space="preserve"> </w:t>
            </w:r>
            <w:proofErr w:type="spellStart"/>
            <w:r>
              <w:t>l’ID</w:t>
            </w:r>
            <w:proofErr w:type="spellEnd"/>
            <w:r>
              <w:t xml:space="preserve"> de cellule </w:t>
            </w:r>
            <w:proofErr w:type="spellStart"/>
            <w:r>
              <w:t>Flongle</w:t>
            </w:r>
            <w:proofErr w:type="spellEnd"/>
            <w:r>
              <w:t xml:space="preserve"> Flow (3 </w:t>
            </w:r>
            <w:proofErr w:type="spellStart"/>
            <w:r>
              <w:t>lettres</w:t>
            </w:r>
            <w:proofErr w:type="spellEnd"/>
            <w:r>
              <w:t xml:space="preserve"> et 3 chiffres sans </w:t>
            </w:r>
            <w:proofErr w:type="spellStart"/>
            <w:r>
              <w:t>espace</w:t>
            </w:r>
            <w:proofErr w:type="spellEnd"/>
            <w:r>
              <w:t>).</w:t>
            </w:r>
          </w:p>
          <w:p w14:paraId="2B1E84D7" w14:textId="77777777" w:rsidR="00601FC2" w:rsidRDefault="00000000">
            <w:proofErr w:type="spellStart"/>
            <w:r>
              <w:t>Sélectionner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le type de cellule </w:t>
            </w:r>
            <w:proofErr w:type="spellStart"/>
            <w:r>
              <w:t>d’écoulement</w:t>
            </w:r>
            <w:proofErr w:type="spellEnd"/>
            <w:r>
              <w:t xml:space="preserve"> R.10.4.1 </w:t>
            </w:r>
          </w:p>
          <w:p w14:paraId="4CDAF28A" w14:textId="77777777" w:rsidR="00601FC2" w:rsidRDefault="00000000">
            <w:proofErr w:type="spellStart"/>
            <w:r>
              <w:t>Cliquez</w:t>
            </w:r>
            <w:proofErr w:type="spellEnd"/>
            <w:r>
              <w:t xml:space="preserve"> sur </w:t>
            </w:r>
            <w:proofErr w:type="spellStart"/>
            <w:r>
              <w:rPr>
                <w:b/>
              </w:rPr>
              <w:t>démarrer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la </w:t>
            </w:r>
            <w:proofErr w:type="spellStart"/>
            <w:r>
              <w:t>vérification</w:t>
            </w:r>
            <w:proofErr w:type="spellEnd"/>
            <w:r>
              <w:t xml:space="preserve"> des cellules de flux.</w:t>
            </w:r>
          </w:p>
        </w:tc>
      </w:tr>
    </w:tbl>
    <w:p w14:paraId="1D8C7361" w14:textId="30331792" w:rsidR="00132AB8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Flow Cell Check </w:t>
      </w:r>
      <w:proofErr w:type="spellStart"/>
      <w:r>
        <w:rPr>
          <w:b/>
          <w:sz w:val="22"/>
          <w:szCs w:val="22"/>
        </w:rPr>
        <w:t>prend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quelques</w:t>
      </w:r>
      <w:proofErr w:type="spellEnd"/>
      <w:r>
        <w:rPr>
          <w:b/>
          <w:sz w:val="22"/>
          <w:szCs w:val="22"/>
        </w:rPr>
        <w:t xml:space="preserve"> minutes. </w:t>
      </w:r>
    </w:p>
    <w:p w14:paraId="5B5A44CF" w14:textId="7E976F37" w:rsidR="00601FC2" w:rsidRDefault="00000000">
      <w:pPr>
        <w:ind w:right="-1256"/>
      </w:pPr>
      <w:proofErr w:type="spellStart"/>
      <w:r>
        <w:rPr>
          <w:sz w:val="22"/>
          <w:szCs w:val="22"/>
        </w:rPr>
        <w:t>Cliquez</w:t>
      </w:r>
      <w:proofErr w:type="spellEnd"/>
      <w:r>
        <w:rPr>
          <w:sz w:val="22"/>
          <w:szCs w:val="22"/>
        </w:rPr>
        <w:t xml:space="preserve"> sur </w:t>
      </w:r>
      <w:proofErr w:type="spellStart"/>
      <w:r>
        <w:rPr>
          <w:b/>
          <w:color w:val="000000"/>
          <w:sz w:val="22"/>
          <w:szCs w:val="22"/>
        </w:rPr>
        <w:t>Exp</w:t>
      </w:r>
      <w:r>
        <w:rPr>
          <w:b/>
          <w:sz w:val="22"/>
          <w:szCs w:val="22"/>
        </w:rPr>
        <w:t>é</w:t>
      </w:r>
      <w:r>
        <w:rPr>
          <w:b/>
          <w:color w:val="000000"/>
          <w:sz w:val="22"/>
          <w:szCs w:val="22"/>
        </w:rPr>
        <w:t>r</w:t>
      </w:r>
      <w:r>
        <w:rPr>
          <w:b/>
          <w:sz w:val="22"/>
          <w:szCs w:val="22"/>
        </w:rPr>
        <w:t>ie</w:t>
      </w:r>
      <w:r>
        <w:rPr>
          <w:b/>
          <w:color w:val="000000"/>
          <w:sz w:val="22"/>
          <w:szCs w:val="22"/>
        </w:rPr>
        <w:t>n</w:t>
      </w:r>
      <w:r>
        <w:rPr>
          <w:b/>
          <w:sz w:val="22"/>
          <w:szCs w:val="22"/>
        </w:rPr>
        <w:t>ces</w:t>
      </w:r>
      <w:proofErr w:type="spellEnd"/>
      <w:r>
        <w:rPr>
          <w:sz w:val="22"/>
          <w:szCs w:val="22"/>
        </w:rPr>
        <w:t xml:space="preserve"> et le </w:t>
      </w:r>
      <w:r>
        <w:rPr>
          <w:b/>
          <w:sz w:val="22"/>
          <w:szCs w:val="22"/>
        </w:rPr>
        <w:t>current Flow Cell Check</w:t>
      </w:r>
      <w:r>
        <w:rPr>
          <w:sz w:val="22"/>
          <w:szCs w:val="22"/>
        </w:rPr>
        <w:t xml:space="preserve"> pour </w:t>
      </w:r>
      <w:proofErr w:type="spellStart"/>
      <w:r>
        <w:rPr>
          <w:sz w:val="22"/>
          <w:szCs w:val="22"/>
        </w:rPr>
        <w:t>voir</w:t>
      </w:r>
      <w:proofErr w:type="spellEnd"/>
      <w:r>
        <w:rPr>
          <w:sz w:val="22"/>
          <w:szCs w:val="22"/>
        </w:rPr>
        <w:t xml:space="preserve"> les </w:t>
      </w:r>
      <w:proofErr w:type="spellStart"/>
      <w:r>
        <w:rPr>
          <w:sz w:val="22"/>
          <w:szCs w:val="22"/>
        </w:rPr>
        <w:t>paramètres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température</w:t>
      </w:r>
      <w:proofErr w:type="spellEnd"/>
      <w:r>
        <w:rPr>
          <w:sz w:val="22"/>
          <w:szCs w:val="22"/>
        </w:rPr>
        <w:t xml:space="preserve">, pores </w:t>
      </w:r>
      <w:proofErr w:type="spellStart"/>
      <w:r>
        <w:rPr>
          <w:sz w:val="22"/>
          <w:szCs w:val="22"/>
        </w:rPr>
        <w:t>disponibles</w:t>
      </w:r>
      <w:proofErr w:type="spellEnd"/>
      <w:r>
        <w:rPr>
          <w:sz w:val="22"/>
          <w:szCs w:val="22"/>
        </w:rPr>
        <w:t xml:space="preserve">) pendant le </w:t>
      </w:r>
      <w:proofErr w:type="spellStart"/>
      <w:r>
        <w:rPr>
          <w:sz w:val="22"/>
          <w:szCs w:val="22"/>
        </w:rPr>
        <w:t>contrôle</w:t>
      </w:r>
      <w:proofErr w:type="spellEnd"/>
      <w:r>
        <w:rPr>
          <w:sz w:val="22"/>
          <w:szCs w:val="22"/>
        </w:rPr>
        <w:t xml:space="preserve"> :</w:t>
      </w:r>
      <w:r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anchor distT="0" distB="0" distL="0" distR="0" simplePos="0" relativeHeight="251664384" behindDoc="0" locked="0" layoutInCell="1" hidden="0" allowOverlap="1" wp14:anchorId="6691DB7C" wp14:editId="049E241A">
            <wp:simplePos x="0" y="0"/>
            <wp:positionH relativeFrom="page">
              <wp:posOffset>899795</wp:posOffset>
            </wp:positionH>
            <wp:positionV relativeFrom="page">
              <wp:posOffset>4625995</wp:posOffset>
            </wp:positionV>
            <wp:extent cx="4000817" cy="1430117"/>
            <wp:effectExtent l="0" t="0" r="0" b="0"/>
            <wp:wrapTopAndBottom distT="0" distB="0"/>
            <wp:docPr id="6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817" cy="1430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1DBBD2E" wp14:editId="25F56F58">
                <wp:simplePos x="0" y="0"/>
                <wp:positionH relativeFrom="page">
                  <wp:posOffset>3752700</wp:posOffset>
                </wp:positionH>
                <wp:positionV relativeFrom="page">
                  <wp:posOffset>6610200</wp:posOffset>
                </wp:positionV>
                <wp:extent cx="200025" cy="428625"/>
                <wp:effectExtent l="0" t="0" r="0" b="0"/>
                <wp:wrapNone/>
                <wp:docPr id="41" name="Pil ne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3133" y="3595850"/>
                          <a:ext cx="165735" cy="368300"/>
                        </a:xfrm>
                        <a:prstGeom prst="downArrow">
                          <a:avLst>
                            <a:gd name="adj1" fmla="val 34674"/>
                            <a:gd name="adj2" fmla="val 57663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F808C7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BD2E" id="Pil ned 41" o:spid="_x0000_s1030" type="#_x0000_t67" style="position:absolute;margin-left:295.5pt;margin-top:520.5pt;width:15.75pt;height:33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" adj="15995,7055" fillcolor="#ed7d31 [3205]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F808C7" w14:textId="77777777" w:rsidR="00601FC2" w:rsidRDefault="00601FC2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2"/>
          <w:szCs w:val="22"/>
        </w:rPr>
        <w:t xml:space="preserve">à la fin de la </w:t>
      </w:r>
      <w:proofErr w:type="spellStart"/>
      <w:r>
        <w:rPr>
          <w:sz w:val="22"/>
          <w:szCs w:val="22"/>
        </w:rPr>
        <w:t>vérification</w:t>
      </w:r>
      <w:proofErr w:type="spellEnd"/>
      <w:r>
        <w:rPr>
          <w:sz w:val="22"/>
          <w:szCs w:val="22"/>
        </w:rPr>
        <w:t xml:space="preserve"> de la cellule </w:t>
      </w:r>
      <w:proofErr w:type="spellStart"/>
      <w:r>
        <w:rPr>
          <w:sz w:val="22"/>
          <w:szCs w:val="22"/>
        </w:rPr>
        <w:t>d’écoulement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l’un</w:t>
      </w:r>
      <w:proofErr w:type="spellEnd"/>
      <w:r>
        <w:rPr>
          <w:sz w:val="22"/>
          <w:szCs w:val="22"/>
        </w:rPr>
        <w:t xml:space="preserve"> des 3 </w:t>
      </w:r>
      <w:proofErr w:type="spellStart"/>
      <w:r>
        <w:rPr>
          <w:sz w:val="22"/>
          <w:szCs w:val="22"/>
        </w:rPr>
        <w:t>résultats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s’affichera</w:t>
      </w:r>
      <w:proofErr w:type="spellEnd"/>
      <w:r>
        <w:t xml:space="preserve"> :</w:t>
      </w:r>
    </w:p>
    <w:p w14:paraId="310EA2C6" w14:textId="77777777" w:rsidR="00601FC2" w:rsidRDefault="00601FC2"/>
    <w:tbl>
      <w:tblPr>
        <w:tblStyle w:val="a6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8"/>
        <w:gridCol w:w="2682"/>
        <w:gridCol w:w="3246"/>
      </w:tblGrid>
      <w:tr w:rsidR="00601FC2" w14:paraId="50940B5A" w14:textId="77777777">
        <w:tc>
          <w:tcPr>
            <w:tcW w:w="3128" w:type="dxa"/>
          </w:tcPr>
          <w:p w14:paraId="19875D26" w14:textId="77777777" w:rsidR="00601FC2" w:rsidRDefault="00000000">
            <w:r>
              <w:rPr>
                <w:b/>
                <w:noProof/>
              </w:rPr>
              <w:drawing>
                <wp:inline distT="0" distB="0" distL="0" distR="0" wp14:anchorId="53BD5072" wp14:editId="20C3F836">
                  <wp:extent cx="1903844" cy="2791856"/>
                  <wp:effectExtent l="0" t="0" r="0" b="0"/>
                  <wp:docPr id="6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44" cy="2791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915FE72" wp14:editId="7BCF122F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2146300</wp:posOffset>
                      </wp:positionV>
                      <wp:extent cx="433574" cy="433574"/>
                      <wp:effectExtent l="0" t="0" r="0" b="0"/>
                      <wp:wrapNone/>
                      <wp:docPr id="47" name="Pil ned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4607">
                                <a:off x="5294274" y="3537844"/>
                                <a:ext cx="103453" cy="48431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EED776" w14:textId="77777777" w:rsidR="00601FC2" w:rsidRDefault="00601F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5FE72" id="Pil ned 47" o:spid="_x0000_s1031" type="#_x0000_t67" style="position:absolute;margin-left:103pt;margin-top:169pt;width:34.15pt;height:34.15pt;rotation:885239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" adj="19293" fillcolor="#ed7d31 [3205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4EED776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2" w:type="dxa"/>
          </w:tcPr>
          <w:p w14:paraId="790D3EC3" w14:textId="77777777" w:rsidR="00601FC2" w:rsidRDefault="00000000">
            <w:r>
              <w:rPr>
                <w:b/>
                <w:noProof/>
              </w:rPr>
              <w:drawing>
                <wp:inline distT="0" distB="0" distL="0" distR="0" wp14:anchorId="51F98CCF" wp14:editId="6D9BC514">
                  <wp:extent cx="1607076" cy="2776150"/>
                  <wp:effectExtent l="0" t="0" r="0" b="0"/>
                  <wp:docPr id="6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76" cy="277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BE46EFA" wp14:editId="55823713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2209800</wp:posOffset>
                      </wp:positionV>
                      <wp:extent cx="451485" cy="178435"/>
                      <wp:effectExtent l="0" t="0" r="0" b="0"/>
                      <wp:wrapNone/>
                      <wp:docPr id="48" name="Pil ne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5263133" y="3560608"/>
                                <a:ext cx="165735" cy="438785"/>
                              </a:xfrm>
                              <a:prstGeom prst="downArrow">
                                <a:avLst>
                                  <a:gd name="adj1" fmla="val 34674"/>
                                  <a:gd name="adj2" fmla="val 57663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76D175" w14:textId="77777777" w:rsidR="00601FC2" w:rsidRDefault="00601F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46EFA" id="Pil ned 48" o:spid="_x0000_s1032" type="#_x0000_t67" style="position:absolute;margin-left:100pt;margin-top:174pt;width:35.55pt;height:14.0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" adj="16896,7055" fillcolor="#ed7d31 [3205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76D175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46" w:type="dxa"/>
          </w:tcPr>
          <w:p w14:paraId="0C2DB561" w14:textId="77777777" w:rsidR="00601FC2" w:rsidRDefault="00000000">
            <w:r>
              <w:rPr>
                <w:noProof/>
              </w:rPr>
              <w:drawing>
                <wp:inline distT="0" distB="0" distL="0" distR="0" wp14:anchorId="7F87ADF6" wp14:editId="1329C34F">
                  <wp:extent cx="1994036" cy="1163188"/>
                  <wp:effectExtent l="0" t="0" r="0" b="0"/>
                  <wp:docPr id="6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36" cy="1163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44367ACD" wp14:editId="7911E0C9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673100</wp:posOffset>
                      </wp:positionV>
                      <wp:extent cx="103505" cy="438785"/>
                      <wp:effectExtent l="0" t="0" r="0" b="0"/>
                      <wp:wrapNone/>
                      <wp:docPr id="43" name="Pil ne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5300598" y="3566958"/>
                                <a:ext cx="908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F1FC50" w14:textId="77777777" w:rsidR="00601FC2" w:rsidRDefault="00601F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67ACD" id="Pil ned 43" o:spid="_x0000_s1033" type="#_x0000_t67" style="position:absolute;margin-left:86pt;margin-top:53pt;width:8.15pt;height:34.5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" adj="19298" fillcolor="#ed7d31 [3205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F1FC50" w14:textId="77777777" w:rsidR="00601FC2" w:rsidRDefault="00601FC2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A844F9D" w14:textId="7B982BEC" w:rsidR="00601FC2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Un </w:t>
      </w:r>
      <w:proofErr w:type="spellStart"/>
      <w:r>
        <w:rPr>
          <w:sz w:val="22"/>
          <w:szCs w:val="22"/>
        </w:rPr>
        <w:t>résultat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vérification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Flongle</w:t>
      </w:r>
      <w:proofErr w:type="spellEnd"/>
      <w:r>
        <w:rPr>
          <w:sz w:val="22"/>
          <w:szCs w:val="22"/>
        </w:rPr>
        <w:t xml:space="preserve"> Flow Cell avec plus de 50 pores </w:t>
      </w:r>
      <w:proofErr w:type="spellStart"/>
      <w:r>
        <w:rPr>
          <w:sz w:val="22"/>
          <w:szCs w:val="22"/>
        </w:rPr>
        <w:t>ajustables</w:t>
      </w:r>
      <w:proofErr w:type="spellEnd"/>
      <w:r>
        <w:rPr>
          <w:sz w:val="22"/>
          <w:szCs w:val="22"/>
        </w:rPr>
        <w:t xml:space="preserve"> est bien. </w:t>
      </w:r>
      <w:r>
        <w:rPr>
          <w:sz w:val="22"/>
          <w:szCs w:val="22"/>
        </w:rPr>
        <w:br/>
      </w:r>
      <w:r w:rsidR="00105C77" w:rsidRPr="00A90B81">
        <w:rPr>
          <w:b/>
          <w:bCs/>
        </w:rPr>
        <w:sym w:font="Wingdings" w:char="F0E0"/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La flèche </w:t>
      </w:r>
      <w:proofErr w:type="spellStart"/>
      <w:r>
        <w:rPr>
          <w:b/>
          <w:sz w:val="22"/>
          <w:szCs w:val="22"/>
        </w:rPr>
        <w:t>verte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indique</w:t>
      </w:r>
      <w:proofErr w:type="spellEnd"/>
      <w:r>
        <w:rPr>
          <w:b/>
          <w:sz w:val="22"/>
          <w:szCs w:val="22"/>
        </w:rPr>
        <w:t xml:space="preserve"> “Ready for sequencing”</w:t>
      </w:r>
    </w:p>
    <w:p w14:paraId="20EF24A9" w14:textId="77777777" w:rsidR="00601FC2" w:rsidRDefault="00000000">
      <w:pPr>
        <w:rPr>
          <w:b/>
        </w:rPr>
      </w:pPr>
      <w:proofErr w:type="spellStart"/>
      <w:r>
        <w:rPr>
          <w:b/>
          <w:sz w:val="22"/>
          <w:szCs w:val="22"/>
        </w:rPr>
        <w:t>L’étape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suivante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consiste</w:t>
      </w:r>
      <w:proofErr w:type="spellEnd"/>
      <w:r>
        <w:rPr>
          <w:b/>
          <w:sz w:val="22"/>
          <w:szCs w:val="22"/>
        </w:rPr>
        <w:t xml:space="preserve"> à </w:t>
      </w:r>
      <w:proofErr w:type="spellStart"/>
      <w:r>
        <w:rPr>
          <w:b/>
          <w:sz w:val="22"/>
          <w:szCs w:val="22"/>
        </w:rPr>
        <w:t>amorcer</w:t>
      </w:r>
      <w:proofErr w:type="spellEnd"/>
      <w:r>
        <w:rPr>
          <w:b/>
          <w:sz w:val="22"/>
          <w:szCs w:val="22"/>
        </w:rPr>
        <w:t xml:space="preserve"> la cellule </w:t>
      </w:r>
      <w:proofErr w:type="spellStart"/>
      <w:r>
        <w:rPr>
          <w:b/>
          <w:sz w:val="22"/>
          <w:szCs w:val="22"/>
        </w:rPr>
        <w:t>d’écoulement</w:t>
      </w:r>
      <w:proofErr w:type="spellEnd"/>
      <w:r>
        <w:rPr>
          <w:b/>
          <w:sz w:val="22"/>
          <w:szCs w:val="22"/>
        </w:rPr>
        <w:t>.</w:t>
      </w:r>
      <w:r>
        <w:rPr>
          <w:b/>
        </w:rPr>
        <w:t xml:space="preserve"> </w:t>
      </w:r>
    </w:p>
    <w:sectPr w:rsidR="00601FC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913" w:right="1417" w:bottom="1134" w:left="1417" w:header="708" w:footer="708" w:gutter="0"/>
      <w:pgNumType w:start="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9EB85" w14:textId="77777777" w:rsidR="005846AA" w:rsidRDefault="005846AA">
      <w:r>
        <w:separator/>
      </w:r>
    </w:p>
  </w:endnote>
  <w:endnote w:type="continuationSeparator" w:id="0">
    <w:p w14:paraId="4F572BF1" w14:textId="77777777" w:rsidR="005846AA" w:rsidRDefault="0058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0EF97" w14:textId="77777777" w:rsidR="00601F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6473B0" w14:textId="77777777" w:rsidR="00601FC2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469F" w14:textId="77777777" w:rsidR="00601F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32AB8">
      <w:rPr>
        <w:noProof/>
        <w:color w:val="000000"/>
      </w:rPr>
      <w:t>3</w:t>
    </w:r>
    <w:r>
      <w:rPr>
        <w:color w:val="000000"/>
      </w:rPr>
      <w:fldChar w:fldCharType="end"/>
    </w:r>
  </w:p>
  <w:p w14:paraId="7CD9396B" w14:textId="77777777" w:rsidR="00601FC2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05C61" w14:textId="77777777" w:rsidR="00601FC2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06B16" w14:textId="77777777" w:rsidR="005846AA" w:rsidRDefault="005846AA">
      <w:r>
        <w:separator/>
      </w:r>
    </w:p>
  </w:footnote>
  <w:footnote w:type="continuationSeparator" w:id="0">
    <w:p w14:paraId="5E12259D" w14:textId="77777777" w:rsidR="005846AA" w:rsidRDefault="00584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8B966" w14:textId="77777777" w:rsidR="00601FC2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D1C3D" w14:textId="77777777" w:rsidR="00601FC2" w:rsidRPr="00132A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36"/>
        <w:szCs w:val="36"/>
        <w:lang w:val="da-DK"/>
      </w:rPr>
    </w:pPr>
    <w:r>
      <w:rPr>
        <w:rFonts w:ascii="Arial" w:eastAsia="Arial" w:hAnsi="Arial" w:cs="Arial"/>
        <w:noProof/>
        <w:color w:val="000000"/>
        <w:sz w:val="44"/>
        <w:szCs w:val="44"/>
      </w:rPr>
      <w:drawing>
        <wp:inline distT="0" distB="0" distL="0" distR="0" wp14:anchorId="72643B62" wp14:editId="0A47112C">
          <wp:extent cx="1279919" cy="365691"/>
          <wp:effectExtent l="0" t="0" r="0" b="0"/>
          <wp:docPr id="6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9919" cy="3656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132AB8">
      <w:rPr>
        <w:rFonts w:ascii="Arial" w:eastAsia="Arial" w:hAnsi="Arial" w:cs="Arial"/>
        <w:sz w:val="28"/>
        <w:szCs w:val="28"/>
        <w:lang w:val="da-DK"/>
      </w:rPr>
      <w:t>Analyse du Microbiome par Séquençage</w:t>
    </w:r>
    <w:r w:rsidRPr="00132AB8">
      <w:rPr>
        <w:rFonts w:ascii="Arial" w:eastAsia="Arial" w:hAnsi="Arial" w:cs="Arial"/>
        <w:color w:val="000000"/>
        <w:sz w:val="28"/>
        <w:szCs w:val="28"/>
        <w:lang w:val="da-DK"/>
      </w:rPr>
      <w:t xml:space="preserve"> </w:t>
    </w:r>
    <w:r>
      <w:rPr>
        <w:rFonts w:ascii="Arial" w:eastAsia="Arial" w:hAnsi="Arial" w:cs="Arial"/>
        <w:noProof/>
        <w:color w:val="000000"/>
        <w:sz w:val="44"/>
        <w:szCs w:val="44"/>
      </w:rPr>
      <w:drawing>
        <wp:inline distT="0" distB="0" distL="0" distR="0" wp14:anchorId="636A6E1E" wp14:editId="050F6A64">
          <wp:extent cx="801242" cy="577273"/>
          <wp:effectExtent l="0" t="0" r="0" b="0"/>
          <wp:docPr id="51" name="image7.png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in Bild, das Text enthält.&#10;&#10;Automatisch generierte Beschreibu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242" cy="577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B12C40" w14:textId="77777777" w:rsidR="00601FC2" w:rsidRPr="00132AB8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lang w:val="da-D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D6B38" w14:textId="77777777" w:rsidR="00601FC2" w:rsidRDefault="00601F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75BD5"/>
    <w:multiLevelType w:val="hybridMultilevel"/>
    <w:tmpl w:val="683AF41C"/>
    <w:lvl w:ilvl="0" w:tplc="0406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D2CB3"/>
    <w:multiLevelType w:val="hybridMultilevel"/>
    <w:tmpl w:val="9B524734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6714D"/>
    <w:multiLevelType w:val="hybridMultilevel"/>
    <w:tmpl w:val="8848C492"/>
    <w:lvl w:ilvl="0" w:tplc="A7DC0C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80E49"/>
    <w:multiLevelType w:val="hybridMultilevel"/>
    <w:tmpl w:val="107A997E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8037">
    <w:abstractNumId w:val="2"/>
  </w:num>
  <w:num w:numId="2" w16cid:durableId="2055546380">
    <w:abstractNumId w:val="1"/>
  </w:num>
  <w:num w:numId="3" w16cid:durableId="80688394">
    <w:abstractNumId w:val="3"/>
  </w:num>
  <w:num w:numId="4" w16cid:durableId="1946883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FC2"/>
    <w:rsid w:val="00105C77"/>
    <w:rsid w:val="00132AB8"/>
    <w:rsid w:val="005846AA"/>
    <w:rsid w:val="00601FC2"/>
    <w:rsid w:val="00FA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6A72"/>
  <w15:docId w15:val="{F610B5B2-459E-9C49-ADE9-464B0E42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940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fsnit">
    <w:name w:val="List Paragraph"/>
    <w:basedOn w:val="Normal"/>
    <w:uiPriority w:val="34"/>
    <w:qFormat/>
    <w:rsid w:val="00357BC4"/>
    <w:pPr>
      <w:ind w:left="720"/>
      <w:contextualSpacing/>
    </w:pPr>
  </w:style>
  <w:style w:type="table" w:styleId="Tabel-Gitter">
    <w:name w:val="Table Grid"/>
    <w:basedOn w:val="Tabel-Normal"/>
    <w:uiPriority w:val="39"/>
    <w:rsid w:val="00924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3D5D8A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3D5D8A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51B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51B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7B1C37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B1C37"/>
  </w:style>
  <w:style w:type="paragraph" w:styleId="Sidefod">
    <w:name w:val="footer"/>
    <w:basedOn w:val="Normal"/>
    <w:link w:val="SidefodTegn"/>
    <w:uiPriority w:val="99"/>
    <w:unhideWhenUsed/>
    <w:rsid w:val="007B1C37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B1C37"/>
  </w:style>
  <w:style w:type="character" w:styleId="Sidetal">
    <w:name w:val="page number"/>
    <w:basedOn w:val="Standardskrifttypeiafsnit"/>
    <w:uiPriority w:val="99"/>
    <w:semiHidden/>
    <w:unhideWhenUsed/>
    <w:rsid w:val="007B1C37"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Ulstomtale">
    <w:name w:val="Unresolved Mention"/>
    <w:basedOn w:val="Standardskrifttypeiafsnit"/>
    <w:uiPriority w:val="99"/>
    <w:semiHidden/>
    <w:unhideWhenUsed/>
    <w:rsid w:val="00132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embed/Wnx59DhrUe8?feature=oembed" TargetMode="External"/><Relationship Id="rId17" Type="http://schemas.openxmlformats.org/officeDocument/2006/relationships/hyperlink" Target="https://community.nanoporetech.com/support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embed/Wnx59DhrUe8?feature=oembed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NdQYgGxdWqG1bzi0VrdcuOizmQ==">CgMxLjA4AHIhMWljZ0tZQzJQQ1VEZnRGTUV5T2pzd211ekJmMmg3ejV3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335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Biesinger</dc:creator>
  <cp:lastModifiedBy>Akira Tanyasith</cp:lastModifiedBy>
  <cp:revision>2</cp:revision>
  <dcterms:created xsi:type="dcterms:W3CDTF">2024-08-06T11:00:00Z</dcterms:created>
  <dcterms:modified xsi:type="dcterms:W3CDTF">2024-10-11T16:56:00Z</dcterms:modified>
</cp:coreProperties>
</file>