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5C2D7" w14:textId="7DB8E5E6" w:rsidR="00A8143F" w:rsidRPr="007626F8" w:rsidRDefault="00A8143F" w:rsidP="00D6216A">
      <w:pPr>
        <w:shd w:val="clear" w:color="auto" w:fill="FFFFFF"/>
        <w:tabs>
          <w:tab w:val="left" w:pos="567"/>
        </w:tabs>
        <w:rPr>
          <w:rFonts w:ascii="Times New Roman" w:eastAsia="Times New Roman" w:hAnsi="Times New Roman" w:cs="Times New Roman"/>
          <w:b/>
          <w:bCs/>
          <w:color w:val="222222"/>
          <w:shd w:val="clear" w:color="auto" w:fill="FFFFFF"/>
        </w:rPr>
      </w:pPr>
      <w:r w:rsidRPr="007626F8">
        <w:rPr>
          <w:rFonts w:ascii="Times New Roman" w:eastAsia="Times New Roman" w:hAnsi="Times New Roman" w:cs="Times New Roman"/>
          <w:b/>
          <w:bCs/>
          <w:color w:val="222222"/>
          <w:shd w:val="clear" w:color="auto" w:fill="FFFFFF"/>
        </w:rPr>
        <w:t>Bestyrelse</w:t>
      </w:r>
      <w:r w:rsidR="00BE1769">
        <w:rPr>
          <w:rFonts w:ascii="Times New Roman" w:eastAsia="Times New Roman" w:hAnsi="Times New Roman" w:cs="Times New Roman"/>
          <w:b/>
          <w:bCs/>
          <w:color w:val="222222"/>
          <w:shd w:val="clear" w:color="auto" w:fill="FFFFFF"/>
        </w:rPr>
        <w:t>s</w:t>
      </w:r>
      <w:r w:rsidRPr="007626F8">
        <w:rPr>
          <w:rFonts w:ascii="Times New Roman" w:eastAsia="Times New Roman" w:hAnsi="Times New Roman" w:cs="Times New Roman"/>
          <w:b/>
          <w:bCs/>
          <w:color w:val="222222"/>
          <w:shd w:val="clear" w:color="auto" w:fill="FFFFFF"/>
        </w:rPr>
        <w:t>møde</w:t>
      </w:r>
      <w:r w:rsidR="0019700D">
        <w:rPr>
          <w:rFonts w:ascii="Times New Roman" w:eastAsia="Times New Roman" w:hAnsi="Times New Roman" w:cs="Times New Roman"/>
          <w:b/>
          <w:bCs/>
          <w:color w:val="222222"/>
          <w:shd w:val="clear" w:color="auto" w:fill="FFFFFF"/>
        </w:rPr>
        <w:t xml:space="preserve"> </w:t>
      </w:r>
      <w:r w:rsidR="00D740A0">
        <w:rPr>
          <w:rFonts w:ascii="Times New Roman" w:eastAsia="Times New Roman" w:hAnsi="Times New Roman" w:cs="Times New Roman"/>
          <w:b/>
          <w:bCs/>
          <w:color w:val="222222"/>
          <w:shd w:val="clear" w:color="auto" w:fill="FFFFFF"/>
        </w:rPr>
        <w:t xml:space="preserve"> tirsdag den 17. januar 2017 kl. 17.00.</w:t>
      </w:r>
    </w:p>
    <w:p w14:paraId="29E7399F" w14:textId="067D1E33" w:rsidR="00A8143F" w:rsidRPr="007626F8" w:rsidRDefault="00BE1769" w:rsidP="00D6216A">
      <w:pPr>
        <w:shd w:val="clear" w:color="auto" w:fill="FFFFFF"/>
        <w:tabs>
          <w:tab w:val="left" w:pos="567"/>
        </w:tabs>
        <w:rPr>
          <w:rFonts w:ascii="Times New Roman" w:eastAsia="Times New Roman" w:hAnsi="Times New Roman" w:cs="Times New Roman"/>
          <w:b/>
          <w:bCs/>
          <w:color w:val="222222"/>
          <w:shd w:val="clear" w:color="auto" w:fill="FFFFFF"/>
        </w:rPr>
      </w:pPr>
      <w:r>
        <w:rPr>
          <w:rFonts w:ascii="Times New Roman" w:eastAsia="Times New Roman" w:hAnsi="Times New Roman" w:cs="Times New Roman"/>
          <w:b/>
          <w:bCs/>
          <w:color w:val="222222"/>
          <w:shd w:val="clear" w:color="auto" w:fill="FFFFFF"/>
        </w:rPr>
        <w:t xml:space="preserve">Sted: </w:t>
      </w:r>
      <w:r w:rsidR="00A8143F" w:rsidRPr="00BE1769">
        <w:rPr>
          <w:rFonts w:ascii="Times New Roman" w:eastAsia="Times New Roman" w:hAnsi="Times New Roman" w:cs="Times New Roman"/>
          <w:bCs/>
          <w:color w:val="222222"/>
          <w:shd w:val="clear" w:color="auto" w:fill="FFFFFF"/>
        </w:rPr>
        <w:t>Beboerlokalet Thad Jones Vej 2.</w:t>
      </w:r>
      <w:r w:rsidR="00A8143F" w:rsidRPr="007626F8">
        <w:rPr>
          <w:rFonts w:ascii="Times New Roman" w:eastAsia="Times New Roman" w:hAnsi="Times New Roman" w:cs="Times New Roman"/>
          <w:b/>
          <w:bCs/>
          <w:color w:val="222222"/>
          <w:shd w:val="clear" w:color="auto" w:fill="FFFFFF"/>
        </w:rPr>
        <w:t xml:space="preserve"> </w:t>
      </w:r>
    </w:p>
    <w:p w14:paraId="5ED25D9E" w14:textId="77777777" w:rsidR="00D740A0" w:rsidRDefault="00D740A0" w:rsidP="00D6216A">
      <w:pPr>
        <w:shd w:val="clear" w:color="auto" w:fill="FFFFFF"/>
        <w:tabs>
          <w:tab w:val="left" w:pos="567"/>
        </w:tabs>
        <w:rPr>
          <w:rFonts w:ascii="Times New Roman" w:eastAsia="Times New Roman" w:hAnsi="Times New Roman" w:cs="Times New Roman"/>
          <w:b/>
          <w:bCs/>
          <w:color w:val="222222"/>
          <w:shd w:val="clear" w:color="auto" w:fill="FFFFFF"/>
        </w:rPr>
      </w:pPr>
    </w:p>
    <w:p w14:paraId="475E631F" w14:textId="78765300" w:rsidR="00D740A0" w:rsidRPr="00A41F45" w:rsidRDefault="007626F8" w:rsidP="00D6216A">
      <w:pPr>
        <w:shd w:val="clear" w:color="auto" w:fill="FFFFFF"/>
        <w:tabs>
          <w:tab w:val="left" w:pos="567"/>
        </w:tabs>
        <w:rPr>
          <w:rFonts w:ascii="Times New Roman" w:eastAsia="Times New Roman" w:hAnsi="Times New Roman" w:cs="Times New Roman"/>
          <w:bCs/>
          <w:color w:val="222222"/>
          <w:shd w:val="clear" w:color="auto" w:fill="FFFFFF"/>
        </w:rPr>
      </w:pPr>
      <w:r w:rsidRPr="007626F8">
        <w:rPr>
          <w:rFonts w:ascii="Times New Roman" w:eastAsia="Times New Roman" w:hAnsi="Times New Roman" w:cs="Times New Roman"/>
          <w:b/>
          <w:bCs/>
          <w:color w:val="222222"/>
          <w:shd w:val="clear" w:color="auto" w:fill="FFFFFF"/>
        </w:rPr>
        <w:t>Deltagere:</w:t>
      </w:r>
      <w:r w:rsidR="000F0BA7">
        <w:rPr>
          <w:rFonts w:ascii="Times New Roman" w:eastAsia="Times New Roman" w:hAnsi="Times New Roman" w:cs="Times New Roman"/>
          <w:b/>
          <w:bCs/>
          <w:color w:val="222222"/>
          <w:shd w:val="clear" w:color="auto" w:fill="FFFFFF"/>
        </w:rPr>
        <w:t xml:space="preserve"> </w:t>
      </w:r>
      <w:r w:rsidR="000F0BA7" w:rsidRPr="000F0BA7">
        <w:rPr>
          <w:rFonts w:ascii="Times New Roman" w:eastAsia="Times New Roman" w:hAnsi="Times New Roman" w:cs="Times New Roman"/>
          <w:bCs/>
          <w:color w:val="222222"/>
          <w:shd w:val="clear" w:color="auto" w:fill="FFFFFF"/>
        </w:rPr>
        <w:t>Adam Vangtorp, Peter Franklen og Jørgen Green</w:t>
      </w:r>
    </w:p>
    <w:p w14:paraId="08FC38D6" w14:textId="5D911561" w:rsidR="00BE1769" w:rsidRPr="000F0BA7" w:rsidRDefault="00BE1769" w:rsidP="00D6216A">
      <w:pPr>
        <w:shd w:val="clear" w:color="auto" w:fill="FFFFFF"/>
        <w:tabs>
          <w:tab w:val="left" w:pos="567"/>
        </w:tabs>
        <w:rPr>
          <w:rFonts w:ascii="Times New Roman" w:eastAsia="Times New Roman" w:hAnsi="Times New Roman" w:cs="Times New Roman"/>
          <w:bCs/>
          <w:color w:val="222222"/>
          <w:shd w:val="clear" w:color="auto" w:fill="FFFFFF"/>
        </w:rPr>
      </w:pPr>
      <w:r>
        <w:rPr>
          <w:rFonts w:ascii="Times New Roman" w:eastAsia="Times New Roman" w:hAnsi="Times New Roman" w:cs="Times New Roman"/>
          <w:b/>
          <w:bCs/>
          <w:color w:val="222222"/>
          <w:shd w:val="clear" w:color="auto" w:fill="FFFFFF"/>
        </w:rPr>
        <w:t xml:space="preserve">Afbud: </w:t>
      </w:r>
      <w:r w:rsidR="000F0BA7">
        <w:rPr>
          <w:rFonts w:ascii="Times New Roman" w:eastAsia="Times New Roman" w:hAnsi="Times New Roman" w:cs="Times New Roman"/>
          <w:b/>
          <w:bCs/>
          <w:color w:val="222222"/>
          <w:shd w:val="clear" w:color="auto" w:fill="FFFFFF"/>
        </w:rPr>
        <w:t xml:space="preserve"> </w:t>
      </w:r>
      <w:r w:rsidR="000F0BA7" w:rsidRPr="000F0BA7">
        <w:rPr>
          <w:rFonts w:ascii="Times New Roman" w:eastAsia="Times New Roman" w:hAnsi="Times New Roman" w:cs="Times New Roman"/>
          <w:bCs/>
          <w:color w:val="222222"/>
          <w:shd w:val="clear" w:color="auto" w:fill="FFFFFF"/>
        </w:rPr>
        <w:t>Hardy Mogensen</w:t>
      </w:r>
    </w:p>
    <w:p w14:paraId="671A4B17" w14:textId="77777777" w:rsidR="00A8143F" w:rsidRPr="007626F8" w:rsidRDefault="00A8143F" w:rsidP="00D6216A">
      <w:pPr>
        <w:shd w:val="clear" w:color="auto" w:fill="FFFFFF"/>
        <w:tabs>
          <w:tab w:val="left" w:pos="567"/>
        </w:tabs>
        <w:rPr>
          <w:rFonts w:ascii="Times New Roman" w:eastAsia="Times New Roman" w:hAnsi="Times New Roman" w:cs="Times New Roman"/>
          <w:b/>
          <w:bCs/>
          <w:color w:val="222222"/>
          <w:shd w:val="clear" w:color="auto" w:fill="FFFFFF"/>
        </w:rPr>
      </w:pPr>
    </w:p>
    <w:p w14:paraId="659445F4" w14:textId="56CC9BA1" w:rsidR="00A8143F" w:rsidRDefault="00BE1769" w:rsidP="00A8143F">
      <w:pPr>
        <w:rPr>
          <w:rFonts w:ascii="Times New Roman" w:eastAsia="Times New Roman" w:hAnsi="Times New Roman" w:cs="Times New Roman"/>
          <w:b/>
          <w:bCs/>
          <w:color w:val="500050"/>
        </w:rPr>
      </w:pPr>
      <w:r>
        <w:rPr>
          <w:rFonts w:ascii="Times New Roman" w:eastAsia="Times New Roman" w:hAnsi="Times New Roman" w:cs="Times New Roman"/>
          <w:b/>
          <w:bCs/>
          <w:color w:val="500050"/>
        </w:rPr>
        <w:t>Dagsorden</w:t>
      </w:r>
    </w:p>
    <w:p w14:paraId="56B81E1E" w14:textId="77777777" w:rsidR="003C09C9" w:rsidRPr="007626F8" w:rsidRDefault="003C09C9" w:rsidP="00A8143F">
      <w:pPr>
        <w:rPr>
          <w:rFonts w:ascii="Times New Roman" w:eastAsia="Times New Roman" w:hAnsi="Times New Roman" w:cs="Times New Roman"/>
          <w:color w:val="500050"/>
        </w:rPr>
      </w:pPr>
    </w:p>
    <w:p w14:paraId="044C97A8" w14:textId="4777B2E3" w:rsidR="00A8143F" w:rsidRDefault="00A8143F" w:rsidP="00A8143F">
      <w:pPr>
        <w:rPr>
          <w:rFonts w:ascii="Times New Roman" w:eastAsia="Times New Roman" w:hAnsi="Times New Roman" w:cs="Times New Roman"/>
          <w:b/>
        </w:rPr>
      </w:pPr>
      <w:r w:rsidRPr="00F93DA3">
        <w:rPr>
          <w:rFonts w:ascii="Times New Roman" w:eastAsia="Times New Roman" w:hAnsi="Times New Roman" w:cs="Times New Roman"/>
          <w:b/>
        </w:rPr>
        <w:t>1. Godkendelse a</w:t>
      </w:r>
      <w:r w:rsidR="00F93DA3" w:rsidRPr="00F93DA3">
        <w:rPr>
          <w:rFonts w:ascii="Times New Roman" w:eastAsia="Times New Roman" w:hAnsi="Times New Roman" w:cs="Times New Roman"/>
          <w:b/>
        </w:rPr>
        <w:t xml:space="preserve">f referat fra </w:t>
      </w:r>
      <w:r w:rsidR="003C09C9">
        <w:rPr>
          <w:rFonts w:ascii="Times New Roman" w:eastAsia="Times New Roman" w:hAnsi="Times New Roman" w:cs="Times New Roman"/>
          <w:b/>
        </w:rPr>
        <w:t>bestyrelsesmøde 26. oktober 2016.</w:t>
      </w:r>
      <w:r w:rsidR="000F0BA7">
        <w:rPr>
          <w:rFonts w:ascii="Times New Roman" w:eastAsia="Times New Roman" w:hAnsi="Times New Roman" w:cs="Times New Roman"/>
          <w:b/>
        </w:rPr>
        <w:t xml:space="preserve"> </w:t>
      </w:r>
    </w:p>
    <w:p w14:paraId="21EE2114" w14:textId="3BDC2E76" w:rsidR="000F0BA7" w:rsidRPr="000F0BA7" w:rsidRDefault="000F0BA7" w:rsidP="00A8143F">
      <w:pPr>
        <w:rPr>
          <w:rFonts w:ascii="Times New Roman" w:eastAsia="Times New Roman" w:hAnsi="Times New Roman" w:cs="Times New Roman"/>
          <w:i/>
        </w:rPr>
      </w:pPr>
      <w:r w:rsidRPr="000F0BA7">
        <w:rPr>
          <w:rFonts w:ascii="Times New Roman" w:eastAsia="Times New Roman" w:hAnsi="Times New Roman" w:cs="Times New Roman"/>
          <w:i/>
        </w:rPr>
        <w:t>Godkendt.</w:t>
      </w:r>
    </w:p>
    <w:p w14:paraId="6E165821" w14:textId="77777777" w:rsidR="00F93DA3" w:rsidRPr="007626F8" w:rsidRDefault="00F93DA3" w:rsidP="00A8143F">
      <w:pPr>
        <w:rPr>
          <w:rFonts w:ascii="Times New Roman" w:eastAsia="Times New Roman" w:hAnsi="Times New Roman" w:cs="Times New Roman"/>
        </w:rPr>
      </w:pPr>
    </w:p>
    <w:p w14:paraId="0962BEBC" w14:textId="77777777" w:rsidR="00A8143F" w:rsidRPr="00F93DA3" w:rsidRDefault="00A8143F" w:rsidP="00A8143F">
      <w:pPr>
        <w:shd w:val="clear" w:color="auto" w:fill="FFFFFF"/>
        <w:rPr>
          <w:rFonts w:ascii="Times New Roman" w:eastAsia="Times New Roman" w:hAnsi="Times New Roman" w:cs="Times New Roman"/>
          <w:b/>
          <w:color w:val="500050"/>
        </w:rPr>
      </w:pPr>
      <w:r w:rsidRPr="00F93DA3">
        <w:rPr>
          <w:rFonts w:ascii="Times New Roman" w:eastAsia="Times New Roman" w:hAnsi="Times New Roman" w:cs="Times New Roman"/>
          <w:b/>
          <w:color w:val="500050"/>
        </w:rPr>
        <w:t>2. Evaluering og opfølgning af processen efter indbruddet bl.a. m.h.t. udskiftning af nøglebrikker.</w:t>
      </w:r>
    </w:p>
    <w:p w14:paraId="4938E2FE" w14:textId="41F8F888" w:rsidR="00F93DA3" w:rsidRPr="000F0BA7" w:rsidRDefault="00F93DA3" w:rsidP="00A8143F">
      <w:pPr>
        <w:shd w:val="clear" w:color="auto" w:fill="FFFFFF"/>
        <w:rPr>
          <w:rFonts w:ascii="Times New Roman" w:eastAsia="Times New Roman" w:hAnsi="Times New Roman" w:cs="Times New Roman"/>
          <w:color w:val="500050"/>
        </w:rPr>
      </w:pPr>
      <w:r w:rsidRPr="000F0BA7">
        <w:rPr>
          <w:rFonts w:ascii="Times New Roman" w:eastAsia="Times New Roman" w:hAnsi="Times New Roman" w:cs="Times New Roman"/>
          <w:color w:val="500050"/>
        </w:rPr>
        <w:t xml:space="preserve">Ombytningen af nøglebrikker er nu blevet gennemført, og der er installereret nøglebriklås i elevatoren Thad Jones Vej 2, så </w:t>
      </w:r>
      <w:r w:rsidR="007D5E2E" w:rsidRPr="000F0BA7">
        <w:rPr>
          <w:rFonts w:ascii="Times New Roman" w:eastAsia="Times New Roman" w:hAnsi="Times New Roman" w:cs="Times New Roman"/>
          <w:color w:val="500050"/>
        </w:rPr>
        <w:t xml:space="preserve">at </w:t>
      </w:r>
      <w:r w:rsidRPr="000F0BA7">
        <w:rPr>
          <w:rFonts w:ascii="Times New Roman" w:eastAsia="Times New Roman" w:hAnsi="Times New Roman" w:cs="Times New Roman"/>
          <w:color w:val="500050"/>
        </w:rPr>
        <w:t xml:space="preserve">man skal bruge sin nøglebrik for at komme ned i parkeringskælderen. Endvidere er cylinderlåsene i </w:t>
      </w:r>
      <w:proofErr w:type="spellStart"/>
      <w:r w:rsidRPr="000F0BA7">
        <w:rPr>
          <w:rFonts w:ascii="Times New Roman" w:eastAsia="Times New Roman" w:hAnsi="Times New Roman" w:cs="Times New Roman"/>
          <w:color w:val="500050"/>
        </w:rPr>
        <w:t>ejerdelen</w:t>
      </w:r>
      <w:proofErr w:type="spellEnd"/>
      <w:r w:rsidRPr="000F0BA7">
        <w:rPr>
          <w:rFonts w:ascii="Times New Roman" w:eastAsia="Times New Roman" w:hAnsi="Times New Roman" w:cs="Times New Roman"/>
          <w:color w:val="500050"/>
        </w:rPr>
        <w:t xml:space="preserve"> af Askholm blev udskiftet og døren til computerrum og videoovervågning forsynes med en særlig lås for at forhindre indbrud og sletning af optagelser. </w:t>
      </w:r>
      <w:r w:rsidR="007D5E2E" w:rsidRPr="000F0BA7">
        <w:rPr>
          <w:rFonts w:ascii="Times New Roman" w:eastAsia="Times New Roman" w:hAnsi="Times New Roman" w:cs="Times New Roman"/>
          <w:color w:val="500050"/>
        </w:rPr>
        <w:t>Adgang til computer skal sikres ved brug af password.</w:t>
      </w:r>
    </w:p>
    <w:p w14:paraId="0792166C" w14:textId="77777777" w:rsidR="00A41F45" w:rsidRDefault="00A41F45" w:rsidP="00A8143F">
      <w:pPr>
        <w:shd w:val="clear" w:color="auto" w:fill="FFFFFF"/>
        <w:rPr>
          <w:rFonts w:ascii="Times New Roman" w:eastAsia="Times New Roman" w:hAnsi="Times New Roman" w:cs="Times New Roman"/>
          <w:color w:val="500050"/>
        </w:rPr>
      </w:pPr>
    </w:p>
    <w:p w14:paraId="20CD5C98" w14:textId="47F31331" w:rsidR="00F93DA3" w:rsidRPr="000F0BA7" w:rsidRDefault="00F93DA3" w:rsidP="00A8143F">
      <w:pPr>
        <w:shd w:val="clear" w:color="auto" w:fill="FFFFFF"/>
        <w:rPr>
          <w:rFonts w:ascii="Times New Roman" w:eastAsia="Times New Roman" w:hAnsi="Times New Roman" w:cs="Times New Roman"/>
          <w:color w:val="500050"/>
        </w:rPr>
      </w:pPr>
      <w:r w:rsidRPr="000F0BA7">
        <w:rPr>
          <w:rFonts w:ascii="Times New Roman" w:eastAsia="Times New Roman" w:hAnsi="Times New Roman" w:cs="Times New Roman"/>
          <w:color w:val="500050"/>
        </w:rPr>
        <w:t>Der</w:t>
      </w:r>
      <w:r w:rsidR="007D5E2E" w:rsidRPr="000F0BA7">
        <w:rPr>
          <w:rFonts w:ascii="Times New Roman" w:eastAsia="Times New Roman" w:hAnsi="Times New Roman" w:cs="Times New Roman"/>
          <w:color w:val="500050"/>
        </w:rPr>
        <w:t xml:space="preserve"> er</w:t>
      </w:r>
      <w:r w:rsidRPr="000F0BA7">
        <w:rPr>
          <w:rFonts w:ascii="Times New Roman" w:eastAsia="Times New Roman" w:hAnsi="Times New Roman" w:cs="Times New Roman"/>
          <w:color w:val="500050"/>
        </w:rPr>
        <w:t xml:space="preserve"> udarbejdet en oversigt over de afholdte udgifter med forslag til fordeling af udgifterne mellem ejerforeningen og </w:t>
      </w:r>
      <w:r w:rsidR="007D5E2E" w:rsidRPr="000F0BA7">
        <w:rPr>
          <w:rFonts w:ascii="Times New Roman" w:eastAsia="Times New Roman" w:hAnsi="Times New Roman" w:cs="Times New Roman"/>
          <w:color w:val="500050"/>
        </w:rPr>
        <w:t xml:space="preserve">almen afdeling, som er blevet afstemt med administrator. </w:t>
      </w:r>
    </w:p>
    <w:p w14:paraId="0A72F1DF" w14:textId="77777777" w:rsidR="00A41F45" w:rsidRDefault="00A41F45" w:rsidP="00A8143F">
      <w:pPr>
        <w:shd w:val="clear" w:color="auto" w:fill="FFFFFF"/>
        <w:rPr>
          <w:rFonts w:ascii="Times New Roman" w:eastAsia="Times New Roman" w:hAnsi="Times New Roman" w:cs="Times New Roman"/>
          <w:color w:val="500050"/>
        </w:rPr>
      </w:pPr>
    </w:p>
    <w:p w14:paraId="29C0DE08" w14:textId="5C81AEC9" w:rsidR="00C25C09" w:rsidRPr="000F0BA7" w:rsidRDefault="00C25C09" w:rsidP="00A8143F">
      <w:pPr>
        <w:shd w:val="clear" w:color="auto" w:fill="FFFFFF"/>
        <w:rPr>
          <w:rFonts w:ascii="Times New Roman" w:eastAsia="Times New Roman" w:hAnsi="Times New Roman" w:cs="Times New Roman"/>
          <w:color w:val="500050"/>
        </w:rPr>
      </w:pPr>
      <w:r w:rsidRPr="000F0BA7">
        <w:rPr>
          <w:rFonts w:ascii="Times New Roman" w:eastAsia="Times New Roman" w:hAnsi="Times New Roman" w:cs="Times New Roman"/>
          <w:color w:val="500050"/>
        </w:rPr>
        <w:t xml:space="preserve">Det er nødvendigt at tage stilling til hvem, som skal betale for indkøb af nye nøglebrikker, da prisen </w:t>
      </w:r>
      <w:r w:rsidR="009941F0" w:rsidRPr="000F0BA7">
        <w:rPr>
          <w:rFonts w:ascii="Times New Roman" w:eastAsia="Times New Roman" w:hAnsi="Times New Roman" w:cs="Times New Roman"/>
          <w:color w:val="500050"/>
        </w:rPr>
        <w:t xml:space="preserve">på 300 kr. til Sundby Rengøring </w:t>
      </w:r>
      <w:r w:rsidRPr="000F0BA7">
        <w:rPr>
          <w:rFonts w:ascii="Times New Roman" w:eastAsia="Times New Roman" w:hAnsi="Times New Roman" w:cs="Times New Roman"/>
          <w:color w:val="500050"/>
        </w:rPr>
        <w:t>for kodning og udlevering af nøglebrikker ikke omfatter anskaffelsen af selve nøglebrikken</w:t>
      </w:r>
      <w:r w:rsidR="00D740A0" w:rsidRPr="000F0BA7">
        <w:rPr>
          <w:rFonts w:ascii="Times New Roman" w:eastAsia="Times New Roman" w:hAnsi="Times New Roman" w:cs="Times New Roman"/>
          <w:color w:val="500050"/>
        </w:rPr>
        <w:t>. Endvide</w:t>
      </w:r>
      <w:r w:rsidR="009941F0" w:rsidRPr="000F0BA7">
        <w:rPr>
          <w:rFonts w:ascii="Times New Roman" w:eastAsia="Times New Roman" w:hAnsi="Times New Roman" w:cs="Times New Roman"/>
          <w:color w:val="500050"/>
        </w:rPr>
        <w:t>re er der primært (formentlig 95</w:t>
      </w:r>
      <w:r w:rsidR="00D740A0" w:rsidRPr="000F0BA7">
        <w:rPr>
          <w:rFonts w:ascii="Times New Roman" w:eastAsia="Times New Roman" w:hAnsi="Times New Roman" w:cs="Times New Roman"/>
          <w:color w:val="500050"/>
        </w:rPr>
        <w:t xml:space="preserve"> pct. af alle nye brikker, som vedrører ejerforeningen)</w:t>
      </w:r>
      <w:r w:rsidRPr="000F0BA7">
        <w:rPr>
          <w:rFonts w:ascii="Times New Roman" w:eastAsia="Times New Roman" w:hAnsi="Times New Roman" w:cs="Times New Roman"/>
          <w:color w:val="500050"/>
        </w:rPr>
        <w:t>.</w:t>
      </w:r>
    </w:p>
    <w:p w14:paraId="14EFBF41" w14:textId="77777777" w:rsidR="000F0BA7" w:rsidRDefault="000F0BA7" w:rsidP="00A8143F">
      <w:pPr>
        <w:shd w:val="clear" w:color="auto" w:fill="FFFFFF"/>
        <w:rPr>
          <w:rFonts w:ascii="Times New Roman" w:eastAsia="Times New Roman" w:hAnsi="Times New Roman" w:cs="Times New Roman"/>
          <w:color w:val="500050"/>
        </w:rPr>
      </w:pPr>
    </w:p>
    <w:p w14:paraId="4F90D2CF" w14:textId="60C5515A" w:rsidR="00D740A0" w:rsidRDefault="00D740A0" w:rsidP="00A8143F">
      <w:pPr>
        <w:shd w:val="clear" w:color="auto" w:fill="FFFFFF"/>
        <w:rPr>
          <w:rFonts w:ascii="Times New Roman" w:eastAsia="Times New Roman" w:hAnsi="Times New Roman" w:cs="Times New Roman"/>
          <w:color w:val="500050"/>
        </w:rPr>
      </w:pPr>
      <w:r w:rsidRPr="000F0BA7">
        <w:rPr>
          <w:rFonts w:ascii="Times New Roman" w:eastAsia="Times New Roman" w:hAnsi="Times New Roman" w:cs="Times New Roman"/>
          <w:color w:val="500050"/>
        </w:rPr>
        <w:t xml:space="preserve">To beboere, som havde mere end 6 brikker har klaget over, at de kun fik tilbudt et beløb på 75 kr. for hver brik, som de havde tilovers. </w:t>
      </w:r>
      <w:r w:rsidR="007D5E2E" w:rsidRPr="000F0BA7">
        <w:rPr>
          <w:rFonts w:ascii="Times New Roman" w:eastAsia="Times New Roman" w:hAnsi="Times New Roman" w:cs="Times New Roman"/>
          <w:color w:val="500050"/>
        </w:rPr>
        <w:t xml:space="preserve">Skal kravet om tilbagebetaling af 300 kr. pr. brik for imødekommes? </w:t>
      </w:r>
    </w:p>
    <w:p w14:paraId="63F00260" w14:textId="09980601" w:rsidR="000F0BA7" w:rsidRPr="00A41F45" w:rsidRDefault="000F0BA7" w:rsidP="00A8143F">
      <w:pPr>
        <w:shd w:val="clear" w:color="auto" w:fill="FFFFFF"/>
        <w:rPr>
          <w:rFonts w:ascii="Times New Roman" w:eastAsia="Times New Roman" w:hAnsi="Times New Roman" w:cs="Times New Roman"/>
          <w:i/>
          <w:color w:val="500050"/>
        </w:rPr>
      </w:pPr>
      <w:r w:rsidRPr="00A41F45">
        <w:rPr>
          <w:rFonts w:ascii="Times New Roman" w:eastAsia="Times New Roman" w:hAnsi="Times New Roman" w:cs="Times New Roman"/>
          <w:i/>
          <w:color w:val="500050"/>
        </w:rPr>
        <w:t>Beslutning: Der skal fortsat kun udbetales 75 kr. for evt. overskydende brikker, som købes tilbage.</w:t>
      </w:r>
    </w:p>
    <w:p w14:paraId="282B01C6" w14:textId="77777777" w:rsidR="000F0BA7" w:rsidRDefault="000F0BA7" w:rsidP="00A8143F">
      <w:pPr>
        <w:shd w:val="clear" w:color="auto" w:fill="FFFFFF"/>
        <w:rPr>
          <w:rFonts w:ascii="Times New Roman" w:eastAsia="Times New Roman" w:hAnsi="Times New Roman" w:cs="Times New Roman"/>
          <w:color w:val="500050"/>
        </w:rPr>
      </w:pPr>
    </w:p>
    <w:p w14:paraId="01F439AD" w14:textId="709F9D8B" w:rsidR="00D740A0" w:rsidRDefault="00D740A0" w:rsidP="00A8143F">
      <w:pPr>
        <w:shd w:val="clear" w:color="auto" w:fill="FFFFFF"/>
        <w:rPr>
          <w:rFonts w:ascii="Times New Roman" w:eastAsia="Times New Roman" w:hAnsi="Times New Roman" w:cs="Times New Roman"/>
          <w:color w:val="500050"/>
        </w:rPr>
      </w:pPr>
      <w:r w:rsidRPr="000F0BA7">
        <w:rPr>
          <w:rFonts w:ascii="Times New Roman" w:eastAsia="Times New Roman" w:hAnsi="Times New Roman" w:cs="Times New Roman"/>
          <w:color w:val="500050"/>
        </w:rPr>
        <w:t>En ejer, som uden beregning eller fremsendelse af gamle brikker, i henhold til ejerforeningens beslutning, har fået tilsendt 4 nye brikker uden opkrævning, har fremsendt 4 gamle brikker for at få dem ombyttet</w:t>
      </w:r>
      <w:r w:rsidR="009941F0" w:rsidRPr="000F0BA7">
        <w:rPr>
          <w:rFonts w:ascii="Times New Roman" w:eastAsia="Times New Roman" w:hAnsi="Times New Roman" w:cs="Times New Roman"/>
          <w:color w:val="500050"/>
        </w:rPr>
        <w:t xml:space="preserve"> med nye. T</w:t>
      </w:r>
      <w:r w:rsidR="00144751" w:rsidRPr="000F0BA7">
        <w:rPr>
          <w:rFonts w:ascii="Times New Roman" w:eastAsia="Times New Roman" w:hAnsi="Times New Roman" w:cs="Times New Roman"/>
          <w:color w:val="500050"/>
        </w:rPr>
        <w:t>il de to lejligheder</w:t>
      </w:r>
      <w:r w:rsidR="009941F0" w:rsidRPr="000F0BA7">
        <w:rPr>
          <w:rFonts w:ascii="Times New Roman" w:eastAsia="Times New Roman" w:hAnsi="Times New Roman" w:cs="Times New Roman"/>
          <w:color w:val="500050"/>
        </w:rPr>
        <w:t>,</w:t>
      </w:r>
      <w:r w:rsidRPr="000F0BA7">
        <w:rPr>
          <w:rFonts w:ascii="Times New Roman" w:eastAsia="Times New Roman" w:hAnsi="Times New Roman" w:cs="Times New Roman"/>
          <w:color w:val="500050"/>
        </w:rPr>
        <w:t xml:space="preserve"> som ejeren har</w:t>
      </w:r>
      <w:r w:rsidR="009941F0" w:rsidRPr="000F0BA7">
        <w:rPr>
          <w:rFonts w:ascii="Times New Roman" w:eastAsia="Times New Roman" w:hAnsi="Times New Roman" w:cs="Times New Roman"/>
          <w:color w:val="500050"/>
        </w:rPr>
        <w:t>, er der i forvejen udleveret</w:t>
      </w:r>
      <w:r w:rsidRPr="000F0BA7">
        <w:rPr>
          <w:rFonts w:ascii="Times New Roman" w:eastAsia="Times New Roman" w:hAnsi="Times New Roman" w:cs="Times New Roman"/>
          <w:color w:val="500050"/>
        </w:rPr>
        <w:t xml:space="preserve"> henholdsvis 5 og 6 brikker). </w:t>
      </w:r>
      <w:r w:rsidR="007D5E2E" w:rsidRPr="000F0BA7">
        <w:rPr>
          <w:rFonts w:ascii="Times New Roman" w:eastAsia="Times New Roman" w:hAnsi="Times New Roman" w:cs="Times New Roman"/>
          <w:color w:val="500050"/>
        </w:rPr>
        <w:t>Tilsvarende krav kan</w:t>
      </w:r>
      <w:r w:rsidR="009941F0" w:rsidRPr="000F0BA7">
        <w:rPr>
          <w:rFonts w:ascii="Times New Roman" w:eastAsia="Times New Roman" w:hAnsi="Times New Roman" w:cs="Times New Roman"/>
          <w:color w:val="500050"/>
        </w:rPr>
        <w:t xml:space="preserve"> formentlig</w:t>
      </w:r>
      <w:r w:rsidR="007D5E2E" w:rsidRPr="000F0BA7">
        <w:rPr>
          <w:rFonts w:ascii="Times New Roman" w:eastAsia="Times New Roman" w:hAnsi="Times New Roman" w:cs="Times New Roman"/>
          <w:color w:val="500050"/>
        </w:rPr>
        <w:t xml:space="preserve"> forventes fra andre ejere, som har fået fremsendt brikker uden beregning og ombytning.</w:t>
      </w:r>
      <w:r w:rsidR="009941F0" w:rsidRPr="000F0BA7">
        <w:rPr>
          <w:rFonts w:ascii="Times New Roman" w:eastAsia="Times New Roman" w:hAnsi="Times New Roman" w:cs="Times New Roman"/>
          <w:color w:val="500050"/>
        </w:rPr>
        <w:t xml:space="preserve"> Det foreslås, at brikkerne inddrages og ejerne bliver orienteret om, at beslutningen og begrundelsen for det »at de allerede har fået fremsendt brikker svarende til de fremsendte«.</w:t>
      </w:r>
    </w:p>
    <w:p w14:paraId="1DE7EA4F" w14:textId="4C88EE8A" w:rsidR="000F0BA7" w:rsidRPr="000F0BA7" w:rsidRDefault="000F0BA7" w:rsidP="00A8143F">
      <w:pPr>
        <w:shd w:val="clear" w:color="auto" w:fill="FFFFFF"/>
        <w:rPr>
          <w:rFonts w:ascii="Times New Roman" w:eastAsia="Times New Roman" w:hAnsi="Times New Roman" w:cs="Times New Roman"/>
          <w:i/>
          <w:color w:val="500050"/>
        </w:rPr>
      </w:pPr>
      <w:r w:rsidRPr="000F0BA7">
        <w:rPr>
          <w:rFonts w:ascii="Times New Roman" w:eastAsia="Times New Roman" w:hAnsi="Times New Roman" w:cs="Times New Roman"/>
          <w:i/>
          <w:color w:val="500050"/>
        </w:rPr>
        <w:t>Beslutning: blev godkendt.</w:t>
      </w:r>
    </w:p>
    <w:p w14:paraId="3C33FA60" w14:textId="77777777" w:rsidR="000F0BA7" w:rsidRDefault="000F0BA7" w:rsidP="00A8143F">
      <w:pPr>
        <w:shd w:val="clear" w:color="auto" w:fill="FFFFFF"/>
        <w:rPr>
          <w:rFonts w:ascii="Times New Roman" w:eastAsia="Times New Roman" w:hAnsi="Times New Roman" w:cs="Times New Roman"/>
          <w:color w:val="500050"/>
        </w:rPr>
      </w:pPr>
    </w:p>
    <w:p w14:paraId="76D26C27" w14:textId="275D8BAD" w:rsidR="005D27B8" w:rsidRDefault="005D27B8" w:rsidP="00A8143F">
      <w:pPr>
        <w:shd w:val="clear" w:color="auto" w:fill="FFFFFF"/>
        <w:rPr>
          <w:rFonts w:ascii="Times New Roman" w:eastAsia="Times New Roman" w:hAnsi="Times New Roman" w:cs="Times New Roman"/>
          <w:color w:val="500050"/>
        </w:rPr>
      </w:pPr>
      <w:r w:rsidRPr="000F0BA7">
        <w:rPr>
          <w:rFonts w:ascii="Times New Roman" w:eastAsia="Times New Roman" w:hAnsi="Times New Roman" w:cs="Times New Roman"/>
          <w:color w:val="500050"/>
        </w:rPr>
        <w:t>Hvem skal afholde udgiften v</w:t>
      </w:r>
      <w:r w:rsidR="009162DF" w:rsidRPr="000F0BA7">
        <w:rPr>
          <w:rFonts w:ascii="Times New Roman" w:eastAsia="Times New Roman" w:hAnsi="Times New Roman" w:cs="Times New Roman"/>
          <w:color w:val="500050"/>
        </w:rPr>
        <w:t>edr. indkøb af nye nøglebrikker?</w:t>
      </w:r>
    </w:p>
    <w:p w14:paraId="08EF42D5" w14:textId="076D7446" w:rsidR="000F0BA7" w:rsidRPr="000F0BA7" w:rsidRDefault="000F0BA7" w:rsidP="00A8143F">
      <w:pPr>
        <w:shd w:val="clear" w:color="auto" w:fill="FFFFFF"/>
        <w:rPr>
          <w:rFonts w:ascii="Times New Roman" w:eastAsia="Times New Roman" w:hAnsi="Times New Roman" w:cs="Times New Roman"/>
          <w:i/>
          <w:color w:val="500050"/>
        </w:rPr>
      </w:pPr>
      <w:r w:rsidRPr="000F0BA7">
        <w:rPr>
          <w:rFonts w:ascii="Times New Roman" w:eastAsia="Times New Roman" w:hAnsi="Times New Roman" w:cs="Times New Roman"/>
          <w:i/>
          <w:color w:val="500050"/>
        </w:rPr>
        <w:t xml:space="preserve">Beslutning: Sker indtil videre ved anvendelse af de nuværende brikker. </w:t>
      </w:r>
    </w:p>
    <w:p w14:paraId="285FA54A" w14:textId="53341F15" w:rsidR="00144751" w:rsidRDefault="003E591C" w:rsidP="00A8143F">
      <w:pPr>
        <w:shd w:val="clear" w:color="auto" w:fill="FFFFFF"/>
        <w:rPr>
          <w:rFonts w:ascii="Times New Roman" w:eastAsia="Times New Roman" w:hAnsi="Times New Roman" w:cs="Times New Roman"/>
          <w:color w:val="500050"/>
        </w:rPr>
      </w:pPr>
      <w:r w:rsidRPr="000F0BA7">
        <w:rPr>
          <w:rFonts w:ascii="Times New Roman" w:eastAsia="Times New Roman" w:hAnsi="Times New Roman" w:cs="Times New Roman"/>
          <w:color w:val="500050"/>
        </w:rPr>
        <w:t>Hvor mange nøglebrikker kan hver lejlighed få  udleveret (ejer/lejer tilsammen).</w:t>
      </w:r>
    </w:p>
    <w:p w14:paraId="15BA1E27" w14:textId="0A2D7FBB" w:rsidR="000F0BA7" w:rsidRPr="000F0BA7" w:rsidRDefault="000F0BA7" w:rsidP="00A8143F">
      <w:pPr>
        <w:shd w:val="clear" w:color="auto" w:fill="FFFFFF"/>
        <w:rPr>
          <w:rFonts w:ascii="Times New Roman" w:eastAsia="Times New Roman" w:hAnsi="Times New Roman" w:cs="Times New Roman"/>
          <w:i/>
          <w:color w:val="500050"/>
        </w:rPr>
      </w:pPr>
      <w:r w:rsidRPr="000F0BA7">
        <w:rPr>
          <w:rFonts w:ascii="Times New Roman" w:eastAsia="Times New Roman" w:hAnsi="Times New Roman" w:cs="Times New Roman"/>
          <w:i/>
          <w:color w:val="500050"/>
        </w:rPr>
        <w:t>Beslutning: Max 6 brikker pr lejlighed.</w:t>
      </w:r>
    </w:p>
    <w:p w14:paraId="328F341C" w14:textId="77777777" w:rsidR="000F0BA7" w:rsidRDefault="000F0BA7" w:rsidP="00A8143F">
      <w:pPr>
        <w:shd w:val="clear" w:color="auto" w:fill="FFFFFF"/>
        <w:rPr>
          <w:rFonts w:ascii="Times New Roman" w:eastAsia="Times New Roman" w:hAnsi="Times New Roman" w:cs="Times New Roman"/>
          <w:color w:val="500050"/>
        </w:rPr>
      </w:pPr>
      <w:bookmarkStart w:id="0" w:name="_GoBack"/>
      <w:bookmarkEnd w:id="0"/>
    </w:p>
    <w:p w14:paraId="018C089C" w14:textId="05852C69" w:rsidR="005D27B8" w:rsidRDefault="009162DF" w:rsidP="00A8143F">
      <w:pPr>
        <w:shd w:val="clear" w:color="auto" w:fill="FFFFFF"/>
        <w:rPr>
          <w:rFonts w:ascii="Times New Roman" w:eastAsia="Times New Roman" w:hAnsi="Times New Roman" w:cs="Times New Roman"/>
          <w:color w:val="500050"/>
        </w:rPr>
      </w:pPr>
      <w:r w:rsidRPr="000F0BA7">
        <w:rPr>
          <w:rFonts w:ascii="Times New Roman" w:eastAsia="Times New Roman" w:hAnsi="Times New Roman" w:cs="Times New Roman"/>
          <w:color w:val="500050"/>
        </w:rPr>
        <w:t>Hvad skal der ske med de brikker, som er ikke er blevet ombyttet (primært lejerdelen).</w:t>
      </w:r>
    </w:p>
    <w:p w14:paraId="0C0C442C" w14:textId="77777777" w:rsidR="000F0BA7" w:rsidRDefault="000F0BA7" w:rsidP="00A8143F">
      <w:pPr>
        <w:shd w:val="clear" w:color="auto" w:fill="FFFFFF"/>
        <w:rPr>
          <w:rFonts w:ascii="Times New Roman" w:eastAsia="Times New Roman" w:hAnsi="Times New Roman" w:cs="Times New Roman"/>
          <w:i/>
          <w:color w:val="500050"/>
        </w:rPr>
      </w:pPr>
      <w:r>
        <w:rPr>
          <w:rFonts w:ascii="Times New Roman" w:eastAsia="Times New Roman" w:hAnsi="Times New Roman" w:cs="Times New Roman"/>
          <w:i/>
          <w:color w:val="500050"/>
        </w:rPr>
        <w:t>Beslutning:</w:t>
      </w:r>
    </w:p>
    <w:p w14:paraId="3ACEF6E8" w14:textId="4DA01650" w:rsidR="000F0BA7" w:rsidRDefault="000F0BA7" w:rsidP="00A8143F">
      <w:pPr>
        <w:shd w:val="clear" w:color="auto" w:fill="FFFFFF"/>
        <w:rPr>
          <w:rFonts w:ascii="Times New Roman" w:eastAsia="Times New Roman" w:hAnsi="Times New Roman" w:cs="Times New Roman"/>
          <w:i/>
          <w:color w:val="500050"/>
        </w:rPr>
      </w:pPr>
      <w:proofErr w:type="spellStart"/>
      <w:r w:rsidRPr="000F0BA7">
        <w:rPr>
          <w:rFonts w:ascii="Times New Roman" w:eastAsia="Times New Roman" w:hAnsi="Times New Roman" w:cs="Times New Roman"/>
          <w:i/>
          <w:color w:val="500050"/>
        </w:rPr>
        <w:t>Ejerdelen</w:t>
      </w:r>
      <w:proofErr w:type="spellEnd"/>
      <w:r w:rsidRPr="000F0BA7">
        <w:rPr>
          <w:rFonts w:ascii="Times New Roman" w:eastAsia="Times New Roman" w:hAnsi="Times New Roman" w:cs="Times New Roman"/>
          <w:i/>
          <w:color w:val="500050"/>
        </w:rPr>
        <w:t xml:space="preserve">: Henvendelse skal fremover ske til Sundby Rengøring. </w:t>
      </w:r>
    </w:p>
    <w:p w14:paraId="1184DC19" w14:textId="141FD3B7" w:rsidR="000F0BA7" w:rsidRDefault="000F0BA7" w:rsidP="00A8143F">
      <w:pPr>
        <w:shd w:val="clear" w:color="auto" w:fill="FFFFFF"/>
        <w:rPr>
          <w:rFonts w:ascii="Times New Roman" w:eastAsia="Times New Roman" w:hAnsi="Times New Roman" w:cs="Times New Roman"/>
          <w:i/>
          <w:color w:val="500050"/>
        </w:rPr>
      </w:pPr>
      <w:r>
        <w:rPr>
          <w:rFonts w:ascii="Times New Roman" w:eastAsia="Times New Roman" w:hAnsi="Times New Roman" w:cs="Times New Roman"/>
          <w:i/>
          <w:color w:val="500050"/>
        </w:rPr>
        <w:t>Almen del: Der lægges nyt brev i postkassen med en svarfrist på en uge. Herefter skal uafhentede brikker afleveres til ejendomskontoret, som beboerne må kontakte.</w:t>
      </w:r>
    </w:p>
    <w:p w14:paraId="12FD856C" w14:textId="77777777" w:rsidR="00A41F45" w:rsidRDefault="00A41F45" w:rsidP="00A8143F">
      <w:pPr>
        <w:shd w:val="clear" w:color="auto" w:fill="FFFFFF"/>
        <w:rPr>
          <w:rFonts w:ascii="Times New Roman" w:eastAsia="Times New Roman" w:hAnsi="Times New Roman" w:cs="Times New Roman"/>
          <w:i/>
          <w:color w:val="500050"/>
        </w:rPr>
      </w:pPr>
    </w:p>
    <w:p w14:paraId="24D0AC59" w14:textId="1EBC7382" w:rsidR="002F29A8" w:rsidRPr="000F0BA7" w:rsidRDefault="002F29A8" w:rsidP="00A8143F">
      <w:pPr>
        <w:shd w:val="clear" w:color="auto" w:fill="FFFFFF"/>
        <w:rPr>
          <w:rFonts w:ascii="Times New Roman" w:eastAsia="Times New Roman" w:hAnsi="Times New Roman" w:cs="Times New Roman"/>
          <w:i/>
          <w:color w:val="500050"/>
        </w:rPr>
      </w:pPr>
      <w:r>
        <w:rPr>
          <w:rFonts w:ascii="Times New Roman" w:eastAsia="Times New Roman" w:hAnsi="Times New Roman" w:cs="Times New Roman"/>
          <w:i/>
          <w:color w:val="500050"/>
        </w:rPr>
        <w:t xml:space="preserve">Opgørelsen og forslaget til fordeling af udgifterne blev godkendt.  Jørgen Green aftaler med administrationer, at der fremsendes regning til </w:t>
      </w:r>
      <w:r w:rsidR="00A41F45">
        <w:rPr>
          <w:rFonts w:ascii="Times New Roman" w:eastAsia="Times New Roman" w:hAnsi="Times New Roman" w:cs="Times New Roman"/>
          <w:i/>
          <w:color w:val="500050"/>
        </w:rPr>
        <w:t>henholdsvis KAB og Ejerforeningen bilagt kopi af samtlige regninger. KAB og Ejerforeningen afklarer selv med forsikringsselskabet, hvad man kan få refunderet. Udgiften til etablering nøglebriklås i Thad Jones Vej 2, er blevet holdt uden for opgørelsen, da den er blevet betalt af almen del (KAB) og ikke kan forventes dækket af forsikringsselskabet.</w:t>
      </w:r>
    </w:p>
    <w:p w14:paraId="08C0234E" w14:textId="77777777" w:rsidR="00C25C09" w:rsidRDefault="00C25C09" w:rsidP="00A8143F">
      <w:pPr>
        <w:shd w:val="clear" w:color="auto" w:fill="FFFFFF"/>
        <w:rPr>
          <w:rFonts w:ascii="Times New Roman" w:eastAsia="Times New Roman" w:hAnsi="Times New Roman" w:cs="Times New Roman"/>
          <w:i/>
          <w:color w:val="500050"/>
        </w:rPr>
      </w:pPr>
    </w:p>
    <w:p w14:paraId="4E1712CB" w14:textId="6638DD12" w:rsidR="00C25C09" w:rsidRPr="00C25C09" w:rsidRDefault="00C25C09" w:rsidP="00A8143F">
      <w:pPr>
        <w:shd w:val="clear" w:color="auto" w:fill="FFFFFF"/>
        <w:rPr>
          <w:rFonts w:ascii="Times New Roman" w:eastAsia="Times New Roman" w:hAnsi="Times New Roman" w:cs="Times New Roman"/>
          <w:b/>
          <w:color w:val="500050"/>
        </w:rPr>
      </w:pPr>
      <w:r w:rsidRPr="00C25C09">
        <w:rPr>
          <w:rFonts w:ascii="Times New Roman" w:eastAsia="Times New Roman" w:hAnsi="Times New Roman" w:cs="Times New Roman"/>
          <w:b/>
          <w:color w:val="500050"/>
        </w:rPr>
        <w:t>3. Besigtigelse af parkeringskælder samt drøftelse af samarbejdsaftale med Sundby Rengøring</w:t>
      </w:r>
    </w:p>
    <w:p w14:paraId="051BDC97" w14:textId="77777777" w:rsidR="00D740A0" w:rsidRDefault="003C09C9" w:rsidP="00A8143F">
      <w:pPr>
        <w:shd w:val="clear" w:color="auto" w:fill="FFFFFF"/>
        <w:rPr>
          <w:rFonts w:ascii="Times New Roman" w:eastAsia="Times New Roman" w:hAnsi="Times New Roman" w:cs="Times New Roman"/>
          <w:color w:val="500050"/>
        </w:rPr>
      </w:pPr>
      <w:r>
        <w:rPr>
          <w:rFonts w:ascii="Times New Roman" w:eastAsia="Times New Roman" w:hAnsi="Times New Roman" w:cs="Times New Roman"/>
          <w:color w:val="500050"/>
        </w:rPr>
        <w:t>Udkast til</w:t>
      </w:r>
      <w:r w:rsidR="00C25C09">
        <w:rPr>
          <w:rFonts w:ascii="Times New Roman" w:eastAsia="Times New Roman" w:hAnsi="Times New Roman" w:cs="Times New Roman"/>
          <w:color w:val="500050"/>
        </w:rPr>
        <w:t xml:space="preserve"> nyt kontrolskema </w:t>
      </w:r>
      <w:r w:rsidR="00D740A0">
        <w:rPr>
          <w:rFonts w:ascii="Times New Roman" w:eastAsia="Times New Roman" w:hAnsi="Times New Roman" w:cs="Times New Roman"/>
          <w:color w:val="500050"/>
        </w:rPr>
        <w:t>blev udleveret. Kontrolskemaet er udarbejdet i samarbejde med Sundby.</w:t>
      </w:r>
    </w:p>
    <w:p w14:paraId="6EACE34C" w14:textId="77777777" w:rsidR="00D740A0" w:rsidRDefault="00D740A0" w:rsidP="00A8143F">
      <w:pPr>
        <w:shd w:val="clear" w:color="auto" w:fill="FFFFFF"/>
        <w:rPr>
          <w:rFonts w:ascii="Times New Roman" w:eastAsia="Times New Roman" w:hAnsi="Times New Roman" w:cs="Times New Roman"/>
          <w:color w:val="500050"/>
        </w:rPr>
      </w:pPr>
      <w:r>
        <w:rPr>
          <w:rFonts w:ascii="Times New Roman" w:eastAsia="Times New Roman" w:hAnsi="Times New Roman" w:cs="Times New Roman"/>
          <w:color w:val="500050"/>
        </w:rPr>
        <w:t>Udestående spørgsmål:</w:t>
      </w:r>
    </w:p>
    <w:p w14:paraId="5977F7BF" w14:textId="77777777" w:rsidR="00D740A0" w:rsidRDefault="00D740A0" w:rsidP="00A8143F">
      <w:pPr>
        <w:shd w:val="clear" w:color="auto" w:fill="FFFFFF"/>
        <w:rPr>
          <w:rFonts w:ascii="Times New Roman" w:eastAsia="Times New Roman" w:hAnsi="Times New Roman" w:cs="Times New Roman"/>
          <w:color w:val="500050"/>
        </w:rPr>
      </w:pPr>
      <w:r>
        <w:rPr>
          <w:rFonts w:ascii="Times New Roman" w:eastAsia="Times New Roman" w:hAnsi="Times New Roman" w:cs="Times New Roman"/>
          <w:color w:val="500050"/>
        </w:rPr>
        <w:t>- kontrol af lifte, er de med i KONE’s tilbud.</w:t>
      </w:r>
    </w:p>
    <w:p w14:paraId="2409C9F5" w14:textId="76F58C59" w:rsidR="000F0BA7" w:rsidRPr="002F29A8" w:rsidRDefault="000F0BA7" w:rsidP="00A8143F">
      <w:pPr>
        <w:shd w:val="clear" w:color="auto" w:fill="FFFFFF"/>
        <w:rPr>
          <w:rFonts w:ascii="Times New Roman" w:eastAsia="Times New Roman" w:hAnsi="Times New Roman" w:cs="Times New Roman"/>
          <w:i/>
          <w:color w:val="500050"/>
        </w:rPr>
      </w:pPr>
      <w:r w:rsidRPr="002F29A8">
        <w:rPr>
          <w:rFonts w:ascii="Times New Roman" w:eastAsia="Times New Roman" w:hAnsi="Times New Roman" w:cs="Times New Roman"/>
          <w:i/>
          <w:color w:val="500050"/>
        </w:rPr>
        <w:t>Det er fortsat Siemens, som står for den årlige kontrol. Det aftales, at Jørgen Green kontakter Københavns Kommune med forslag om nedlæggelse af de to handicaplifte. Ejerforeningen har foreslået, at man nedlægger den ene lift</w:t>
      </w:r>
      <w:r w:rsidR="002F29A8" w:rsidRPr="002F29A8">
        <w:rPr>
          <w:rFonts w:ascii="Times New Roman" w:eastAsia="Times New Roman" w:hAnsi="Times New Roman" w:cs="Times New Roman"/>
          <w:i/>
          <w:color w:val="500050"/>
        </w:rPr>
        <w:t xml:space="preserve"> ved DGV og etablerer en bredere trappe i stedet.</w:t>
      </w:r>
    </w:p>
    <w:p w14:paraId="3240C0D2" w14:textId="39B131DD" w:rsidR="003C09C9" w:rsidRDefault="00D740A0" w:rsidP="00A8143F">
      <w:pPr>
        <w:shd w:val="clear" w:color="auto" w:fill="FFFFFF"/>
        <w:rPr>
          <w:rFonts w:ascii="Times New Roman" w:eastAsia="Times New Roman" w:hAnsi="Times New Roman" w:cs="Times New Roman"/>
          <w:color w:val="500050"/>
        </w:rPr>
      </w:pPr>
      <w:r>
        <w:rPr>
          <w:rFonts w:ascii="Times New Roman" w:eastAsia="Times New Roman" w:hAnsi="Times New Roman" w:cs="Times New Roman"/>
          <w:color w:val="500050"/>
        </w:rPr>
        <w:t>- fremrykning af oprydning af parkeringskælder.</w:t>
      </w:r>
      <w:r w:rsidR="00C25C09">
        <w:rPr>
          <w:rFonts w:ascii="Times New Roman" w:eastAsia="Times New Roman" w:hAnsi="Times New Roman" w:cs="Times New Roman"/>
          <w:color w:val="500050"/>
        </w:rPr>
        <w:t xml:space="preserve"> </w:t>
      </w:r>
    </w:p>
    <w:p w14:paraId="45161F6D" w14:textId="2F928E80" w:rsidR="002F29A8" w:rsidRPr="002F29A8" w:rsidRDefault="002F29A8" w:rsidP="00A8143F">
      <w:pPr>
        <w:shd w:val="clear" w:color="auto" w:fill="FFFFFF"/>
        <w:rPr>
          <w:rFonts w:ascii="Times New Roman" w:eastAsia="Times New Roman" w:hAnsi="Times New Roman" w:cs="Times New Roman"/>
          <w:i/>
          <w:color w:val="500050"/>
        </w:rPr>
      </w:pPr>
      <w:r>
        <w:rPr>
          <w:rFonts w:ascii="Times New Roman" w:eastAsia="Times New Roman" w:hAnsi="Times New Roman" w:cs="Times New Roman"/>
          <w:i/>
          <w:color w:val="500050"/>
        </w:rPr>
        <w:t xml:space="preserve">Beslutning: </w:t>
      </w:r>
      <w:r w:rsidRPr="002F29A8">
        <w:rPr>
          <w:rFonts w:ascii="Times New Roman" w:eastAsia="Times New Roman" w:hAnsi="Times New Roman" w:cs="Times New Roman"/>
          <w:i/>
          <w:color w:val="500050"/>
        </w:rPr>
        <w:t xml:space="preserve">Det blev godkendt at fremrykke </w:t>
      </w:r>
      <w:r>
        <w:rPr>
          <w:rFonts w:ascii="Times New Roman" w:eastAsia="Times New Roman" w:hAnsi="Times New Roman" w:cs="Times New Roman"/>
          <w:i/>
          <w:color w:val="500050"/>
        </w:rPr>
        <w:t xml:space="preserve">oprydning med sædvanlige varsling til beboerne, som bliver lagt i alle postkasser og med opslag i parkeringskælder og opgange. </w:t>
      </w:r>
    </w:p>
    <w:p w14:paraId="3A58CDA1" w14:textId="7BD56A1C" w:rsidR="009941F0" w:rsidRDefault="009941F0" w:rsidP="00A8143F">
      <w:pPr>
        <w:shd w:val="clear" w:color="auto" w:fill="FFFFFF"/>
        <w:rPr>
          <w:rFonts w:ascii="Times New Roman" w:eastAsia="Times New Roman" w:hAnsi="Times New Roman" w:cs="Times New Roman"/>
          <w:color w:val="500050"/>
        </w:rPr>
      </w:pPr>
      <w:r>
        <w:rPr>
          <w:rFonts w:ascii="Times New Roman" w:eastAsia="Times New Roman" w:hAnsi="Times New Roman" w:cs="Times New Roman"/>
          <w:color w:val="500050"/>
        </w:rPr>
        <w:t xml:space="preserve">- indkøb af forbrugsmaterialer, som ikke er indeholdt i kontrakten. </w:t>
      </w:r>
    </w:p>
    <w:p w14:paraId="5C3656BE" w14:textId="65C2B99F" w:rsidR="003E591C" w:rsidRDefault="002F29A8" w:rsidP="00A8143F">
      <w:pPr>
        <w:shd w:val="clear" w:color="auto" w:fill="FFFFFF"/>
        <w:rPr>
          <w:rFonts w:ascii="Times New Roman" w:eastAsia="Times New Roman" w:hAnsi="Times New Roman" w:cs="Times New Roman"/>
          <w:i/>
          <w:color w:val="500050"/>
        </w:rPr>
      </w:pPr>
      <w:r w:rsidRPr="002F29A8">
        <w:rPr>
          <w:rFonts w:ascii="Times New Roman" w:eastAsia="Times New Roman" w:hAnsi="Times New Roman" w:cs="Times New Roman"/>
          <w:i/>
          <w:color w:val="500050"/>
        </w:rPr>
        <w:t>Beslutning: Fortsætter som sædvanlig.</w:t>
      </w:r>
    </w:p>
    <w:p w14:paraId="7A57E8E4" w14:textId="689AE4F1" w:rsidR="002F29A8" w:rsidRPr="002F29A8" w:rsidRDefault="002F29A8" w:rsidP="00A8143F">
      <w:pPr>
        <w:shd w:val="clear" w:color="auto" w:fill="FFFFFF"/>
        <w:rPr>
          <w:rFonts w:ascii="Times New Roman" w:eastAsia="Times New Roman" w:hAnsi="Times New Roman" w:cs="Times New Roman"/>
          <w:i/>
          <w:color w:val="500050"/>
        </w:rPr>
      </w:pPr>
      <w:r>
        <w:rPr>
          <w:rFonts w:ascii="Times New Roman" w:eastAsia="Times New Roman" w:hAnsi="Times New Roman" w:cs="Times New Roman"/>
          <w:i/>
          <w:color w:val="500050"/>
        </w:rPr>
        <w:t xml:space="preserve">Kontrolskemaet blev godkendt og erstatter de ugentlige rapporteringer til Gårdlauget. </w:t>
      </w:r>
    </w:p>
    <w:p w14:paraId="194DD728" w14:textId="77777777" w:rsidR="002F29A8" w:rsidRDefault="002F29A8" w:rsidP="00A8143F">
      <w:pPr>
        <w:shd w:val="clear" w:color="auto" w:fill="FFFFFF"/>
        <w:rPr>
          <w:rFonts w:ascii="Times New Roman" w:eastAsia="Times New Roman" w:hAnsi="Times New Roman" w:cs="Times New Roman"/>
          <w:b/>
          <w:color w:val="500050"/>
        </w:rPr>
      </w:pPr>
    </w:p>
    <w:p w14:paraId="0E9A893F" w14:textId="77777777" w:rsidR="00A8143F" w:rsidRDefault="00A8143F" w:rsidP="00A8143F">
      <w:pPr>
        <w:shd w:val="clear" w:color="auto" w:fill="FFFFFF"/>
        <w:rPr>
          <w:rFonts w:ascii="Times New Roman" w:eastAsia="Times New Roman" w:hAnsi="Times New Roman" w:cs="Times New Roman"/>
          <w:b/>
          <w:color w:val="500050"/>
        </w:rPr>
      </w:pPr>
      <w:r w:rsidRPr="003C09C9">
        <w:rPr>
          <w:rFonts w:ascii="Times New Roman" w:eastAsia="Times New Roman" w:hAnsi="Times New Roman" w:cs="Times New Roman"/>
          <w:b/>
          <w:color w:val="500050"/>
        </w:rPr>
        <w:t>4. Forventet resultat af regnskab 2016.</w:t>
      </w:r>
    </w:p>
    <w:p w14:paraId="5DD2CDD0" w14:textId="5A683D59" w:rsidR="00D740A0" w:rsidRPr="002F29A8" w:rsidRDefault="003E591C" w:rsidP="00A8143F">
      <w:pPr>
        <w:shd w:val="clear" w:color="auto" w:fill="FFFFFF"/>
        <w:rPr>
          <w:rFonts w:ascii="Times New Roman" w:eastAsia="Times New Roman" w:hAnsi="Times New Roman" w:cs="Times New Roman"/>
          <w:color w:val="500050"/>
        </w:rPr>
      </w:pPr>
      <w:r w:rsidRPr="002F29A8">
        <w:rPr>
          <w:rFonts w:ascii="Times New Roman" w:eastAsia="Times New Roman" w:hAnsi="Times New Roman" w:cs="Times New Roman"/>
          <w:color w:val="500050"/>
        </w:rPr>
        <w:t>Den seneste opgørelse udviser et overskud på ca.</w:t>
      </w:r>
      <w:r w:rsidR="009941F0" w:rsidRPr="002F29A8">
        <w:rPr>
          <w:rFonts w:ascii="Times New Roman" w:eastAsia="Times New Roman" w:hAnsi="Times New Roman" w:cs="Times New Roman"/>
          <w:color w:val="500050"/>
        </w:rPr>
        <w:t xml:space="preserve"> 56</w:t>
      </w:r>
      <w:r w:rsidR="00C46C48" w:rsidRPr="002F29A8">
        <w:rPr>
          <w:rFonts w:ascii="Times New Roman" w:eastAsia="Times New Roman" w:hAnsi="Times New Roman" w:cs="Times New Roman"/>
          <w:color w:val="500050"/>
        </w:rPr>
        <w:t xml:space="preserve">.000 kr. </w:t>
      </w:r>
    </w:p>
    <w:p w14:paraId="6E70C0D9" w14:textId="74D18462" w:rsidR="002F29A8" w:rsidRPr="003E591C" w:rsidRDefault="002F29A8" w:rsidP="00A8143F">
      <w:pPr>
        <w:shd w:val="clear" w:color="auto" w:fill="FFFFFF"/>
        <w:rPr>
          <w:rFonts w:ascii="Times New Roman" w:eastAsia="Times New Roman" w:hAnsi="Times New Roman" w:cs="Times New Roman"/>
          <w:i/>
          <w:color w:val="500050"/>
        </w:rPr>
      </w:pPr>
      <w:r>
        <w:rPr>
          <w:rFonts w:ascii="Times New Roman" w:eastAsia="Times New Roman" w:hAnsi="Times New Roman" w:cs="Times New Roman"/>
          <w:i/>
          <w:color w:val="500050"/>
        </w:rPr>
        <w:t>Taget til efterretning. Afventer det endelige regnskab.</w:t>
      </w:r>
    </w:p>
    <w:p w14:paraId="1D777AD7" w14:textId="77777777" w:rsidR="003C09C9" w:rsidRPr="007626F8" w:rsidRDefault="003C09C9" w:rsidP="00A8143F">
      <w:pPr>
        <w:shd w:val="clear" w:color="auto" w:fill="FFFFFF"/>
        <w:rPr>
          <w:rFonts w:ascii="Times New Roman" w:eastAsia="Times New Roman" w:hAnsi="Times New Roman" w:cs="Times New Roman"/>
          <w:color w:val="500050"/>
        </w:rPr>
      </w:pPr>
    </w:p>
    <w:p w14:paraId="598FEDDB" w14:textId="77777777" w:rsidR="00A8143F" w:rsidRPr="00D740A0" w:rsidRDefault="00A8143F" w:rsidP="00A8143F">
      <w:pPr>
        <w:shd w:val="clear" w:color="auto" w:fill="FFFFFF"/>
        <w:rPr>
          <w:rFonts w:ascii="Times New Roman" w:eastAsia="Times New Roman" w:hAnsi="Times New Roman" w:cs="Times New Roman"/>
          <w:b/>
          <w:color w:val="500050"/>
        </w:rPr>
      </w:pPr>
      <w:r w:rsidRPr="00D740A0">
        <w:rPr>
          <w:rFonts w:ascii="Times New Roman" w:eastAsia="Times New Roman" w:hAnsi="Times New Roman" w:cs="Times New Roman"/>
          <w:b/>
          <w:color w:val="500050"/>
        </w:rPr>
        <w:t>5. Ønsker til budget 2017.</w:t>
      </w:r>
    </w:p>
    <w:p w14:paraId="0BB05257" w14:textId="02B18079" w:rsidR="003C09C9" w:rsidRDefault="00D740A0" w:rsidP="00A8143F">
      <w:pPr>
        <w:shd w:val="clear" w:color="auto" w:fill="FFFFFF"/>
        <w:rPr>
          <w:rFonts w:ascii="Times New Roman" w:eastAsia="Times New Roman" w:hAnsi="Times New Roman" w:cs="Times New Roman"/>
          <w:color w:val="500050"/>
        </w:rPr>
      </w:pPr>
      <w:r>
        <w:rPr>
          <w:rFonts w:ascii="Times New Roman" w:eastAsia="Times New Roman" w:hAnsi="Times New Roman" w:cs="Times New Roman"/>
          <w:b/>
          <w:color w:val="500050"/>
        </w:rPr>
        <w:t xml:space="preserve">- </w:t>
      </w:r>
      <w:r>
        <w:rPr>
          <w:rFonts w:ascii="Times New Roman" w:eastAsia="Times New Roman" w:hAnsi="Times New Roman" w:cs="Times New Roman"/>
          <w:color w:val="500050"/>
        </w:rPr>
        <w:t>Forslag om at afsætte 15</w:t>
      </w:r>
      <w:r w:rsidRPr="00D740A0">
        <w:rPr>
          <w:rFonts w:ascii="Times New Roman" w:eastAsia="Times New Roman" w:hAnsi="Times New Roman" w:cs="Times New Roman"/>
          <w:color w:val="500050"/>
        </w:rPr>
        <w:t>.000 kr. til fællesaktiviteter (store bagedag, julearrangement, samt havnens dag</w:t>
      </w:r>
      <w:r>
        <w:rPr>
          <w:rFonts w:ascii="Times New Roman" w:eastAsia="Times New Roman" w:hAnsi="Times New Roman" w:cs="Times New Roman"/>
          <w:color w:val="500050"/>
        </w:rPr>
        <w:t xml:space="preserve"> med musik, teater og fællesspisning</w:t>
      </w:r>
      <w:r w:rsidRPr="00D740A0">
        <w:rPr>
          <w:rFonts w:ascii="Times New Roman" w:eastAsia="Times New Roman" w:hAnsi="Times New Roman" w:cs="Times New Roman"/>
          <w:color w:val="500050"/>
        </w:rPr>
        <w:t>)</w:t>
      </w:r>
      <w:r>
        <w:rPr>
          <w:rFonts w:ascii="Times New Roman" w:eastAsia="Times New Roman" w:hAnsi="Times New Roman" w:cs="Times New Roman"/>
          <w:color w:val="500050"/>
        </w:rPr>
        <w:t>.</w:t>
      </w:r>
    </w:p>
    <w:p w14:paraId="32AE64D8" w14:textId="675F929A" w:rsidR="002F29A8" w:rsidRPr="002F29A8" w:rsidRDefault="002F29A8" w:rsidP="00A8143F">
      <w:pPr>
        <w:shd w:val="clear" w:color="auto" w:fill="FFFFFF"/>
        <w:rPr>
          <w:rFonts w:ascii="Times New Roman" w:eastAsia="Times New Roman" w:hAnsi="Times New Roman" w:cs="Times New Roman"/>
          <w:i/>
          <w:color w:val="500050"/>
        </w:rPr>
      </w:pPr>
      <w:r w:rsidRPr="002F29A8">
        <w:rPr>
          <w:rFonts w:ascii="Times New Roman" w:eastAsia="Times New Roman" w:hAnsi="Times New Roman" w:cs="Times New Roman"/>
          <w:i/>
          <w:color w:val="500050"/>
        </w:rPr>
        <w:t>Beslutning: Blev godkendt.</w:t>
      </w:r>
    </w:p>
    <w:p w14:paraId="2BD41835" w14:textId="3444B88C" w:rsidR="00D740A0" w:rsidRDefault="00D740A0" w:rsidP="00A8143F">
      <w:pPr>
        <w:shd w:val="clear" w:color="auto" w:fill="FFFFFF"/>
        <w:rPr>
          <w:rFonts w:ascii="Times New Roman" w:eastAsia="Times New Roman" w:hAnsi="Times New Roman" w:cs="Times New Roman"/>
          <w:color w:val="500050"/>
        </w:rPr>
      </w:pPr>
      <w:r>
        <w:rPr>
          <w:rFonts w:ascii="Times New Roman" w:eastAsia="Times New Roman" w:hAnsi="Times New Roman" w:cs="Times New Roman"/>
          <w:color w:val="500050"/>
        </w:rPr>
        <w:t>- Forslag om at afsætte 5.000 kr. til supplerende beplantning langs cykelhusene.</w:t>
      </w:r>
    </w:p>
    <w:p w14:paraId="5887F982" w14:textId="737BC8B7" w:rsidR="002F29A8" w:rsidRPr="002F29A8" w:rsidRDefault="002F29A8" w:rsidP="00A8143F">
      <w:pPr>
        <w:shd w:val="clear" w:color="auto" w:fill="FFFFFF"/>
        <w:rPr>
          <w:rFonts w:ascii="Times New Roman" w:eastAsia="Times New Roman" w:hAnsi="Times New Roman" w:cs="Times New Roman"/>
          <w:i/>
          <w:color w:val="500050"/>
        </w:rPr>
      </w:pPr>
      <w:r w:rsidRPr="002F29A8">
        <w:rPr>
          <w:rFonts w:ascii="Times New Roman" w:eastAsia="Times New Roman" w:hAnsi="Times New Roman" w:cs="Times New Roman"/>
          <w:i/>
          <w:color w:val="500050"/>
        </w:rPr>
        <w:t>Beslutning: Blev godkendt.</w:t>
      </w:r>
    </w:p>
    <w:p w14:paraId="33EB948F" w14:textId="0842D92C" w:rsidR="00054E7C" w:rsidRDefault="00054E7C" w:rsidP="00A8143F">
      <w:pPr>
        <w:shd w:val="clear" w:color="auto" w:fill="FFFFFF"/>
        <w:rPr>
          <w:rFonts w:ascii="Times New Roman" w:eastAsia="Times New Roman" w:hAnsi="Times New Roman" w:cs="Times New Roman"/>
          <w:color w:val="500050"/>
        </w:rPr>
      </w:pPr>
      <w:r>
        <w:rPr>
          <w:rFonts w:ascii="Times New Roman" w:eastAsia="Times New Roman" w:hAnsi="Times New Roman" w:cs="Times New Roman"/>
          <w:color w:val="500050"/>
        </w:rPr>
        <w:t xml:space="preserve">- Forslag til opsætning af en gas-grill </w:t>
      </w:r>
      <w:r w:rsidR="00A41F45">
        <w:rPr>
          <w:rFonts w:ascii="Times New Roman" w:eastAsia="Times New Roman" w:hAnsi="Times New Roman" w:cs="Times New Roman"/>
          <w:color w:val="500050"/>
        </w:rPr>
        <w:t>i gården, pris ca. 5.000 kr. ink</w:t>
      </w:r>
      <w:r>
        <w:rPr>
          <w:rFonts w:ascii="Times New Roman" w:eastAsia="Times New Roman" w:hAnsi="Times New Roman" w:cs="Times New Roman"/>
          <w:color w:val="500050"/>
        </w:rPr>
        <w:t>l</w:t>
      </w:r>
      <w:r w:rsidR="00A41F45">
        <w:rPr>
          <w:rFonts w:ascii="Times New Roman" w:eastAsia="Times New Roman" w:hAnsi="Times New Roman" w:cs="Times New Roman"/>
          <w:color w:val="500050"/>
        </w:rPr>
        <w:t>.</w:t>
      </w:r>
      <w:r>
        <w:rPr>
          <w:rFonts w:ascii="Times New Roman" w:eastAsia="Times New Roman" w:hAnsi="Times New Roman" w:cs="Times New Roman"/>
          <w:color w:val="500050"/>
        </w:rPr>
        <w:t xml:space="preserve"> gasflaske.</w:t>
      </w:r>
    </w:p>
    <w:p w14:paraId="6A1AD25B" w14:textId="2204D8CF" w:rsidR="002F29A8" w:rsidRPr="002F29A8" w:rsidRDefault="002F29A8" w:rsidP="00A8143F">
      <w:pPr>
        <w:shd w:val="clear" w:color="auto" w:fill="FFFFFF"/>
        <w:rPr>
          <w:rFonts w:ascii="Times New Roman" w:eastAsia="Times New Roman" w:hAnsi="Times New Roman" w:cs="Times New Roman"/>
          <w:i/>
          <w:color w:val="500050"/>
        </w:rPr>
      </w:pPr>
      <w:r w:rsidRPr="002F29A8">
        <w:rPr>
          <w:rFonts w:ascii="Times New Roman" w:eastAsia="Times New Roman" w:hAnsi="Times New Roman" w:cs="Times New Roman"/>
          <w:i/>
          <w:color w:val="500050"/>
        </w:rPr>
        <w:t>Beslutning: Blev godkendt.</w:t>
      </w:r>
    </w:p>
    <w:p w14:paraId="4DA8B2C4" w14:textId="622A4BA9" w:rsidR="00054E7C" w:rsidRDefault="00054E7C" w:rsidP="00054E7C">
      <w:pPr>
        <w:shd w:val="clear" w:color="auto" w:fill="FFFFFF"/>
        <w:rPr>
          <w:rFonts w:ascii="Times New Roman" w:eastAsia="Times New Roman" w:hAnsi="Times New Roman" w:cs="Times New Roman"/>
          <w:color w:val="500050"/>
        </w:rPr>
      </w:pPr>
      <w:r>
        <w:rPr>
          <w:rFonts w:ascii="Times New Roman" w:eastAsia="Times New Roman" w:hAnsi="Times New Roman" w:cs="Times New Roman"/>
          <w:color w:val="500050"/>
        </w:rPr>
        <w:t xml:space="preserve">- Forslag til  opsætning af cykelstativer i 2 etager. </w:t>
      </w:r>
      <w:r w:rsidRPr="00D740A0">
        <w:rPr>
          <w:rFonts w:ascii="Times New Roman" w:eastAsia="Times New Roman" w:hAnsi="Times New Roman" w:cs="Times New Roman"/>
          <w:color w:val="500050"/>
        </w:rPr>
        <w:t xml:space="preserve">Den lave taghøjde i </w:t>
      </w:r>
      <w:r>
        <w:rPr>
          <w:rFonts w:ascii="Times New Roman" w:eastAsia="Times New Roman" w:hAnsi="Times New Roman" w:cs="Times New Roman"/>
          <w:color w:val="500050"/>
        </w:rPr>
        <w:t>cykelhusene gør det ikke muligt</w:t>
      </w:r>
      <w:r w:rsidRPr="00D740A0">
        <w:rPr>
          <w:rFonts w:ascii="Times New Roman" w:eastAsia="Times New Roman" w:hAnsi="Times New Roman" w:cs="Times New Roman"/>
          <w:color w:val="500050"/>
        </w:rPr>
        <w:t xml:space="preserve"> at udski</w:t>
      </w:r>
      <w:r>
        <w:rPr>
          <w:rFonts w:ascii="Times New Roman" w:eastAsia="Times New Roman" w:hAnsi="Times New Roman" w:cs="Times New Roman"/>
          <w:color w:val="500050"/>
        </w:rPr>
        <w:t xml:space="preserve">fte de nuværende cykelstativer </w:t>
      </w:r>
      <w:r w:rsidRPr="00D740A0">
        <w:rPr>
          <w:rFonts w:ascii="Times New Roman" w:eastAsia="Times New Roman" w:hAnsi="Times New Roman" w:cs="Times New Roman"/>
          <w:color w:val="500050"/>
        </w:rPr>
        <w:t>med nogle i 2 etager. Det eneste sted, hvor det kan lade sig gør</w:t>
      </w:r>
      <w:r w:rsidR="002F29A8">
        <w:rPr>
          <w:rFonts w:ascii="Times New Roman" w:eastAsia="Times New Roman" w:hAnsi="Times New Roman" w:cs="Times New Roman"/>
          <w:color w:val="500050"/>
        </w:rPr>
        <w:t xml:space="preserve">e, </w:t>
      </w:r>
      <w:r w:rsidRPr="00D740A0">
        <w:rPr>
          <w:rFonts w:ascii="Times New Roman" w:eastAsia="Times New Roman" w:hAnsi="Times New Roman" w:cs="Times New Roman"/>
          <w:color w:val="500050"/>
        </w:rPr>
        <w:t>vil være i cykelparkeringen over indkørslen til parkeringskælderen.</w:t>
      </w:r>
      <w:r w:rsidR="002F29A8">
        <w:rPr>
          <w:rFonts w:ascii="Times New Roman" w:eastAsia="Times New Roman" w:hAnsi="Times New Roman" w:cs="Times New Roman"/>
          <w:color w:val="500050"/>
        </w:rPr>
        <w:t xml:space="preserve"> </w:t>
      </w:r>
    </w:p>
    <w:p w14:paraId="0779AE8F" w14:textId="0BA57694" w:rsidR="002F29A8" w:rsidRPr="002F29A8" w:rsidRDefault="002F29A8" w:rsidP="00054E7C">
      <w:pPr>
        <w:shd w:val="clear" w:color="auto" w:fill="FFFFFF"/>
        <w:rPr>
          <w:rFonts w:ascii="Times New Roman" w:eastAsia="Times New Roman" w:hAnsi="Times New Roman" w:cs="Times New Roman"/>
          <w:i/>
          <w:color w:val="500050"/>
        </w:rPr>
      </w:pPr>
      <w:r w:rsidRPr="002F29A8">
        <w:rPr>
          <w:rFonts w:ascii="Times New Roman" w:eastAsia="Times New Roman" w:hAnsi="Times New Roman" w:cs="Times New Roman"/>
          <w:i/>
          <w:color w:val="500050"/>
        </w:rPr>
        <w:t>Beslutning: Der indhentes tilbud på opsætning af dobbelte stativer i rummet over nedkørslen til parkeringskælderen. Øvrige initiativer afventer, hvad der skal ske med gården i forbindelse med vandproblemer i parkeringskælderen.</w:t>
      </w:r>
    </w:p>
    <w:p w14:paraId="70EF9830" w14:textId="77777777" w:rsidR="002F29A8" w:rsidRPr="00D740A0" w:rsidRDefault="002F29A8" w:rsidP="00054E7C">
      <w:pPr>
        <w:shd w:val="clear" w:color="auto" w:fill="FFFFFF"/>
        <w:rPr>
          <w:rFonts w:ascii="Times New Roman" w:eastAsia="Times New Roman" w:hAnsi="Times New Roman" w:cs="Times New Roman"/>
          <w:color w:val="500050"/>
        </w:rPr>
      </w:pPr>
    </w:p>
    <w:p w14:paraId="101C9FAE" w14:textId="7BB4344A" w:rsidR="003C09C9" w:rsidRDefault="00A8143F" w:rsidP="00A8143F">
      <w:pPr>
        <w:shd w:val="clear" w:color="auto" w:fill="FFFFFF"/>
        <w:rPr>
          <w:rFonts w:ascii="Times New Roman" w:eastAsia="Times New Roman" w:hAnsi="Times New Roman" w:cs="Times New Roman"/>
          <w:b/>
          <w:color w:val="500050"/>
        </w:rPr>
      </w:pPr>
      <w:r w:rsidRPr="003C09C9">
        <w:rPr>
          <w:rFonts w:ascii="Times New Roman" w:eastAsia="Times New Roman" w:hAnsi="Times New Roman" w:cs="Times New Roman"/>
          <w:b/>
          <w:color w:val="500050"/>
        </w:rPr>
        <w:t>6. Byggeskadefonden og vandproblemerne i parkeringskælderen.</w:t>
      </w:r>
    </w:p>
    <w:p w14:paraId="7DD73E95" w14:textId="6C444E3C" w:rsidR="00A8143F" w:rsidRDefault="00A41F45" w:rsidP="00A8143F">
      <w:pPr>
        <w:shd w:val="clear" w:color="auto" w:fill="FFFFFF"/>
        <w:rPr>
          <w:rFonts w:ascii="Times New Roman" w:eastAsia="Times New Roman" w:hAnsi="Times New Roman" w:cs="Times New Roman"/>
          <w:color w:val="500050"/>
        </w:rPr>
      </w:pPr>
      <w:proofErr w:type="spellStart"/>
      <w:r>
        <w:rPr>
          <w:rFonts w:ascii="Times New Roman" w:eastAsia="Times New Roman" w:hAnsi="Times New Roman" w:cs="Times New Roman"/>
          <w:color w:val="500050"/>
        </w:rPr>
        <w:t>Bygggeskadefondens</w:t>
      </w:r>
      <w:proofErr w:type="spellEnd"/>
      <w:r>
        <w:rPr>
          <w:rFonts w:ascii="Times New Roman" w:eastAsia="Times New Roman" w:hAnsi="Times New Roman" w:cs="Times New Roman"/>
          <w:color w:val="500050"/>
        </w:rPr>
        <w:t xml:space="preserve"> medarbejdere har været på besøg og har konstateret, at arbejdet vedr. sikring mod nedsivning af regnvand fra gården til parkeringskælderen ikke er korrekt udført.  Peter Franklen udtrykte bekymring vedr. evt. skader på de jernbjælker, som findes i konstruktionen.</w:t>
      </w:r>
    </w:p>
    <w:p w14:paraId="7ECF2827" w14:textId="55FE20DE" w:rsidR="00A41F45" w:rsidRPr="00A41F45" w:rsidRDefault="00A41F45" w:rsidP="00A8143F">
      <w:pPr>
        <w:shd w:val="clear" w:color="auto" w:fill="FFFFFF"/>
        <w:rPr>
          <w:rFonts w:ascii="Times New Roman" w:eastAsia="Times New Roman" w:hAnsi="Times New Roman" w:cs="Times New Roman"/>
          <w:i/>
          <w:color w:val="500050"/>
        </w:rPr>
      </w:pPr>
      <w:r w:rsidRPr="00A41F45">
        <w:rPr>
          <w:rFonts w:ascii="Times New Roman" w:eastAsia="Times New Roman" w:hAnsi="Times New Roman" w:cs="Times New Roman"/>
          <w:i/>
          <w:color w:val="500050"/>
        </w:rPr>
        <w:t>Beslutning: Man afventer byggeskadefondens rapport og forslag.</w:t>
      </w:r>
    </w:p>
    <w:p w14:paraId="0DD9BE1B" w14:textId="77777777" w:rsidR="00921515" w:rsidRPr="007626F8" w:rsidRDefault="00921515" w:rsidP="00D6216A">
      <w:pPr>
        <w:shd w:val="clear" w:color="auto" w:fill="FFFFFF"/>
        <w:tabs>
          <w:tab w:val="left" w:pos="567"/>
        </w:tabs>
        <w:rPr>
          <w:rFonts w:ascii="Times New Roman" w:eastAsia="Times New Roman" w:hAnsi="Times New Roman" w:cs="Times New Roman"/>
          <w:bCs/>
          <w:color w:val="222222"/>
          <w:shd w:val="clear" w:color="auto" w:fill="FFFFFF"/>
        </w:rPr>
      </w:pPr>
    </w:p>
    <w:p w14:paraId="755EC296" w14:textId="11747448" w:rsidR="00921515" w:rsidRPr="00A41F45" w:rsidRDefault="00921515" w:rsidP="00D6216A">
      <w:pPr>
        <w:shd w:val="clear" w:color="auto" w:fill="FFFFFF"/>
        <w:tabs>
          <w:tab w:val="left" w:pos="567"/>
        </w:tabs>
        <w:rPr>
          <w:rFonts w:ascii="Times New Roman" w:eastAsia="Times New Roman" w:hAnsi="Times New Roman" w:cs="Times New Roman"/>
          <w:bCs/>
          <w:i/>
          <w:color w:val="222222"/>
          <w:shd w:val="clear" w:color="auto" w:fill="FFFFFF"/>
        </w:rPr>
      </w:pPr>
      <w:r w:rsidRPr="00A41F45">
        <w:rPr>
          <w:rFonts w:ascii="Times New Roman" w:eastAsia="Times New Roman" w:hAnsi="Times New Roman" w:cs="Times New Roman"/>
          <w:bCs/>
          <w:i/>
          <w:color w:val="222222"/>
          <w:shd w:val="clear" w:color="auto" w:fill="FFFFFF"/>
        </w:rPr>
        <w:t>Referent Jørgen Green</w:t>
      </w:r>
    </w:p>
    <w:p w14:paraId="4F966CE6" w14:textId="77777777" w:rsidR="00EC015C" w:rsidRPr="007626F8" w:rsidRDefault="00EC015C" w:rsidP="00D6216A">
      <w:pPr>
        <w:tabs>
          <w:tab w:val="left" w:pos="567"/>
        </w:tabs>
        <w:rPr>
          <w:rFonts w:ascii="Times New Roman" w:hAnsi="Times New Roman" w:cs="Times New Roman"/>
        </w:rPr>
      </w:pPr>
    </w:p>
    <w:sectPr w:rsidR="00EC015C" w:rsidRPr="007626F8" w:rsidSect="00A41F45">
      <w:pgSz w:w="11900" w:h="16840"/>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0E"/>
    <w:rsid w:val="00054E7C"/>
    <w:rsid w:val="000A3727"/>
    <w:rsid w:val="000F0BA7"/>
    <w:rsid w:val="001319A3"/>
    <w:rsid w:val="00144751"/>
    <w:rsid w:val="0019700D"/>
    <w:rsid w:val="0022603D"/>
    <w:rsid w:val="00232124"/>
    <w:rsid w:val="002A0E27"/>
    <w:rsid w:val="002F29A8"/>
    <w:rsid w:val="00343D49"/>
    <w:rsid w:val="003C09C9"/>
    <w:rsid w:val="003E591C"/>
    <w:rsid w:val="00451550"/>
    <w:rsid w:val="00477440"/>
    <w:rsid w:val="005D27B8"/>
    <w:rsid w:val="00646869"/>
    <w:rsid w:val="007626F8"/>
    <w:rsid w:val="007D5E2E"/>
    <w:rsid w:val="007E2BB4"/>
    <w:rsid w:val="007E45FD"/>
    <w:rsid w:val="00807135"/>
    <w:rsid w:val="00847DB4"/>
    <w:rsid w:val="00855C61"/>
    <w:rsid w:val="00904A9B"/>
    <w:rsid w:val="009162DF"/>
    <w:rsid w:val="00921515"/>
    <w:rsid w:val="009941F0"/>
    <w:rsid w:val="00A41F45"/>
    <w:rsid w:val="00A8143F"/>
    <w:rsid w:val="00BE1769"/>
    <w:rsid w:val="00C0490E"/>
    <w:rsid w:val="00C25C09"/>
    <w:rsid w:val="00C46C48"/>
    <w:rsid w:val="00CF0BA3"/>
    <w:rsid w:val="00D6216A"/>
    <w:rsid w:val="00D740A0"/>
    <w:rsid w:val="00DF75F9"/>
    <w:rsid w:val="00EC015C"/>
    <w:rsid w:val="00EF3DB7"/>
    <w:rsid w:val="00F0008C"/>
    <w:rsid w:val="00F35FB3"/>
    <w:rsid w:val="00F93DA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8A9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563">
      <w:bodyDiv w:val="1"/>
      <w:marLeft w:val="0"/>
      <w:marRight w:val="0"/>
      <w:marTop w:val="0"/>
      <w:marBottom w:val="0"/>
      <w:divBdr>
        <w:top w:val="none" w:sz="0" w:space="0" w:color="auto"/>
        <w:left w:val="none" w:sz="0" w:space="0" w:color="auto"/>
        <w:bottom w:val="none" w:sz="0" w:space="0" w:color="auto"/>
        <w:right w:val="none" w:sz="0" w:space="0" w:color="auto"/>
      </w:divBdr>
    </w:div>
    <w:div w:id="558711117">
      <w:bodyDiv w:val="1"/>
      <w:marLeft w:val="0"/>
      <w:marRight w:val="0"/>
      <w:marTop w:val="0"/>
      <w:marBottom w:val="0"/>
      <w:divBdr>
        <w:top w:val="none" w:sz="0" w:space="0" w:color="auto"/>
        <w:left w:val="none" w:sz="0" w:space="0" w:color="auto"/>
        <w:bottom w:val="none" w:sz="0" w:space="0" w:color="auto"/>
        <w:right w:val="none" w:sz="0" w:space="0" w:color="auto"/>
      </w:divBdr>
      <w:divsChild>
        <w:div w:id="906038282">
          <w:marLeft w:val="0"/>
          <w:marRight w:val="0"/>
          <w:marTop w:val="0"/>
          <w:marBottom w:val="0"/>
          <w:divBdr>
            <w:top w:val="none" w:sz="0" w:space="0" w:color="auto"/>
            <w:left w:val="none" w:sz="0" w:space="0" w:color="auto"/>
            <w:bottom w:val="none" w:sz="0" w:space="0" w:color="auto"/>
            <w:right w:val="none" w:sz="0" w:space="0" w:color="auto"/>
          </w:divBdr>
        </w:div>
        <w:div w:id="1575236511">
          <w:marLeft w:val="0"/>
          <w:marRight w:val="0"/>
          <w:marTop w:val="0"/>
          <w:marBottom w:val="0"/>
          <w:divBdr>
            <w:top w:val="none" w:sz="0" w:space="0" w:color="auto"/>
            <w:left w:val="none" w:sz="0" w:space="0" w:color="auto"/>
            <w:bottom w:val="none" w:sz="0" w:space="0" w:color="auto"/>
            <w:right w:val="none" w:sz="0" w:space="0" w:color="auto"/>
          </w:divBdr>
        </w:div>
        <w:div w:id="1639995748">
          <w:marLeft w:val="0"/>
          <w:marRight w:val="0"/>
          <w:marTop w:val="0"/>
          <w:marBottom w:val="0"/>
          <w:divBdr>
            <w:top w:val="none" w:sz="0" w:space="0" w:color="auto"/>
            <w:left w:val="none" w:sz="0" w:space="0" w:color="auto"/>
            <w:bottom w:val="none" w:sz="0" w:space="0" w:color="auto"/>
            <w:right w:val="none" w:sz="0" w:space="0" w:color="auto"/>
          </w:divBdr>
        </w:div>
        <w:div w:id="1830361686">
          <w:marLeft w:val="0"/>
          <w:marRight w:val="0"/>
          <w:marTop w:val="0"/>
          <w:marBottom w:val="0"/>
          <w:divBdr>
            <w:top w:val="none" w:sz="0" w:space="0" w:color="auto"/>
            <w:left w:val="none" w:sz="0" w:space="0" w:color="auto"/>
            <w:bottom w:val="none" w:sz="0" w:space="0" w:color="auto"/>
            <w:right w:val="none" w:sz="0" w:space="0" w:color="auto"/>
          </w:divBdr>
        </w:div>
        <w:div w:id="1492016427">
          <w:marLeft w:val="0"/>
          <w:marRight w:val="0"/>
          <w:marTop w:val="0"/>
          <w:marBottom w:val="0"/>
          <w:divBdr>
            <w:top w:val="none" w:sz="0" w:space="0" w:color="auto"/>
            <w:left w:val="none" w:sz="0" w:space="0" w:color="auto"/>
            <w:bottom w:val="none" w:sz="0" w:space="0" w:color="auto"/>
            <w:right w:val="none" w:sz="0" w:space="0" w:color="auto"/>
          </w:divBdr>
        </w:div>
        <w:div w:id="1512334538">
          <w:marLeft w:val="0"/>
          <w:marRight w:val="0"/>
          <w:marTop w:val="0"/>
          <w:marBottom w:val="0"/>
          <w:divBdr>
            <w:top w:val="none" w:sz="0" w:space="0" w:color="auto"/>
            <w:left w:val="none" w:sz="0" w:space="0" w:color="auto"/>
            <w:bottom w:val="none" w:sz="0" w:space="0" w:color="auto"/>
            <w:right w:val="none" w:sz="0" w:space="0" w:color="auto"/>
          </w:divBdr>
        </w:div>
        <w:div w:id="1069497333">
          <w:marLeft w:val="0"/>
          <w:marRight w:val="0"/>
          <w:marTop w:val="0"/>
          <w:marBottom w:val="0"/>
          <w:divBdr>
            <w:top w:val="none" w:sz="0" w:space="0" w:color="auto"/>
            <w:left w:val="none" w:sz="0" w:space="0" w:color="auto"/>
            <w:bottom w:val="none" w:sz="0" w:space="0" w:color="auto"/>
            <w:right w:val="none" w:sz="0" w:space="0" w:color="auto"/>
          </w:divBdr>
        </w:div>
        <w:div w:id="1096099276">
          <w:marLeft w:val="0"/>
          <w:marRight w:val="0"/>
          <w:marTop w:val="0"/>
          <w:marBottom w:val="0"/>
          <w:divBdr>
            <w:top w:val="none" w:sz="0" w:space="0" w:color="auto"/>
            <w:left w:val="none" w:sz="0" w:space="0" w:color="auto"/>
            <w:bottom w:val="none" w:sz="0" w:space="0" w:color="auto"/>
            <w:right w:val="none" w:sz="0" w:space="0" w:color="auto"/>
          </w:divBdr>
        </w:div>
        <w:div w:id="421486440">
          <w:marLeft w:val="0"/>
          <w:marRight w:val="0"/>
          <w:marTop w:val="0"/>
          <w:marBottom w:val="0"/>
          <w:divBdr>
            <w:top w:val="none" w:sz="0" w:space="0" w:color="auto"/>
            <w:left w:val="none" w:sz="0" w:space="0" w:color="auto"/>
            <w:bottom w:val="none" w:sz="0" w:space="0" w:color="auto"/>
            <w:right w:val="none" w:sz="0" w:space="0" w:color="auto"/>
          </w:divBdr>
        </w:div>
        <w:div w:id="1154417736">
          <w:marLeft w:val="0"/>
          <w:marRight w:val="0"/>
          <w:marTop w:val="0"/>
          <w:marBottom w:val="0"/>
          <w:divBdr>
            <w:top w:val="none" w:sz="0" w:space="0" w:color="auto"/>
            <w:left w:val="none" w:sz="0" w:space="0" w:color="auto"/>
            <w:bottom w:val="none" w:sz="0" w:space="0" w:color="auto"/>
            <w:right w:val="none" w:sz="0" w:space="0" w:color="auto"/>
          </w:divBdr>
        </w:div>
        <w:div w:id="1352609826">
          <w:marLeft w:val="0"/>
          <w:marRight w:val="0"/>
          <w:marTop w:val="0"/>
          <w:marBottom w:val="0"/>
          <w:divBdr>
            <w:top w:val="none" w:sz="0" w:space="0" w:color="auto"/>
            <w:left w:val="none" w:sz="0" w:space="0" w:color="auto"/>
            <w:bottom w:val="none" w:sz="0" w:space="0" w:color="auto"/>
            <w:right w:val="none" w:sz="0" w:space="0" w:color="auto"/>
          </w:divBdr>
        </w:div>
        <w:div w:id="196040940">
          <w:marLeft w:val="0"/>
          <w:marRight w:val="0"/>
          <w:marTop w:val="0"/>
          <w:marBottom w:val="0"/>
          <w:divBdr>
            <w:top w:val="none" w:sz="0" w:space="0" w:color="auto"/>
            <w:left w:val="none" w:sz="0" w:space="0" w:color="auto"/>
            <w:bottom w:val="none" w:sz="0" w:space="0" w:color="auto"/>
            <w:right w:val="none" w:sz="0" w:space="0" w:color="auto"/>
          </w:divBdr>
        </w:div>
        <w:div w:id="142475394">
          <w:marLeft w:val="0"/>
          <w:marRight w:val="0"/>
          <w:marTop w:val="0"/>
          <w:marBottom w:val="0"/>
          <w:divBdr>
            <w:top w:val="none" w:sz="0" w:space="0" w:color="auto"/>
            <w:left w:val="none" w:sz="0" w:space="0" w:color="auto"/>
            <w:bottom w:val="none" w:sz="0" w:space="0" w:color="auto"/>
            <w:right w:val="none" w:sz="0" w:space="0" w:color="auto"/>
          </w:divBdr>
        </w:div>
        <w:div w:id="1910996822">
          <w:marLeft w:val="0"/>
          <w:marRight w:val="0"/>
          <w:marTop w:val="0"/>
          <w:marBottom w:val="0"/>
          <w:divBdr>
            <w:top w:val="none" w:sz="0" w:space="0" w:color="auto"/>
            <w:left w:val="none" w:sz="0" w:space="0" w:color="auto"/>
            <w:bottom w:val="none" w:sz="0" w:space="0" w:color="auto"/>
            <w:right w:val="none" w:sz="0" w:space="0" w:color="auto"/>
          </w:divBdr>
        </w:div>
      </w:divsChild>
    </w:div>
    <w:div w:id="939799927">
      <w:bodyDiv w:val="1"/>
      <w:marLeft w:val="0"/>
      <w:marRight w:val="0"/>
      <w:marTop w:val="0"/>
      <w:marBottom w:val="0"/>
      <w:divBdr>
        <w:top w:val="none" w:sz="0" w:space="0" w:color="auto"/>
        <w:left w:val="none" w:sz="0" w:space="0" w:color="auto"/>
        <w:bottom w:val="none" w:sz="0" w:space="0" w:color="auto"/>
        <w:right w:val="none" w:sz="0" w:space="0" w:color="auto"/>
      </w:divBdr>
    </w:div>
    <w:div w:id="1209344616">
      <w:bodyDiv w:val="1"/>
      <w:marLeft w:val="0"/>
      <w:marRight w:val="0"/>
      <w:marTop w:val="0"/>
      <w:marBottom w:val="0"/>
      <w:divBdr>
        <w:top w:val="none" w:sz="0" w:space="0" w:color="auto"/>
        <w:left w:val="none" w:sz="0" w:space="0" w:color="auto"/>
        <w:bottom w:val="none" w:sz="0" w:space="0" w:color="auto"/>
        <w:right w:val="none" w:sz="0" w:space="0" w:color="auto"/>
      </w:divBdr>
    </w:div>
    <w:div w:id="1301157487">
      <w:bodyDiv w:val="1"/>
      <w:marLeft w:val="0"/>
      <w:marRight w:val="0"/>
      <w:marTop w:val="0"/>
      <w:marBottom w:val="0"/>
      <w:divBdr>
        <w:top w:val="none" w:sz="0" w:space="0" w:color="auto"/>
        <w:left w:val="none" w:sz="0" w:space="0" w:color="auto"/>
        <w:bottom w:val="none" w:sz="0" w:space="0" w:color="auto"/>
        <w:right w:val="none" w:sz="0" w:space="0" w:color="auto"/>
      </w:divBdr>
    </w:div>
    <w:div w:id="1339117787">
      <w:bodyDiv w:val="1"/>
      <w:marLeft w:val="0"/>
      <w:marRight w:val="0"/>
      <w:marTop w:val="0"/>
      <w:marBottom w:val="0"/>
      <w:divBdr>
        <w:top w:val="none" w:sz="0" w:space="0" w:color="auto"/>
        <w:left w:val="none" w:sz="0" w:space="0" w:color="auto"/>
        <w:bottom w:val="none" w:sz="0" w:space="0" w:color="auto"/>
        <w:right w:val="none" w:sz="0" w:space="0" w:color="auto"/>
      </w:divBdr>
    </w:div>
    <w:div w:id="1583375728">
      <w:bodyDiv w:val="1"/>
      <w:marLeft w:val="0"/>
      <w:marRight w:val="0"/>
      <w:marTop w:val="0"/>
      <w:marBottom w:val="0"/>
      <w:divBdr>
        <w:top w:val="none" w:sz="0" w:space="0" w:color="auto"/>
        <w:left w:val="none" w:sz="0" w:space="0" w:color="auto"/>
        <w:bottom w:val="none" w:sz="0" w:space="0" w:color="auto"/>
        <w:right w:val="none" w:sz="0" w:space="0" w:color="auto"/>
      </w:divBdr>
    </w:div>
    <w:div w:id="1648195409">
      <w:bodyDiv w:val="1"/>
      <w:marLeft w:val="0"/>
      <w:marRight w:val="0"/>
      <w:marTop w:val="0"/>
      <w:marBottom w:val="0"/>
      <w:divBdr>
        <w:top w:val="none" w:sz="0" w:space="0" w:color="auto"/>
        <w:left w:val="none" w:sz="0" w:space="0" w:color="auto"/>
        <w:bottom w:val="none" w:sz="0" w:space="0" w:color="auto"/>
        <w:right w:val="none" w:sz="0" w:space="0" w:color="auto"/>
      </w:divBdr>
      <w:divsChild>
        <w:div w:id="2103333778">
          <w:marLeft w:val="0"/>
          <w:marRight w:val="0"/>
          <w:marTop w:val="0"/>
          <w:marBottom w:val="0"/>
          <w:divBdr>
            <w:top w:val="none" w:sz="0" w:space="0" w:color="auto"/>
            <w:left w:val="none" w:sz="0" w:space="0" w:color="auto"/>
            <w:bottom w:val="none" w:sz="0" w:space="0" w:color="auto"/>
            <w:right w:val="none" w:sz="0" w:space="0" w:color="auto"/>
          </w:divBdr>
        </w:div>
        <w:div w:id="775634266">
          <w:marLeft w:val="0"/>
          <w:marRight w:val="0"/>
          <w:marTop w:val="0"/>
          <w:marBottom w:val="0"/>
          <w:divBdr>
            <w:top w:val="none" w:sz="0" w:space="0" w:color="auto"/>
            <w:left w:val="none" w:sz="0" w:space="0" w:color="auto"/>
            <w:bottom w:val="none" w:sz="0" w:space="0" w:color="auto"/>
            <w:right w:val="none" w:sz="0" w:space="0" w:color="auto"/>
          </w:divBdr>
        </w:div>
        <w:div w:id="1173372805">
          <w:marLeft w:val="0"/>
          <w:marRight w:val="0"/>
          <w:marTop w:val="0"/>
          <w:marBottom w:val="0"/>
          <w:divBdr>
            <w:top w:val="none" w:sz="0" w:space="0" w:color="auto"/>
            <w:left w:val="none" w:sz="0" w:space="0" w:color="auto"/>
            <w:bottom w:val="none" w:sz="0" w:space="0" w:color="auto"/>
            <w:right w:val="none" w:sz="0" w:space="0" w:color="auto"/>
          </w:divBdr>
        </w:div>
        <w:div w:id="1974212307">
          <w:marLeft w:val="0"/>
          <w:marRight w:val="0"/>
          <w:marTop w:val="0"/>
          <w:marBottom w:val="0"/>
          <w:divBdr>
            <w:top w:val="none" w:sz="0" w:space="0" w:color="auto"/>
            <w:left w:val="none" w:sz="0" w:space="0" w:color="auto"/>
            <w:bottom w:val="none" w:sz="0" w:space="0" w:color="auto"/>
            <w:right w:val="none" w:sz="0" w:space="0" w:color="auto"/>
          </w:divBdr>
        </w:div>
        <w:div w:id="573854813">
          <w:marLeft w:val="0"/>
          <w:marRight w:val="0"/>
          <w:marTop w:val="0"/>
          <w:marBottom w:val="0"/>
          <w:divBdr>
            <w:top w:val="none" w:sz="0" w:space="0" w:color="auto"/>
            <w:left w:val="none" w:sz="0" w:space="0" w:color="auto"/>
            <w:bottom w:val="none" w:sz="0" w:space="0" w:color="auto"/>
            <w:right w:val="none" w:sz="0" w:space="0" w:color="auto"/>
          </w:divBdr>
        </w:div>
        <w:div w:id="617179831">
          <w:marLeft w:val="0"/>
          <w:marRight w:val="0"/>
          <w:marTop w:val="0"/>
          <w:marBottom w:val="0"/>
          <w:divBdr>
            <w:top w:val="none" w:sz="0" w:space="0" w:color="auto"/>
            <w:left w:val="none" w:sz="0" w:space="0" w:color="auto"/>
            <w:bottom w:val="none" w:sz="0" w:space="0" w:color="auto"/>
            <w:right w:val="none" w:sz="0" w:space="0" w:color="auto"/>
          </w:divBdr>
        </w:div>
        <w:div w:id="614486341">
          <w:marLeft w:val="0"/>
          <w:marRight w:val="0"/>
          <w:marTop w:val="0"/>
          <w:marBottom w:val="0"/>
          <w:divBdr>
            <w:top w:val="none" w:sz="0" w:space="0" w:color="auto"/>
            <w:left w:val="none" w:sz="0" w:space="0" w:color="auto"/>
            <w:bottom w:val="none" w:sz="0" w:space="0" w:color="auto"/>
            <w:right w:val="none" w:sz="0" w:space="0" w:color="auto"/>
          </w:divBdr>
        </w:div>
        <w:div w:id="1470592162">
          <w:marLeft w:val="0"/>
          <w:marRight w:val="0"/>
          <w:marTop w:val="0"/>
          <w:marBottom w:val="0"/>
          <w:divBdr>
            <w:top w:val="none" w:sz="0" w:space="0" w:color="auto"/>
            <w:left w:val="none" w:sz="0" w:space="0" w:color="auto"/>
            <w:bottom w:val="none" w:sz="0" w:space="0" w:color="auto"/>
            <w:right w:val="none" w:sz="0" w:space="0" w:color="auto"/>
          </w:divBdr>
        </w:div>
        <w:div w:id="1460567271">
          <w:marLeft w:val="0"/>
          <w:marRight w:val="0"/>
          <w:marTop w:val="0"/>
          <w:marBottom w:val="0"/>
          <w:divBdr>
            <w:top w:val="none" w:sz="0" w:space="0" w:color="auto"/>
            <w:left w:val="none" w:sz="0" w:space="0" w:color="auto"/>
            <w:bottom w:val="none" w:sz="0" w:space="0" w:color="auto"/>
            <w:right w:val="none" w:sz="0" w:space="0" w:color="auto"/>
          </w:divBdr>
          <w:divsChild>
            <w:div w:id="5651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356">
      <w:bodyDiv w:val="1"/>
      <w:marLeft w:val="0"/>
      <w:marRight w:val="0"/>
      <w:marTop w:val="0"/>
      <w:marBottom w:val="0"/>
      <w:divBdr>
        <w:top w:val="none" w:sz="0" w:space="0" w:color="auto"/>
        <w:left w:val="none" w:sz="0" w:space="0" w:color="auto"/>
        <w:bottom w:val="none" w:sz="0" w:space="0" w:color="auto"/>
        <w:right w:val="none" w:sz="0" w:space="0" w:color="auto"/>
      </w:divBdr>
    </w:div>
    <w:div w:id="1987972997">
      <w:bodyDiv w:val="1"/>
      <w:marLeft w:val="0"/>
      <w:marRight w:val="0"/>
      <w:marTop w:val="0"/>
      <w:marBottom w:val="0"/>
      <w:divBdr>
        <w:top w:val="none" w:sz="0" w:space="0" w:color="auto"/>
        <w:left w:val="none" w:sz="0" w:space="0" w:color="auto"/>
        <w:bottom w:val="none" w:sz="0" w:space="0" w:color="auto"/>
        <w:right w:val="none" w:sz="0" w:space="0" w:color="auto"/>
      </w:divBdr>
    </w:div>
    <w:div w:id="2030450591">
      <w:bodyDiv w:val="1"/>
      <w:marLeft w:val="0"/>
      <w:marRight w:val="0"/>
      <w:marTop w:val="0"/>
      <w:marBottom w:val="0"/>
      <w:divBdr>
        <w:top w:val="none" w:sz="0" w:space="0" w:color="auto"/>
        <w:left w:val="none" w:sz="0" w:space="0" w:color="auto"/>
        <w:bottom w:val="none" w:sz="0" w:space="0" w:color="auto"/>
        <w:right w:val="none" w:sz="0" w:space="0" w:color="auto"/>
      </w:divBdr>
    </w:div>
    <w:div w:id="2076514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4983</Characters>
  <Application>Microsoft Macintosh Word</Application>
  <DocSecurity>0</DocSecurity>
  <Lines>41</Lines>
  <Paragraphs>11</Paragraphs>
  <ScaleCrop>false</ScaleCrop>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Green</dc:creator>
  <cp:keywords/>
  <dc:description/>
  <cp:lastModifiedBy>Jørgen  Green</cp:lastModifiedBy>
  <cp:revision>2</cp:revision>
  <cp:lastPrinted>2017-01-17T09:10:00Z</cp:lastPrinted>
  <dcterms:created xsi:type="dcterms:W3CDTF">2017-01-17T19:10:00Z</dcterms:created>
  <dcterms:modified xsi:type="dcterms:W3CDTF">2017-01-17T19:10:00Z</dcterms:modified>
</cp:coreProperties>
</file>