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9473E" w14:textId="77777777" w:rsidR="00EE6566" w:rsidRPr="00EE6566" w:rsidRDefault="00EE6566" w:rsidP="00EE6566">
      <w:pPr>
        <w:spacing w:after="0" w:line="240" w:lineRule="auto"/>
        <w:jc w:val="center"/>
        <w:rPr>
          <w:rFonts w:ascii="Candara Light" w:eastAsia="Times New Roman" w:hAnsi="Candara Light" w:cs="Times New Roman"/>
          <w:sz w:val="24"/>
          <w:szCs w:val="24"/>
          <w:lang w:eastAsia="sv-SE"/>
        </w:rPr>
      </w:pPr>
      <w:r w:rsidRPr="00EE6566">
        <w:rPr>
          <w:rFonts w:ascii="Candara Light" w:eastAsia="Times New Roman" w:hAnsi="Candara Light" w:cs="Arial"/>
          <w:bCs/>
          <w:color w:val="000000"/>
          <w:sz w:val="56"/>
          <w:szCs w:val="56"/>
          <w:lang w:eastAsia="sv-SE"/>
        </w:rPr>
        <w:t>100 år av mode</w:t>
      </w:r>
      <w:r>
        <w:rPr>
          <w:rFonts w:ascii="Candara Light" w:eastAsia="Times New Roman" w:hAnsi="Candara Light" w:cs="Arial"/>
          <w:bCs/>
          <w:color w:val="000000"/>
          <w:sz w:val="56"/>
          <w:szCs w:val="56"/>
          <w:lang w:eastAsia="sv-SE"/>
        </w:rPr>
        <w:br/>
      </w:r>
    </w:p>
    <w:p w14:paraId="3C5ED7E9" w14:textId="77777777" w:rsidR="00EE6566" w:rsidRPr="00EE6566" w:rsidRDefault="00A042BA" w:rsidP="00EE6566">
      <w:pPr>
        <w:spacing w:after="0" w:line="240" w:lineRule="auto"/>
        <w:rPr>
          <w:rFonts w:ascii="Candara Light" w:eastAsia="Times New Roman" w:hAnsi="Candara Light" w:cs="Times New Roman"/>
          <w:sz w:val="24"/>
          <w:szCs w:val="24"/>
          <w:lang w:eastAsia="sv-SE"/>
        </w:rPr>
      </w:pPr>
      <w:r w:rsidRPr="00A042BA">
        <w:rPr>
          <w:rFonts w:ascii="Candara Light" w:eastAsia="Times New Roman" w:hAnsi="Candara Light" w:cs="Arial"/>
          <w:i/>
          <w:color w:val="000000"/>
          <w:sz w:val="24"/>
          <w:szCs w:val="24"/>
          <w:lang w:eastAsia="sv-SE"/>
        </w:rPr>
        <w:t>Till denna uppgift behöver du en dator.</w:t>
      </w:r>
      <w:r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 </w:t>
      </w:r>
      <w:r w:rsidR="008130B6"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Titta på dessa 2 korta filmer om modet</w:t>
      </w:r>
      <w:r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s</w:t>
      </w:r>
      <w:r w:rsidR="008130B6"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 skiftningar:</w:t>
      </w:r>
      <w:r w:rsidR="008130B6"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br/>
      </w:r>
      <w:r w:rsidR="00EE6566"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 </w:t>
      </w:r>
    </w:p>
    <w:p w14:paraId="1D8DDCF0" w14:textId="77777777" w:rsidR="00EE6566" w:rsidRPr="00EE6566" w:rsidRDefault="00EE6566" w:rsidP="00EE6566">
      <w:pPr>
        <w:pStyle w:val="Liststycke"/>
        <w:numPr>
          <w:ilvl w:val="0"/>
          <w:numId w:val="3"/>
        </w:numPr>
        <w:spacing w:after="0" w:line="240" w:lineRule="auto"/>
        <w:rPr>
          <w:rFonts w:ascii="Candara Light" w:eastAsia="Times New Roman" w:hAnsi="Candara Light" w:cs="Arial"/>
          <w:color w:val="000000"/>
          <w:sz w:val="28"/>
          <w:szCs w:val="28"/>
          <w:lang w:eastAsia="sv-SE"/>
        </w:rPr>
      </w:pPr>
      <w:hyperlink r:id="rId9" w:history="1">
        <w:r w:rsidRPr="00EE6566">
          <w:rPr>
            <w:rStyle w:val="Hyperlnk"/>
            <w:rFonts w:ascii="Candara Light" w:eastAsia="Times New Roman" w:hAnsi="Candara Light" w:cs="Arial"/>
            <w:sz w:val="28"/>
            <w:szCs w:val="28"/>
            <w:lang w:eastAsia="sv-SE"/>
          </w:rPr>
          <w:t>Dam</w:t>
        </w:r>
        <w:r w:rsidRPr="00EE6566">
          <w:rPr>
            <w:rStyle w:val="Hyperlnk"/>
            <w:rFonts w:ascii="Candara Light" w:eastAsia="Times New Roman" w:hAnsi="Candara Light" w:cs="Arial"/>
            <w:sz w:val="28"/>
            <w:szCs w:val="28"/>
            <w:lang w:eastAsia="sv-SE"/>
          </w:rPr>
          <w:t>e</w:t>
        </w:r>
        <w:r w:rsidRPr="00EE6566">
          <w:rPr>
            <w:rStyle w:val="Hyperlnk"/>
            <w:rFonts w:ascii="Candara Light" w:eastAsia="Times New Roman" w:hAnsi="Candara Light" w:cs="Arial"/>
            <w:sz w:val="28"/>
            <w:szCs w:val="28"/>
            <w:lang w:eastAsia="sv-SE"/>
          </w:rPr>
          <w:t>rnas</w:t>
        </w:r>
      </w:hyperlink>
      <w:r w:rsidRPr="00EE6566">
        <w:rPr>
          <w:rFonts w:ascii="Candara Light" w:eastAsia="Times New Roman" w:hAnsi="Candara Light" w:cs="Arial"/>
          <w:color w:val="000000"/>
          <w:sz w:val="28"/>
          <w:szCs w:val="28"/>
          <w:lang w:eastAsia="sv-SE"/>
        </w:rPr>
        <w:t xml:space="preserve"> </w:t>
      </w:r>
      <w:hyperlink r:id="rId10" w:history="1">
        <w:r w:rsidRPr="00EE6566">
          <w:rPr>
            <w:rStyle w:val="Hyperlnk"/>
            <w:rFonts w:ascii="Candara Light" w:eastAsia="Times New Roman" w:hAnsi="Candara Light" w:cs="Arial"/>
            <w:lang w:eastAsia="sv-SE"/>
          </w:rPr>
          <w:t>https://www.youtube.com/watch?v=M4z90wlwYs8</w:t>
        </w:r>
      </w:hyperlink>
      <w:r w:rsidRPr="00EE6566">
        <w:rPr>
          <w:rFonts w:ascii="Candara Light" w:eastAsia="Times New Roman" w:hAnsi="Candara Light" w:cs="Arial"/>
          <w:color w:val="000000"/>
          <w:lang w:eastAsia="sv-SE"/>
        </w:rPr>
        <w:t xml:space="preserve"> </w:t>
      </w:r>
    </w:p>
    <w:p w14:paraId="6661AE1D" w14:textId="77777777" w:rsidR="00EE6566" w:rsidRPr="00EE6566" w:rsidRDefault="00EE6566" w:rsidP="00EE6566">
      <w:pPr>
        <w:pStyle w:val="Liststycke"/>
        <w:numPr>
          <w:ilvl w:val="0"/>
          <w:numId w:val="3"/>
        </w:numPr>
        <w:spacing w:after="0" w:line="240" w:lineRule="auto"/>
        <w:rPr>
          <w:rFonts w:ascii="Candara Light" w:eastAsia="Times New Roman" w:hAnsi="Candara Light" w:cs="Arial"/>
          <w:color w:val="000000"/>
          <w:sz w:val="28"/>
          <w:szCs w:val="28"/>
          <w:lang w:eastAsia="sv-SE"/>
        </w:rPr>
      </w:pPr>
      <w:hyperlink r:id="rId11" w:history="1">
        <w:r w:rsidRPr="00EE6566">
          <w:rPr>
            <w:rFonts w:ascii="Candara Light" w:eastAsia="Times New Roman" w:hAnsi="Candara Light" w:cs="Arial"/>
            <w:color w:val="1155CC"/>
            <w:sz w:val="28"/>
            <w:szCs w:val="28"/>
            <w:u w:val="single"/>
            <w:lang w:eastAsia="sv-SE"/>
          </w:rPr>
          <w:t>Herra</w:t>
        </w:r>
        <w:r w:rsidRPr="00EE6566">
          <w:rPr>
            <w:rFonts w:ascii="Candara Light" w:eastAsia="Times New Roman" w:hAnsi="Candara Light" w:cs="Arial"/>
            <w:color w:val="1155CC"/>
            <w:sz w:val="28"/>
            <w:szCs w:val="28"/>
            <w:u w:val="single"/>
            <w:lang w:eastAsia="sv-SE"/>
          </w:rPr>
          <w:t>r</w:t>
        </w:r>
        <w:r w:rsidRPr="00EE6566">
          <w:rPr>
            <w:rFonts w:ascii="Candara Light" w:eastAsia="Times New Roman" w:hAnsi="Candara Light" w:cs="Arial"/>
            <w:color w:val="1155CC"/>
            <w:sz w:val="28"/>
            <w:szCs w:val="28"/>
            <w:u w:val="single"/>
            <w:lang w:eastAsia="sv-SE"/>
          </w:rPr>
          <w:t>nas</w:t>
        </w:r>
      </w:hyperlink>
      <w:r w:rsidRPr="00EE6566">
        <w:rPr>
          <w:rFonts w:ascii="Candara Light" w:eastAsia="Times New Roman" w:hAnsi="Candara Light" w:cs="Times New Roman"/>
          <w:sz w:val="24"/>
          <w:szCs w:val="24"/>
          <w:lang w:eastAsia="sv-SE"/>
        </w:rPr>
        <w:t xml:space="preserve"> </w:t>
      </w:r>
      <w:hyperlink r:id="rId12" w:history="1">
        <w:r w:rsidRPr="008130B6">
          <w:rPr>
            <w:rStyle w:val="Hyperlnk"/>
            <w:rFonts w:ascii="Candara Light" w:eastAsia="Times New Roman" w:hAnsi="Candara Light" w:cs="Times New Roman"/>
            <w:lang w:eastAsia="sv-SE"/>
          </w:rPr>
          <w:t>https://www.youtube.com/watch?v=DaSkMWVlFUU</w:t>
        </w:r>
      </w:hyperlink>
      <w:r w:rsidRPr="00EE6566">
        <w:rPr>
          <w:rFonts w:ascii="Candara Light" w:eastAsia="Times New Roman" w:hAnsi="Candara Light" w:cs="Times New Roman"/>
          <w:sz w:val="24"/>
          <w:szCs w:val="24"/>
          <w:lang w:eastAsia="sv-SE"/>
        </w:rPr>
        <w:t xml:space="preserve"> </w:t>
      </w:r>
      <w:r w:rsidRPr="00EE6566">
        <w:rPr>
          <w:rFonts w:ascii="Candara Light" w:eastAsia="Times New Roman" w:hAnsi="Candara Light" w:cs="Arial"/>
          <w:color w:val="000000"/>
          <w:sz w:val="28"/>
          <w:szCs w:val="28"/>
          <w:lang w:eastAsia="sv-SE"/>
        </w:rPr>
        <w:t> </w:t>
      </w:r>
    </w:p>
    <w:p w14:paraId="4C6180F3" w14:textId="77777777" w:rsidR="00EE6566" w:rsidRPr="00EE6566" w:rsidRDefault="00EE6566" w:rsidP="00EE6566">
      <w:pPr>
        <w:spacing w:after="0" w:line="240" w:lineRule="auto"/>
        <w:rPr>
          <w:rFonts w:ascii="Candara Light" w:eastAsia="Times New Roman" w:hAnsi="Candara Light" w:cs="Times New Roman"/>
          <w:sz w:val="24"/>
          <w:szCs w:val="24"/>
          <w:lang w:eastAsia="sv-SE"/>
        </w:rPr>
      </w:pPr>
    </w:p>
    <w:p w14:paraId="539CD221" w14:textId="77777777" w:rsidR="00EE6566" w:rsidRPr="00EE6566" w:rsidRDefault="00EE6566" w:rsidP="00EE6566">
      <w:pPr>
        <w:spacing w:after="0" w:line="240" w:lineRule="auto"/>
        <w:rPr>
          <w:rFonts w:ascii="Candara Light" w:eastAsia="Times New Roman" w:hAnsi="Candara Light" w:cs="Times New Roman"/>
          <w:sz w:val="24"/>
          <w:szCs w:val="24"/>
          <w:lang w:eastAsia="sv-SE"/>
        </w:rPr>
      </w:pPr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Filmerna är korta, titta gärna igen, pausa när du vill. </w:t>
      </w:r>
      <w:r w:rsidRPr="00EE6566">
        <w:rPr>
          <w:rFonts w:ascii="Candara Light" w:eastAsia="Times New Roman" w:hAnsi="Candara Light" w:cs="Arial"/>
          <w:b/>
          <w:color w:val="000000"/>
          <w:sz w:val="24"/>
          <w:szCs w:val="24"/>
          <w:lang w:eastAsia="sv-SE"/>
        </w:rPr>
        <w:t>Välj ett decennium</w:t>
      </w:r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 (1910-2010) och fördjupa dig i detta. T ex 80-talet. </w:t>
      </w:r>
      <w:r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Sök på nätet</w:t>
      </w:r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 och ta reda på mer. </w:t>
      </w:r>
    </w:p>
    <w:p w14:paraId="42360C63" w14:textId="77777777" w:rsidR="00EE6566" w:rsidRPr="00EE6566" w:rsidRDefault="00EE6566" w:rsidP="00EE6566">
      <w:pPr>
        <w:spacing w:after="0" w:line="240" w:lineRule="auto"/>
        <w:rPr>
          <w:rFonts w:ascii="Candara Light" w:eastAsia="Times New Roman" w:hAnsi="Candara Light" w:cs="Times New Roman"/>
          <w:sz w:val="24"/>
          <w:szCs w:val="24"/>
          <w:lang w:eastAsia="sv-SE"/>
        </w:rPr>
      </w:pPr>
      <w:bookmarkStart w:id="0" w:name="_GoBack"/>
      <w:bookmarkEnd w:id="0"/>
    </w:p>
    <w:p w14:paraId="2E8607FC" w14:textId="77777777" w:rsidR="00EE6566" w:rsidRPr="00EE6566" w:rsidRDefault="008130B6" w:rsidP="00EE6566">
      <w:pPr>
        <w:spacing w:after="0" w:line="240" w:lineRule="auto"/>
        <w:rPr>
          <w:rFonts w:ascii="Candara Light" w:eastAsia="Times New Roman" w:hAnsi="Candara Light" w:cs="Arial"/>
          <w:color w:val="000000"/>
          <w:sz w:val="28"/>
          <w:szCs w:val="28"/>
          <w:lang w:eastAsia="sv-SE"/>
        </w:rPr>
      </w:pPr>
      <w:r w:rsidRPr="00A042BA">
        <w:rPr>
          <w:rFonts w:ascii="Candara Light" w:eastAsia="Times New Roman" w:hAnsi="Candara Light" w:cs="Arial"/>
          <w:bCs/>
          <w:noProof/>
          <w:color w:val="000000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80E5AB" wp14:editId="7AF7B00D">
                <wp:simplePos x="0" y="0"/>
                <wp:positionH relativeFrom="column">
                  <wp:posOffset>766738</wp:posOffset>
                </wp:positionH>
                <wp:positionV relativeFrom="paragraph">
                  <wp:posOffset>1589698</wp:posOffset>
                </wp:positionV>
                <wp:extent cx="1329397" cy="841961"/>
                <wp:effectExtent l="0" t="0" r="23495" b="1587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397" cy="8419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9E840" w14:textId="77777777" w:rsidR="008130B6" w:rsidRPr="008130B6" w:rsidRDefault="008130B6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130B6">
                              <w:rPr>
                                <w:b/>
                                <w:sz w:val="18"/>
                                <w:szCs w:val="18"/>
                              </w:rPr>
                              <w:t>Faktaruta 80-tal</w:t>
                            </w:r>
                            <w:r w:rsidRPr="008130B6">
                              <w:rPr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8130B6">
                              <w:rPr>
                                <w:sz w:val="18"/>
                                <w:szCs w:val="18"/>
                              </w:rPr>
                              <w:t>-stilen kallades…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-populära färger var…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- längden på byxor var…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-o.s.v.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80E5AB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60.35pt;margin-top:125.15pt;width:104.7pt;height:66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">
                <v:textbox>
                  <w:txbxContent>
                    <w:p w14:paraId="0B29E840" w14:textId="77777777" w:rsidR="008130B6" w:rsidRPr="008130B6" w:rsidRDefault="008130B6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8130B6">
                        <w:rPr>
                          <w:b/>
                          <w:sz w:val="18"/>
                          <w:szCs w:val="18"/>
                        </w:rPr>
                        <w:t>Faktaruta 80-tal</w:t>
                      </w:r>
                      <w:r w:rsidRPr="008130B6">
                        <w:rPr>
                          <w:b/>
                          <w:sz w:val="18"/>
                          <w:szCs w:val="18"/>
                        </w:rPr>
                        <w:br/>
                      </w:r>
                      <w:r w:rsidRPr="008130B6">
                        <w:rPr>
                          <w:sz w:val="18"/>
                          <w:szCs w:val="18"/>
                        </w:rPr>
                        <w:t>-stilen kallades…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-populära färger var…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- längden på byxor var…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-o.s.v.</w:t>
                      </w:r>
                    </w:p>
                  </w:txbxContent>
                </v:textbox>
              </v:shape>
            </w:pict>
          </mc:Fallback>
        </mc:AlternateContent>
      </w:r>
      <w:r w:rsid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Leta upp </w:t>
      </w:r>
      <w:r w:rsidR="00EE6566"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bilder och </w:t>
      </w:r>
      <w:r w:rsidR="00EE6566" w:rsidRPr="00A042BA">
        <w:rPr>
          <w:rFonts w:ascii="Candara Light" w:eastAsia="Times New Roman" w:hAnsi="Candara Light" w:cs="Arial"/>
          <w:b/>
          <w:color w:val="000000"/>
          <w:sz w:val="24"/>
          <w:szCs w:val="24"/>
          <w:lang w:eastAsia="sv-SE"/>
        </w:rPr>
        <w:t>gör ett collage</w:t>
      </w:r>
      <w:r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 (t.ex. i </w:t>
      </w:r>
      <w:proofErr w:type="spellStart"/>
      <w:r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word</w:t>
      </w:r>
      <w:proofErr w:type="spellEnd"/>
      <w:r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)</w:t>
      </w:r>
      <w:r w:rsidR="00EE6566"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. Skriv också en </w:t>
      </w:r>
      <w:r w:rsidR="00EE6566" w:rsidRPr="00A042BA">
        <w:rPr>
          <w:rFonts w:ascii="Candara Light" w:eastAsia="Times New Roman" w:hAnsi="Candara Light" w:cs="Arial"/>
          <w:b/>
          <w:color w:val="000000"/>
          <w:sz w:val="24"/>
          <w:szCs w:val="24"/>
          <w:lang w:eastAsia="sv-SE"/>
        </w:rPr>
        <w:t>faktaruta</w:t>
      </w:r>
      <w:r w:rsidR="00A042BA"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 om det som var speciellt för just det modet</w:t>
      </w:r>
      <w:r w:rsidR="00EE6566"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. Ta gärna hjälp av </w:t>
      </w:r>
      <w:r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stödfrågorna nedan.</w:t>
      </w:r>
      <w:r>
        <w:rPr>
          <w:rFonts w:ascii="Candara Light" w:eastAsia="Times New Roman" w:hAnsi="Candara Light" w:cs="Arial"/>
          <w:color w:val="000000"/>
          <w:sz w:val="28"/>
          <w:szCs w:val="28"/>
          <w:lang w:eastAsia="sv-SE"/>
        </w:rPr>
        <w:t xml:space="preserve"> </w:t>
      </w:r>
      <w:r w:rsidRPr="008130B6">
        <w:rPr>
          <w:noProof/>
          <w:lang w:eastAsia="sv-SE"/>
        </w:rPr>
        <w:t xml:space="preserve"> </w:t>
      </w:r>
      <w:r w:rsidR="00A042BA">
        <w:rPr>
          <w:noProof/>
          <w:lang w:eastAsia="sv-SE"/>
        </w:rPr>
        <w:br/>
      </w:r>
      <w:r w:rsidR="00A042BA">
        <w:rPr>
          <w:noProof/>
          <w:lang w:eastAsia="sv-SE"/>
        </w:rPr>
        <w:br/>
      </w:r>
      <w:r>
        <w:rPr>
          <w:noProof/>
          <w:lang w:eastAsia="sv-SE"/>
        </w:rPr>
        <w:drawing>
          <wp:inline distT="0" distB="0" distL="0" distR="0" wp14:anchorId="67358116" wp14:editId="0AA61604">
            <wp:extent cx="5760720" cy="3240405"/>
            <wp:effectExtent l="0" t="0" r="0" b="0"/>
            <wp:docPr id="1" name="Bildobjekt 1" descr="kollage med rubiks leksaker, kändisar och klädstilar från 1980-ta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llage med rubiks leksaker, kändisar och klädstilar från 1980-tale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D161A" w14:textId="77777777" w:rsidR="00EE6566" w:rsidRPr="00EE6566" w:rsidRDefault="00A042BA" w:rsidP="00EE6566">
      <w:pPr>
        <w:spacing w:after="0" w:line="240" w:lineRule="auto"/>
        <w:rPr>
          <w:rFonts w:ascii="Candara Light" w:eastAsia="Times New Roman" w:hAnsi="Candara Light" w:cs="Times New Roman"/>
          <w:sz w:val="20"/>
          <w:szCs w:val="20"/>
          <w:lang w:eastAsia="sv-SE"/>
        </w:rPr>
      </w:pPr>
      <w:r>
        <w:rPr>
          <w:rFonts w:ascii="Candara Light" w:eastAsia="Times New Roman" w:hAnsi="Candara Light" w:cs="Arial"/>
          <w:bCs/>
          <w:color w:val="000000"/>
          <w:sz w:val="20"/>
          <w:szCs w:val="20"/>
          <w:lang w:eastAsia="sv-SE"/>
        </w:rPr>
        <w:t>Exempel på b</w:t>
      </w:r>
      <w:r w:rsidR="008130B6" w:rsidRPr="00A042BA">
        <w:rPr>
          <w:rFonts w:ascii="Candara Light" w:eastAsia="Times New Roman" w:hAnsi="Candara Light" w:cs="Arial"/>
          <w:bCs/>
          <w:color w:val="000000"/>
          <w:sz w:val="20"/>
          <w:szCs w:val="20"/>
          <w:lang w:eastAsia="sv-SE"/>
        </w:rPr>
        <w:t xml:space="preserve">ildcollage av mode på 80-talet (bildkälla: </w:t>
      </w:r>
      <w:hyperlink r:id="rId14" w:history="1">
        <w:r w:rsidRPr="00C33129">
          <w:rPr>
            <w:rStyle w:val="Hyperlnk"/>
            <w:rFonts w:ascii="Candara Light" w:eastAsia="Times New Roman" w:hAnsi="Candara Light" w:cs="Arial"/>
            <w:bCs/>
            <w:sz w:val="20"/>
            <w:szCs w:val="20"/>
            <w:lang w:eastAsia="sv-SE"/>
          </w:rPr>
          <w:t>https://svenska.yle.fi/a/7-1262017</w:t>
        </w:r>
      </w:hyperlink>
      <w:r w:rsidR="008130B6" w:rsidRPr="00A042BA">
        <w:rPr>
          <w:rFonts w:ascii="Candara Light" w:eastAsia="Times New Roman" w:hAnsi="Candara Light" w:cs="Arial"/>
          <w:bCs/>
          <w:color w:val="000000"/>
          <w:sz w:val="20"/>
          <w:szCs w:val="20"/>
          <w:lang w:eastAsia="sv-SE"/>
        </w:rPr>
        <w:t>)</w:t>
      </w:r>
      <w:r>
        <w:rPr>
          <w:rFonts w:ascii="Candara Light" w:eastAsia="Times New Roman" w:hAnsi="Candara Light" w:cs="Arial"/>
          <w:bCs/>
          <w:color w:val="000000"/>
          <w:sz w:val="20"/>
          <w:szCs w:val="20"/>
          <w:lang w:eastAsia="sv-SE"/>
        </w:rPr>
        <w:t xml:space="preserve"> Det går även bra att lägga in bilder på annat än kläder (</w:t>
      </w:r>
      <w:proofErr w:type="spellStart"/>
      <w:proofErr w:type="gramStart"/>
      <w:r>
        <w:rPr>
          <w:rFonts w:ascii="Candara Light" w:eastAsia="Times New Roman" w:hAnsi="Candara Light" w:cs="Arial"/>
          <w:bCs/>
          <w:color w:val="000000"/>
          <w:sz w:val="20"/>
          <w:szCs w:val="20"/>
          <w:lang w:eastAsia="sv-SE"/>
        </w:rPr>
        <w:t>t.e.x</w:t>
      </w:r>
      <w:proofErr w:type="spellEnd"/>
      <w:r>
        <w:rPr>
          <w:rFonts w:ascii="Candara Light" w:eastAsia="Times New Roman" w:hAnsi="Candara Light" w:cs="Arial"/>
          <w:bCs/>
          <w:color w:val="000000"/>
          <w:sz w:val="20"/>
          <w:szCs w:val="20"/>
          <w:lang w:eastAsia="sv-SE"/>
        </w:rPr>
        <w:t>.</w:t>
      </w:r>
      <w:proofErr w:type="gramEnd"/>
      <w:r>
        <w:rPr>
          <w:rFonts w:ascii="Candara Light" w:eastAsia="Times New Roman" w:hAnsi="Candara Light" w:cs="Arial"/>
          <w:bCs/>
          <w:color w:val="000000"/>
          <w:sz w:val="20"/>
          <w:szCs w:val="20"/>
          <w:lang w:eastAsia="sv-SE"/>
        </w:rPr>
        <w:t xml:space="preserve"> saker eller händelser som var typiska för den tiden)</w:t>
      </w:r>
      <w:r w:rsidR="008130B6" w:rsidRPr="00A042BA">
        <w:rPr>
          <w:rFonts w:ascii="Candara Light" w:eastAsia="Times New Roman" w:hAnsi="Candara Light" w:cs="Arial"/>
          <w:bCs/>
          <w:color w:val="000000"/>
          <w:sz w:val="20"/>
          <w:szCs w:val="20"/>
          <w:lang w:eastAsia="sv-SE"/>
        </w:rPr>
        <w:br/>
      </w:r>
    </w:p>
    <w:p w14:paraId="3075CF32" w14:textId="77777777" w:rsidR="00EE6566" w:rsidRPr="00EE6566" w:rsidRDefault="00EE6566" w:rsidP="00EE6566">
      <w:pPr>
        <w:numPr>
          <w:ilvl w:val="0"/>
          <w:numId w:val="1"/>
        </w:numPr>
        <w:spacing w:after="0" w:line="240" w:lineRule="auto"/>
        <w:textAlignment w:val="baseline"/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</w:pPr>
      <w:r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Kallades stilen/stilarna</w:t>
      </w:r>
      <w:r w:rsid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 på den tiden</w:t>
      </w:r>
      <w:r w:rsidRPr="00A042BA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 något särskilt?</w:t>
      </w:r>
    </w:p>
    <w:p w14:paraId="329A6C49" w14:textId="77777777" w:rsidR="00EE6566" w:rsidRPr="00EE6566" w:rsidRDefault="00EE6566" w:rsidP="00EE6566">
      <w:pPr>
        <w:numPr>
          <w:ilvl w:val="0"/>
          <w:numId w:val="1"/>
        </w:numPr>
        <w:spacing w:after="0" w:line="240" w:lineRule="auto"/>
        <w:textAlignment w:val="baseline"/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</w:pPr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Vilka färger var populära?</w:t>
      </w:r>
    </w:p>
    <w:p w14:paraId="6938EC0E" w14:textId="77777777" w:rsidR="00EE6566" w:rsidRPr="00EE6566" w:rsidRDefault="00EE6566" w:rsidP="00EE6566">
      <w:pPr>
        <w:numPr>
          <w:ilvl w:val="0"/>
          <w:numId w:val="1"/>
        </w:numPr>
        <w:spacing w:after="0" w:line="240" w:lineRule="auto"/>
        <w:textAlignment w:val="baseline"/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</w:pPr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Vilka material var populära?</w:t>
      </w:r>
    </w:p>
    <w:p w14:paraId="47C4D67D" w14:textId="77777777" w:rsidR="00EE6566" w:rsidRPr="00EE6566" w:rsidRDefault="00EE6566" w:rsidP="00EE6566">
      <w:pPr>
        <w:numPr>
          <w:ilvl w:val="0"/>
          <w:numId w:val="1"/>
        </w:numPr>
        <w:spacing w:after="0" w:line="240" w:lineRule="auto"/>
        <w:textAlignment w:val="baseline"/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</w:pPr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Om de hade kjolar/klänningar, hur långa var de? Vida? Smala?</w:t>
      </w:r>
    </w:p>
    <w:p w14:paraId="6565477C" w14:textId="77777777" w:rsidR="00EE6566" w:rsidRPr="00EE6566" w:rsidRDefault="00EE6566" w:rsidP="00EE6566">
      <w:pPr>
        <w:numPr>
          <w:ilvl w:val="0"/>
          <w:numId w:val="1"/>
        </w:numPr>
        <w:spacing w:after="0" w:line="240" w:lineRule="auto"/>
        <w:textAlignment w:val="baseline"/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</w:pPr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Hur var längden på byxorna? Hur var vidden på byxorna?</w:t>
      </w:r>
    </w:p>
    <w:p w14:paraId="79744439" w14:textId="77777777" w:rsidR="00EE6566" w:rsidRPr="00EE6566" w:rsidRDefault="00EE6566" w:rsidP="00EE6566">
      <w:pPr>
        <w:numPr>
          <w:ilvl w:val="0"/>
          <w:numId w:val="1"/>
        </w:numPr>
        <w:spacing w:after="0" w:line="240" w:lineRule="auto"/>
        <w:textAlignment w:val="baseline"/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</w:pPr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Var kläderna tighta eller </w:t>
      </w:r>
      <w:proofErr w:type="spellStart"/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loose</w:t>
      </w:r>
      <w:proofErr w:type="spellEnd"/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 xml:space="preserve"> fit?</w:t>
      </w:r>
    </w:p>
    <w:p w14:paraId="7C6A3949" w14:textId="77777777" w:rsidR="00EE6566" w:rsidRPr="00EE6566" w:rsidRDefault="00EE6566" w:rsidP="00EE6566">
      <w:pPr>
        <w:numPr>
          <w:ilvl w:val="0"/>
          <w:numId w:val="1"/>
        </w:numPr>
        <w:spacing w:after="0" w:line="240" w:lineRule="auto"/>
        <w:textAlignment w:val="baseline"/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</w:pPr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Bar alla samhällsklasser samma mode?</w:t>
      </w:r>
    </w:p>
    <w:p w14:paraId="1224AC05" w14:textId="77777777" w:rsidR="00EE6566" w:rsidRPr="00EE6566" w:rsidRDefault="00EE6566" w:rsidP="00EE6566">
      <w:pPr>
        <w:numPr>
          <w:ilvl w:val="0"/>
          <w:numId w:val="1"/>
        </w:numPr>
        <w:spacing w:after="0" w:line="240" w:lineRule="auto"/>
        <w:textAlignment w:val="baseline"/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</w:pPr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Vilka plagg var populära? Hur såg plaggen ut?</w:t>
      </w:r>
    </w:p>
    <w:p w14:paraId="23E7F118" w14:textId="77777777" w:rsidR="00EE6566" w:rsidRPr="00EE6566" w:rsidRDefault="00EE6566" w:rsidP="00EE6566">
      <w:pPr>
        <w:numPr>
          <w:ilvl w:val="0"/>
          <w:numId w:val="1"/>
        </w:numPr>
        <w:spacing w:after="0" w:line="240" w:lineRule="auto"/>
        <w:textAlignment w:val="baseline"/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</w:pPr>
      <w:r w:rsidRPr="00EE6566">
        <w:rPr>
          <w:rFonts w:ascii="Candara Light" w:eastAsia="Times New Roman" w:hAnsi="Candara Light" w:cs="Arial"/>
          <w:color w:val="000000"/>
          <w:sz w:val="24"/>
          <w:szCs w:val="24"/>
          <w:lang w:eastAsia="sv-SE"/>
        </w:rPr>
        <w:t>Hade man samma mode till vardag och fest?</w:t>
      </w:r>
    </w:p>
    <w:p w14:paraId="1418DED1" w14:textId="77777777" w:rsidR="00A23B16" w:rsidRPr="008130B6" w:rsidRDefault="008130B6">
      <w:pPr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</w:rPr>
        <w:br/>
      </w:r>
      <w:r w:rsidRPr="008130B6">
        <w:rPr>
          <w:rFonts w:ascii="Candara Light" w:hAnsi="Candara Light"/>
          <w:sz w:val="24"/>
          <w:szCs w:val="24"/>
        </w:rPr>
        <w:t>Skriv ut collaget i god tid innan lektionen är slut. Om det inte går att skriva ut skickar du filen till mig på teams eller</w:t>
      </w:r>
      <w:r w:rsidR="00A042BA">
        <w:rPr>
          <w:rFonts w:ascii="Candara Light" w:hAnsi="Candara Light"/>
          <w:sz w:val="24"/>
          <w:szCs w:val="24"/>
        </w:rPr>
        <w:t xml:space="preserve"> per</w:t>
      </w:r>
      <w:r w:rsidRPr="008130B6">
        <w:rPr>
          <w:rFonts w:ascii="Candara Light" w:hAnsi="Candara Light"/>
          <w:sz w:val="24"/>
          <w:szCs w:val="24"/>
        </w:rPr>
        <w:t xml:space="preserve"> e</w:t>
      </w:r>
      <w:r w:rsidR="00A042BA">
        <w:rPr>
          <w:rFonts w:ascii="Candara Light" w:hAnsi="Candara Light"/>
          <w:sz w:val="24"/>
          <w:szCs w:val="24"/>
        </w:rPr>
        <w:t>-</w:t>
      </w:r>
      <w:r w:rsidRPr="008130B6">
        <w:rPr>
          <w:rFonts w:ascii="Candara Light" w:hAnsi="Candara Light"/>
          <w:sz w:val="24"/>
          <w:szCs w:val="24"/>
        </w:rPr>
        <w:t>post (malin.engstrom2@skola.uppsala.se)</w:t>
      </w:r>
    </w:p>
    <w:sectPr w:rsidR="00A23B16" w:rsidRPr="008130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20C63"/>
    <w:multiLevelType w:val="hybridMultilevel"/>
    <w:tmpl w:val="A428FB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5459C"/>
    <w:multiLevelType w:val="multilevel"/>
    <w:tmpl w:val="47F4E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E725F8"/>
    <w:multiLevelType w:val="multilevel"/>
    <w:tmpl w:val="B5E48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566"/>
    <w:rsid w:val="008130B6"/>
    <w:rsid w:val="00893939"/>
    <w:rsid w:val="008F79D0"/>
    <w:rsid w:val="00A042BA"/>
    <w:rsid w:val="00B74120"/>
    <w:rsid w:val="00E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D19A"/>
  <w15:chartTrackingRefBased/>
  <w15:docId w15:val="{B43F16ED-4F35-4F18-93B0-52FC15A8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E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EE6566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EE6566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042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042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2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DaSkMWVlFU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DaSkMWVlFUU&amp;t=1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M4z90wlwYs8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Damernas" TargetMode="External"/><Relationship Id="rId14" Type="http://schemas.openxmlformats.org/officeDocument/2006/relationships/hyperlink" Target="https://svenska.yle.fi/a/7-1262017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6" ma:contentTypeDescription="Create a new document." ma:contentTypeScope="" ma:versionID="d305327dc956b207c08150fb4b30ddca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ff3ac66e58466773b4ee65b9e9c64c75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198DC-3153-4383-B8D4-919004387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87CDB9-34A2-4460-8712-9DF37CBF9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AE769-47ED-4830-B19A-B832E01BCC0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2a10e29-cd8f-4edf-9935-8e60cafeff86"/>
    <ds:schemaRef ds:uri="314ef658-f0c3-4ddb-b3f4-f8c730d2422e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3BF99E1-60D0-40EB-B824-FD6A9D4FA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250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cp:lastPrinted>2023-10-31T13:11:00Z</cp:lastPrinted>
  <dcterms:created xsi:type="dcterms:W3CDTF">2023-10-31T12:26:00Z</dcterms:created>
  <dcterms:modified xsi:type="dcterms:W3CDTF">2023-10-31T13:12:00Z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