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001BE5" w14:textId="36048EB7" w:rsidR="00A23B16" w:rsidRDefault="000638E9" w:rsidP="00092659">
      <w:pPr>
        <w:jc w:val="center"/>
        <w:rPr>
          <w:rFonts w:ascii="Candara Light" w:hAnsi="Candara Light"/>
          <w:sz w:val="56"/>
          <w:szCs w:val="56"/>
        </w:rPr>
      </w:pPr>
      <w:r w:rsidRPr="000638E9">
        <w:rPr>
          <w:rFonts w:ascii="Candara Light" w:hAnsi="Candara Light"/>
          <w:sz w:val="56"/>
          <w:szCs w:val="56"/>
        </w:rPr>
        <w:t>Tyg</w:t>
      </w:r>
      <w:r w:rsidR="00092659">
        <w:rPr>
          <w:rFonts w:ascii="Candara Light" w:hAnsi="Candara Light"/>
          <w:sz w:val="56"/>
          <w:szCs w:val="56"/>
        </w:rPr>
        <w:t xml:space="preserve"> – så funkar det!</w:t>
      </w:r>
      <w:bookmarkStart w:id="0" w:name="_GoBack"/>
      <w:bookmarkEnd w:id="0"/>
    </w:p>
    <w:p w14:paraId="793AF0A9" w14:textId="77777777" w:rsidR="000638E9" w:rsidRDefault="000638E9">
      <w:p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sz w:val="24"/>
          <w:szCs w:val="24"/>
        </w:rPr>
        <w:t>Denna lektion handlar om hur ett tyg blir till och vilka material man kan göra tyg av.</w:t>
      </w:r>
    </w:p>
    <w:p w14:paraId="652F86BE" w14:textId="77777777" w:rsidR="000638E9" w:rsidRDefault="000638E9">
      <w:pPr>
        <w:rPr>
          <w:rFonts w:ascii="Candara Light" w:hAnsi="Candara Light"/>
          <w:sz w:val="24"/>
          <w:szCs w:val="24"/>
        </w:rPr>
      </w:pPr>
    </w:p>
    <w:p w14:paraId="6B5110E5" w14:textId="77777777" w:rsidR="000638E9" w:rsidRDefault="000638E9">
      <w:pPr>
        <w:rPr>
          <w:rFonts w:ascii="Candara Light" w:hAnsi="Candara Light"/>
          <w:sz w:val="24"/>
          <w:szCs w:val="24"/>
        </w:rPr>
      </w:pPr>
      <w:r w:rsidRPr="000638E9">
        <w:rPr>
          <w:rFonts w:ascii="Candara Light" w:hAnsi="Candara Light"/>
          <w:sz w:val="28"/>
          <w:szCs w:val="28"/>
          <w:u w:val="single"/>
        </w:rPr>
        <w:t>Förberedelser:</w:t>
      </w:r>
      <w:r>
        <w:rPr>
          <w:rFonts w:ascii="Candara Light" w:hAnsi="Candara Light"/>
          <w:sz w:val="28"/>
          <w:szCs w:val="28"/>
        </w:rPr>
        <w:br/>
      </w:r>
      <w:r>
        <w:rPr>
          <w:rFonts w:ascii="Candara Light" w:hAnsi="Candara Light"/>
        </w:rPr>
        <w:br/>
      </w:r>
      <w:r w:rsidRPr="00F46E73">
        <w:rPr>
          <w:rFonts w:ascii="Candara Light" w:hAnsi="Candara Light"/>
          <w:sz w:val="24"/>
          <w:szCs w:val="24"/>
        </w:rPr>
        <w:t>- Koppla upp en dator till projektorn. (Sladdar till projektorn ligger i Malins låda i tillskärningsbordet)</w:t>
      </w:r>
      <w:r>
        <w:rPr>
          <w:rFonts w:ascii="Candara Light" w:hAnsi="Candara Light"/>
          <w:sz w:val="24"/>
          <w:szCs w:val="24"/>
        </w:rPr>
        <w:br/>
        <w:t>- Vid behov, k</w:t>
      </w:r>
      <w:r>
        <w:rPr>
          <w:rFonts w:ascii="Candara Light" w:hAnsi="Candara Light"/>
          <w:sz w:val="24"/>
          <w:szCs w:val="24"/>
        </w:rPr>
        <w:t xml:space="preserve">opiera upp arbetsblad (frågor </w:t>
      </w:r>
      <w:r>
        <w:rPr>
          <w:rFonts w:ascii="Candara Light" w:hAnsi="Candara Light"/>
          <w:sz w:val="24"/>
          <w:szCs w:val="24"/>
        </w:rPr>
        <w:t>till filmen</w:t>
      </w:r>
      <w:r>
        <w:rPr>
          <w:rFonts w:ascii="Candara Light" w:hAnsi="Candara Light"/>
          <w:sz w:val="24"/>
          <w:szCs w:val="24"/>
        </w:rPr>
        <w:t>)</w:t>
      </w:r>
      <w:r>
        <w:rPr>
          <w:rFonts w:ascii="Candara Light" w:hAnsi="Candara Light"/>
          <w:sz w:val="24"/>
          <w:szCs w:val="24"/>
        </w:rPr>
        <w:br/>
        <w:t xml:space="preserve">- Lägg fram </w:t>
      </w:r>
      <w:r w:rsidR="009465E5">
        <w:rPr>
          <w:rFonts w:ascii="Candara Light" w:hAnsi="Candara Light"/>
          <w:sz w:val="24"/>
          <w:szCs w:val="24"/>
        </w:rPr>
        <w:t>arbetsmaterial</w:t>
      </w:r>
      <w:r>
        <w:rPr>
          <w:rFonts w:ascii="Candara Light" w:hAnsi="Candara Light"/>
          <w:sz w:val="24"/>
          <w:szCs w:val="24"/>
        </w:rPr>
        <w:t xml:space="preserve"> till den praktiska övningen </w:t>
      </w:r>
      <w:r w:rsidR="009465E5" w:rsidRPr="009465E5">
        <w:rPr>
          <w:rFonts w:ascii="Candara Light" w:hAnsi="Candara Light"/>
          <w:i/>
          <w:sz w:val="24"/>
          <w:szCs w:val="24"/>
        </w:rPr>
        <w:t xml:space="preserve">Väva med papper </w:t>
      </w:r>
      <w:r>
        <w:rPr>
          <w:rFonts w:ascii="Candara Light" w:hAnsi="Candara Light"/>
          <w:sz w:val="24"/>
          <w:szCs w:val="24"/>
        </w:rPr>
        <w:br/>
      </w:r>
    </w:p>
    <w:p w14:paraId="20021449" w14:textId="77777777" w:rsidR="000638E9" w:rsidRPr="000638E9" w:rsidRDefault="000638E9">
      <w:pPr>
        <w:rPr>
          <w:rFonts w:ascii="Candara Light" w:hAnsi="Candara Light"/>
          <w:sz w:val="28"/>
          <w:szCs w:val="28"/>
          <w:u w:val="single"/>
        </w:rPr>
      </w:pPr>
      <w:r w:rsidRPr="000638E9">
        <w:rPr>
          <w:rFonts w:ascii="Candara Light" w:hAnsi="Candara Light"/>
          <w:sz w:val="28"/>
          <w:szCs w:val="28"/>
          <w:u w:val="single"/>
        </w:rPr>
        <w:t>Lektionen:</w:t>
      </w:r>
    </w:p>
    <w:p w14:paraId="0AD0E800" w14:textId="77777777" w:rsidR="000638E9" w:rsidRDefault="000638E9" w:rsidP="000638E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 w:rsidRPr="000638E9">
        <w:rPr>
          <w:rFonts w:ascii="Candara Light" w:hAnsi="Candara Light"/>
          <w:sz w:val="24"/>
          <w:szCs w:val="24"/>
        </w:rPr>
        <w:t xml:space="preserve">Börja med att titta på </w:t>
      </w:r>
      <w:r w:rsidRPr="009A0C83">
        <w:rPr>
          <w:rFonts w:ascii="Candara Light" w:hAnsi="Candara Light"/>
          <w:b/>
          <w:sz w:val="24"/>
          <w:szCs w:val="24"/>
        </w:rPr>
        <w:t>filmen</w:t>
      </w:r>
      <w:r w:rsidRPr="000638E9">
        <w:rPr>
          <w:rFonts w:ascii="Candara Light" w:hAnsi="Candara Light"/>
          <w:sz w:val="24"/>
          <w:szCs w:val="24"/>
        </w:rPr>
        <w:t xml:space="preserve"> </w:t>
      </w:r>
      <w:r w:rsidRPr="000638E9">
        <w:rPr>
          <w:rFonts w:ascii="Candara Light" w:hAnsi="Candara Light"/>
          <w:i/>
          <w:sz w:val="24"/>
          <w:szCs w:val="24"/>
        </w:rPr>
        <w:t>Tyg – så funkar det</w:t>
      </w:r>
      <w:r w:rsidRPr="000638E9">
        <w:rPr>
          <w:rFonts w:ascii="Candara Light" w:hAnsi="Candara Light"/>
          <w:sz w:val="24"/>
          <w:szCs w:val="24"/>
        </w:rPr>
        <w:t xml:space="preserve">: </w:t>
      </w:r>
      <w:hyperlink r:id="rId8" w:history="1">
        <w:r w:rsidRPr="000638E9">
          <w:rPr>
            <w:rStyle w:val="Hyperlnk"/>
            <w:rFonts w:ascii="Candara Light" w:hAnsi="Candara Light"/>
            <w:sz w:val="24"/>
            <w:szCs w:val="24"/>
          </w:rPr>
          <w:t>https://www.youtube.com/watch?v=sirX21V3piw</w:t>
        </w:r>
      </w:hyperlink>
      <w:r w:rsidRPr="000638E9">
        <w:rPr>
          <w:rFonts w:ascii="Candara Light" w:hAnsi="Candara Light"/>
          <w:sz w:val="24"/>
          <w:szCs w:val="24"/>
        </w:rPr>
        <w:t xml:space="preserve"> (15 min)</w:t>
      </w:r>
      <w:r>
        <w:rPr>
          <w:rFonts w:ascii="Candara Light" w:hAnsi="Candara Light"/>
          <w:sz w:val="24"/>
          <w:szCs w:val="24"/>
        </w:rPr>
        <w:br/>
      </w:r>
    </w:p>
    <w:p w14:paraId="0B60F350" w14:textId="77777777" w:rsidR="000638E9" w:rsidRDefault="000638E9" w:rsidP="000638E9">
      <w:pPr>
        <w:pStyle w:val="Liststycke"/>
        <w:numPr>
          <w:ilvl w:val="0"/>
          <w:numId w:val="1"/>
        </w:numPr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sz w:val="24"/>
          <w:szCs w:val="24"/>
        </w:rPr>
        <w:t xml:space="preserve">Dela ut </w:t>
      </w:r>
      <w:r w:rsidRPr="009A0C83">
        <w:rPr>
          <w:rFonts w:ascii="Candara Light" w:hAnsi="Candara Light"/>
          <w:b/>
          <w:sz w:val="24"/>
          <w:szCs w:val="24"/>
        </w:rPr>
        <w:t>arbetsblad</w:t>
      </w:r>
      <w:r>
        <w:rPr>
          <w:rFonts w:ascii="Candara Light" w:hAnsi="Candara Light"/>
          <w:sz w:val="24"/>
          <w:szCs w:val="24"/>
        </w:rPr>
        <w:t xml:space="preserve"> som eleverna enskilt får fylla i. </w:t>
      </w:r>
      <w:r>
        <w:rPr>
          <w:rFonts w:ascii="Candara Light" w:hAnsi="Candara Light"/>
          <w:sz w:val="24"/>
          <w:szCs w:val="24"/>
        </w:rPr>
        <w:br/>
      </w:r>
    </w:p>
    <w:p w14:paraId="2162F717" w14:textId="77777777" w:rsidR="000638E9" w:rsidRPr="009465E5" w:rsidRDefault="009465E5" w:rsidP="009465E5">
      <w:pPr>
        <w:pStyle w:val="Liststycke"/>
        <w:numPr>
          <w:ilvl w:val="0"/>
          <w:numId w:val="1"/>
        </w:numPr>
        <w:rPr>
          <w:i/>
        </w:rPr>
      </w:pPr>
      <w:r w:rsidRPr="009465E5">
        <w:rPr>
          <w:rFonts w:ascii="Candara Light" w:hAnsi="Candara Light"/>
          <w:sz w:val="24"/>
          <w:szCs w:val="24"/>
        </w:rPr>
        <w:t xml:space="preserve">Kort gemensam diskussion om filmen, t.ex: </w:t>
      </w:r>
      <w:r w:rsidRPr="009465E5">
        <w:rPr>
          <w:rFonts w:ascii="Candara Light" w:hAnsi="Candara Light"/>
          <w:i/>
          <w:sz w:val="24"/>
          <w:szCs w:val="24"/>
        </w:rPr>
        <w:t>Vad var det mest intressanta eller överraskande som du lärde dig om tyg i filmen?</w:t>
      </w:r>
      <w:r>
        <w:rPr>
          <w:rFonts w:ascii="Candara Light" w:hAnsi="Candara Light"/>
          <w:i/>
          <w:sz w:val="24"/>
          <w:szCs w:val="24"/>
        </w:rPr>
        <w:br/>
      </w:r>
    </w:p>
    <w:p w14:paraId="6CADFB94" w14:textId="77777777" w:rsidR="009465E5" w:rsidRPr="009A0C83" w:rsidRDefault="009465E5" w:rsidP="009465E5">
      <w:pPr>
        <w:pStyle w:val="Liststycke"/>
        <w:numPr>
          <w:ilvl w:val="0"/>
          <w:numId w:val="1"/>
        </w:numPr>
        <w:rPr>
          <w:b/>
          <w:i/>
        </w:rPr>
      </w:pPr>
      <w:r>
        <w:rPr>
          <w:rFonts w:ascii="Candara Light" w:hAnsi="Candara Light"/>
          <w:sz w:val="24"/>
          <w:szCs w:val="24"/>
        </w:rPr>
        <w:t xml:space="preserve">Praktisk övning för att få förståelse för hur ett tyg är uppbyggt. Gör övningen </w:t>
      </w:r>
      <w:r w:rsidRPr="009A0C83">
        <w:rPr>
          <w:rFonts w:ascii="Candara Light" w:hAnsi="Candara Light"/>
          <w:b/>
          <w:sz w:val="24"/>
          <w:szCs w:val="24"/>
        </w:rPr>
        <w:t>Väva med papper</w:t>
      </w:r>
    </w:p>
    <w:p w14:paraId="69994EE1" w14:textId="77777777" w:rsidR="000638E9" w:rsidRDefault="000638E9"/>
    <w:sectPr w:rsidR="00063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8591D"/>
    <w:multiLevelType w:val="hybridMultilevel"/>
    <w:tmpl w:val="F81CE03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8E9"/>
    <w:rsid w:val="000638E9"/>
    <w:rsid w:val="00092659"/>
    <w:rsid w:val="00893939"/>
    <w:rsid w:val="008D0FE0"/>
    <w:rsid w:val="009465E5"/>
    <w:rsid w:val="009A0C83"/>
    <w:rsid w:val="00B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F5332"/>
  <w15:chartTrackingRefBased/>
  <w15:docId w15:val="{DC9926AC-2314-4E74-809A-1B8D0415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0638E9"/>
    <w:rPr>
      <w:color w:val="0563C1" w:themeColor="hyperlink"/>
      <w:u w:val="single"/>
    </w:rPr>
  </w:style>
  <w:style w:type="paragraph" w:styleId="Liststycke">
    <w:name w:val="List Paragraph"/>
    <w:basedOn w:val="Normal"/>
    <w:uiPriority w:val="34"/>
    <w:qFormat/>
    <w:rsid w:val="000638E9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092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0926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sirX21V3piw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5D35AAFC-3519-4EF8-B580-1B0611F1E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77E05A-5BE2-464D-AFD0-119F42C75A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879DEF-78D7-4C06-AA08-9F15E21DD2CA}">
  <ds:schemaRefs>
    <ds:schemaRef ds:uri="http://purl.org/dc/elements/1.1/"/>
    <ds:schemaRef ds:uri="http://schemas.microsoft.com/office/2006/metadata/properties"/>
    <ds:schemaRef ds:uri="62a10e29-cd8f-4edf-9935-8e60cafeff8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129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2</cp:revision>
  <cp:lastPrinted>2023-10-26T15:07:00Z</cp:lastPrinted>
  <dcterms:created xsi:type="dcterms:W3CDTF">2023-10-26T13:49:00Z</dcterms:created>
  <dcterms:modified xsi:type="dcterms:W3CDTF">2023-10-26T15:07:00Z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