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BBCD83" w14:textId="77777777" w:rsidR="004C154E" w:rsidRPr="004C154E" w:rsidRDefault="004C154E" w:rsidP="004C154E">
      <w:pPr>
        <w:jc w:val="center"/>
        <w:rPr>
          <w:rFonts w:ascii="Candara Light" w:hAnsi="Candara Light"/>
          <w:sz w:val="56"/>
          <w:szCs w:val="56"/>
        </w:rPr>
      </w:pPr>
      <w:r>
        <w:rPr>
          <w:rFonts w:ascii="Candara Light" w:hAnsi="Candara Light"/>
          <w:sz w:val="56"/>
          <w:szCs w:val="56"/>
        </w:rPr>
        <w:t>Kläder</w:t>
      </w:r>
    </w:p>
    <w:p w14:paraId="70C804E9" w14:textId="77777777" w:rsidR="004C154E" w:rsidRDefault="004C154E" w:rsidP="004C154E">
      <w:pPr>
        <w:rPr>
          <w:rFonts w:ascii="Candara Light" w:hAnsi="Candara Light"/>
          <w:sz w:val="24"/>
          <w:szCs w:val="24"/>
        </w:rPr>
      </w:pPr>
      <w:r>
        <w:rPr>
          <w:noProof/>
          <w:lang w:eastAsia="sv-SE"/>
        </w:rPr>
        <w:drawing>
          <wp:inline distT="0" distB="0" distL="0" distR="0" wp14:anchorId="7FE73B19" wp14:editId="64D31A20">
            <wp:extent cx="5760720" cy="2079625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7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1552E" w14:textId="77777777" w:rsidR="004C154E" w:rsidRDefault="004C154E" w:rsidP="004C154E">
      <w:pPr>
        <w:rPr>
          <w:rFonts w:ascii="Candara Light" w:hAnsi="Candara Light"/>
          <w:sz w:val="24"/>
          <w:szCs w:val="24"/>
        </w:rPr>
      </w:pPr>
      <w:r w:rsidRPr="000638E9">
        <w:rPr>
          <w:rFonts w:ascii="Candara Light" w:hAnsi="Candara Light"/>
          <w:sz w:val="28"/>
          <w:szCs w:val="28"/>
          <w:u w:val="single"/>
        </w:rPr>
        <w:t>Förberedelser:</w:t>
      </w:r>
      <w:r>
        <w:rPr>
          <w:rFonts w:ascii="Candara Light" w:hAnsi="Candara Light"/>
          <w:sz w:val="28"/>
          <w:szCs w:val="28"/>
        </w:rPr>
        <w:br/>
      </w:r>
      <w:r>
        <w:rPr>
          <w:rFonts w:ascii="Candara Light" w:hAnsi="Candara Light"/>
        </w:rPr>
        <w:br/>
      </w:r>
      <w:r w:rsidRPr="00F46E73">
        <w:rPr>
          <w:rFonts w:ascii="Candara Light" w:hAnsi="Candara Light"/>
          <w:sz w:val="24"/>
          <w:szCs w:val="24"/>
        </w:rPr>
        <w:t>- Koppla upp en dator till projektorn. (Sladdar till projektorn ligger i Malins låda i tillskärningsbordet)</w:t>
      </w:r>
    </w:p>
    <w:p w14:paraId="4ADDAD56" w14:textId="77777777" w:rsidR="004C154E" w:rsidRPr="000638E9" w:rsidRDefault="004C154E" w:rsidP="004C154E">
      <w:pPr>
        <w:rPr>
          <w:rFonts w:ascii="Candara Light" w:hAnsi="Candara Light"/>
          <w:sz w:val="28"/>
          <w:szCs w:val="28"/>
          <w:u w:val="single"/>
        </w:rPr>
      </w:pPr>
      <w:proofErr w:type="gramStart"/>
      <w:r>
        <w:rPr>
          <w:rFonts w:ascii="Candara Light" w:hAnsi="Candara Light"/>
          <w:sz w:val="24"/>
          <w:szCs w:val="24"/>
        </w:rPr>
        <w:t>-</w:t>
      </w:r>
      <w:proofErr w:type="gramEnd"/>
      <w:r>
        <w:rPr>
          <w:rFonts w:ascii="Candara Light" w:hAnsi="Candara Light"/>
          <w:sz w:val="24"/>
          <w:szCs w:val="24"/>
        </w:rPr>
        <w:t>Läs igenom uppgiften till filmen (Avsnitt 4 – Kläder)</w:t>
      </w:r>
      <w:r>
        <w:rPr>
          <w:rFonts w:ascii="Candara Light" w:hAnsi="Candara Light"/>
          <w:sz w:val="24"/>
          <w:szCs w:val="24"/>
        </w:rPr>
        <w:br/>
      </w:r>
      <w:r>
        <w:rPr>
          <w:rFonts w:ascii="Candara Light" w:hAnsi="Candara Light"/>
          <w:sz w:val="24"/>
          <w:szCs w:val="24"/>
        </w:rPr>
        <w:br/>
      </w:r>
      <w:r>
        <w:rPr>
          <w:rFonts w:ascii="Candara Light" w:hAnsi="Candara Light"/>
          <w:sz w:val="28"/>
          <w:szCs w:val="28"/>
          <w:u w:val="single"/>
        </w:rPr>
        <w:t>Lektionen</w:t>
      </w:r>
    </w:p>
    <w:p w14:paraId="354F9E19" w14:textId="77777777" w:rsidR="004C154E" w:rsidRDefault="004C154E" w:rsidP="004C154E">
      <w:r w:rsidRPr="000638E9">
        <w:rPr>
          <w:rFonts w:ascii="Candara Light" w:hAnsi="Candara Light"/>
          <w:sz w:val="24"/>
          <w:szCs w:val="24"/>
        </w:rPr>
        <w:t xml:space="preserve">Börja med att titta på </w:t>
      </w:r>
      <w:r w:rsidRPr="004C154E">
        <w:rPr>
          <w:rFonts w:ascii="Candara Light" w:hAnsi="Candara Light"/>
          <w:sz w:val="24"/>
          <w:szCs w:val="24"/>
        </w:rPr>
        <w:t xml:space="preserve">filmen </w:t>
      </w:r>
      <w:r>
        <w:rPr>
          <w:rFonts w:ascii="Candara Light" w:hAnsi="Candara Light"/>
          <w:i/>
          <w:sz w:val="24"/>
          <w:szCs w:val="24"/>
        </w:rPr>
        <w:t>Kläder</w:t>
      </w:r>
      <w:r w:rsidRPr="000638E9">
        <w:rPr>
          <w:rFonts w:ascii="Candara Light" w:hAnsi="Candara Light"/>
          <w:sz w:val="24"/>
          <w:szCs w:val="24"/>
        </w:rPr>
        <w:t xml:space="preserve">: </w:t>
      </w:r>
      <w:hyperlink r:id="rId9" w:history="1">
        <w:r w:rsidRPr="009F46E5">
          <w:rPr>
            <w:rStyle w:val="Hyperlnk"/>
          </w:rPr>
          <w:t>https://urplay.se/program/217812-typiskt-teknik-klader</w:t>
        </w:r>
      </w:hyperlink>
      <w:r>
        <w:t xml:space="preserve"> </w:t>
      </w:r>
    </w:p>
    <w:p w14:paraId="4A710776" w14:textId="77777777" w:rsidR="004C154E" w:rsidRDefault="004C154E" w:rsidP="004C154E">
      <w:r>
        <w:rPr>
          <w:rFonts w:ascii="Candara Light" w:hAnsi="Candara Light"/>
          <w:sz w:val="24"/>
          <w:szCs w:val="24"/>
        </w:rPr>
        <w:t xml:space="preserve">Följ instruktionerna som hör till filmen. </w:t>
      </w:r>
      <w:r>
        <w:rPr>
          <w:rFonts w:ascii="Candara Light" w:hAnsi="Candara Light"/>
          <w:sz w:val="24"/>
          <w:szCs w:val="24"/>
        </w:rPr>
        <w:br/>
      </w:r>
    </w:p>
    <w:p w14:paraId="6D3826A9" w14:textId="77777777" w:rsidR="004C154E" w:rsidRDefault="004C154E"/>
    <w:p w14:paraId="1E3017B5" w14:textId="77777777" w:rsidR="004C154E" w:rsidRDefault="004C154E">
      <w:pPr>
        <w:rPr>
          <w:rFonts w:ascii="Candara Light" w:hAnsi="Candara Light"/>
          <w:sz w:val="28"/>
          <w:szCs w:val="28"/>
          <w:u w:val="single"/>
        </w:rPr>
      </w:pPr>
      <w:r>
        <w:rPr>
          <w:rFonts w:ascii="Candara Light" w:hAnsi="Candara Light"/>
          <w:sz w:val="28"/>
          <w:szCs w:val="28"/>
          <w:u w:val="single"/>
        </w:rPr>
        <w:t>Efter l</w:t>
      </w:r>
      <w:r>
        <w:rPr>
          <w:rFonts w:ascii="Candara Light" w:hAnsi="Candara Light"/>
          <w:sz w:val="28"/>
          <w:szCs w:val="28"/>
          <w:u w:val="single"/>
        </w:rPr>
        <w:t>ektionen</w:t>
      </w:r>
    </w:p>
    <w:p w14:paraId="360A4D67" w14:textId="77777777" w:rsidR="004C154E" w:rsidRDefault="004C154E">
      <w:pPr>
        <w:rPr>
          <w:rFonts w:ascii="Candara Light" w:hAnsi="Candara Light"/>
          <w:sz w:val="24"/>
          <w:szCs w:val="24"/>
        </w:rPr>
      </w:pPr>
      <w:r>
        <w:rPr>
          <w:rFonts w:ascii="Candara Light" w:hAnsi="Candara Light"/>
          <w:sz w:val="24"/>
          <w:szCs w:val="24"/>
        </w:rPr>
        <w:t>Samla in skisser och anteckningar från</w:t>
      </w:r>
      <w:r w:rsidR="00C569F5">
        <w:rPr>
          <w:rFonts w:ascii="Candara Light" w:hAnsi="Candara Light"/>
          <w:sz w:val="24"/>
          <w:szCs w:val="24"/>
        </w:rPr>
        <w:t xml:space="preserve"> gruppdiskussionerna.</w:t>
      </w:r>
    </w:p>
    <w:p w14:paraId="4448294E" w14:textId="77777777" w:rsidR="00C569F5" w:rsidRDefault="00C569F5">
      <w:pPr>
        <w:rPr>
          <w:rFonts w:ascii="Candara Light" w:hAnsi="Candara Light"/>
          <w:sz w:val="24"/>
          <w:szCs w:val="24"/>
        </w:rPr>
      </w:pPr>
    </w:p>
    <w:p w14:paraId="1F657AB7" w14:textId="77777777" w:rsidR="00C569F5" w:rsidRDefault="00C569F5">
      <w:pPr>
        <w:rPr>
          <w:rFonts w:ascii="Candara Light" w:hAnsi="Candara Light"/>
          <w:sz w:val="24"/>
          <w:szCs w:val="24"/>
        </w:rPr>
      </w:pPr>
    </w:p>
    <w:p w14:paraId="13218F1B" w14:textId="77777777" w:rsidR="00C569F5" w:rsidRDefault="00C569F5">
      <w:pPr>
        <w:rPr>
          <w:rFonts w:ascii="Candara Light" w:hAnsi="Candara Light"/>
          <w:sz w:val="24"/>
          <w:szCs w:val="24"/>
        </w:rPr>
      </w:pPr>
    </w:p>
    <w:p w14:paraId="097BC35F" w14:textId="77777777" w:rsidR="00C569F5" w:rsidRDefault="00C569F5">
      <w:pPr>
        <w:rPr>
          <w:rFonts w:ascii="Candara Light" w:hAnsi="Candara Light"/>
          <w:sz w:val="24"/>
          <w:szCs w:val="24"/>
        </w:rPr>
      </w:pPr>
    </w:p>
    <w:p w14:paraId="6C02CEB4" w14:textId="77777777" w:rsidR="008A0871" w:rsidRDefault="008A0871">
      <w:pPr>
        <w:rPr>
          <w:rFonts w:ascii="Candara Light" w:hAnsi="Candara Light"/>
          <w:sz w:val="24"/>
          <w:szCs w:val="24"/>
        </w:rPr>
      </w:pPr>
    </w:p>
    <w:p w14:paraId="42C0BC43" w14:textId="77777777" w:rsidR="008A0871" w:rsidRDefault="008A0871">
      <w:pPr>
        <w:rPr>
          <w:rFonts w:ascii="Candara Light" w:hAnsi="Candara Light"/>
          <w:sz w:val="24"/>
          <w:szCs w:val="24"/>
        </w:rPr>
      </w:pPr>
      <w:bookmarkStart w:id="0" w:name="_GoBack"/>
      <w:bookmarkEnd w:id="0"/>
    </w:p>
    <w:p w14:paraId="77032D54" w14:textId="77777777" w:rsidR="00C569F5" w:rsidRDefault="00C569F5">
      <w:pPr>
        <w:rPr>
          <w:rFonts w:ascii="Candara Light" w:hAnsi="Candara Light"/>
          <w:sz w:val="24"/>
          <w:szCs w:val="24"/>
        </w:rPr>
      </w:pPr>
    </w:p>
    <w:p w14:paraId="4FEEEB4C" w14:textId="77777777" w:rsidR="00C569F5" w:rsidRDefault="00C569F5">
      <w:pPr>
        <w:rPr>
          <w:rFonts w:ascii="Candara Light" w:hAnsi="Candara Light"/>
          <w:sz w:val="24"/>
          <w:szCs w:val="24"/>
        </w:rPr>
      </w:pPr>
    </w:p>
    <w:p w14:paraId="1BC59F26" w14:textId="77777777" w:rsidR="00C569F5" w:rsidRDefault="00C569F5">
      <w:pPr>
        <w:rPr>
          <w:rFonts w:ascii="Candara Light" w:hAnsi="Candara Light"/>
          <w:sz w:val="24"/>
          <w:szCs w:val="24"/>
        </w:rPr>
      </w:pPr>
    </w:p>
    <w:p w14:paraId="077734CC" w14:textId="77777777" w:rsidR="00C569F5" w:rsidRPr="00C569F5" w:rsidRDefault="008A0871" w:rsidP="00C569F5">
      <w:pPr>
        <w:jc w:val="center"/>
        <w:rPr>
          <w:rFonts w:ascii="Candara Light" w:hAnsi="Candara Light"/>
          <w:b/>
          <w:sz w:val="40"/>
          <w:szCs w:val="40"/>
          <w:vertAlign w:val="subscript"/>
        </w:rPr>
      </w:pPr>
      <w:r w:rsidRPr="008A0871">
        <w:rPr>
          <w:rFonts w:ascii="Candara Light" w:hAnsi="Candara Light"/>
          <w:b/>
          <w:noProof/>
          <w:sz w:val="40"/>
          <w:szCs w:val="40"/>
          <w:vertAlign w:val="subscript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9E3B22" wp14:editId="7E4F4457">
                <wp:simplePos x="0" y="0"/>
                <wp:positionH relativeFrom="margin">
                  <wp:align>right</wp:align>
                </wp:positionH>
                <wp:positionV relativeFrom="paragraph">
                  <wp:posOffset>-443132</wp:posOffset>
                </wp:positionV>
                <wp:extent cx="4818184" cy="1404620"/>
                <wp:effectExtent l="0" t="0" r="1905" b="0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818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55664" w14:textId="77777777" w:rsidR="008A0871" w:rsidRDefault="008A0871">
                            <w:r>
                              <w:t>Namn:____________________________________________________________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19E3B22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328.2pt;margin-top:-34.9pt;width:379.4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" stroked="f">
                <v:textbox style="mso-fit-shape-to-text:t">
                  <w:txbxContent>
                    <w:p w14:paraId="11155664" w14:textId="77777777" w:rsidR="008A0871" w:rsidRDefault="008A0871">
                      <w:r>
                        <w:t>Namn:____________________________________________________________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69F5" w:rsidRPr="00C569F5">
        <w:rPr>
          <w:rFonts w:ascii="Candara Light" w:hAnsi="Candara Light"/>
          <w:b/>
          <w:sz w:val="40"/>
          <w:szCs w:val="40"/>
          <w:vertAlign w:val="subscript"/>
        </w:rPr>
        <w:t>Undersök ett blixtlås</w:t>
      </w:r>
    </w:p>
    <w:p w14:paraId="03312E3C" w14:textId="77777777" w:rsidR="00C569F5" w:rsidRDefault="00C569F5" w:rsidP="00C569F5">
      <w:pPr>
        <w:pStyle w:val="Liststycke"/>
        <w:numPr>
          <w:ilvl w:val="0"/>
          <w:numId w:val="2"/>
        </w:numPr>
      </w:pPr>
      <w:r>
        <w:t>Titta på blixtlåset. Vad är det tänkt att användas till? Fundera över allt som kan tänkas behöva ett blixtlås.</w:t>
      </w:r>
      <w:r>
        <w:br/>
      </w:r>
      <w:r>
        <w:br/>
        <w:t>____________________________________________________________________________</w:t>
      </w:r>
      <w:r>
        <w:br/>
      </w:r>
      <w:r>
        <w:br/>
        <w:t>____________________________________________________________________________</w:t>
      </w:r>
      <w:r>
        <w:br/>
      </w:r>
      <w:r>
        <w:br/>
        <w:t>____________________________________________________________________________</w:t>
      </w:r>
      <w:r>
        <w:br/>
      </w:r>
    </w:p>
    <w:p w14:paraId="10C76926" w14:textId="77777777" w:rsidR="00C569F5" w:rsidRDefault="00C569F5" w:rsidP="00C569F5">
      <w:pPr>
        <w:pStyle w:val="Liststycke"/>
        <w:numPr>
          <w:ilvl w:val="0"/>
          <w:numId w:val="2"/>
        </w:numPr>
      </w:pPr>
      <w:r>
        <w:t>Om inte blixtlås fanns. Vad skulle man använda istället?</w:t>
      </w:r>
      <w:r>
        <w:br/>
      </w:r>
      <w:r>
        <w:br/>
      </w:r>
      <w:r>
        <w:t>____________________________________________________________________________</w:t>
      </w:r>
      <w:r>
        <w:br/>
      </w:r>
      <w:r>
        <w:br/>
        <w:t>____________________________________________________________________________</w:t>
      </w:r>
      <w:r>
        <w:br/>
      </w:r>
      <w:r>
        <w:br/>
      </w:r>
    </w:p>
    <w:p w14:paraId="4D1996DF" w14:textId="77777777" w:rsidR="00C569F5" w:rsidRDefault="00C569F5" w:rsidP="00C569F5">
      <w:pPr>
        <w:pStyle w:val="Liststycke"/>
        <w:numPr>
          <w:ilvl w:val="0"/>
          <w:numId w:val="2"/>
        </w:numPr>
      </w:pPr>
      <w:r>
        <w:t>Vilket av blixtlåset och ert alternativ tror ni fungerar bäst för funktionen?</w:t>
      </w:r>
      <w:r>
        <w:br/>
      </w:r>
      <w:r>
        <w:br/>
      </w:r>
      <w:r>
        <w:t>____________________________________________________________________________</w:t>
      </w:r>
      <w:r>
        <w:br/>
      </w:r>
      <w:r>
        <w:br/>
      </w:r>
    </w:p>
    <w:p w14:paraId="69BDBF1A" w14:textId="77777777" w:rsidR="00C569F5" w:rsidRDefault="00C569F5" w:rsidP="00C569F5">
      <w:pPr>
        <w:pStyle w:val="Liststycke"/>
        <w:numPr>
          <w:ilvl w:val="0"/>
          <w:numId w:val="2"/>
        </w:numPr>
      </w:pPr>
      <w:r>
        <w:t>Hur är blixtlåset tillverkat? För hand eller i maskin?</w:t>
      </w:r>
      <w:r>
        <w:br/>
      </w:r>
      <w:r>
        <w:br/>
      </w:r>
      <w:r>
        <w:t>____________________________________________________________________________</w:t>
      </w:r>
      <w:r>
        <w:br/>
      </w:r>
      <w:r>
        <w:br/>
      </w:r>
    </w:p>
    <w:p w14:paraId="2F593D56" w14:textId="77777777" w:rsidR="00C569F5" w:rsidRDefault="00C569F5" w:rsidP="00C569F5">
      <w:pPr>
        <w:pStyle w:val="Liststycke"/>
        <w:numPr>
          <w:ilvl w:val="0"/>
          <w:numId w:val="2"/>
        </w:numPr>
      </w:pPr>
      <w:r>
        <w:t>Vilka material är blixtlåset gjort av?</w:t>
      </w:r>
      <w:r>
        <w:br/>
      </w:r>
      <w:r>
        <w:br/>
      </w:r>
      <w:r>
        <w:t>____________________________________________________________________________</w:t>
      </w:r>
      <w:r>
        <w:br/>
      </w:r>
      <w:r>
        <w:br/>
      </w:r>
    </w:p>
    <w:p w14:paraId="0D92CD82" w14:textId="77777777" w:rsidR="00C569F5" w:rsidRDefault="00C569F5" w:rsidP="00C569F5">
      <w:pPr>
        <w:pStyle w:val="Liststycke"/>
        <w:numPr>
          <w:ilvl w:val="0"/>
          <w:numId w:val="2"/>
        </w:numPr>
      </w:pPr>
      <w:r>
        <w:t>Vilka delar består ett blixtlås av?</w:t>
      </w:r>
      <w:r>
        <w:br/>
      </w:r>
      <w:r>
        <w:br/>
      </w:r>
      <w:r>
        <w:t>____________________________________________________________________________</w:t>
      </w:r>
      <w:r>
        <w:br/>
      </w:r>
      <w:r>
        <w:br/>
      </w:r>
    </w:p>
    <w:p w14:paraId="53E2AFB8" w14:textId="77777777" w:rsidR="00C569F5" w:rsidRDefault="00C569F5" w:rsidP="00C569F5">
      <w:pPr>
        <w:pStyle w:val="Liststycke"/>
        <w:numPr>
          <w:ilvl w:val="0"/>
          <w:numId w:val="2"/>
        </w:numPr>
      </w:pPr>
      <w:r>
        <w:t>Är ytan hård eller mjuk?</w:t>
      </w:r>
      <w:r>
        <w:br/>
      </w:r>
      <w:r>
        <w:br/>
      </w:r>
      <w:r>
        <w:t>____________________________________________________________________________</w:t>
      </w:r>
      <w:r>
        <w:br/>
      </w:r>
      <w:r>
        <w:br/>
      </w:r>
    </w:p>
    <w:p w14:paraId="3A7C083A" w14:textId="77777777" w:rsidR="008A0871" w:rsidRDefault="00C569F5" w:rsidP="00C569F5">
      <w:pPr>
        <w:pStyle w:val="Liststycke"/>
        <w:numPr>
          <w:ilvl w:val="0"/>
          <w:numId w:val="2"/>
        </w:numPr>
      </w:pPr>
      <w:r>
        <w:t>Hur får man blixtlåset att fungera? Det vill säga, hur har man satt ihop delarna?</w:t>
      </w:r>
      <w:r>
        <w:br/>
      </w:r>
      <w:r>
        <w:br/>
      </w:r>
      <w:r>
        <w:t>____________________________________________________________________________</w:t>
      </w:r>
      <w:r w:rsidR="008A0871">
        <w:br/>
      </w:r>
    </w:p>
    <w:p w14:paraId="43545F81" w14:textId="77777777" w:rsidR="008A0871" w:rsidRDefault="008A0871" w:rsidP="00C569F5">
      <w:pPr>
        <w:pStyle w:val="Liststycke"/>
        <w:numPr>
          <w:ilvl w:val="0"/>
          <w:numId w:val="2"/>
        </w:numPr>
      </w:pPr>
      <w:r>
        <w:lastRenderedPageBreak/>
        <w:t>När skulle man kunna använda ett blixtlås, där blixtlås vanligen inte används? Skulle det i så fall behövas ett eller flera blixtlås? Diskutera, rita och beskriv.</w:t>
      </w:r>
    </w:p>
    <w:p w14:paraId="16E0A7D1" w14:textId="77777777" w:rsidR="008A0871" w:rsidRDefault="008A0871" w:rsidP="008A0871"/>
    <w:p w14:paraId="4392A922" w14:textId="77777777" w:rsidR="008A0871" w:rsidRDefault="008A0871" w:rsidP="008A0871"/>
    <w:p w14:paraId="6C6F5DA2" w14:textId="77777777" w:rsidR="008A0871" w:rsidRDefault="008A0871" w:rsidP="008A0871"/>
    <w:p w14:paraId="0767F95B" w14:textId="77777777" w:rsidR="008A0871" w:rsidRDefault="008A0871" w:rsidP="008A0871"/>
    <w:p w14:paraId="3AD5C1F2" w14:textId="77777777" w:rsidR="008A0871" w:rsidRDefault="008A0871" w:rsidP="008A0871"/>
    <w:p w14:paraId="357E28FF" w14:textId="77777777" w:rsidR="008A0871" w:rsidRDefault="008A0871" w:rsidP="008A0871"/>
    <w:p w14:paraId="43F78E6F" w14:textId="77777777" w:rsidR="008A0871" w:rsidRDefault="008A0871" w:rsidP="008A0871"/>
    <w:p w14:paraId="0B202353" w14:textId="77777777" w:rsidR="008A0871" w:rsidRDefault="008A0871" w:rsidP="008A0871"/>
    <w:p w14:paraId="6AF7E950" w14:textId="77777777" w:rsidR="008A0871" w:rsidRDefault="008A0871" w:rsidP="008A0871"/>
    <w:p w14:paraId="43BE8AD0" w14:textId="77777777" w:rsidR="008A0871" w:rsidRDefault="008A0871" w:rsidP="008A0871"/>
    <w:p w14:paraId="7FE02500" w14:textId="77777777" w:rsidR="008A0871" w:rsidRDefault="008A0871" w:rsidP="008A0871"/>
    <w:p w14:paraId="54F8703A" w14:textId="77777777" w:rsidR="008A0871" w:rsidRDefault="008A0871" w:rsidP="008A0871"/>
    <w:p w14:paraId="59F64B64" w14:textId="77777777" w:rsidR="008A0871" w:rsidRDefault="008A0871" w:rsidP="008A0871"/>
    <w:p w14:paraId="58B731DD" w14:textId="77777777" w:rsidR="008A0871" w:rsidRDefault="008A0871" w:rsidP="008A0871"/>
    <w:p w14:paraId="0700D2C4" w14:textId="77777777" w:rsidR="008A0871" w:rsidRDefault="008A0871" w:rsidP="008A0871"/>
    <w:p w14:paraId="45A256C2" w14:textId="77777777" w:rsidR="00C569F5" w:rsidRDefault="00C569F5" w:rsidP="008A0871">
      <w:r>
        <w:br/>
      </w:r>
    </w:p>
    <w:sectPr w:rsidR="00C56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8591D"/>
    <w:multiLevelType w:val="hybridMultilevel"/>
    <w:tmpl w:val="F81CE0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1826D2"/>
    <w:multiLevelType w:val="hybridMultilevel"/>
    <w:tmpl w:val="F43AF848"/>
    <w:lvl w:ilvl="0" w:tplc="5DE0F05E">
      <w:start w:val="1"/>
      <w:numFmt w:val="decimal"/>
      <w:lvlText w:val="%1."/>
      <w:lvlJc w:val="left"/>
      <w:pPr>
        <w:ind w:left="720" w:hanging="360"/>
      </w:pPr>
      <w:rPr>
        <w:rFonts w:ascii="Candara Light" w:hAnsi="Candara Light" w:hint="default"/>
        <w:sz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54E"/>
    <w:rsid w:val="004C154E"/>
    <w:rsid w:val="0053296D"/>
    <w:rsid w:val="00893939"/>
    <w:rsid w:val="008A0871"/>
    <w:rsid w:val="00B74120"/>
    <w:rsid w:val="00C5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0B93"/>
  <w15:chartTrackingRefBased/>
  <w15:docId w15:val="{40D3FA47-8B5B-4E91-BF5F-E389A0FAD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4C154E"/>
    <w:rPr>
      <w:color w:val="0563C1" w:themeColor="hyperlink"/>
      <w:u w:val="single"/>
    </w:rPr>
  </w:style>
  <w:style w:type="paragraph" w:styleId="Liststycke">
    <w:name w:val="List Paragraph"/>
    <w:basedOn w:val="Normal"/>
    <w:uiPriority w:val="34"/>
    <w:qFormat/>
    <w:rsid w:val="004C154E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8A0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A08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urplay.se/program/217812-typiskt-teknik-klader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6" ma:contentTypeDescription="Create a new document." ma:contentTypeScope="" ma:versionID="d305327dc956b207c08150fb4b30ddca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ff3ac66e58466773b4ee65b9e9c64c75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_activity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Props1.xml><?xml version="1.0" encoding="utf-8"?>
<ds:datastoreItem xmlns:ds="http://schemas.openxmlformats.org/officeDocument/2006/customXml" ds:itemID="{D299B3B9-8891-4745-AAFA-190929FA4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D5C033-69E7-40E0-8B74-CEB0F74FB1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D1A2F0-C81C-408D-9715-C9A797972518}">
  <ds:schemaRefs>
    <ds:schemaRef ds:uri="62a10e29-cd8f-4edf-9935-8e60cafeff8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14ef658-f0c3-4ddb-b3f4-f8c730d2422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325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1</cp:revision>
  <cp:lastPrinted>2023-10-31T12:11:00Z</cp:lastPrinted>
  <dcterms:created xsi:type="dcterms:W3CDTF">2023-10-31T11:42:00Z</dcterms:created>
  <dcterms:modified xsi:type="dcterms:W3CDTF">2023-10-31T12:19:00Z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