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FD" w:rsidRPr="00910DF1" w:rsidRDefault="00CB62B5" w:rsidP="00242669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Årsmøte 2017.  </w:t>
      </w:r>
      <w:bookmarkStart w:id="0" w:name="_GoBack"/>
      <w:bookmarkEnd w:id="0"/>
      <w:r>
        <w:rPr>
          <w:b/>
          <w:sz w:val="36"/>
        </w:rPr>
        <w:t>D</w:t>
      </w:r>
      <w:r w:rsidR="00242669" w:rsidRPr="00910DF1">
        <w:rPr>
          <w:b/>
          <w:sz w:val="36"/>
        </w:rPr>
        <w:t>agsorden</w:t>
      </w:r>
    </w:p>
    <w:p w:rsidR="00E937FD" w:rsidRPr="00B10A97" w:rsidRDefault="00E937FD" w:rsidP="00B10A97">
      <w:pPr>
        <w:spacing w:line="360" w:lineRule="auto"/>
        <w:rPr>
          <w:b/>
        </w:rPr>
      </w:pPr>
    </w:p>
    <w:p w:rsidR="00B10A97" w:rsidRPr="00487546" w:rsidRDefault="00E937FD" w:rsidP="00487546">
      <w:pPr>
        <w:numPr>
          <w:ilvl w:val="0"/>
          <w:numId w:val="1"/>
        </w:numPr>
        <w:spacing w:line="360" w:lineRule="auto"/>
        <w:rPr>
          <w:b/>
        </w:rPr>
      </w:pPr>
      <w:r w:rsidRPr="00B10A97">
        <w:rPr>
          <w:b/>
        </w:rPr>
        <w:t>Konstituering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1.1 </w:t>
      </w:r>
      <w:r>
        <w:tab/>
      </w:r>
      <w:r w:rsidRPr="00B10A97">
        <w:t>Godkjenning av innkallelse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1.2 </w:t>
      </w:r>
      <w:r>
        <w:tab/>
      </w:r>
      <w:r w:rsidRPr="00B10A97">
        <w:t>Godkjenning av dagsorden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1.3 </w:t>
      </w:r>
      <w:r>
        <w:tab/>
      </w:r>
      <w:r w:rsidRPr="00B10A97">
        <w:t>Valg av dirigent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1.4 </w:t>
      </w:r>
      <w:r>
        <w:tab/>
      </w:r>
      <w:r w:rsidRPr="00B10A97">
        <w:t>Valg av referent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1.5 </w:t>
      </w:r>
      <w:r>
        <w:tab/>
      </w:r>
      <w:r w:rsidRPr="00B10A97">
        <w:t>Valg av 2 til å underskrive protokollen</w:t>
      </w:r>
    </w:p>
    <w:p w:rsidR="00B10A97" w:rsidRPr="00B10A97" w:rsidRDefault="00B10A97" w:rsidP="00910DF1">
      <w:pPr>
        <w:spacing w:line="360" w:lineRule="auto"/>
      </w:pPr>
      <w:r w:rsidRPr="00B10A97">
        <w:tab/>
        <w:t xml:space="preserve">1.6 </w:t>
      </w:r>
      <w:r>
        <w:tab/>
      </w:r>
      <w:r w:rsidRPr="00B10A97">
        <w:t>Valg av tellekorps</w:t>
      </w:r>
    </w:p>
    <w:p w:rsidR="00E937FD" w:rsidRPr="00B10A97" w:rsidRDefault="00E937FD" w:rsidP="00B10A97">
      <w:pPr>
        <w:spacing w:line="360" w:lineRule="auto"/>
        <w:ind w:left="720"/>
        <w:rPr>
          <w:b/>
        </w:rPr>
      </w:pPr>
    </w:p>
    <w:p w:rsidR="00E937FD" w:rsidRPr="00B10A97" w:rsidRDefault="00E937FD" w:rsidP="00B10A97">
      <w:pPr>
        <w:numPr>
          <w:ilvl w:val="0"/>
          <w:numId w:val="1"/>
        </w:numPr>
        <w:spacing w:line="360" w:lineRule="auto"/>
        <w:rPr>
          <w:b/>
        </w:rPr>
      </w:pPr>
      <w:r w:rsidRPr="00B10A97">
        <w:rPr>
          <w:b/>
        </w:rPr>
        <w:t>Årsberetning</w:t>
      </w:r>
    </w:p>
    <w:p w:rsidR="00B10A97" w:rsidRPr="00B10A97" w:rsidRDefault="00B10A97" w:rsidP="00B10A97">
      <w:pPr>
        <w:spacing w:line="360" w:lineRule="auto"/>
        <w:ind w:left="720"/>
      </w:pPr>
      <w:r w:rsidRPr="00B10A97">
        <w:t xml:space="preserve">2.1 </w:t>
      </w:r>
      <w:r w:rsidRPr="00B10A97">
        <w:tab/>
        <w:t>Styrets beretning</w:t>
      </w:r>
    </w:p>
    <w:p w:rsidR="00B10A97" w:rsidRPr="00B10A97" w:rsidRDefault="00CB62B5" w:rsidP="00B10A97">
      <w:pPr>
        <w:spacing w:line="360" w:lineRule="auto"/>
        <w:ind w:left="720"/>
      </w:pPr>
      <w:r>
        <w:t xml:space="preserve">2.2 </w:t>
      </w:r>
      <w:r>
        <w:tab/>
        <w:t>Lydighetsgruppa-</w:t>
      </w:r>
      <w:r w:rsidR="00B10A97" w:rsidRPr="00B10A97">
        <w:t xml:space="preserve"> </w:t>
      </w:r>
      <w:r w:rsidR="009330B4">
        <w:t>og bruks</w:t>
      </w:r>
      <w:r w:rsidR="009330B4" w:rsidRPr="00B10A97">
        <w:t xml:space="preserve">gruppas </w:t>
      </w:r>
      <w:r w:rsidR="00B10A97" w:rsidRPr="00B10A97">
        <w:t>beretning</w:t>
      </w:r>
    </w:p>
    <w:p w:rsidR="00B10A97" w:rsidRPr="00B10A97" w:rsidRDefault="00B10A97" w:rsidP="00B10A97">
      <w:pPr>
        <w:spacing w:line="360" w:lineRule="auto"/>
        <w:ind w:left="720"/>
      </w:pPr>
      <w:r w:rsidRPr="00B10A97">
        <w:t xml:space="preserve">2.3 </w:t>
      </w:r>
      <w:r w:rsidRPr="00B10A97">
        <w:tab/>
      </w:r>
      <w:proofErr w:type="spellStart"/>
      <w:r w:rsidRPr="00B10A97">
        <w:t>Agilitygruppas</w:t>
      </w:r>
      <w:proofErr w:type="spellEnd"/>
      <w:r w:rsidRPr="00B10A97">
        <w:t xml:space="preserve"> beretning </w:t>
      </w:r>
    </w:p>
    <w:p w:rsidR="00B10A97" w:rsidRPr="00B10A97" w:rsidRDefault="00B10A97" w:rsidP="00B10A97">
      <w:pPr>
        <w:spacing w:line="360" w:lineRule="auto"/>
        <w:ind w:left="720"/>
      </w:pPr>
      <w:r w:rsidRPr="00B10A97">
        <w:t xml:space="preserve">2.4 </w:t>
      </w:r>
      <w:r w:rsidRPr="00B10A97">
        <w:tab/>
        <w:t>Utstillingsgruppas beretning</w:t>
      </w:r>
    </w:p>
    <w:p w:rsidR="00B10A97" w:rsidRPr="00B10A97" w:rsidRDefault="00E6012A" w:rsidP="00B10A97">
      <w:pPr>
        <w:spacing w:line="360" w:lineRule="auto"/>
        <w:ind w:left="720"/>
      </w:pPr>
      <w:r>
        <w:t>2.5</w:t>
      </w:r>
      <w:r>
        <w:tab/>
      </w:r>
      <w:r w:rsidR="00B10A97" w:rsidRPr="00B10A97">
        <w:t>Rallylydighetsgruppas beretning</w:t>
      </w:r>
    </w:p>
    <w:p w:rsidR="00B10A97" w:rsidRDefault="00B10A97" w:rsidP="00B10A97">
      <w:pPr>
        <w:spacing w:line="360" w:lineRule="auto"/>
        <w:ind w:left="720"/>
      </w:pPr>
      <w:r w:rsidRPr="00B10A97">
        <w:t xml:space="preserve">2.6 </w:t>
      </w:r>
      <w:r w:rsidRPr="00B10A97">
        <w:tab/>
        <w:t>Kreativ lydighetsgruppas beretning</w:t>
      </w:r>
    </w:p>
    <w:p w:rsidR="00CB62B5" w:rsidRPr="00B10A97" w:rsidRDefault="00CB62B5" w:rsidP="00B10A97">
      <w:pPr>
        <w:spacing w:line="360" w:lineRule="auto"/>
        <w:ind w:left="720"/>
      </w:pPr>
      <w:r>
        <w:t>2.7</w:t>
      </w:r>
      <w:r>
        <w:tab/>
        <w:t>Nesearbeidsgruppas beretning</w:t>
      </w:r>
    </w:p>
    <w:p w:rsidR="00E937FD" w:rsidRPr="00B10A97" w:rsidRDefault="00E937FD" w:rsidP="00B10A97">
      <w:pPr>
        <w:spacing w:line="360" w:lineRule="auto"/>
        <w:ind w:left="720"/>
        <w:rPr>
          <w:b/>
        </w:rPr>
      </w:pPr>
    </w:p>
    <w:p w:rsidR="00B10A97" w:rsidRPr="00487546" w:rsidRDefault="00E937FD" w:rsidP="00B10A97">
      <w:pPr>
        <w:numPr>
          <w:ilvl w:val="0"/>
          <w:numId w:val="1"/>
        </w:numPr>
        <w:spacing w:line="360" w:lineRule="auto"/>
        <w:rPr>
          <w:b/>
        </w:rPr>
      </w:pPr>
      <w:r w:rsidRPr="00B10A97">
        <w:rPr>
          <w:b/>
        </w:rPr>
        <w:t>Regnskap</w:t>
      </w:r>
    </w:p>
    <w:p w:rsidR="00B10A97" w:rsidRPr="00B10A97" w:rsidRDefault="00B10A97" w:rsidP="00B10A97">
      <w:pPr>
        <w:spacing w:line="360" w:lineRule="auto"/>
      </w:pPr>
      <w:r w:rsidRPr="00B10A97">
        <w:rPr>
          <w:b/>
        </w:rPr>
        <w:tab/>
      </w:r>
      <w:r w:rsidRPr="00B10A97">
        <w:t xml:space="preserve">3.1 </w:t>
      </w:r>
      <w:r w:rsidR="00242669">
        <w:tab/>
      </w:r>
      <w:r w:rsidRPr="00B10A97">
        <w:t>Revisjonsrapport års</w:t>
      </w:r>
      <w:r w:rsidR="00923C85">
        <w:t>regnskapet 2016</w:t>
      </w:r>
    </w:p>
    <w:p w:rsidR="00B10A97" w:rsidRPr="00B10A97" w:rsidRDefault="00B10A97" w:rsidP="00B10A97">
      <w:pPr>
        <w:spacing w:line="360" w:lineRule="auto"/>
      </w:pPr>
      <w:r w:rsidRPr="00B10A97">
        <w:tab/>
        <w:t xml:space="preserve">3.2 </w:t>
      </w:r>
      <w:r w:rsidR="00242669">
        <w:tab/>
      </w:r>
      <w:r w:rsidRPr="00B10A97">
        <w:t>Godkjenning av regnskap</w:t>
      </w:r>
    </w:p>
    <w:p w:rsidR="00242669" w:rsidRDefault="00B10A97" w:rsidP="00242669">
      <w:pPr>
        <w:spacing w:line="360" w:lineRule="auto"/>
      </w:pPr>
      <w:r w:rsidRPr="00B10A97">
        <w:tab/>
        <w:t xml:space="preserve">3.3 </w:t>
      </w:r>
      <w:r w:rsidR="00242669">
        <w:tab/>
      </w:r>
      <w:r w:rsidRPr="00B10A97">
        <w:t>Godkjenning av budsjett</w:t>
      </w:r>
    </w:p>
    <w:p w:rsidR="00242669" w:rsidRDefault="00242669" w:rsidP="00242669">
      <w:pPr>
        <w:spacing w:line="360" w:lineRule="auto"/>
      </w:pPr>
    </w:p>
    <w:p w:rsidR="00242669" w:rsidRDefault="00E937FD" w:rsidP="00242669">
      <w:pPr>
        <w:numPr>
          <w:ilvl w:val="0"/>
          <w:numId w:val="1"/>
        </w:numPr>
        <w:spacing w:line="360" w:lineRule="auto"/>
      </w:pPr>
      <w:r w:rsidRPr="00B10A97">
        <w:rPr>
          <w:b/>
        </w:rPr>
        <w:t>Forslag</w:t>
      </w:r>
    </w:p>
    <w:p w:rsidR="00B10A97" w:rsidRDefault="00242669" w:rsidP="00B10A97">
      <w:pPr>
        <w:spacing w:line="360" w:lineRule="auto"/>
      </w:pPr>
      <w:r w:rsidRPr="00242669">
        <w:tab/>
        <w:t xml:space="preserve">4.1 </w:t>
      </w:r>
      <w:r>
        <w:tab/>
      </w:r>
      <w:r w:rsidRPr="00242669">
        <w:t>Styrets forslag til handlingsplan</w:t>
      </w:r>
    </w:p>
    <w:p w:rsidR="00424272" w:rsidRPr="00B10A97" w:rsidRDefault="00424272" w:rsidP="00B10A97">
      <w:pPr>
        <w:spacing w:line="360" w:lineRule="auto"/>
      </w:pPr>
      <w:r>
        <w:tab/>
        <w:t>4.</w:t>
      </w:r>
      <w:r w:rsidR="00CB62B5">
        <w:t xml:space="preserve">2 </w:t>
      </w:r>
      <w:r w:rsidR="00CB62B5">
        <w:tab/>
        <w:t>Styrets langtidsplan for 2018</w:t>
      </w:r>
      <w:r>
        <w:t>, 201</w:t>
      </w:r>
      <w:r w:rsidR="00CB62B5">
        <w:t>9</w:t>
      </w:r>
      <w:r>
        <w:t xml:space="preserve">, </w:t>
      </w:r>
      <w:r w:rsidR="00CB62B5">
        <w:t>2020</w:t>
      </w:r>
    </w:p>
    <w:p w:rsidR="00B10A97" w:rsidRDefault="00B10A97" w:rsidP="00B10A97">
      <w:pPr>
        <w:spacing w:line="360" w:lineRule="auto"/>
      </w:pPr>
    </w:p>
    <w:p w:rsidR="00B10A97" w:rsidRDefault="00E937FD" w:rsidP="00B10A97">
      <w:pPr>
        <w:pStyle w:val="Listeavsnitt"/>
        <w:numPr>
          <w:ilvl w:val="0"/>
          <w:numId w:val="1"/>
        </w:numPr>
        <w:spacing w:line="360" w:lineRule="auto"/>
      </w:pPr>
      <w:r w:rsidRPr="00B10A97">
        <w:rPr>
          <w:b/>
        </w:rPr>
        <w:t>Valg</w:t>
      </w:r>
    </w:p>
    <w:p w:rsidR="00E937FD" w:rsidRPr="00B10A97" w:rsidRDefault="00487546" w:rsidP="00487546">
      <w:pPr>
        <w:spacing w:line="360" w:lineRule="auto"/>
        <w:ind w:firstLine="708"/>
      </w:pPr>
      <w:r w:rsidRPr="00487546">
        <w:t xml:space="preserve">5.1 </w:t>
      </w:r>
      <w:r>
        <w:tab/>
      </w:r>
      <w:r w:rsidRPr="00487546">
        <w:t>Valgkomiteens innstilling</w:t>
      </w:r>
    </w:p>
    <w:p w:rsidR="005F2DAC" w:rsidRPr="00B10A97" w:rsidRDefault="005F2DAC" w:rsidP="00B10A97">
      <w:pPr>
        <w:spacing w:line="360" w:lineRule="auto"/>
      </w:pPr>
    </w:p>
    <w:sectPr w:rsidR="005F2DAC" w:rsidRPr="00B1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888"/>
    <w:multiLevelType w:val="hybridMultilevel"/>
    <w:tmpl w:val="E67CABC8"/>
    <w:lvl w:ilvl="0" w:tplc="86448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3BA2B5A">
      <w:numFmt w:val="none"/>
      <w:lvlText w:val=""/>
      <w:lvlJc w:val="left"/>
      <w:pPr>
        <w:tabs>
          <w:tab w:val="num" w:pos="-360"/>
        </w:tabs>
        <w:ind w:left="-720" w:firstLine="0"/>
      </w:pPr>
    </w:lvl>
    <w:lvl w:ilvl="2" w:tplc="AA04C5D0">
      <w:numFmt w:val="none"/>
      <w:lvlText w:val=""/>
      <w:lvlJc w:val="left"/>
      <w:pPr>
        <w:tabs>
          <w:tab w:val="num" w:pos="-360"/>
        </w:tabs>
        <w:ind w:left="-720" w:firstLine="0"/>
      </w:pPr>
    </w:lvl>
    <w:lvl w:ilvl="3" w:tplc="6598D25A">
      <w:numFmt w:val="none"/>
      <w:lvlText w:val=""/>
      <w:lvlJc w:val="left"/>
      <w:pPr>
        <w:tabs>
          <w:tab w:val="num" w:pos="-360"/>
        </w:tabs>
        <w:ind w:left="-720" w:firstLine="0"/>
      </w:pPr>
    </w:lvl>
    <w:lvl w:ilvl="4" w:tplc="6AE44096">
      <w:numFmt w:val="none"/>
      <w:lvlText w:val=""/>
      <w:lvlJc w:val="left"/>
      <w:pPr>
        <w:tabs>
          <w:tab w:val="num" w:pos="-360"/>
        </w:tabs>
        <w:ind w:left="-720" w:firstLine="0"/>
      </w:pPr>
    </w:lvl>
    <w:lvl w:ilvl="5" w:tplc="0612651A">
      <w:numFmt w:val="none"/>
      <w:lvlText w:val=""/>
      <w:lvlJc w:val="left"/>
      <w:pPr>
        <w:tabs>
          <w:tab w:val="num" w:pos="-360"/>
        </w:tabs>
        <w:ind w:left="-720" w:firstLine="0"/>
      </w:pPr>
    </w:lvl>
    <w:lvl w:ilvl="6" w:tplc="33165696">
      <w:numFmt w:val="none"/>
      <w:lvlText w:val=""/>
      <w:lvlJc w:val="left"/>
      <w:pPr>
        <w:tabs>
          <w:tab w:val="num" w:pos="-360"/>
        </w:tabs>
        <w:ind w:left="-720" w:firstLine="0"/>
      </w:pPr>
    </w:lvl>
    <w:lvl w:ilvl="7" w:tplc="501806DE">
      <w:numFmt w:val="none"/>
      <w:lvlText w:val=""/>
      <w:lvlJc w:val="left"/>
      <w:pPr>
        <w:tabs>
          <w:tab w:val="num" w:pos="-360"/>
        </w:tabs>
        <w:ind w:left="-720" w:firstLine="0"/>
      </w:pPr>
    </w:lvl>
    <w:lvl w:ilvl="8" w:tplc="B57002F2">
      <w:numFmt w:val="none"/>
      <w:lvlText w:val=""/>
      <w:lvlJc w:val="left"/>
      <w:pPr>
        <w:tabs>
          <w:tab w:val="num" w:pos="-360"/>
        </w:tabs>
        <w:ind w:left="-72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D"/>
    <w:rsid w:val="00064AC4"/>
    <w:rsid w:val="00242669"/>
    <w:rsid w:val="00405AA8"/>
    <w:rsid w:val="00424272"/>
    <w:rsid w:val="00487546"/>
    <w:rsid w:val="005F2DAC"/>
    <w:rsid w:val="00910DF1"/>
    <w:rsid w:val="00923C85"/>
    <w:rsid w:val="009330B4"/>
    <w:rsid w:val="00B10A97"/>
    <w:rsid w:val="00C610E7"/>
    <w:rsid w:val="00CB62B5"/>
    <w:rsid w:val="00E6012A"/>
    <w:rsid w:val="00E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9C6E"/>
  <w15:chartTrackingRefBased/>
  <w15:docId w15:val="{046ACE8D-0039-4B86-B0D0-A7414B8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37FD"/>
    <w:rPr>
      <w:color w:val="0000FF"/>
      <w:u w:val="single"/>
    </w:rPr>
  </w:style>
  <w:style w:type="paragraph" w:styleId="Listeavsnitt">
    <w:name w:val="List Paragraph"/>
    <w:basedOn w:val="Normal"/>
    <w:qFormat/>
    <w:rsid w:val="00E937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</dc:creator>
  <cp:keywords/>
  <dc:description/>
  <cp:lastModifiedBy>Grete Brevig</cp:lastModifiedBy>
  <cp:revision>2</cp:revision>
  <dcterms:created xsi:type="dcterms:W3CDTF">2018-02-05T20:30:00Z</dcterms:created>
  <dcterms:modified xsi:type="dcterms:W3CDTF">2018-02-05T20:30:00Z</dcterms:modified>
</cp:coreProperties>
</file>