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1844" w14:textId="74A8D39B" w:rsidR="00DD7AF9" w:rsidRDefault="00E975DD">
      <w:pPr>
        <w:rPr>
          <w:sz w:val="28"/>
          <w:szCs w:val="28"/>
        </w:rPr>
      </w:pPr>
      <w:r>
        <w:rPr>
          <w:sz w:val="28"/>
          <w:szCs w:val="28"/>
        </w:rPr>
        <w:t xml:space="preserve">Jaarverslag </w:t>
      </w:r>
      <w:proofErr w:type="spellStart"/>
      <w:r>
        <w:rPr>
          <w:sz w:val="28"/>
          <w:szCs w:val="28"/>
        </w:rPr>
        <w:t>Ruysch</w:t>
      </w:r>
      <w:proofErr w:type="spellEnd"/>
      <w:r>
        <w:rPr>
          <w:sz w:val="28"/>
          <w:szCs w:val="28"/>
        </w:rPr>
        <w:t xml:space="preserve"> 2023 </w:t>
      </w:r>
    </w:p>
    <w:p w14:paraId="7F0C896C" w14:textId="77777777" w:rsidR="00E975DD" w:rsidRDefault="00E975DD">
      <w:pPr>
        <w:rPr>
          <w:sz w:val="28"/>
          <w:szCs w:val="28"/>
        </w:rPr>
      </w:pPr>
    </w:p>
    <w:p w14:paraId="02BC9DB7" w14:textId="477F9EF0" w:rsidR="00E975DD" w:rsidRDefault="00E975DD">
      <w:pPr>
        <w:rPr>
          <w:sz w:val="28"/>
          <w:szCs w:val="28"/>
        </w:rPr>
      </w:pPr>
      <w:r>
        <w:rPr>
          <w:sz w:val="28"/>
          <w:szCs w:val="28"/>
        </w:rPr>
        <w:t>Activiteiten in 2023:</w:t>
      </w:r>
    </w:p>
    <w:p w14:paraId="7A54FA6F" w14:textId="29F6B6D3" w:rsidR="00E975DD" w:rsidRDefault="00E975DD" w:rsidP="00E975DD">
      <w:pPr>
        <w:pStyle w:val="Lijstalinea"/>
        <w:numPr>
          <w:ilvl w:val="0"/>
          <w:numId w:val="1"/>
        </w:numPr>
        <w:rPr>
          <w:sz w:val="28"/>
          <w:szCs w:val="28"/>
        </w:rPr>
      </w:pPr>
      <w:r>
        <w:rPr>
          <w:sz w:val="28"/>
          <w:szCs w:val="28"/>
        </w:rPr>
        <w:t xml:space="preserve">Afronding project </w:t>
      </w:r>
      <w:proofErr w:type="spellStart"/>
      <w:r>
        <w:rPr>
          <w:sz w:val="28"/>
          <w:szCs w:val="28"/>
        </w:rPr>
        <w:t>oral</w:t>
      </w:r>
      <w:proofErr w:type="spellEnd"/>
      <w:r>
        <w:rPr>
          <w:sz w:val="28"/>
          <w:szCs w:val="28"/>
        </w:rPr>
        <w:t xml:space="preserve"> </w:t>
      </w:r>
      <w:proofErr w:type="spellStart"/>
      <w:r>
        <w:rPr>
          <w:sz w:val="28"/>
          <w:szCs w:val="28"/>
        </w:rPr>
        <w:t>history</w:t>
      </w:r>
      <w:proofErr w:type="spellEnd"/>
    </w:p>
    <w:p w14:paraId="70FFC16C" w14:textId="636E7062" w:rsidR="00E975DD" w:rsidRDefault="00E975DD" w:rsidP="00E975DD">
      <w:pPr>
        <w:pStyle w:val="Lijstalinea"/>
        <w:numPr>
          <w:ilvl w:val="0"/>
          <w:numId w:val="1"/>
        </w:numPr>
        <w:rPr>
          <w:sz w:val="28"/>
          <w:szCs w:val="28"/>
        </w:rPr>
      </w:pPr>
      <w:r>
        <w:rPr>
          <w:sz w:val="28"/>
          <w:szCs w:val="28"/>
        </w:rPr>
        <w:t xml:space="preserve">Uitreiken </w:t>
      </w:r>
      <w:proofErr w:type="spellStart"/>
      <w:r>
        <w:rPr>
          <w:sz w:val="28"/>
          <w:szCs w:val="28"/>
        </w:rPr>
        <w:t>Huidekoper</w:t>
      </w:r>
      <w:proofErr w:type="spellEnd"/>
      <w:r>
        <w:rPr>
          <w:sz w:val="28"/>
          <w:szCs w:val="28"/>
        </w:rPr>
        <w:t xml:space="preserve"> </w:t>
      </w:r>
      <w:proofErr w:type="spellStart"/>
      <w:r w:rsidR="00496987">
        <w:rPr>
          <w:sz w:val="28"/>
          <w:szCs w:val="28"/>
        </w:rPr>
        <w:t>onderzoeks</w:t>
      </w:r>
      <w:r>
        <w:rPr>
          <w:sz w:val="28"/>
          <w:szCs w:val="28"/>
        </w:rPr>
        <w:t>prijs</w:t>
      </w:r>
      <w:proofErr w:type="spellEnd"/>
      <w:r>
        <w:rPr>
          <w:sz w:val="28"/>
          <w:szCs w:val="28"/>
        </w:rPr>
        <w:t xml:space="preserve"> </w:t>
      </w:r>
    </w:p>
    <w:p w14:paraId="286713D3" w14:textId="39F94637" w:rsidR="00E975DD" w:rsidRDefault="00E975DD" w:rsidP="00E975DD">
      <w:pPr>
        <w:pStyle w:val="Lijstalinea"/>
        <w:numPr>
          <w:ilvl w:val="0"/>
          <w:numId w:val="1"/>
        </w:numPr>
        <w:rPr>
          <w:sz w:val="28"/>
          <w:szCs w:val="28"/>
        </w:rPr>
      </w:pPr>
      <w:r>
        <w:rPr>
          <w:sz w:val="28"/>
          <w:szCs w:val="28"/>
        </w:rPr>
        <w:t>Uitreike</w:t>
      </w:r>
      <w:r w:rsidR="00496987">
        <w:rPr>
          <w:sz w:val="28"/>
          <w:szCs w:val="28"/>
        </w:rPr>
        <w:t>n</w:t>
      </w:r>
      <w:r>
        <w:rPr>
          <w:sz w:val="28"/>
          <w:szCs w:val="28"/>
        </w:rPr>
        <w:t xml:space="preserve"> Kloosterman penning </w:t>
      </w:r>
    </w:p>
    <w:p w14:paraId="428B4DF6" w14:textId="115495F4" w:rsidR="00E975DD" w:rsidRDefault="00E975DD" w:rsidP="00E975DD">
      <w:pPr>
        <w:pStyle w:val="Lijstalinea"/>
        <w:numPr>
          <w:ilvl w:val="0"/>
          <w:numId w:val="1"/>
        </w:numPr>
        <w:rPr>
          <w:sz w:val="28"/>
          <w:szCs w:val="28"/>
        </w:rPr>
      </w:pPr>
      <w:r>
        <w:rPr>
          <w:sz w:val="28"/>
          <w:szCs w:val="28"/>
        </w:rPr>
        <w:t xml:space="preserve">Afronden subsidie ICM: </w:t>
      </w:r>
      <w:proofErr w:type="spellStart"/>
      <w:r>
        <w:rPr>
          <w:sz w:val="28"/>
          <w:szCs w:val="28"/>
        </w:rPr>
        <w:t>with</w:t>
      </w:r>
      <w:proofErr w:type="spellEnd"/>
      <w:r>
        <w:rPr>
          <w:sz w:val="28"/>
          <w:szCs w:val="28"/>
        </w:rPr>
        <w:t xml:space="preserve"> </w:t>
      </w:r>
      <w:proofErr w:type="spellStart"/>
      <w:r>
        <w:rPr>
          <w:sz w:val="28"/>
          <w:szCs w:val="28"/>
        </w:rPr>
        <w:t>Women</w:t>
      </w:r>
      <w:proofErr w:type="spellEnd"/>
    </w:p>
    <w:p w14:paraId="04EEDC46" w14:textId="5DCEC44A" w:rsidR="00E975DD" w:rsidRDefault="00E975DD" w:rsidP="00E975DD">
      <w:pPr>
        <w:pStyle w:val="Lijstalinea"/>
        <w:numPr>
          <w:ilvl w:val="0"/>
          <w:numId w:val="1"/>
        </w:numPr>
        <w:rPr>
          <w:sz w:val="28"/>
          <w:szCs w:val="28"/>
        </w:rPr>
      </w:pPr>
      <w:r>
        <w:rPr>
          <w:sz w:val="28"/>
          <w:szCs w:val="28"/>
        </w:rPr>
        <w:t xml:space="preserve">Toekennen </w:t>
      </w:r>
      <w:r w:rsidR="00496987">
        <w:rPr>
          <w:sz w:val="28"/>
          <w:szCs w:val="28"/>
        </w:rPr>
        <w:t xml:space="preserve">Kloostermanpenning en </w:t>
      </w:r>
      <w:proofErr w:type="spellStart"/>
      <w:r w:rsidR="00496987">
        <w:rPr>
          <w:sz w:val="28"/>
          <w:szCs w:val="28"/>
        </w:rPr>
        <w:t>Huidekoper</w:t>
      </w:r>
      <w:proofErr w:type="spellEnd"/>
      <w:r w:rsidR="00496987">
        <w:rPr>
          <w:sz w:val="28"/>
          <w:szCs w:val="28"/>
        </w:rPr>
        <w:t xml:space="preserve"> onderzoek penning. </w:t>
      </w:r>
      <w:r>
        <w:rPr>
          <w:sz w:val="28"/>
          <w:szCs w:val="28"/>
        </w:rPr>
        <w:t xml:space="preserve"> </w:t>
      </w:r>
    </w:p>
    <w:p w14:paraId="5BA3D0D2" w14:textId="77777777" w:rsidR="00E975DD" w:rsidRDefault="00E975DD" w:rsidP="00E975DD">
      <w:pPr>
        <w:rPr>
          <w:sz w:val="28"/>
          <w:szCs w:val="28"/>
        </w:rPr>
      </w:pPr>
    </w:p>
    <w:p w14:paraId="41A22B9F" w14:textId="3CED9EA3" w:rsidR="00E975DD" w:rsidRDefault="00E975DD" w:rsidP="00E975DD">
      <w:pPr>
        <w:rPr>
          <w:sz w:val="28"/>
          <w:szCs w:val="28"/>
        </w:rPr>
      </w:pPr>
      <w:r>
        <w:rPr>
          <w:sz w:val="28"/>
          <w:szCs w:val="28"/>
        </w:rPr>
        <w:t>De museale collectie is een sieraad op het stafgebied en de nodige rondleidingen vonden plaats. Naar mate het jaar vorderde werd het wat minder. Maar zeker het publiektoegankelijke deel, krijgt veel bekijks.</w:t>
      </w:r>
    </w:p>
    <w:p w14:paraId="25666EC1" w14:textId="77777777" w:rsidR="00E975DD" w:rsidRDefault="00E975DD" w:rsidP="00E975DD">
      <w:pPr>
        <w:rPr>
          <w:sz w:val="28"/>
          <w:szCs w:val="28"/>
        </w:rPr>
      </w:pPr>
    </w:p>
    <w:p w14:paraId="362E02A4" w14:textId="79935478" w:rsidR="00E975DD" w:rsidRDefault="00E975DD" w:rsidP="00E975DD">
      <w:pPr>
        <w:rPr>
          <w:sz w:val="28"/>
          <w:szCs w:val="28"/>
        </w:rPr>
      </w:pPr>
      <w:r>
        <w:rPr>
          <w:sz w:val="28"/>
          <w:szCs w:val="28"/>
        </w:rPr>
        <w:t xml:space="preserve">Tijdens de Algemene ledenvergadering van KNOV op 30 juni 2023, is de middag besteed aan </w:t>
      </w:r>
      <w:proofErr w:type="spellStart"/>
      <w:r>
        <w:rPr>
          <w:sz w:val="28"/>
          <w:szCs w:val="28"/>
        </w:rPr>
        <w:t>Ruysch</w:t>
      </w:r>
      <w:proofErr w:type="spellEnd"/>
      <w:r>
        <w:rPr>
          <w:sz w:val="28"/>
          <w:szCs w:val="28"/>
        </w:rPr>
        <w:t xml:space="preserve"> en zijn </w:t>
      </w:r>
      <w:proofErr w:type="spellStart"/>
      <w:r>
        <w:rPr>
          <w:sz w:val="28"/>
          <w:szCs w:val="28"/>
        </w:rPr>
        <w:t>activeiten</w:t>
      </w:r>
      <w:proofErr w:type="spellEnd"/>
      <w:r>
        <w:rPr>
          <w:sz w:val="28"/>
          <w:szCs w:val="28"/>
        </w:rPr>
        <w:t>. Bestuursleden hielden voordrachten en de doelstellingen en subsidiemogelijkheden kregen ruime aandacht.</w:t>
      </w:r>
    </w:p>
    <w:p w14:paraId="39B4F893" w14:textId="3A6EF7EA" w:rsidR="00E975DD" w:rsidRDefault="00E975DD" w:rsidP="00E975DD">
      <w:pPr>
        <w:rPr>
          <w:sz w:val="28"/>
          <w:szCs w:val="28"/>
        </w:rPr>
      </w:pPr>
      <w:r>
        <w:rPr>
          <w:sz w:val="28"/>
          <w:szCs w:val="28"/>
        </w:rPr>
        <w:t xml:space="preserve">En de Kloosterman penning werd uitgereikt aan </w:t>
      </w:r>
      <w:proofErr w:type="spellStart"/>
      <w:r>
        <w:rPr>
          <w:sz w:val="28"/>
          <w:szCs w:val="28"/>
        </w:rPr>
        <w:t>Esteriek</w:t>
      </w:r>
      <w:proofErr w:type="spellEnd"/>
      <w:r>
        <w:rPr>
          <w:sz w:val="28"/>
          <w:szCs w:val="28"/>
        </w:rPr>
        <w:t xml:space="preserve"> de Miranda voor haar bijdrage aan professionalisering van de verloskundige beroepsgroep en alles wat zij daarvoor heeft gedaan en nog doet. </w:t>
      </w:r>
    </w:p>
    <w:p w14:paraId="2C93211D" w14:textId="70A61EB2" w:rsidR="00E975DD" w:rsidRDefault="00E975DD" w:rsidP="00E975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8"/>
          <w:szCs w:val="28"/>
          <w:lang w:val="en-US"/>
        </w:rPr>
      </w:pPr>
      <w:r>
        <w:rPr>
          <w:sz w:val="28"/>
          <w:szCs w:val="28"/>
        </w:rPr>
        <w:t xml:space="preserve">De </w:t>
      </w:r>
      <w:proofErr w:type="spellStart"/>
      <w:r>
        <w:rPr>
          <w:sz w:val="28"/>
          <w:szCs w:val="28"/>
        </w:rPr>
        <w:t>Huidekoperprijs</w:t>
      </w:r>
      <w:proofErr w:type="spellEnd"/>
      <w:r>
        <w:rPr>
          <w:sz w:val="28"/>
          <w:szCs w:val="28"/>
        </w:rPr>
        <w:t xml:space="preserve"> voor het meest in het oog springende proefschrift ging naar Irene Veringa: </w:t>
      </w:r>
      <w:r w:rsidRPr="00E975DD">
        <w:rPr>
          <w:sz w:val="28"/>
          <w:szCs w:val="28"/>
        </w:rPr>
        <w:t xml:space="preserve">PhD thesis </w:t>
      </w:r>
      <w:proofErr w:type="spellStart"/>
      <w:r w:rsidRPr="00E975DD">
        <w:rPr>
          <w:sz w:val="28"/>
          <w:szCs w:val="28"/>
        </w:rPr>
        <w:t>Irena</w:t>
      </w:r>
      <w:proofErr w:type="spellEnd"/>
      <w:r w:rsidRPr="00E975DD">
        <w:rPr>
          <w:sz w:val="28"/>
          <w:szCs w:val="28"/>
        </w:rPr>
        <w:t xml:space="preserve"> Veringa </w:t>
      </w:r>
      <w:proofErr w:type="spellStart"/>
      <w:r w:rsidRPr="00E975DD">
        <w:rPr>
          <w:sz w:val="28"/>
          <w:szCs w:val="28"/>
        </w:rPr>
        <w:t>Skiba</w:t>
      </w:r>
      <w:proofErr w:type="spellEnd"/>
      <w:r>
        <w:rPr>
          <w:sz w:val="28"/>
          <w:szCs w:val="28"/>
        </w:rPr>
        <w:t xml:space="preserve">.  </w:t>
      </w:r>
      <w:r w:rsidRPr="00E975DD">
        <w:rPr>
          <w:rFonts w:ascii="Times New Roman" w:hAnsi="Times New Roman" w:cs="Times New Roman"/>
          <w:i/>
          <w:iCs/>
          <w:color w:val="000000"/>
          <w:kern w:val="0"/>
          <w:sz w:val="28"/>
          <w:szCs w:val="28"/>
          <w:lang w:val="en-US"/>
        </w:rPr>
        <w:t xml:space="preserve">I’ve Changed My Mind. </w:t>
      </w:r>
      <w:r w:rsidRPr="00E975DD">
        <w:rPr>
          <w:rFonts w:ascii="Times New Roman" w:hAnsi="Times New Roman" w:cs="Times New Roman"/>
          <w:color w:val="000000"/>
          <w:kern w:val="0"/>
          <w:sz w:val="28"/>
          <w:szCs w:val="28"/>
          <w:lang w:val="en-US"/>
        </w:rPr>
        <w:t>On fear of childbirth and mindfulness</w:t>
      </w:r>
      <w:r>
        <w:rPr>
          <w:rFonts w:ascii="Times New Roman" w:hAnsi="Times New Roman" w:cs="Times New Roman"/>
          <w:color w:val="000000"/>
          <w:kern w:val="0"/>
          <w:sz w:val="28"/>
          <w:szCs w:val="28"/>
          <w:lang w:val="en-US"/>
        </w:rPr>
        <w:t>.</w:t>
      </w:r>
    </w:p>
    <w:p w14:paraId="51E480BA" w14:textId="7DA844FD" w:rsidR="00496987" w:rsidRPr="00E975DD" w:rsidRDefault="00496987" w:rsidP="00E975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kern w:val="0"/>
          <w:sz w:val="28"/>
          <w:szCs w:val="28"/>
          <w:lang w:val="en-US"/>
        </w:rPr>
      </w:pPr>
      <w:r>
        <w:rPr>
          <w:rFonts w:ascii="Times New Roman" w:hAnsi="Times New Roman" w:cs="Times New Roman"/>
          <w:color w:val="000000"/>
          <w:kern w:val="0"/>
          <w:sz w:val="28"/>
          <w:szCs w:val="28"/>
          <w:lang w:val="en-US"/>
        </w:rPr>
        <w:t xml:space="preserve">Er </w:t>
      </w:r>
      <w:proofErr w:type="spellStart"/>
      <w:r>
        <w:rPr>
          <w:rFonts w:ascii="Times New Roman" w:hAnsi="Times New Roman" w:cs="Times New Roman"/>
          <w:color w:val="000000"/>
          <w:kern w:val="0"/>
          <w:sz w:val="28"/>
          <w:szCs w:val="28"/>
          <w:lang w:val="en-US"/>
        </w:rPr>
        <w:t>zijn</w:t>
      </w:r>
      <w:proofErr w:type="spellEnd"/>
      <w:r>
        <w:rPr>
          <w:rFonts w:ascii="Times New Roman" w:hAnsi="Times New Roman" w:cs="Times New Roman"/>
          <w:color w:val="000000"/>
          <w:kern w:val="0"/>
          <w:sz w:val="28"/>
          <w:szCs w:val="28"/>
          <w:lang w:val="en-US"/>
        </w:rPr>
        <w:t xml:space="preserve"> 3 </w:t>
      </w:r>
      <w:proofErr w:type="spellStart"/>
      <w:r>
        <w:rPr>
          <w:rFonts w:ascii="Times New Roman" w:hAnsi="Times New Roman" w:cs="Times New Roman"/>
          <w:color w:val="000000"/>
          <w:kern w:val="0"/>
          <w:sz w:val="28"/>
          <w:szCs w:val="28"/>
          <w:lang w:val="en-US"/>
        </w:rPr>
        <w:t>subsidieverzoeken</w:t>
      </w:r>
      <w:proofErr w:type="spellEnd"/>
      <w:r>
        <w:rPr>
          <w:rFonts w:ascii="Times New Roman" w:hAnsi="Times New Roman" w:cs="Times New Roman"/>
          <w:color w:val="000000"/>
          <w:kern w:val="0"/>
          <w:sz w:val="28"/>
          <w:szCs w:val="28"/>
          <w:lang w:val="en-US"/>
        </w:rPr>
        <w:t xml:space="preserve"> </w:t>
      </w:r>
      <w:proofErr w:type="spellStart"/>
      <w:r>
        <w:rPr>
          <w:rFonts w:ascii="Times New Roman" w:hAnsi="Times New Roman" w:cs="Times New Roman"/>
          <w:color w:val="000000"/>
          <w:kern w:val="0"/>
          <w:sz w:val="28"/>
          <w:szCs w:val="28"/>
          <w:lang w:val="en-US"/>
        </w:rPr>
        <w:t>gehonoreerd</w:t>
      </w:r>
      <w:proofErr w:type="spellEnd"/>
      <w:r>
        <w:rPr>
          <w:rFonts w:ascii="Times New Roman" w:hAnsi="Times New Roman" w:cs="Times New Roman"/>
          <w:color w:val="000000"/>
          <w:kern w:val="0"/>
          <w:sz w:val="28"/>
          <w:szCs w:val="28"/>
          <w:lang w:val="en-US"/>
        </w:rPr>
        <w:t xml:space="preserve">. </w:t>
      </w:r>
    </w:p>
    <w:p w14:paraId="151562FA" w14:textId="77777777" w:rsidR="00E975DD" w:rsidRPr="00E975DD" w:rsidRDefault="00E975DD" w:rsidP="00E975DD">
      <w:pPr>
        <w:rPr>
          <w:sz w:val="28"/>
          <w:szCs w:val="28"/>
          <w:lang w:val="en-US"/>
        </w:rPr>
      </w:pPr>
    </w:p>
    <w:sectPr w:rsidR="00E975DD" w:rsidRPr="00E97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59E0"/>
    <w:multiLevelType w:val="hybridMultilevel"/>
    <w:tmpl w:val="A0824A18"/>
    <w:lvl w:ilvl="0" w:tplc="B908DFD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238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D"/>
    <w:rsid w:val="000C06C0"/>
    <w:rsid w:val="00496987"/>
    <w:rsid w:val="004F1B74"/>
    <w:rsid w:val="00BE6D17"/>
    <w:rsid w:val="00DD7AF9"/>
    <w:rsid w:val="00E97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4AF964"/>
  <w15:chartTrackingRefBased/>
  <w15:docId w15:val="{C92E049C-7909-024C-B714-BA353E93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75D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E975D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E975DD"/>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E975DD"/>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E975DD"/>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E975DD"/>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975DD"/>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975DD"/>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975DD"/>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75DD"/>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E975D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E975DD"/>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E975DD"/>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E975DD"/>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E975D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975D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975D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975DD"/>
    <w:rPr>
      <w:rFonts w:eastAsiaTheme="majorEastAsia" w:cstheme="majorBidi"/>
      <w:color w:val="272727" w:themeColor="text1" w:themeTint="D8"/>
    </w:rPr>
  </w:style>
  <w:style w:type="paragraph" w:styleId="Titel">
    <w:name w:val="Title"/>
    <w:basedOn w:val="Standaard"/>
    <w:next w:val="Standaard"/>
    <w:link w:val="TitelChar"/>
    <w:uiPriority w:val="10"/>
    <w:qFormat/>
    <w:rsid w:val="00E975DD"/>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975D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975DD"/>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975D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975DD"/>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E975DD"/>
    <w:rPr>
      <w:i/>
      <w:iCs/>
      <w:color w:val="404040" w:themeColor="text1" w:themeTint="BF"/>
    </w:rPr>
  </w:style>
  <w:style w:type="paragraph" w:styleId="Lijstalinea">
    <w:name w:val="List Paragraph"/>
    <w:basedOn w:val="Standaard"/>
    <w:uiPriority w:val="34"/>
    <w:qFormat/>
    <w:rsid w:val="00E975DD"/>
    <w:pPr>
      <w:ind w:left="720"/>
      <w:contextualSpacing/>
    </w:pPr>
  </w:style>
  <w:style w:type="character" w:styleId="Intensievebenadrukking">
    <w:name w:val="Intense Emphasis"/>
    <w:basedOn w:val="Standaardalinea-lettertype"/>
    <w:uiPriority w:val="21"/>
    <w:qFormat/>
    <w:rsid w:val="00E975DD"/>
    <w:rPr>
      <w:i/>
      <w:iCs/>
      <w:color w:val="2F5496" w:themeColor="accent1" w:themeShade="BF"/>
    </w:rPr>
  </w:style>
  <w:style w:type="paragraph" w:styleId="Duidelijkcitaat">
    <w:name w:val="Intense Quote"/>
    <w:basedOn w:val="Standaard"/>
    <w:next w:val="Standaard"/>
    <w:link w:val="DuidelijkcitaatChar"/>
    <w:uiPriority w:val="30"/>
    <w:qFormat/>
    <w:rsid w:val="00E975D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E975DD"/>
    <w:rPr>
      <w:i/>
      <w:iCs/>
      <w:color w:val="2F5496" w:themeColor="accent1" w:themeShade="BF"/>
    </w:rPr>
  </w:style>
  <w:style w:type="character" w:styleId="Intensieveverwijzing">
    <w:name w:val="Intense Reference"/>
    <w:basedOn w:val="Standaardalinea-lettertype"/>
    <w:uiPriority w:val="32"/>
    <w:qFormat/>
    <w:rsid w:val="00E975D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933</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Van Huis</dc:creator>
  <cp:keywords/>
  <dc:description/>
  <cp:lastModifiedBy>Marian Van Huis</cp:lastModifiedBy>
  <cp:revision>2</cp:revision>
  <dcterms:created xsi:type="dcterms:W3CDTF">2024-04-07T22:15:00Z</dcterms:created>
  <dcterms:modified xsi:type="dcterms:W3CDTF">2024-04-07T22:15:00Z</dcterms:modified>
</cp:coreProperties>
</file>