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501C" w14:textId="1A4B8F71" w:rsidR="00274052" w:rsidRPr="000F4558" w:rsidRDefault="0043568B" w:rsidP="008D7B31">
      <w:pPr>
        <w:pStyle w:val="Title"/>
        <w:rPr>
          <w:rFonts w:ascii="Arial" w:hAnsi="Arial" w:cs="Arial"/>
          <w:sz w:val="32"/>
          <w:szCs w:val="32"/>
        </w:rPr>
      </w:pPr>
      <w:r w:rsidRPr="000F4558">
        <w:rPr>
          <w:rFonts w:ascii="Arial" w:hAnsi="Arial" w:cs="Arial"/>
          <w:sz w:val="32"/>
          <w:szCs w:val="32"/>
        </w:rPr>
        <w:t>The Realness of Real</w:t>
      </w:r>
    </w:p>
    <w:p w14:paraId="7DFD4093" w14:textId="4BCEBADB" w:rsidR="0043568B" w:rsidRPr="000F4558" w:rsidRDefault="008D7B31" w:rsidP="000F4558">
      <w:pPr>
        <w:pStyle w:val="Heading2"/>
        <w:rPr>
          <w:rFonts w:ascii="Arial" w:hAnsi="Arial" w:cs="Arial"/>
          <w:sz w:val="24"/>
          <w:szCs w:val="24"/>
        </w:rPr>
      </w:pPr>
      <w:r w:rsidRPr="000F4558">
        <w:rPr>
          <w:rFonts w:ascii="Arial" w:hAnsi="Arial" w:cs="Arial"/>
          <w:sz w:val="24"/>
          <w:szCs w:val="24"/>
        </w:rPr>
        <w:t>Podcast Points</w:t>
      </w:r>
    </w:p>
    <w:p w14:paraId="7CF1E839" w14:textId="31B4960C" w:rsidR="00103236" w:rsidRDefault="007E7D60" w:rsidP="005729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4122">
        <w:rPr>
          <w:rFonts w:ascii="Arial" w:hAnsi="Arial" w:cs="Arial"/>
          <w:b/>
          <w:bCs/>
          <w:sz w:val="24"/>
          <w:szCs w:val="24"/>
        </w:rPr>
        <w:t>Virtual Reality</w:t>
      </w:r>
      <w:r w:rsidR="001218BC" w:rsidRPr="000F4558">
        <w:rPr>
          <w:rFonts w:ascii="Arial" w:hAnsi="Arial" w:cs="Arial"/>
          <w:sz w:val="24"/>
          <w:szCs w:val="24"/>
        </w:rPr>
        <w:t xml:space="preserve"> –</w:t>
      </w:r>
      <w:r w:rsidR="00871EB5">
        <w:rPr>
          <w:rFonts w:ascii="Arial" w:hAnsi="Arial" w:cs="Arial"/>
          <w:sz w:val="24"/>
          <w:szCs w:val="24"/>
        </w:rPr>
        <w:t>V</w:t>
      </w:r>
      <w:r w:rsidR="00836AD6" w:rsidRPr="000F4558">
        <w:rPr>
          <w:rFonts w:ascii="Arial" w:hAnsi="Arial" w:cs="Arial"/>
          <w:sz w:val="24"/>
          <w:szCs w:val="24"/>
        </w:rPr>
        <w:t xml:space="preserve">irtual reality </w:t>
      </w:r>
      <w:r w:rsidR="00604451">
        <w:rPr>
          <w:rFonts w:ascii="Arial" w:hAnsi="Arial" w:cs="Arial"/>
          <w:sz w:val="24"/>
          <w:szCs w:val="24"/>
        </w:rPr>
        <w:t>environments</w:t>
      </w:r>
      <w:r w:rsidR="00836AD6" w:rsidRPr="000F4558">
        <w:rPr>
          <w:rFonts w:ascii="Arial" w:hAnsi="Arial" w:cs="Arial"/>
          <w:sz w:val="24"/>
          <w:szCs w:val="24"/>
        </w:rPr>
        <w:t xml:space="preserve"> </w:t>
      </w:r>
      <w:r w:rsidR="00871EB5">
        <w:rPr>
          <w:rFonts w:ascii="Arial" w:hAnsi="Arial" w:cs="Arial"/>
          <w:sz w:val="24"/>
          <w:szCs w:val="24"/>
        </w:rPr>
        <w:t xml:space="preserve">are </w:t>
      </w:r>
      <w:r w:rsidR="00836AD6" w:rsidRPr="000F4558">
        <w:rPr>
          <w:rFonts w:ascii="Arial" w:hAnsi="Arial" w:cs="Arial"/>
          <w:sz w:val="24"/>
          <w:szCs w:val="24"/>
        </w:rPr>
        <w:t>becom</w:t>
      </w:r>
      <w:r w:rsidR="00871EB5">
        <w:rPr>
          <w:rFonts w:ascii="Arial" w:hAnsi="Arial" w:cs="Arial"/>
          <w:sz w:val="24"/>
          <w:szCs w:val="24"/>
        </w:rPr>
        <w:t>ing</w:t>
      </w:r>
      <w:r w:rsidR="00836AD6" w:rsidRPr="000F4558">
        <w:rPr>
          <w:rFonts w:ascii="Arial" w:hAnsi="Arial" w:cs="Arial"/>
          <w:sz w:val="24"/>
          <w:szCs w:val="24"/>
        </w:rPr>
        <w:t xml:space="preserve"> more widely </w:t>
      </w:r>
      <w:r w:rsidR="000F4558" w:rsidRPr="000F4558">
        <w:rPr>
          <w:rFonts w:ascii="Arial" w:hAnsi="Arial" w:cs="Arial"/>
          <w:sz w:val="24"/>
          <w:szCs w:val="24"/>
        </w:rPr>
        <w:t>available</w:t>
      </w:r>
      <w:r w:rsidR="00871EB5">
        <w:rPr>
          <w:rFonts w:ascii="Arial" w:hAnsi="Arial" w:cs="Arial"/>
          <w:sz w:val="24"/>
          <w:szCs w:val="24"/>
        </w:rPr>
        <w:t xml:space="preserve">. Examples include </w:t>
      </w:r>
      <w:r w:rsidR="00103236">
        <w:rPr>
          <w:rFonts w:ascii="Arial" w:hAnsi="Arial" w:cs="Arial"/>
          <w:sz w:val="24"/>
          <w:szCs w:val="24"/>
        </w:rPr>
        <w:t>training for surgeons and pilots, or entertainment such as talking to others through avatars.</w:t>
      </w:r>
    </w:p>
    <w:p w14:paraId="1E787067" w14:textId="0E35BF28" w:rsidR="007E7D60" w:rsidRDefault="00103236" w:rsidP="001032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463B1">
        <w:rPr>
          <w:rFonts w:ascii="Arial" w:hAnsi="Arial" w:cs="Arial"/>
          <w:sz w:val="24"/>
          <w:szCs w:val="24"/>
        </w:rPr>
        <w:t>hat advantages can we expect fro</w:t>
      </w:r>
      <w:r w:rsidR="00871EB5">
        <w:rPr>
          <w:rFonts w:ascii="Arial" w:hAnsi="Arial" w:cs="Arial"/>
          <w:sz w:val="24"/>
          <w:szCs w:val="24"/>
        </w:rPr>
        <w:t>m increased access to virtual realities</w:t>
      </w:r>
      <w:r w:rsidR="0039091B">
        <w:rPr>
          <w:rFonts w:ascii="Arial" w:hAnsi="Arial" w:cs="Arial"/>
          <w:sz w:val="24"/>
          <w:szCs w:val="24"/>
        </w:rPr>
        <w:t>.</w:t>
      </w:r>
    </w:p>
    <w:p w14:paraId="36AAA112" w14:textId="77D1B076" w:rsidR="00103236" w:rsidRDefault="00103236" w:rsidP="00103236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some disadvantages?</w:t>
      </w:r>
    </w:p>
    <w:p w14:paraId="4A1C0436" w14:textId="77777777" w:rsidR="00BB6F8F" w:rsidRDefault="00BB6F8F" w:rsidP="00BB6F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reality of war</w:t>
      </w:r>
      <w:r>
        <w:rPr>
          <w:rFonts w:ascii="Arial" w:hAnsi="Arial" w:cs="Arial"/>
          <w:sz w:val="24"/>
          <w:szCs w:val="24"/>
        </w:rPr>
        <w:t xml:space="preserve">. </w:t>
      </w:r>
      <w:r w:rsidRPr="000F4558">
        <w:rPr>
          <w:rFonts w:ascii="Arial" w:hAnsi="Arial" w:cs="Arial"/>
          <w:sz w:val="24"/>
          <w:szCs w:val="24"/>
        </w:rPr>
        <w:t>The movie “Good Kill”</w:t>
      </w:r>
      <w:r>
        <w:rPr>
          <w:rFonts w:ascii="Arial" w:hAnsi="Arial" w:cs="Arial"/>
          <w:sz w:val="24"/>
          <w:szCs w:val="24"/>
        </w:rPr>
        <w:t xml:space="preserve"> explores the experiences of using unmanned drones to drop bombs from a remote location. These drones provide physical protection to the pilot; however, they present other risks.</w:t>
      </w:r>
    </w:p>
    <w:p w14:paraId="17F9180A" w14:textId="62F35761" w:rsidR="00BB6F8F" w:rsidRDefault="00BB6F8F" w:rsidP="00BB6F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0F4558">
        <w:rPr>
          <w:rFonts w:ascii="Arial" w:hAnsi="Arial" w:cs="Arial"/>
          <w:sz w:val="24"/>
          <w:szCs w:val="24"/>
        </w:rPr>
        <w:t>hat happen</w:t>
      </w:r>
      <w:r>
        <w:rPr>
          <w:rFonts w:ascii="Arial" w:hAnsi="Arial" w:cs="Arial"/>
          <w:sz w:val="24"/>
          <w:szCs w:val="24"/>
        </w:rPr>
        <w:t>s if warfare</w:t>
      </w:r>
      <w:r w:rsidRPr="000F4558">
        <w:rPr>
          <w:rFonts w:ascii="Arial" w:hAnsi="Arial" w:cs="Arial"/>
          <w:sz w:val="24"/>
          <w:szCs w:val="24"/>
        </w:rPr>
        <w:t xml:space="preserve"> feel</w:t>
      </w:r>
      <w:r>
        <w:rPr>
          <w:rFonts w:ascii="Arial" w:hAnsi="Arial" w:cs="Arial"/>
          <w:sz w:val="24"/>
          <w:szCs w:val="24"/>
        </w:rPr>
        <w:t>s</w:t>
      </w:r>
      <w:r w:rsidRPr="000F4558">
        <w:rPr>
          <w:rFonts w:ascii="Arial" w:hAnsi="Arial" w:cs="Arial"/>
          <w:sz w:val="24"/>
          <w:szCs w:val="24"/>
        </w:rPr>
        <w:t xml:space="preserve"> like a game, and </w:t>
      </w:r>
      <w:r>
        <w:rPr>
          <w:rFonts w:ascii="Arial" w:hAnsi="Arial" w:cs="Arial"/>
          <w:sz w:val="24"/>
          <w:szCs w:val="24"/>
        </w:rPr>
        <w:t>how do pilots cope with</w:t>
      </w:r>
      <w:r w:rsidRPr="000F4558">
        <w:rPr>
          <w:rFonts w:ascii="Arial" w:hAnsi="Arial" w:cs="Arial"/>
          <w:sz w:val="24"/>
          <w:szCs w:val="24"/>
        </w:rPr>
        <w:t xml:space="preserve"> the psychological impact </w:t>
      </w:r>
      <w:r>
        <w:rPr>
          <w:rFonts w:ascii="Arial" w:hAnsi="Arial" w:cs="Arial"/>
          <w:sz w:val="24"/>
          <w:szCs w:val="24"/>
        </w:rPr>
        <w:t>of what they</w:t>
      </w:r>
      <w:r w:rsidRPr="000F4558">
        <w:rPr>
          <w:rFonts w:ascii="Arial" w:hAnsi="Arial" w:cs="Arial"/>
          <w:sz w:val="24"/>
          <w:szCs w:val="24"/>
        </w:rPr>
        <w:t xml:space="preserve"> do?</w:t>
      </w:r>
    </w:p>
    <w:p w14:paraId="4F5F5DF2" w14:textId="77777777" w:rsidR="00BB6F8F" w:rsidRDefault="00BB6F8F" w:rsidP="00BB6F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4122">
        <w:rPr>
          <w:rFonts w:ascii="Arial" w:hAnsi="Arial" w:cs="Arial"/>
          <w:b/>
          <w:bCs/>
          <w:sz w:val="24"/>
          <w:szCs w:val="24"/>
        </w:rPr>
        <w:t xml:space="preserve">Social Media </w:t>
      </w:r>
      <w:r w:rsidRPr="000F4558">
        <w:rPr>
          <w:rFonts w:ascii="Arial" w:hAnsi="Arial" w:cs="Arial"/>
          <w:sz w:val="24"/>
          <w:szCs w:val="24"/>
        </w:rPr>
        <w:t xml:space="preserve">– We design our image and life on social media by making conscious choices about what we post (or don’t post) to our audience. </w:t>
      </w:r>
    </w:p>
    <w:p w14:paraId="18A3E5BF" w14:textId="77777777" w:rsidR="00BB6F8F" w:rsidRPr="000F4558" w:rsidRDefault="00BB6F8F" w:rsidP="00BB6F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F4558">
        <w:rPr>
          <w:rFonts w:ascii="Arial" w:hAnsi="Arial" w:cs="Arial"/>
          <w:sz w:val="24"/>
          <w:szCs w:val="24"/>
        </w:rPr>
        <w:t xml:space="preserve">What effect do you think this ‘designed life experience’ is having on our perception of ourselves and others? </w:t>
      </w:r>
      <w:r>
        <w:rPr>
          <w:rFonts w:ascii="Arial" w:hAnsi="Arial" w:cs="Arial"/>
          <w:sz w:val="24"/>
          <w:szCs w:val="24"/>
        </w:rPr>
        <w:t>To what extent is this gap between reality and portrayal a problem?</w:t>
      </w:r>
    </w:p>
    <w:p w14:paraId="62B17D7E" w14:textId="00DE5614" w:rsidR="00BB6F8F" w:rsidRPr="000F4558" w:rsidRDefault="00284929" w:rsidP="00BB6F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think</w:t>
      </w:r>
      <w:r w:rsidR="00BB6F8F" w:rsidRPr="000F4558">
        <w:rPr>
          <w:rFonts w:ascii="Arial" w:hAnsi="Arial" w:cs="Arial"/>
          <w:sz w:val="24"/>
          <w:szCs w:val="24"/>
        </w:rPr>
        <w:t xml:space="preserve"> we adjust our perceptions of others to account for </w:t>
      </w:r>
      <w:r w:rsidR="00BB6F8F">
        <w:rPr>
          <w:rFonts w:ascii="Arial" w:hAnsi="Arial" w:cs="Arial"/>
          <w:sz w:val="24"/>
          <w:szCs w:val="24"/>
        </w:rPr>
        <w:t>their doing the same thing</w:t>
      </w:r>
      <w:r w:rsidR="00BB6F8F" w:rsidRPr="000F4558">
        <w:rPr>
          <w:rFonts w:ascii="Arial" w:hAnsi="Arial" w:cs="Arial"/>
          <w:sz w:val="24"/>
          <w:szCs w:val="24"/>
        </w:rPr>
        <w:t>?</w:t>
      </w:r>
    </w:p>
    <w:p w14:paraId="343E26B3" w14:textId="7D7DA705" w:rsidR="00BB6F8F" w:rsidRPr="00BB6F8F" w:rsidRDefault="00BB6F8F" w:rsidP="00BB6F8F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F4558">
        <w:rPr>
          <w:rFonts w:ascii="Arial" w:hAnsi="Arial" w:cs="Arial"/>
          <w:sz w:val="24"/>
          <w:szCs w:val="24"/>
        </w:rPr>
        <w:t xml:space="preserve">What responsibility do we have as designers to protect people’s mental health on </w:t>
      </w:r>
      <w:r>
        <w:rPr>
          <w:rFonts w:ascii="Arial" w:hAnsi="Arial" w:cs="Arial"/>
          <w:sz w:val="24"/>
          <w:szCs w:val="24"/>
        </w:rPr>
        <w:t>social media</w:t>
      </w:r>
      <w:r w:rsidRPr="000F4558">
        <w:rPr>
          <w:rFonts w:ascii="Arial" w:hAnsi="Arial" w:cs="Arial"/>
          <w:sz w:val="24"/>
          <w:szCs w:val="24"/>
        </w:rPr>
        <w:t xml:space="preserve"> platforms? </w:t>
      </w:r>
    </w:p>
    <w:p w14:paraId="010DC742" w14:textId="77777777" w:rsidR="00225FE2" w:rsidRDefault="00BE08F0" w:rsidP="005729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4122">
        <w:rPr>
          <w:rFonts w:ascii="Arial" w:hAnsi="Arial" w:cs="Arial"/>
          <w:b/>
          <w:bCs/>
          <w:sz w:val="24"/>
          <w:szCs w:val="24"/>
        </w:rPr>
        <w:t>Robots</w:t>
      </w:r>
      <w:r w:rsidR="00ED448D" w:rsidRPr="000F4558">
        <w:rPr>
          <w:rFonts w:ascii="Arial" w:hAnsi="Arial" w:cs="Arial"/>
          <w:sz w:val="24"/>
          <w:szCs w:val="24"/>
        </w:rPr>
        <w:t xml:space="preserve"> </w:t>
      </w:r>
      <w:r w:rsidR="0048346E" w:rsidRPr="000F4558">
        <w:rPr>
          <w:rFonts w:ascii="Arial" w:hAnsi="Arial" w:cs="Arial"/>
          <w:sz w:val="24"/>
          <w:szCs w:val="24"/>
        </w:rPr>
        <w:t>–</w:t>
      </w:r>
      <w:r w:rsidR="00ED448D" w:rsidRPr="000F4558">
        <w:rPr>
          <w:rFonts w:ascii="Arial" w:hAnsi="Arial" w:cs="Arial"/>
          <w:sz w:val="24"/>
          <w:szCs w:val="24"/>
        </w:rPr>
        <w:t xml:space="preserve"> </w:t>
      </w:r>
      <w:r w:rsidR="0048346E" w:rsidRPr="000F4558">
        <w:rPr>
          <w:rFonts w:ascii="Arial" w:hAnsi="Arial" w:cs="Arial"/>
          <w:sz w:val="24"/>
          <w:szCs w:val="24"/>
        </w:rPr>
        <w:t xml:space="preserve">In </w:t>
      </w:r>
      <w:r w:rsidR="00584122">
        <w:rPr>
          <w:rFonts w:ascii="Arial" w:hAnsi="Arial" w:cs="Arial"/>
          <w:sz w:val="24"/>
          <w:szCs w:val="24"/>
        </w:rPr>
        <w:t xml:space="preserve">the article </w:t>
      </w:r>
      <w:r w:rsidR="0048346E" w:rsidRPr="000F4558">
        <w:rPr>
          <w:rFonts w:ascii="Arial" w:hAnsi="Arial" w:cs="Arial"/>
          <w:sz w:val="24"/>
          <w:szCs w:val="24"/>
        </w:rPr>
        <w:t>“Alone Together”</w:t>
      </w:r>
      <w:r w:rsidR="00584122">
        <w:rPr>
          <w:rFonts w:ascii="Arial" w:hAnsi="Arial" w:cs="Arial"/>
          <w:sz w:val="24"/>
          <w:szCs w:val="24"/>
        </w:rPr>
        <w:t xml:space="preserve">, </w:t>
      </w:r>
      <w:r w:rsidR="00432425" w:rsidRPr="000F4558">
        <w:rPr>
          <w:rFonts w:ascii="Arial" w:hAnsi="Arial" w:cs="Arial"/>
          <w:sz w:val="24"/>
          <w:szCs w:val="24"/>
        </w:rPr>
        <w:t xml:space="preserve">Turkle </w:t>
      </w:r>
      <w:r w:rsidR="00800AEC" w:rsidRPr="000F4558">
        <w:rPr>
          <w:rFonts w:ascii="Arial" w:hAnsi="Arial" w:cs="Arial"/>
          <w:sz w:val="24"/>
          <w:szCs w:val="24"/>
        </w:rPr>
        <w:t>uses the example of</w:t>
      </w:r>
      <w:r w:rsidR="00E43943" w:rsidRPr="000F4558">
        <w:rPr>
          <w:rFonts w:ascii="Arial" w:hAnsi="Arial" w:cs="Arial"/>
          <w:sz w:val="24"/>
          <w:szCs w:val="24"/>
        </w:rPr>
        <w:t xml:space="preserve"> taking her daughter to see </w:t>
      </w:r>
      <w:r w:rsidR="00796E60" w:rsidRPr="000F4558">
        <w:rPr>
          <w:rFonts w:ascii="Arial" w:hAnsi="Arial" w:cs="Arial"/>
          <w:sz w:val="24"/>
          <w:szCs w:val="24"/>
        </w:rPr>
        <w:t xml:space="preserve">two giant tortoises </w:t>
      </w:r>
      <w:r w:rsidR="00800AEC" w:rsidRPr="000F4558">
        <w:rPr>
          <w:rFonts w:ascii="Arial" w:hAnsi="Arial" w:cs="Arial"/>
          <w:sz w:val="24"/>
          <w:szCs w:val="24"/>
        </w:rPr>
        <w:t xml:space="preserve">in </w:t>
      </w:r>
      <w:r w:rsidR="00E43943" w:rsidRPr="000F4558">
        <w:rPr>
          <w:rFonts w:ascii="Arial" w:hAnsi="Arial" w:cs="Arial"/>
          <w:sz w:val="24"/>
          <w:szCs w:val="24"/>
        </w:rPr>
        <w:t>the American museum of natural history</w:t>
      </w:r>
      <w:r w:rsidR="00AA70BE">
        <w:rPr>
          <w:rFonts w:ascii="Arial" w:hAnsi="Arial" w:cs="Arial"/>
          <w:sz w:val="24"/>
          <w:szCs w:val="24"/>
        </w:rPr>
        <w:t>. H</w:t>
      </w:r>
      <w:r w:rsidR="00E43943" w:rsidRPr="000F4558">
        <w:rPr>
          <w:rFonts w:ascii="Arial" w:hAnsi="Arial" w:cs="Arial"/>
          <w:sz w:val="24"/>
          <w:szCs w:val="24"/>
        </w:rPr>
        <w:t xml:space="preserve">er daughter commented </w:t>
      </w:r>
      <w:r w:rsidR="00AA70BE">
        <w:rPr>
          <w:rFonts w:ascii="Arial" w:hAnsi="Arial" w:cs="Arial"/>
          <w:sz w:val="24"/>
          <w:szCs w:val="24"/>
        </w:rPr>
        <w:t>that</w:t>
      </w:r>
      <w:r w:rsidR="00E43943" w:rsidRPr="000F4558">
        <w:rPr>
          <w:rFonts w:ascii="Arial" w:hAnsi="Arial" w:cs="Arial"/>
          <w:sz w:val="24"/>
          <w:szCs w:val="24"/>
        </w:rPr>
        <w:t xml:space="preserve"> they could have </w:t>
      </w:r>
      <w:r w:rsidR="007F6B8B">
        <w:rPr>
          <w:rFonts w:ascii="Arial" w:hAnsi="Arial" w:cs="Arial"/>
          <w:sz w:val="24"/>
          <w:szCs w:val="24"/>
        </w:rPr>
        <w:t>display</w:t>
      </w:r>
      <w:r w:rsidR="000941BC">
        <w:rPr>
          <w:rFonts w:ascii="Arial" w:hAnsi="Arial" w:cs="Arial"/>
          <w:sz w:val="24"/>
          <w:szCs w:val="24"/>
        </w:rPr>
        <w:t>ed</w:t>
      </w:r>
      <w:r w:rsidR="007F6B8B">
        <w:rPr>
          <w:rFonts w:ascii="Arial" w:hAnsi="Arial" w:cs="Arial"/>
          <w:sz w:val="24"/>
          <w:szCs w:val="24"/>
        </w:rPr>
        <w:t xml:space="preserve"> robots rather than </w:t>
      </w:r>
      <w:r w:rsidR="000941BC">
        <w:rPr>
          <w:rFonts w:ascii="Arial" w:hAnsi="Arial" w:cs="Arial"/>
          <w:sz w:val="24"/>
          <w:szCs w:val="24"/>
        </w:rPr>
        <w:t>capturing</w:t>
      </w:r>
      <w:r w:rsidR="00AA70BE">
        <w:rPr>
          <w:rFonts w:ascii="Arial" w:hAnsi="Arial" w:cs="Arial"/>
          <w:sz w:val="24"/>
          <w:szCs w:val="24"/>
        </w:rPr>
        <w:t xml:space="preserve"> live turtle</w:t>
      </w:r>
      <w:r w:rsidR="000941BC">
        <w:rPr>
          <w:rFonts w:ascii="Arial" w:hAnsi="Arial" w:cs="Arial"/>
          <w:sz w:val="24"/>
          <w:szCs w:val="24"/>
        </w:rPr>
        <w:t>s</w:t>
      </w:r>
      <w:r w:rsidR="00E43943" w:rsidRPr="000F4558">
        <w:rPr>
          <w:rFonts w:ascii="Arial" w:hAnsi="Arial" w:cs="Arial"/>
          <w:sz w:val="24"/>
          <w:szCs w:val="24"/>
        </w:rPr>
        <w:t xml:space="preserve">. </w:t>
      </w:r>
    </w:p>
    <w:p w14:paraId="153C2C63" w14:textId="77777777" w:rsidR="00152B82" w:rsidRDefault="000941BC" w:rsidP="00225FE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minimizing </w:t>
      </w:r>
      <w:r w:rsidR="00E651FE" w:rsidRPr="000F4558">
        <w:rPr>
          <w:rFonts w:ascii="Arial" w:hAnsi="Arial" w:cs="Arial"/>
          <w:sz w:val="24"/>
          <w:szCs w:val="24"/>
        </w:rPr>
        <w:t xml:space="preserve">environmental impact </w:t>
      </w:r>
      <w:r>
        <w:rPr>
          <w:rFonts w:ascii="Arial" w:hAnsi="Arial" w:cs="Arial"/>
          <w:sz w:val="24"/>
          <w:szCs w:val="24"/>
        </w:rPr>
        <w:t>becomes even more important</w:t>
      </w:r>
      <w:r w:rsidR="00E651FE" w:rsidRPr="000F4558">
        <w:rPr>
          <w:rFonts w:ascii="Arial" w:hAnsi="Arial" w:cs="Arial"/>
          <w:sz w:val="24"/>
          <w:szCs w:val="24"/>
        </w:rPr>
        <w:t xml:space="preserve">, </w:t>
      </w:r>
      <w:r w:rsidR="006C5CCE" w:rsidRPr="000F4558">
        <w:rPr>
          <w:rFonts w:ascii="Arial" w:hAnsi="Arial" w:cs="Arial"/>
          <w:sz w:val="24"/>
          <w:szCs w:val="24"/>
        </w:rPr>
        <w:t>when is it better to have robots replace ‘real’ things</w:t>
      </w:r>
      <w:r w:rsidR="00152B82">
        <w:rPr>
          <w:rFonts w:ascii="Arial" w:hAnsi="Arial" w:cs="Arial"/>
          <w:sz w:val="24"/>
          <w:szCs w:val="24"/>
        </w:rPr>
        <w:t>?</w:t>
      </w:r>
    </w:p>
    <w:p w14:paraId="087C7EAF" w14:textId="69CB9D52" w:rsidR="00BE08F0" w:rsidRDefault="00DF627F" w:rsidP="00225FE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might</w:t>
      </w:r>
      <w:r w:rsidR="00152B82">
        <w:rPr>
          <w:rFonts w:ascii="Arial" w:hAnsi="Arial" w:cs="Arial"/>
          <w:sz w:val="24"/>
          <w:szCs w:val="24"/>
        </w:rPr>
        <w:t xml:space="preserve"> these</w:t>
      </w:r>
      <w:r>
        <w:rPr>
          <w:rFonts w:ascii="Arial" w:hAnsi="Arial" w:cs="Arial"/>
          <w:sz w:val="24"/>
          <w:szCs w:val="24"/>
        </w:rPr>
        <w:t xml:space="preserve"> simulated experiences </w:t>
      </w:r>
      <w:r w:rsidR="006C5CCE" w:rsidRPr="000F4558">
        <w:rPr>
          <w:rFonts w:ascii="Arial" w:hAnsi="Arial" w:cs="Arial"/>
          <w:sz w:val="24"/>
          <w:szCs w:val="24"/>
        </w:rPr>
        <w:t>change education</w:t>
      </w:r>
      <w:r w:rsidR="00D9476D">
        <w:rPr>
          <w:rFonts w:ascii="Arial" w:hAnsi="Arial" w:cs="Arial"/>
          <w:sz w:val="24"/>
          <w:szCs w:val="24"/>
        </w:rPr>
        <w:t xml:space="preserve"> for the next generation</w:t>
      </w:r>
      <w:r w:rsidR="006C5CCE" w:rsidRPr="000F4558">
        <w:rPr>
          <w:rFonts w:ascii="Arial" w:hAnsi="Arial" w:cs="Arial"/>
          <w:sz w:val="24"/>
          <w:szCs w:val="24"/>
        </w:rPr>
        <w:t>?</w:t>
      </w:r>
    </w:p>
    <w:p w14:paraId="6F99E5FB" w14:textId="032111E7" w:rsidR="00C81037" w:rsidRPr="000F4558" w:rsidRDefault="00C81037" w:rsidP="00C8103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4122">
        <w:rPr>
          <w:rFonts w:ascii="Arial" w:hAnsi="Arial" w:cs="Arial"/>
          <w:b/>
          <w:bCs/>
          <w:sz w:val="24"/>
          <w:szCs w:val="24"/>
        </w:rPr>
        <w:t>Prosthetics</w:t>
      </w:r>
      <w:r>
        <w:rPr>
          <w:rFonts w:ascii="Arial" w:hAnsi="Arial" w:cs="Arial"/>
          <w:sz w:val="24"/>
          <w:szCs w:val="24"/>
        </w:rPr>
        <w:t xml:space="preserve"> - </w:t>
      </w:r>
      <w:r w:rsidRPr="000F4558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the</w:t>
      </w:r>
      <w:r w:rsidRPr="000F4558">
        <w:rPr>
          <w:rFonts w:ascii="Arial" w:hAnsi="Arial" w:cs="Arial"/>
          <w:sz w:val="24"/>
          <w:szCs w:val="24"/>
        </w:rPr>
        <w:t xml:space="preserve"> article ‘The Uncanny Valley’, </w:t>
      </w:r>
      <w:r>
        <w:rPr>
          <w:rFonts w:ascii="Arial" w:hAnsi="Arial" w:cs="Arial"/>
          <w:sz w:val="24"/>
          <w:szCs w:val="24"/>
        </w:rPr>
        <w:t>Mori</w:t>
      </w:r>
      <w:r w:rsidRPr="000F45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describes</w:t>
      </w:r>
      <w:r w:rsidRPr="000F4558">
        <w:rPr>
          <w:rFonts w:ascii="Arial" w:hAnsi="Arial" w:cs="Arial"/>
          <w:sz w:val="24"/>
          <w:szCs w:val="24"/>
        </w:rPr>
        <w:t xml:space="preserve"> the relationship between the human likeness of </w:t>
      </w:r>
      <w:r>
        <w:rPr>
          <w:rFonts w:ascii="Arial" w:hAnsi="Arial" w:cs="Arial"/>
          <w:sz w:val="24"/>
          <w:szCs w:val="24"/>
        </w:rPr>
        <w:t>an object</w:t>
      </w:r>
      <w:r w:rsidRPr="000F4558">
        <w:rPr>
          <w:rFonts w:ascii="Arial" w:hAnsi="Arial" w:cs="Arial"/>
          <w:sz w:val="24"/>
          <w:szCs w:val="24"/>
        </w:rPr>
        <w:t xml:space="preserve"> (like a robot) and our affinity towards </w:t>
      </w:r>
      <w:r>
        <w:rPr>
          <w:rFonts w:ascii="Arial" w:hAnsi="Arial" w:cs="Arial"/>
          <w:sz w:val="24"/>
          <w:szCs w:val="24"/>
        </w:rPr>
        <w:t>it</w:t>
      </w:r>
      <w:r w:rsidRPr="000F4558">
        <w:rPr>
          <w:rFonts w:ascii="Arial" w:hAnsi="Arial" w:cs="Arial"/>
          <w:sz w:val="24"/>
          <w:szCs w:val="24"/>
        </w:rPr>
        <w:t xml:space="preserve">. Mori </w:t>
      </w:r>
      <w:r>
        <w:rPr>
          <w:rFonts w:ascii="Arial" w:hAnsi="Arial" w:cs="Arial"/>
          <w:sz w:val="24"/>
          <w:szCs w:val="24"/>
        </w:rPr>
        <w:t>discusses</w:t>
      </w:r>
      <w:r w:rsidRPr="000F45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</w:t>
      </w:r>
      <w:r w:rsidRPr="000F4558">
        <w:rPr>
          <w:rFonts w:ascii="Arial" w:hAnsi="Arial" w:cs="Arial"/>
          <w:sz w:val="24"/>
          <w:szCs w:val="24"/>
        </w:rPr>
        <w:t xml:space="preserve"> phenomenon </w:t>
      </w:r>
      <w:r>
        <w:rPr>
          <w:rFonts w:ascii="Arial" w:hAnsi="Arial" w:cs="Arial"/>
          <w:sz w:val="24"/>
          <w:szCs w:val="24"/>
        </w:rPr>
        <w:t>of</w:t>
      </w:r>
      <w:r w:rsidRPr="000F4558">
        <w:rPr>
          <w:rFonts w:ascii="Arial" w:hAnsi="Arial" w:cs="Arial"/>
          <w:sz w:val="24"/>
          <w:szCs w:val="24"/>
        </w:rPr>
        <w:t xml:space="preserve"> ‘The Uncanny Valley’ </w:t>
      </w:r>
      <w:r w:rsidR="00550759">
        <w:rPr>
          <w:rFonts w:ascii="Arial" w:hAnsi="Arial" w:cs="Arial"/>
          <w:sz w:val="24"/>
          <w:szCs w:val="24"/>
        </w:rPr>
        <w:t>if</w:t>
      </w:r>
      <w:r w:rsidRPr="000F4558">
        <w:rPr>
          <w:rFonts w:ascii="Arial" w:hAnsi="Arial" w:cs="Arial"/>
          <w:sz w:val="24"/>
          <w:szCs w:val="24"/>
        </w:rPr>
        <w:t xml:space="preserve"> an object </w:t>
      </w:r>
      <w:r w:rsidR="00284929">
        <w:rPr>
          <w:rFonts w:ascii="Arial" w:hAnsi="Arial" w:cs="Arial"/>
          <w:sz w:val="24"/>
          <w:szCs w:val="24"/>
        </w:rPr>
        <w:t>is</w:t>
      </w:r>
      <w:r w:rsidRPr="000F4558">
        <w:rPr>
          <w:rFonts w:ascii="Arial" w:hAnsi="Arial" w:cs="Arial"/>
          <w:sz w:val="24"/>
          <w:szCs w:val="24"/>
        </w:rPr>
        <w:t xml:space="preserve"> too close to </w:t>
      </w:r>
      <w:r>
        <w:rPr>
          <w:rFonts w:ascii="Arial" w:hAnsi="Arial" w:cs="Arial"/>
          <w:sz w:val="24"/>
          <w:szCs w:val="24"/>
        </w:rPr>
        <w:t>life</w:t>
      </w:r>
      <w:r w:rsidRPr="000F4558">
        <w:rPr>
          <w:rFonts w:ascii="Arial" w:hAnsi="Arial" w:cs="Arial"/>
          <w:sz w:val="24"/>
          <w:szCs w:val="24"/>
        </w:rPr>
        <w:t xml:space="preserve">-like. </w:t>
      </w:r>
      <w:r>
        <w:rPr>
          <w:rFonts w:ascii="Arial" w:hAnsi="Arial" w:cs="Arial"/>
          <w:sz w:val="24"/>
          <w:szCs w:val="24"/>
        </w:rPr>
        <w:t xml:space="preserve">For example, </w:t>
      </w:r>
      <w:r w:rsidRPr="000F4558">
        <w:rPr>
          <w:rFonts w:ascii="Arial" w:hAnsi="Arial" w:cs="Arial"/>
          <w:sz w:val="24"/>
          <w:szCs w:val="24"/>
        </w:rPr>
        <w:t xml:space="preserve">designers have created a </w:t>
      </w:r>
      <w:r>
        <w:rPr>
          <w:rFonts w:ascii="Arial" w:hAnsi="Arial" w:cs="Arial"/>
          <w:sz w:val="24"/>
          <w:szCs w:val="24"/>
        </w:rPr>
        <w:t xml:space="preserve">prosthetic </w:t>
      </w:r>
      <w:r w:rsidRPr="000F4558">
        <w:rPr>
          <w:rFonts w:ascii="Arial" w:hAnsi="Arial" w:cs="Arial"/>
          <w:sz w:val="24"/>
          <w:szCs w:val="24"/>
        </w:rPr>
        <w:t>hand that is so convincing</w:t>
      </w:r>
      <w:r>
        <w:rPr>
          <w:rFonts w:ascii="Arial" w:hAnsi="Arial" w:cs="Arial"/>
          <w:sz w:val="24"/>
          <w:szCs w:val="24"/>
        </w:rPr>
        <w:t>, when</w:t>
      </w:r>
      <w:r w:rsidRPr="000F4558">
        <w:rPr>
          <w:rFonts w:ascii="Arial" w:hAnsi="Arial" w:cs="Arial"/>
          <w:sz w:val="24"/>
          <w:szCs w:val="24"/>
        </w:rPr>
        <w:t xml:space="preserve"> you realise it’s not real, you feel a sudden repulsion.</w:t>
      </w:r>
    </w:p>
    <w:p w14:paraId="7E18B6C8" w14:textId="77777777" w:rsidR="00C81037" w:rsidRPr="000F4558" w:rsidRDefault="00C81037" w:rsidP="00C810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Here’s a quote from the article;</w:t>
      </w:r>
      <w:r w:rsidRPr="000F4558">
        <w:rPr>
          <w:rFonts w:ascii="Arial" w:hAnsi="Arial" w:cs="Arial"/>
          <w:sz w:val="24"/>
          <w:szCs w:val="24"/>
        </w:rPr>
        <w:t xml:space="preserve"> “I predict that it is possible to create a safe level of affinity by deliberately pursuing a nonhuman design”. </w:t>
      </w:r>
      <w:r>
        <w:rPr>
          <w:rFonts w:ascii="Arial" w:hAnsi="Arial" w:cs="Arial"/>
          <w:sz w:val="24"/>
          <w:szCs w:val="24"/>
        </w:rPr>
        <w:t>What do you think, s</w:t>
      </w:r>
      <w:r w:rsidRPr="000F4558">
        <w:rPr>
          <w:rFonts w:ascii="Arial" w:hAnsi="Arial" w:cs="Arial"/>
          <w:sz w:val="24"/>
          <w:szCs w:val="24"/>
        </w:rPr>
        <w:t>hould designers desig</w:t>
      </w:r>
      <w:r>
        <w:rPr>
          <w:rFonts w:ascii="Arial" w:hAnsi="Arial" w:cs="Arial"/>
          <w:sz w:val="24"/>
          <w:szCs w:val="24"/>
        </w:rPr>
        <w:t>n</w:t>
      </w:r>
      <w:r w:rsidRPr="000F4558">
        <w:rPr>
          <w:rFonts w:ascii="Arial" w:hAnsi="Arial" w:cs="Arial"/>
          <w:sz w:val="24"/>
          <w:szCs w:val="24"/>
        </w:rPr>
        <w:t xml:space="preserve"> ‘fashionable’ prosthetics </w:t>
      </w:r>
      <w:r>
        <w:rPr>
          <w:rFonts w:ascii="Arial" w:hAnsi="Arial" w:cs="Arial"/>
          <w:sz w:val="24"/>
          <w:szCs w:val="24"/>
        </w:rPr>
        <w:t>or more</w:t>
      </w:r>
      <w:r w:rsidRPr="000F4558">
        <w:rPr>
          <w:rFonts w:ascii="Arial" w:hAnsi="Arial" w:cs="Arial"/>
          <w:sz w:val="24"/>
          <w:szCs w:val="24"/>
        </w:rPr>
        <w:t xml:space="preserve"> life-like replacements? </w:t>
      </w:r>
    </w:p>
    <w:p w14:paraId="0E3DB01C" w14:textId="5A43F295" w:rsidR="00C81037" w:rsidRPr="00C81037" w:rsidRDefault="00C81037" w:rsidP="00C8103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F4558">
        <w:rPr>
          <w:rFonts w:ascii="Arial" w:hAnsi="Arial" w:cs="Arial"/>
          <w:sz w:val="24"/>
          <w:szCs w:val="24"/>
        </w:rPr>
        <w:t xml:space="preserve">What risks </w:t>
      </w:r>
      <w:r>
        <w:rPr>
          <w:rFonts w:ascii="Arial" w:hAnsi="Arial" w:cs="Arial"/>
          <w:sz w:val="24"/>
          <w:szCs w:val="24"/>
        </w:rPr>
        <w:t>might</w:t>
      </w:r>
      <w:r w:rsidRPr="000F4558">
        <w:rPr>
          <w:rFonts w:ascii="Arial" w:hAnsi="Arial" w:cs="Arial"/>
          <w:sz w:val="24"/>
          <w:szCs w:val="24"/>
        </w:rPr>
        <w:t xml:space="preserve"> fashionable prosthetics pose for people who don’t need prosthetics but </w:t>
      </w:r>
      <w:r>
        <w:rPr>
          <w:rFonts w:ascii="Arial" w:hAnsi="Arial" w:cs="Arial"/>
          <w:sz w:val="24"/>
          <w:szCs w:val="24"/>
        </w:rPr>
        <w:t>might</w:t>
      </w:r>
      <w:r w:rsidRPr="000F4558">
        <w:rPr>
          <w:rFonts w:ascii="Arial" w:hAnsi="Arial" w:cs="Arial"/>
          <w:sz w:val="24"/>
          <w:szCs w:val="24"/>
        </w:rPr>
        <w:t xml:space="preserve"> desire them</w:t>
      </w:r>
      <w:r>
        <w:rPr>
          <w:rFonts w:ascii="Arial" w:hAnsi="Arial" w:cs="Arial"/>
          <w:sz w:val="24"/>
          <w:szCs w:val="24"/>
        </w:rPr>
        <w:t xml:space="preserve"> as a fashion accessory</w:t>
      </w:r>
      <w:r w:rsidRPr="000F4558">
        <w:rPr>
          <w:rFonts w:ascii="Arial" w:hAnsi="Arial" w:cs="Arial"/>
          <w:sz w:val="24"/>
          <w:szCs w:val="24"/>
        </w:rPr>
        <w:t>?</w:t>
      </w:r>
    </w:p>
    <w:sectPr w:rsidR="00C81037" w:rsidRPr="00C81037" w:rsidSect="00452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0FFF"/>
    <w:multiLevelType w:val="hybridMultilevel"/>
    <w:tmpl w:val="2FC4E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8B"/>
    <w:rsid w:val="00050C65"/>
    <w:rsid w:val="00066287"/>
    <w:rsid w:val="00091384"/>
    <w:rsid w:val="000941BC"/>
    <w:rsid w:val="000B3CB3"/>
    <w:rsid w:val="000E2552"/>
    <w:rsid w:val="000F4558"/>
    <w:rsid w:val="00103236"/>
    <w:rsid w:val="00120479"/>
    <w:rsid w:val="001218BC"/>
    <w:rsid w:val="00130076"/>
    <w:rsid w:val="00142307"/>
    <w:rsid w:val="00152B82"/>
    <w:rsid w:val="00174AD5"/>
    <w:rsid w:val="001A38DE"/>
    <w:rsid w:val="001B2789"/>
    <w:rsid w:val="001C29C6"/>
    <w:rsid w:val="001E19C7"/>
    <w:rsid w:val="00216301"/>
    <w:rsid w:val="00225FE2"/>
    <w:rsid w:val="00274052"/>
    <w:rsid w:val="00284929"/>
    <w:rsid w:val="002B3DC4"/>
    <w:rsid w:val="002D4E2A"/>
    <w:rsid w:val="002E3044"/>
    <w:rsid w:val="002E401A"/>
    <w:rsid w:val="00343BFA"/>
    <w:rsid w:val="0039091B"/>
    <w:rsid w:val="003A06B2"/>
    <w:rsid w:val="003E79B0"/>
    <w:rsid w:val="004074E8"/>
    <w:rsid w:val="00425A44"/>
    <w:rsid w:val="00430208"/>
    <w:rsid w:val="00432425"/>
    <w:rsid w:val="0043568B"/>
    <w:rsid w:val="004529D5"/>
    <w:rsid w:val="004614E1"/>
    <w:rsid w:val="00466916"/>
    <w:rsid w:val="00466EB3"/>
    <w:rsid w:val="0047670C"/>
    <w:rsid w:val="00480542"/>
    <w:rsid w:val="004813D3"/>
    <w:rsid w:val="0048346E"/>
    <w:rsid w:val="004874EE"/>
    <w:rsid w:val="00492017"/>
    <w:rsid w:val="00494EAF"/>
    <w:rsid w:val="004E0EC9"/>
    <w:rsid w:val="004F022F"/>
    <w:rsid w:val="004F3D06"/>
    <w:rsid w:val="00550759"/>
    <w:rsid w:val="0057292F"/>
    <w:rsid w:val="00580E71"/>
    <w:rsid w:val="00584122"/>
    <w:rsid w:val="00592C7E"/>
    <w:rsid w:val="005965B9"/>
    <w:rsid w:val="005D47B9"/>
    <w:rsid w:val="00604451"/>
    <w:rsid w:val="00623404"/>
    <w:rsid w:val="00634F6D"/>
    <w:rsid w:val="006624DF"/>
    <w:rsid w:val="006654BF"/>
    <w:rsid w:val="006C5CCE"/>
    <w:rsid w:val="006D10FF"/>
    <w:rsid w:val="006D705D"/>
    <w:rsid w:val="00720D5D"/>
    <w:rsid w:val="00796E60"/>
    <w:rsid w:val="007A4FBE"/>
    <w:rsid w:val="007E7D60"/>
    <w:rsid w:val="007F6B8B"/>
    <w:rsid w:val="00800AEC"/>
    <w:rsid w:val="00836AD6"/>
    <w:rsid w:val="00871EB5"/>
    <w:rsid w:val="008A7B93"/>
    <w:rsid w:val="008B5166"/>
    <w:rsid w:val="008D7B31"/>
    <w:rsid w:val="008F045F"/>
    <w:rsid w:val="008F72D9"/>
    <w:rsid w:val="00912505"/>
    <w:rsid w:val="00975B11"/>
    <w:rsid w:val="009840ED"/>
    <w:rsid w:val="009D7375"/>
    <w:rsid w:val="009E7BF2"/>
    <w:rsid w:val="00A010B9"/>
    <w:rsid w:val="00A57A38"/>
    <w:rsid w:val="00A62242"/>
    <w:rsid w:val="00AA70BE"/>
    <w:rsid w:val="00AB0A5B"/>
    <w:rsid w:val="00AF25D0"/>
    <w:rsid w:val="00B005B8"/>
    <w:rsid w:val="00B0525F"/>
    <w:rsid w:val="00B33172"/>
    <w:rsid w:val="00B808B5"/>
    <w:rsid w:val="00BB6F8F"/>
    <w:rsid w:val="00BE08F0"/>
    <w:rsid w:val="00BF36E9"/>
    <w:rsid w:val="00C0640E"/>
    <w:rsid w:val="00C20DA6"/>
    <w:rsid w:val="00C56DC1"/>
    <w:rsid w:val="00C81037"/>
    <w:rsid w:val="00C93DB8"/>
    <w:rsid w:val="00C95978"/>
    <w:rsid w:val="00CB4B91"/>
    <w:rsid w:val="00CE479C"/>
    <w:rsid w:val="00D57DC0"/>
    <w:rsid w:val="00D9476D"/>
    <w:rsid w:val="00D97CF6"/>
    <w:rsid w:val="00DA5D2B"/>
    <w:rsid w:val="00DD012E"/>
    <w:rsid w:val="00DF627F"/>
    <w:rsid w:val="00E04492"/>
    <w:rsid w:val="00E405A8"/>
    <w:rsid w:val="00E43943"/>
    <w:rsid w:val="00E651FE"/>
    <w:rsid w:val="00E710AD"/>
    <w:rsid w:val="00EB249F"/>
    <w:rsid w:val="00ED448D"/>
    <w:rsid w:val="00EE44AF"/>
    <w:rsid w:val="00EF24C9"/>
    <w:rsid w:val="00F36C4D"/>
    <w:rsid w:val="00F463B1"/>
    <w:rsid w:val="00F57C1F"/>
    <w:rsid w:val="00F746BD"/>
    <w:rsid w:val="00FA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85AA"/>
  <w15:chartTrackingRefBased/>
  <w15:docId w15:val="{833E5C17-2B09-4B9A-9C4D-D311FB90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6E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7B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8D7B3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66E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Dare</dc:creator>
  <cp:keywords/>
  <dc:description/>
  <cp:lastModifiedBy>Francesca Dare</cp:lastModifiedBy>
  <cp:revision>121</cp:revision>
  <dcterms:created xsi:type="dcterms:W3CDTF">2021-11-07T12:20:00Z</dcterms:created>
  <dcterms:modified xsi:type="dcterms:W3CDTF">2021-11-07T16:14:00Z</dcterms:modified>
</cp:coreProperties>
</file>