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F6B8D" w14:textId="42512AE4" w:rsidR="009241D1" w:rsidRDefault="001239A9">
      <w:r w:rsidRPr="002479C9">
        <mc:AlternateContent>
          <mc:Choice Requires="wps">
            <w:drawing>
              <wp:anchor distT="0" distB="0" distL="114300" distR="114300" simplePos="0" relativeHeight="251698176" behindDoc="0" locked="0" layoutInCell="1" allowOverlap="1" wp14:anchorId="26442514" wp14:editId="1DB93FE5">
                <wp:simplePos x="0" y="0"/>
                <wp:positionH relativeFrom="column">
                  <wp:posOffset>359219</wp:posOffset>
                </wp:positionH>
                <wp:positionV relativeFrom="paragraph">
                  <wp:posOffset>-36830</wp:posOffset>
                </wp:positionV>
                <wp:extent cx="6075680" cy="9770541"/>
                <wp:effectExtent l="0" t="0" r="0" b="0"/>
                <wp:wrapNone/>
                <wp:docPr id="8" name="Google Shape;421;p60">
                  <a:extLst xmlns:a="http://schemas.openxmlformats.org/drawingml/2006/main">
                    <a:ext uri="{FF2B5EF4-FFF2-40B4-BE49-F238E27FC236}">
                      <a16:creationId xmlns:a16="http://schemas.microsoft.com/office/drawing/2014/main" id="{16BE9ABE-844D-2C37-8D28-E2BCFD3C95E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5680" cy="9770541"/>
                        </a:xfrm>
                        <a:prstGeom prst="rect">
                          <a:avLst/>
                        </a:prstGeom>
                      </wps:spPr>
                      <wps:txbx>
                        <w:txbxContent>
                          <w:p w14:paraId="08838245" w14:textId="77777777" w:rsidR="002479C9" w:rsidRDefault="002479C9" w:rsidP="001239A9">
                            <w:pPr>
                              <w:rPr>
                                <w:rFonts w:ascii="Montserrat" w:hAnsi="Montserrat"/>
                                <w:b/>
                                <w:bCs/>
                                <w:color w:val="FFFFFF" w:themeColor="background1"/>
                                <w:kern w:val="24"/>
                                <w:sz w:val="20"/>
                                <w:szCs w:val="20"/>
                              </w:rPr>
                            </w:pPr>
                            <w:r w:rsidRPr="002479C9">
                              <w:rPr>
                                <w:rFonts w:ascii="Montserrat" w:hAnsi="Montserrat"/>
                                <w:b/>
                                <w:bCs/>
                                <w:color w:val="FFFFFF" w:themeColor="background1"/>
                                <w:kern w:val="24"/>
                                <w:sz w:val="20"/>
                                <w:szCs w:val="20"/>
                              </w:rPr>
                              <w:t>Opdracht:</w:t>
                            </w:r>
                          </w:p>
                          <w:p w14:paraId="31B1957F" w14:textId="77777777" w:rsidR="002479C9" w:rsidRPr="002479C9" w:rsidRDefault="002479C9" w:rsidP="001239A9">
                            <w:pPr>
                              <w:rPr>
                                <w:rFonts w:ascii="Montserrat" w:hAnsi="Montserrat"/>
                                <w:b/>
                                <w:bCs/>
                                <w:color w:val="FFFFFF" w:themeColor="background1"/>
                                <w:kern w:val="24"/>
                                <w:sz w:val="20"/>
                                <w:szCs w:val="20"/>
                                <w14:ligatures w14:val="none"/>
                              </w:rPr>
                            </w:pPr>
                          </w:p>
                          <w:p w14:paraId="3829479D" w14:textId="77777777" w:rsidR="002479C9" w:rsidRPr="002479C9" w:rsidRDefault="002479C9" w:rsidP="001239A9">
                            <w:pPr>
                              <w:pStyle w:val="Lijstalinea"/>
                              <w:numPr>
                                <w:ilvl w:val="0"/>
                                <w:numId w:val="6"/>
                              </w:numPr>
                              <w:rPr>
                                <w:rFonts w:ascii="Montserrat" w:hAnsi="Montserrat"/>
                                <w:color w:val="FFFFFF" w:themeColor="background1"/>
                                <w:kern w:val="24"/>
                                <w:sz w:val="20"/>
                                <w:szCs w:val="20"/>
                              </w:rPr>
                            </w:pPr>
                            <w:r w:rsidRPr="002479C9">
                              <w:rPr>
                                <w:rFonts w:ascii="Montserrat" w:hAnsi="Montserrat"/>
                                <w:color w:val="FFFFFF" w:themeColor="background1"/>
                                <w:kern w:val="24"/>
                                <w:sz w:val="20"/>
                                <w:szCs w:val="20"/>
                              </w:rPr>
                              <w:t>Verdeel de leerlingen in groepjes van vier.</w:t>
                            </w:r>
                          </w:p>
                          <w:p w14:paraId="22AD34DE" w14:textId="77777777" w:rsidR="002479C9" w:rsidRPr="002479C9" w:rsidRDefault="002479C9" w:rsidP="001239A9">
                            <w:pPr>
                              <w:pStyle w:val="Lijstalinea"/>
                              <w:numPr>
                                <w:ilvl w:val="0"/>
                                <w:numId w:val="6"/>
                              </w:numPr>
                              <w:rPr>
                                <w:rFonts w:ascii="Montserrat" w:hAnsi="Montserrat"/>
                                <w:color w:val="FFFFFF" w:themeColor="background1"/>
                                <w:kern w:val="24"/>
                                <w:sz w:val="20"/>
                                <w:szCs w:val="20"/>
                              </w:rPr>
                            </w:pPr>
                            <w:r w:rsidRPr="002479C9">
                              <w:rPr>
                                <w:rFonts w:ascii="Montserrat" w:hAnsi="Montserrat"/>
                                <w:color w:val="FFFFFF" w:themeColor="background1"/>
                                <w:kern w:val="24"/>
                                <w:sz w:val="20"/>
                                <w:szCs w:val="20"/>
                              </w:rPr>
                              <w:t>De leerlingen bedenken een naam voor hun band en overleggen wat voor band ze willen zijn.</w:t>
                            </w:r>
                          </w:p>
                          <w:p w14:paraId="69D1F287" w14:textId="77777777" w:rsidR="002479C9" w:rsidRPr="002479C9" w:rsidRDefault="002479C9" w:rsidP="001239A9">
                            <w:pPr>
                              <w:pStyle w:val="Lijstalinea"/>
                              <w:numPr>
                                <w:ilvl w:val="0"/>
                                <w:numId w:val="6"/>
                              </w:numPr>
                              <w:rPr>
                                <w:rFonts w:ascii="Montserrat" w:hAnsi="Montserrat"/>
                                <w:color w:val="FFFFFF" w:themeColor="background1"/>
                                <w:kern w:val="24"/>
                                <w:sz w:val="20"/>
                                <w:szCs w:val="20"/>
                              </w:rPr>
                            </w:pPr>
                            <w:r w:rsidRPr="002479C9">
                              <w:rPr>
                                <w:rFonts w:ascii="Montserrat" w:hAnsi="Montserrat"/>
                                <w:color w:val="FFFFFF" w:themeColor="background1"/>
                                <w:kern w:val="24"/>
                                <w:sz w:val="20"/>
                                <w:szCs w:val="20"/>
                              </w:rPr>
                              <w:t>Een dirigent of bandleider kan aangewezen worden indien de band vastloopt in de besluitvorming.</w:t>
                            </w:r>
                          </w:p>
                          <w:p w14:paraId="7AFB09BB" w14:textId="77777777" w:rsidR="002479C9" w:rsidRDefault="002479C9" w:rsidP="001239A9">
                            <w:pPr>
                              <w:rPr>
                                <w:rFonts w:ascii="Montserrat" w:hAnsi="Montserrat"/>
                                <w:b/>
                                <w:bCs/>
                                <w:color w:val="FFFFFF" w:themeColor="background1"/>
                                <w:kern w:val="24"/>
                                <w:sz w:val="20"/>
                                <w:szCs w:val="20"/>
                              </w:rPr>
                            </w:pPr>
                          </w:p>
                          <w:p w14:paraId="365202A1" w14:textId="04C0FEC9" w:rsidR="002479C9" w:rsidRPr="002479C9" w:rsidRDefault="002479C9" w:rsidP="001239A9">
                            <w:pPr>
                              <w:rPr>
                                <w:rFonts w:ascii="Montserrat" w:hAnsi="Montserrat"/>
                                <w:b/>
                                <w:bCs/>
                                <w:color w:val="FFFFFF" w:themeColor="background1"/>
                                <w:kern w:val="24"/>
                                <w:sz w:val="20"/>
                                <w:szCs w:val="20"/>
                              </w:rPr>
                            </w:pPr>
                            <w:r w:rsidRPr="002479C9">
                              <w:rPr>
                                <w:rFonts w:ascii="Montserrat" w:hAnsi="Montserrat"/>
                                <w:b/>
                                <w:bCs/>
                                <w:color w:val="FFFFFF" w:themeColor="background1"/>
                                <w:kern w:val="24"/>
                                <w:sz w:val="20"/>
                                <w:szCs w:val="20"/>
                              </w:rPr>
                              <w:t>Herhaling geluidsregels</w:t>
                            </w:r>
                          </w:p>
                          <w:p w14:paraId="2BA20F34" w14:textId="77777777" w:rsidR="002479C9" w:rsidRDefault="002479C9" w:rsidP="001239A9">
                            <w:pPr>
                              <w:rPr>
                                <w:rFonts w:ascii="Montserrat" w:hAnsi="Montserrat"/>
                                <w:color w:val="FFFFFF" w:themeColor="background1"/>
                                <w:kern w:val="24"/>
                                <w:sz w:val="20"/>
                                <w:szCs w:val="20"/>
                              </w:rPr>
                            </w:pPr>
                          </w:p>
                          <w:p w14:paraId="033BAF50" w14:textId="0BB14B4A" w:rsidR="002479C9" w:rsidRPr="002479C9" w:rsidRDefault="002479C9" w:rsidP="001239A9">
                            <w:pPr>
                              <w:rPr>
                                <w:rFonts w:ascii="Montserrat" w:hAnsi="Montserrat"/>
                                <w:color w:val="FFFFFF" w:themeColor="background1"/>
                                <w:kern w:val="24"/>
                                <w:sz w:val="20"/>
                                <w:szCs w:val="20"/>
                              </w:rPr>
                            </w:pPr>
                            <w:r w:rsidRPr="002479C9">
                              <w:rPr>
                                <w:rFonts w:ascii="Montserrat" w:hAnsi="Montserrat"/>
                                <w:color w:val="FFFFFF" w:themeColor="background1"/>
                                <w:kern w:val="24"/>
                                <w:sz w:val="20"/>
                                <w:szCs w:val="20"/>
                              </w:rPr>
                              <w:t>Wijs nogmaals op de regels voor geluid en muziek maken:</w:t>
                            </w:r>
                          </w:p>
                          <w:p w14:paraId="23C134DB" w14:textId="77777777" w:rsidR="002479C9" w:rsidRPr="002479C9" w:rsidRDefault="002479C9" w:rsidP="001239A9">
                            <w:pPr>
                              <w:ind w:left="360" w:hanging="360"/>
                              <w:rPr>
                                <w:rFonts w:ascii="Montserrat" w:hAnsi="Montserrat"/>
                                <w:color w:val="FFFFFF" w:themeColor="background1"/>
                                <w:kern w:val="24"/>
                                <w:sz w:val="20"/>
                                <w:szCs w:val="20"/>
                              </w:rPr>
                            </w:pPr>
                            <w:r w:rsidRPr="002479C9">
                              <w:rPr>
                                <w:rFonts w:ascii="Montserrat" w:hAnsi="Montserrat"/>
                                <w:color w:val="FFFFFF" w:themeColor="background1"/>
                                <w:kern w:val="24"/>
                                <w:sz w:val="20"/>
                                <w:szCs w:val="20"/>
                              </w:rPr>
                              <w:t>·</w:t>
                            </w:r>
                            <w:r w:rsidRPr="002479C9">
                              <w:rPr>
                                <w:rFonts w:ascii="Montserrat" w:eastAsia="Times New Roman" w:hAnsi="Montserrat"/>
                                <w:color w:val="FFFFFF" w:themeColor="background1"/>
                                <w:kern w:val="24"/>
                                <w:sz w:val="20"/>
                                <w:szCs w:val="20"/>
                              </w:rPr>
                              <w:t xml:space="preserve">   </w:t>
                            </w:r>
                            <w:r w:rsidRPr="002479C9">
                              <w:rPr>
                                <w:rFonts w:ascii="Montserrat" w:eastAsia="Times New Roman" w:hAnsi="Montserrat"/>
                                <w:color w:val="FFFFFF" w:themeColor="background1"/>
                                <w:kern w:val="24"/>
                                <w:sz w:val="20"/>
                                <w:szCs w:val="20"/>
                              </w:rPr>
                              <w:tab/>
                            </w:r>
                            <w:r w:rsidRPr="002479C9">
                              <w:rPr>
                                <w:rFonts w:ascii="Montserrat" w:hAnsi="Montserrat"/>
                                <w:color w:val="FFFFFF" w:themeColor="background1"/>
                                <w:kern w:val="24"/>
                                <w:sz w:val="20"/>
                                <w:szCs w:val="20"/>
                              </w:rPr>
                              <w:t>Oren zijn kwetsbare organen, maak geen onnodige geluiden of herrie!</w:t>
                            </w:r>
                          </w:p>
                          <w:p w14:paraId="46157028" w14:textId="77777777" w:rsidR="002479C9" w:rsidRPr="002479C9" w:rsidRDefault="002479C9" w:rsidP="001239A9">
                            <w:pPr>
                              <w:ind w:left="360" w:hanging="360"/>
                              <w:rPr>
                                <w:rFonts w:ascii="Montserrat" w:hAnsi="Montserrat"/>
                                <w:color w:val="FFFFFF" w:themeColor="background1"/>
                                <w:kern w:val="24"/>
                                <w:sz w:val="20"/>
                                <w:szCs w:val="20"/>
                              </w:rPr>
                            </w:pPr>
                            <w:r w:rsidRPr="002479C9">
                              <w:rPr>
                                <w:rFonts w:ascii="Montserrat" w:hAnsi="Montserrat"/>
                                <w:color w:val="FFFFFF" w:themeColor="background1"/>
                                <w:kern w:val="24"/>
                                <w:sz w:val="20"/>
                                <w:szCs w:val="20"/>
                              </w:rPr>
                              <w:t>·</w:t>
                            </w:r>
                            <w:r w:rsidRPr="002479C9">
                              <w:rPr>
                                <w:rFonts w:ascii="Montserrat" w:eastAsia="Times New Roman" w:hAnsi="Montserrat"/>
                                <w:color w:val="FFFFFF" w:themeColor="background1"/>
                                <w:kern w:val="24"/>
                                <w:sz w:val="20"/>
                                <w:szCs w:val="20"/>
                              </w:rPr>
                              <w:t xml:space="preserve">   </w:t>
                            </w:r>
                            <w:r w:rsidRPr="002479C9">
                              <w:rPr>
                                <w:rFonts w:ascii="Montserrat" w:eastAsia="Times New Roman" w:hAnsi="Montserrat"/>
                                <w:color w:val="FFFFFF" w:themeColor="background1"/>
                                <w:kern w:val="24"/>
                                <w:sz w:val="20"/>
                                <w:szCs w:val="20"/>
                              </w:rPr>
                              <w:tab/>
                            </w:r>
                            <w:r w:rsidRPr="002479C9">
                              <w:rPr>
                                <w:rFonts w:ascii="Montserrat" w:hAnsi="Montserrat"/>
                                <w:color w:val="FFFFFF" w:themeColor="background1"/>
                                <w:kern w:val="24"/>
                                <w:sz w:val="20"/>
                                <w:szCs w:val="20"/>
                              </w:rPr>
                              <w:t>Wees stil als het stilte-teken wordt gegeven.</w:t>
                            </w:r>
                          </w:p>
                          <w:p w14:paraId="3F7C7AA9" w14:textId="77777777" w:rsidR="002479C9" w:rsidRDefault="002479C9" w:rsidP="001239A9">
                            <w:pPr>
                              <w:ind w:left="360" w:hanging="360"/>
                              <w:rPr>
                                <w:rFonts w:ascii="Montserrat" w:hAnsi="Montserrat"/>
                                <w:color w:val="FFFFFF" w:themeColor="background1"/>
                                <w:kern w:val="24"/>
                                <w:sz w:val="20"/>
                                <w:szCs w:val="20"/>
                              </w:rPr>
                            </w:pPr>
                            <w:r w:rsidRPr="002479C9">
                              <w:rPr>
                                <w:rFonts w:ascii="Montserrat" w:hAnsi="Montserrat"/>
                                <w:color w:val="FFFFFF" w:themeColor="background1"/>
                                <w:kern w:val="24"/>
                                <w:sz w:val="20"/>
                                <w:szCs w:val="20"/>
                              </w:rPr>
                              <w:t>·</w:t>
                            </w:r>
                            <w:r w:rsidRPr="002479C9">
                              <w:rPr>
                                <w:rFonts w:ascii="Montserrat" w:eastAsia="Times New Roman" w:hAnsi="Montserrat"/>
                                <w:color w:val="FFFFFF" w:themeColor="background1"/>
                                <w:kern w:val="24"/>
                                <w:sz w:val="20"/>
                                <w:szCs w:val="20"/>
                              </w:rPr>
                              <w:t xml:space="preserve">   </w:t>
                            </w:r>
                            <w:r w:rsidRPr="002479C9">
                              <w:rPr>
                                <w:rFonts w:ascii="Montserrat" w:eastAsia="Times New Roman" w:hAnsi="Montserrat"/>
                                <w:color w:val="FFFFFF" w:themeColor="background1"/>
                                <w:kern w:val="24"/>
                                <w:sz w:val="20"/>
                                <w:szCs w:val="20"/>
                              </w:rPr>
                              <w:tab/>
                            </w:r>
                            <w:r w:rsidRPr="002479C9">
                              <w:rPr>
                                <w:rFonts w:ascii="Montserrat" w:hAnsi="Montserrat"/>
                                <w:color w:val="FFFFFF" w:themeColor="background1"/>
                                <w:kern w:val="24"/>
                                <w:sz w:val="20"/>
                                <w:szCs w:val="20"/>
                              </w:rPr>
                              <w:t>Ruim je tafel op aan het einde van de les. De muziekinstrumenten mogen meegenomen worden. Al het andere zet je terug.</w:t>
                            </w:r>
                          </w:p>
                          <w:p w14:paraId="467B822C" w14:textId="77777777" w:rsidR="002479C9" w:rsidRDefault="002479C9" w:rsidP="001239A9">
                            <w:pPr>
                              <w:ind w:left="360" w:hanging="360"/>
                              <w:rPr>
                                <w:rFonts w:ascii="Montserrat" w:hAnsi="Montserrat"/>
                                <w:color w:val="FFFFFF" w:themeColor="background1"/>
                                <w:kern w:val="24"/>
                                <w:sz w:val="20"/>
                                <w:szCs w:val="20"/>
                              </w:rPr>
                            </w:pPr>
                          </w:p>
                          <w:p w14:paraId="10B244BE" w14:textId="1E1A9DBD" w:rsidR="002479C9" w:rsidRPr="002479C9" w:rsidRDefault="002479C9" w:rsidP="001239A9">
                            <w:pPr>
                              <w:rPr>
                                <w:rFonts w:ascii="Montserrat" w:eastAsia="Helvetica Neue" w:hAnsi="Montserrat" w:cs="Calibri"/>
                                <w:b/>
                                <w:bCs/>
                                <w:color w:val="FFFFFF" w:themeColor="background1"/>
                                <w:kern w:val="24"/>
                                <w:sz w:val="32"/>
                                <w:szCs w:val="32"/>
                                <w14:ligatures w14:val="none"/>
                              </w:rPr>
                            </w:pPr>
                          </w:p>
                          <w:p w14:paraId="2203D590" w14:textId="77777777" w:rsidR="002479C9" w:rsidRDefault="002479C9" w:rsidP="001239A9">
                            <w:pPr>
                              <w:rPr>
                                <w:rFonts w:ascii="Montserrat" w:eastAsia="Helvetica Neue" w:hAnsi="Montserrat" w:cs="Calibri"/>
                                <w:color w:val="FFFFFF" w:themeColor="background1"/>
                                <w:kern w:val="24"/>
                                <w:sz w:val="20"/>
                                <w:szCs w:val="20"/>
                              </w:rPr>
                            </w:pPr>
                            <w:r w:rsidRPr="002479C9">
                              <w:rPr>
                                <w:rFonts w:ascii="Montserrat" w:eastAsia="Helvetica Neue" w:hAnsi="Montserrat" w:cs="Calibri"/>
                                <w:color w:val="FFFFFF" w:themeColor="background1"/>
                                <w:kern w:val="24"/>
                                <w:sz w:val="20"/>
                                <w:szCs w:val="20"/>
                              </w:rPr>
                              <w:t>De kinderen pakken één van de instrumenten die tot nu toe zijn gemaakt. Aan de hand van een muziekverhaal en alles wat ze de afgelopen weken hebben geoefend gaan ze muziek maken! De leerkracht is dirigent of een gekozen leerling en probeert een geheel te maken van alle emoties, muziekinstrumenten, geluiden en afwisselingen door steeds dingen uit te proberen.</w:t>
                            </w:r>
                          </w:p>
                          <w:p w14:paraId="027A9BE8" w14:textId="77777777" w:rsidR="002479C9" w:rsidRDefault="002479C9" w:rsidP="001239A9">
                            <w:pPr>
                              <w:rPr>
                                <w:rFonts w:ascii="Montserrat" w:eastAsia="Helvetica Neue" w:hAnsi="Montserrat" w:cs="Calibri"/>
                                <w:color w:val="FFFFFF" w:themeColor="background1"/>
                                <w:kern w:val="24"/>
                                <w:sz w:val="20"/>
                                <w:szCs w:val="20"/>
                              </w:rPr>
                            </w:pPr>
                          </w:p>
                          <w:p w14:paraId="00AA5F6B" w14:textId="77777777" w:rsidR="002479C9" w:rsidRDefault="002479C9" w:rsidP="001239A9">
                            <w:pPr>
                              <w:tabs>
                                <w:tab w:val="num" w:pos="720"/>
                              </w:tabs>
                              <w:ind w:left="720" w:hanging="360"/>
                            </w:pPr>
                          </w:p>
                          <w:p w14:paraId="231B2C04" w14:textId="77777777" w:rsidR="002479C9" w:rsidRPr="002479C9" w:rsidRDefault="002479C9" w:rsidP="001239A9">
                            <w:pPr>
                              <w:rPr>
                                <w:rFonts w:ascii="Montserrat" w:eastAsia="MS Mincho" w:hAnsi="Montserrat" w:cs="Calibri"/>
                                <w:color w:val="FFFFFF" w:themeColor="background1"/>
                                <w:kern w:val="24"/>
                                <w:sz w:val="32"/>
                                <w:szCs w:val="32"/>
                              </w:rPr>
                            </w:pPr>
                            <w:r w:rsidRPr="002479C9">
                              <w:rPr>
                                <w:rFonts w:ascii="Montserrat" w:eastAsiaTheme="majorEastAsia" w:hAnsi="Montserrat" w:cstheme="majorBidi"/>
                                <w:b/>
                                <w:bCs/>
                                <w:color w:val="FFFFFF" w:themeColor="background1"/>
                                <w:kern w:val="24"/>
                                <w:sz w:val="32"/>
                                <w:szCs w:val="32"/>
                              </w:rPr>
                              <w:t>Samen een muziekstuk maken</w:t>
                            </w:r>
                          </w:p>
                          <w:p w14:paraId="17115BE1" w14:textId="77777777" w:rsidR="002479C9" w:rsidRPr="002479C9" w:rsidRDefault="002479C9" w:rsidP="001239A9">
                            <w:pPr>
                              <w:pStyle w:val="Lijstalinea"/>
                              <w:rPr>
                                <w:rFonts w:ascii="Montserrat" w:eastAsia="MS Mincho" w:hAnsi="Montserrat" w:cs="Calibri"/>
                                <w:color w:val="FFFFFF" w:themeColor="background1"/>
                                <w:kern w:val="24"/>
                                <w:sz w:val="20"/>
                                <w:szCs w:val="20"/>
                              </w:rPr>
                            </w:pPr>
                          </w:p>
                          <w:p w14:paraId="64746C5F" w14:textId="2BBD451E" w:rsidR="002479C9" w:rsidRPr="002479C9" w:rsidRDefault="002479C9" w:rsidP="001239A9">
                            <w:pPr>
                              <w:pStyle w:val="Lijstalinea"/>
                              <w:numPr>
                                <w:ilvl w:val="0"/>
                                <w:numId w:val="7"/>
                              </w:numPr>
                              <w:rPr>
                                <w:rFonts w:ascii="Montserrat" w:eastAsia="MS Mincho" w:hAnsi="Montserrat" w:cs="Calibri"/>
                                <w:color w:val="FFFFFF" w:themeColor="background1"/>
                                <w:kern w:val="24"/>
                                <w:sz w:val="20"/>
                                <w:szCs w:val="20"/>
                              </w:rPr>
                            </w:pPr>
                            <w:r w:rsidRPr="002479C9">
                              <w:rPr>
                                <w:rFonts w:ascii="Montserrat" w:eastAsia="MS Mincho" w:hAnsi="Montserrat" w:cs="Calibri"/>
                                <w:color w:val="FFFFFF" w:themeColor="background1"/>
                                <w:kern w:val="24"/>
                                <w:sz w:val="20"/>
                                <w:szCs w:val="20"/>
                              </w:rPr>
                              <w:t xml:space="preserve">De leerlingen bedenken met hun band in minimaal 15 minuten een muziekstuk met de gekozen instrumenten. Ze brainstormen over de opzet, werken deze uit, oefenen het en passen het </w:t>
                            </w:r>
                            <w:proofErr w:type="spellStart"/>
                            <w:r w:rsidRPr="002479C9">
                              <w:rPr>
                                <w:rFonts w:ascii="Montserrat" w:eastAsia="MS Mincho" w:hAnsi="Montserrat" w:cs="Calibri"/>
                                <w:color w:val="FFFFFF" w:themeColor="background1"/>
                                <w:kern w:val="24"/>
                                <w:sz w:val="20"/>
                                <w:szCs w:val="20"/>
                              </w:rPr>
                              <w:t>evtentueel</w:t>
                            </w:r>
                            <w:proofErr w:type="spellEnd"/>
                            <w:r w:rsidRPr="002479C9">
                              <w:rPr>
                                <w:rFonts w:ascii="Montserrat" w:eastAsia="MS Mincho" w:hAnsi="Montserrat" w:cs="Calibri"/>
                                <w:color w:val="FFFFFF" w:themeColor="background1"/>
                                <w:kern w:val="24"/>
                                <w:sz w:val="20"/>
                                <w:szCs w:val="20"/>
                              </w:rPr>
                              <w:t xml:space="preserve"> aan.</w:t>
                            </w:r>
                          </w:p>
                          <w:p w14:paraId="765557CC" w14:textId="77777777" w:rsidR="001239A9" w:rsidRDefault="002479C9" w:rsidP="001239A9">
                            <w:pPr>
                              <w:pStyle w:val="Lijstalinea"/>
                              <w:numPr>
                                <w:ilvl w:val="0"/>
                                <w:numId w:val="7"/>
                              </w:numPr>
                              <w:rPr>
                                <w:rFonts w:ascii="Montserrat" w:eastAsia="MS Mincho" w:hAnsi="Montserrat" w:cs="Calibri"/>
                                <w:color w:val="FFFFFF" w:themeColor="background1"/>
                                <w:kern w:val="24"/>
                                <w:sz w:val="20"/>
                                <w:szCs w:val="20"/>
                              </w:rPr>
                            </w:pPr>
                            <w:r w:rsidRPr="002479C9">
                              <w:rPr>
                                <w:rFonts w:ascii="Montserrat" w:eastAsia="MS Mincho" w:hAnsi="Montserrat" w:cs="Calibri"/>
                                <w:color w:val="FFFFFF" w:themeColor="background1"/>
                                <w:kern w:val="24"/>
                                <w:sz w:val="20"/>
                                <w:szCs w:val="20"/>
                              </w:rPr>
                              <w:t xml:space="preserve">De leerlingen schrijven of tekenen hun muziekstuk uit op papier. Op deze manier kun je beter en langer onthouden en teruglezen welk instrument op welk moment wat voor geluid speelt en ook hoe hard en hoe hoog dat geluid moet zijn. Door het muziekstuk op te schrijven of te tekenen, maak je het mogelijk om je muziekstuk te bewaren of te delen met anderen. Iemand anders kan het muziekstuk dan naspelen, zonder dat er woordelijk uitleg hoeft te worden gegeven. </w:t>
                            </w:r>
                          </w:p>
                          <w:p w14:paraId="2D930F8B" w14:textId="77777777" w:rsidR="001239A9" w:rsidRDefault="001239A9" w:rsidP="001239A9">
                            <w:pPr>
                              <w:rPr>
                                <w:rFonts w:ascii="Montserrat" w:eastAsia="MS Mincho" w:hAnsi="Montserrat" w:cs="Calibri"/>
                                <w:color w:val="FFFFFF" w:themeColor="background1"/>
                                <w:kern w:val="24"/>
                                <w:sz w:val="20"/>
                                <w:szCs w:val="20"/>
                              </w:rPr>
                            </w:pPr>
                          </w:p>
                          <w:p w14:paraId="3DB53AB4" w14:textId="6C99DE09" w:rsidR="001239A9" w:rsidRDefault="001239A9" w:rsidP="001239A9">
                            <w:pPr>
                              <w:rPr>
                                <w:rFonts w:ascii="Montserrat" w:eastAsiaTheme="majorEastAsia" w:hAnsi="Montserrat" w:cstheme="majorBidi"/>
                                <w:b/>
                                <w:bCs/>
                                <w:color w:val="FFFFFF" w:themeColor="background1"/>
                                <w:kern w:val="24"/>
                                <w:sz w:val="32"/>
                                <w:szCs w:val="32"/>
                              </w:rPr>
                            </w:pPr>
                            <w:r w:rsidRPr="001239A9">
                              <w:rPr>
                                <w:rFonts w:ascii="Montserrat" w:eastAsiaTheme="majorEastAsia" w:hAnsi="Montserrat" w:cstheme="majorBidi"/>
                                <w:b/>
                                <w:bCs/>
                                <w:color w:val="FFFFFF" w:themeColor="background1"/>
                                <w:kern w:val="24"/>
                                <w:sz w:val="32"/>
                                <w:szCs w:val="32"/>
                              </w:rPr>
                              <w:t>Presenteren en reflecteren (5 minuten per groepje)</w:t>
                            </w:r>
                          </w:p>
                          <w:p w14:paraId="47EA89F0" w14:textId="77777777" w:rsidR="001239A9" w:rsidRDefault="001239A9" w:rsidP="001239A9">
                            <w:pPr>
                              <w:rPr>
                                <w:rFonts w:ascii="Montserrat" w:eastAsiaTheme="majorEastAsia" w:hAnsi="Montserrat" w:cstheme="majorBidi"/>
                                <w:b/>
                                <w:bCs/>
                                <w:color w:val="FFFFFF" w:themeColor="background1"/>
                                <w:kern w:val="24"/>
                                <w:sz w:val="32"/>
                                <w:szCs w:val="32"/>
                              </w:rPr>
                            </w:pPr>
                          </w:p>
                          <w:p w14:paraId="1158276C" w14:textId="77777777" w:rsidR="001239A9" w:rsidRPr="001239A9" w:rsidRDefault="001239A9" w:rsidP="001239A9">
                            <w:pPr>
                              <w:rPr>
                                <w:rFonts w:ascii="Montserrat" w:eastAsia="MS Mincho" w:hAnsi="Montserrat" w:cs="Calibri"/>
                                <w:color w:val="FFFFFF" w:themeColor="background1"/>
                                <w:kern w:val="24"/>
                                <w:sz w:val="20"/>
                                <w:szCs w:val="20"/>
                                <w14:ligatures w14:val="none"/>
                              </w:rPr>
                            </w:pPr>
                            <w:r w:rsidRPr="001239A9">
                              <w:rPr>
                                <w:rFonts w:ascii="Montserrat" w:eastAsia="MS Mincho" w:hAnsi="Montserrat" w:cs="Calibri"/>
                                <w:color w:val="FFFFFF" w:themeColor="background1"/>
                                <w:kern w:val="24"/>
                                <w:sz w:val="20"/>
                                <w:szCs w:val="20"/>
                              </w:rPr>
                              <w:t>De groepjes presenteren om de beurt hun band en muziekstuk aan de klas.</w:t>
                            </w:r>
                            <w:r w:rsidRPr="001239A9">
                              <w:rPr>
                                <w:rFonts w:ascii="Montserrat" w:eastAsia="MS Mincho" w:hAnsi="Montserrat"/>
                                <w:color w:val="FFFFFF" w:themeColor="background1"/>
                                <w:kern w:val="24"/>
                                <w:sz w:val="20"/>
                                <w:szCs w:val="20"/>
                              </w:rPr>
                              <w:t xml:space="preserve"> </w:t>
                            </w:r>
                            <w:r w:rsidRPr="001239A9">
                              <w:rPr>
                                <w:rFonts w:ascii="Montserrat" w:eastAsia="MS Mincho" w:hAnsi="Montserrat" w:cs="Calibri"/>
                                <w:color w:val="FFFFFF" w:themeColor="background1"/>
                                <w:kern w:val="24"/>
                                <w:sz w:val="20"/>
                                <w:szCs w:val="20"/>
                              </w:rPr>
                              <w:t>De andere leerlingen luisteren aandachtig en geven na afloop applaus.</w:t>
                            </w:r>
                            <w:r w:rsidRPr="001239A9">
                              <w:rPr>
                                <w:rFonts w:ascii="Montserrat" w:eastAsia="MS Mincho" w:hAnsi="Montserrat"/>
                                <w:color w:val="FFFFFF" w:themeColor="background1"/>
                                <w:kern w:val="24"/>
                                <w:sz w:val="20"/>
                                <w:szCs w:val="20"/>
                              </w:rPr>
                              <w:t xml:space="preserve"> </w:t>
                            </w:r>
                            <w:r w:rsidRPr="001239A9">
                              <w:rPr>
                                <w:rFonts w:ascii="Montserrat" w:eastAsia="MS Mincho" w:hAnsi="Montserrat" w:cs="Calibri"/>
                                <w:color w:val="FFFFFF" w:themeColor="background1"/>
                                <w:kern w:val="24"/>
                                <w:sz w:val="20"/>
                                <w:szCs w:val="20"/>
                              </w:rPr>
                              <w:t xml:space="preserve">De leerlingen reflecteren samen kort op elk muziekstuk, ze geven elkaar tips en tops. </w:t>
                            </w:r>
                          </w:p>
                          <w:p w14:paraId="7FF3BDD1" w14:textId="77777777" w:rsidR="001239A9" w:rsidRDefault="001239A9" w:rsidP="001239A9">
                            <w:pPr>
                              <w:rPr>
                                <w:rFonts w:ascii="Montserrat" w:eastAsia="MS Mincho" w:hAnsi="Montserrat" w:cs="Calibri"/>
                                <w:b/>
                                <w:bCs/>
                                <w:color w:val="FFFFFF" w:themeColor="background1"/>
                                <w:kern w:val="24"/>
                                <w:sz w:val="20"/>
                                <w:szCs w:val="20"/>
                              </w:rPr>
                            </w:pPr>
                          </w:p>
                          <w:p w14:paraId="7DED242F" w14:textId="16601AE0" w:rsidR="001239A9" w:rsidRPr="001239A9" w:rsidRDefault="001239A9" w:rsidP="001239A9">
                            <w:pPr>
                              <w:rPr>
                                <w:rFonts w:ascii="Montserrat" w:eastAsia="MS Mincho" w:hAnsi="Montserrat" w:cs="Calibri"/>
                                <w:b/>
                                <w:bCs/>
                                <w:color w:val="FFFFFF" w:themeColor="background1"/>
                                <w:kern w:val="24"/>
                                <w:sz w:val="20"/>
                                <w:szCs w:val="20"/>
                              </w:rPr>
                            </w:pPr>
                            <w:r w:rsidRPr="001239A9">
                              <w:rPr>
                                <w:rFonts w:ascii="Montserrat" w:eastAsia="MS Mincho" w:hAnsi="Montserrat" w:cs="Calibri"/>
                                <w:b/>
                                <w:bCs/>
                                <w:color w:val="FFFFFF" w:themeColor="background1"/>
                                <w:kern w:val="24"/>
                                <w:sz w:val="20"/>
                                <w:szCs w:val="20"/>
                              </w:rPr>
                              <w:t xml:space="preserve">Wat hebben de leerlingen ontdekt? </w:t>
                            </w:r>
                          </w:p>
                          <w:p w14:paraId="786887F1" w14:textId="77777777" w:rsidR="001239A9" w:rsidRDefault="001239A9" w:rsidP="001239A9">
                            <w:pPr>
                              <w:rPr>
                                <w:rFonts w:ascii="Montserrat" w:eastAsia="Helvetica Neue" w:hAnsi="Montserrat" w:cs="Helvetica Neue"/>
                                <w:color w:val="FFFFFF" w:themeColor="background1"/>
                                <w:kern w:val="24"/>
                                <w:sz w:val="20"/>
                                <w:szCs w:val="20"/>
                              </w:rPr>
                            </w:pPr>
                          </w:p>
                          <w:p w14:paraId="0D9229FF" w14:textId="44C5EED7" w:rsidR="001239A9" w:rsidRPr="001239A9" w:rsidRDefault="001239A9" w:rsidP="001239A9">
                            <w:pPr>
                              <w:rPr>
                                <w:rFonts w:ascii="Montserrat" w:hAnsi="Montserrat"/>
                                <w:color w:val="FFFFFF" w:themeColor="background1"/>
                                <w:sz w:val="20"/>
                                <w:szCs w:val="20"/>
                              </w:rPr>
                            </w:pPr>
                            <w:r w:rsidRPr="001239A9">
                              <w:rPr>
                                <w:rFonts w:ascii="Montserrat" w:hAnsi="Montserrat"/>
                                <w:color w:val="FFFFFF" w:themeColor="background1"/>
                                <w:sz w:val="20"/>
                                <w:szCs w:val="20"/>
                              </w:rPr>
                              <w:t xml:space="preserve">Vraag de leerlingen wat ze hebben ontdekt of geleerd. Denk bij deze vragen aan kennis, waardering, mooi/lelijk, moeilijk/makkelijk, aan een voorkeur aan bepaalde geluiden of type instrument, waarom? </w:t>
                            </w:r>
                          </w:p>
                          <w:p w14:paraId="3B61C5F9" w14:textId="64F14139" w:rsidR="001239A9" w:rsidRPr="001239A9" w:rsidRDefault="001239A9" w:rsidP="001239A9">
                            <w:pPr>
                              <w:rPr>
                                <w:rFonts w:ascii="Montserrat" w:hAnsi="Montserrat"/>
                                <w:color w:val="FFFFFF" w:themeColor="background1"/>
                                <w:sz w:val="20"/>
                                <w:szCs w:val="20"/>
                              </w:rPr>
                            </w:pPr>
                            <w:r w:rsidRPr="001239A9">
                              <w:rPr>
                                <w:rFonts w:ascii="Montserrat" w:hAnsi="Montserrat"/>
                                <w:color w:val="FFFFFF" w:themeColor="background1"/>
                                <w:sz w:val="20"/>
                                <w:szCs w:val="20"/>
                              </w:rPr>
                              <w:t xml:space="preserve">Vraag tot slot of ze plezier hebben gehad in het onderzoeken, ontdekken en maken van de </w:t>
                            </w:r>
                            <w:proofErr w:type="spellStart"/>
                            <w:r w:rsidRPr="001239A9">
                              <w:rPr>
                                <w:rFonts w:ascii="Montserrat" w:hAnsi="Montserrat"/>
                                <w:color w:val="FFFFFF" w:themeColor="background1"/>
                                <w:sz w:val="20"/>
                                <w:szCs w:val="20"/>
                              </w:rPr>
                              <w:t>SoundLab</w:t>
                            </w:r>
                            <w:proofErr w:type="spellEnd"/>
                            <w:r w:rsidRPr="001239A9">
                              <w:rPr>
                                <w:rFonts w:ascii="Montserrat" w:hAnsi="Montserrat"/>
                                <w:color w:val="FFFFFF" w:themeColor="background1"/>
                                <w:sz w:val="20"/>
                                <w:szCs w:val="20"/>
                              </w:rPr>
                              <w:t xml:space="preserve"> School projecten en of ze nu met meer aandacht en interesse gaan luisteren naar</w:t>
                            </w:r>
                            <w:r w:rsidRPr="001239A9">
                              <w:rPr>
                                <w:rFonts w:ascii="Montserrat" w:hAnsi="Montserrat"/>
                                <w:color w:val="FFFFFF" w:themeColor="background1"/>
                                <w:sz w:val="20"/>
                                <w:szCs w:val="20"/>
                              </w:rPr>
                              <w:t xml:space="preserve"> </w:t>
                            </w:r>
                            <w:r w:rsidRPr="001239A9">
                              <w:rPr>
                                <w:rFonts w:ascii="Montserrat" w:hAnsi="Montserrat"/>
                                <w:color w:val="FFFFFF" w:themeColor="background1"/>
                                <w:sz w:val="20"/>
                                <w:szCs w:val="20"/>
                              </w:rPr>
                              <w:t xml:space="preserve">geluiden en muziek. </w:t>
                            </w:r>
                          </w:p>
                          <w:p w14:paraId="26E218E7" w14:textId="77777777" w:rsidR="001239A9" w:rsidRDefault="001239A9" w:rsidP="001239A9">
                            <w:pPr>
                              <w:rPr>
                                <w:rFonts w:ascii="Montserrat" w:eastAsia="Helvetica Neue" w:hAnsi="Montserrat" w:cs="Helvetica Neue"/>
                                <w:i/>
                                <w:iCs/>
                                <w:color w:val="FFFFFF" w:themeColor="background1"/>
                                <w:kern w:val="24"/>
                                <w:sz w:val="20"/>
                                <w:szCs w:val="20"/>
                              </w:rPr>
                            </w:pPr>
                          </w:p>
                          <w:p w14:paraId="30F4ACFC" w14:textId="6B90A3A0" w:rsidR="001239A9" w:rsidRPr="001239A9" w:rsidRDefault="001239A9" w:rsidP="001239A9">
                            <w:pPr>
                              <w:rPr>
                                <w:rFonts w:ascii="Montserrat" w:eastAsia="Helvetica Neue" w:hAnsi="Montserrat" w:cs="Helvetica Neue"/>
                                <w:i/>
                                <w:iCs/>
                                <w:color w:val="FFFFFF" w:themeColor="background1"/>
                                <w:kern w:val="24"/>
                                <w:sz w:val="20"/>
                                <w:szCs w:val="20"/>
                              </w:rPr>
                            </w:pPr>
                            <w:r w:rsidRPr="001239A9">
                              <w:rPr>
                                <w:rFonts w:ascii="Montserrat" w:eastAsia="Helvetica Neue" w:hAnsi="Montserrat" w:cs="Helvetica Neue"/>
                                <w:i/>
                                <w:iCs/>
                                <w:color w:val="FFFFFF" w:themeColor="background1"/>
                                <w:kern w:val="24"/>
                                <w:sz w:val="20"/>
                                <w:szCs w:val="20"/>
                              </w:rPr>
                              <w:t xml:space="preserve">Graag ontvangt </w:t>
                            </w:r>
                            <w:proofErr w:type="spellStart"/>
                            <w:r w:rsidRPr="001239A9">
                              <w:rPr>
                                <w:rFonts w:ascii="Montserrat" w:eastAsia="Helvetica Neue" w:hAnsi="Montserrat" w:cs="Helvetica Neue"/>
                                <w:i/>
                                <w:iCs/>
                                <w:color w:val="FFFFFF" w:themeColor="background1"/>
                                <w:kern w:val="24"/>
                                <w:sz w:val="20"/>
                                <w:szCs w:val="20"/>
                              </w:rPr>
                              <w:t>SoundLab</w:t>
                            </w:r>
                            <w:proofErr w:type="spellEnd"/>
                            <w:r w:rsidRPr="001239A9">
                              <w:rPr>
                                <w:rFonts w:ascii="Montserrat" w:eastAsia="Helvetica Neue" w:hAnsi="Montserrat" w:cs="Helvetica Neue"/>
                                <w:i/>
                                <w:iCs/>
                                <w:color w:val="FFFFFF" w:themeColor="background1"/>
                                <w:kern w:val="24"/>
                                <w:sz w:val="20"/>
                                <w:szCs w:val="20"/>
                              </w:rPr>
                              <w:t xml:space="preserve"> School uw feedback over de ervaringen, resultaten en bevindingen van zowel leerlingen als docenten.</w:t>
                            </w:r>
                          </w:p>
                          <w:p w14:paraId="359D1CFC" w14:textId="77777777" w:rsidR="001239A9" w:rsidRPr="001239A9" w:rsidRDefault="001239A9" w:rsidP="001239A9">
                            <w:pPr>
                              <w:rPr>
                                <w:rFonts w:ascii="Montserrat" w:eastAsia="MS Mincho" w:hAnsi="Montserrat" w:cs="Calibri"/>
                                <w:color w:val="FFFFFF" w:themeColor="background1"/>
                                <w:kern w:val="24"/>
                                <w:sz w:val="20"/>
                                <w:szCs w:val="20"/>
                              </w:rPr>
                            </w:pPr>
                            <w:r w:rsidRPr="001239A9">
                              <w:rPr>
                                <w:rFonts w:ascii="Montserrat" w:eastAsia="MS Mincho" w:hAnsi="Montserrat" w:cs="Calibri"/>
                                <w:color w:val="FFFFFF" w:themeColor="background1"/>
                                <w:kern w:val="24"/>
                                <w:sz w:val="20"/>
                                <w:szCs w:val="20"/>
                              </w:rPr>
                              <w:t> </w:t>
                            </w:r>
                          </w:p>
                          <w:p w14:paraId="111FF073" w14:textId="77777777" w:rsidR="001239A9" w:rsidRPr="001239A9" w:rsidRDefault="001239A9" w:rsidP="001239A9">
                            <w:pPr>
                              <w:rPr>
                                <w:rFonts w:ascii="Montserrat" w:eastAsiaTheme="majorEastAsia" w:hAnsi="Montserrat" w:cstheme="majorBidi"/>
                                <w:b/>
                                <w:bCs/>
                                <w:color w:val="FFFFFF" w:themeColor="background1"/>
                                <w:kern w:val="24"/>
                                <w:sz w:val="32"/>
                                <w:szCs w:val="32"/>
                                <w14:ligatures w14:val="none"/>
                              </w:rPr>
                            </w:pPr>
                          </w:p>
                          <w:p w14:paraId="1921B8A4" w14:textId="77777777" w:rsidR="001239A9" w:rsidRPr="001239A9" w:rsidRDefault="001239A9" w:rsidP="001239A9">
                            <w:pPr>
                              <w:rPr>
                                <w:rFonts w:ascii="Montserrat" w:eastAsia="MS Mincho" w:hAnsi="Montserrat" w:cs="Calibri"/>
                                <w:color w:val="FFFFFF" w:themeColor="background1"/>
                                <w:kern w:val="24"/>
                                <w:sz w:val="20"/>
                                <w:szCs w:val="20"/>
                              </w:rPr>
                            </w:pPr>
                          </w:p>
                          <w:p w14:paraId="55AE0994" w14:textId="77777777" w:rsidR="002479C9" w:rsidRPr="002479C9" w:rsidRDefault="002479C9" w:rsidP="002479C9">
                            <w:pPr>
                              <w:ind w:left="360" w:hanging="360"/>
                              <w:rPr>
                                <w:rFonts w:ascii="Montserrat" w:hAnsi="Montserrat"/>
                                <w:color w:val="FFFFFF" w:themeColor="background1"/>
                                <w:kern w:val="24"/>
                                <w:sz w:val="20"/>
                                <w:szCs w:val="20"/>
                              </w:rPr>
                            </w:pPr>
                          </w:p>
                        </w:txbxContent>
                      </wps:txbx>
                      <wps:bodyPr spcFirstLastPara="1" vert="horz" wrap="square" lIns="91425" tIns="91425" rIns="91425" bIns="91425" rtlCol="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442514" id="_x0000_t202" coordsize="21600,21600" o:spt="202" path="m,l,21600r21600,l21600,xe">
                <v:stroke joinstyle="miter"/>
                <v:path gradientshapeok="t" o:connecttype="rect"/>
              </v:shapetype>
              <v:shape id="Google Shape;421;p60" o:spid="_x0000_s1026" type="#_x0000_t202" style="position:absolute;margin-left:28.3pt;margin-top:-2.9pt;width:478.4pt;height:769.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" filled="f" stroked="f">
                <v:textbox inset="2.53958mm,2.53958mm,2.53958mm,2.53958mm">
                  <w:txbxContent>
                    <w:p w14:paraId="08838245" w14:textId="77777777" w:rsidR="002479C9" w:rsidRDefault="002479C9" w:rsidP="001239A9">
                      <w:pPr>
                        <w:rPr>
                          <w:rFonts w:ascii="Montserrat" w:hAnsi="Montserrat"/>
                          <w:b/>
                          <w:bCs/>
                          <w:color w:val="FFFFFF" w:themeColor="background1"/>
                          <w:kern w:val="24"/>
                          <w:sz w:val="20"/>
                          <w:szCs w:val="20"/>
                        </w:rPr>
                      </w:pPr>
                      <w:r w:rsidRPr="002479C9">
                        <w:rPr>
                          <w:rFonts w:ascii="Montserrat" w:hAnsi="Montserrat"/>
                          <w:b/>
                          <w:bCs/>
                          <w:color w:val="FFFFFF" w:themeColor="background1"/>
                          <w:kern w:val="24"/>
                          <w:sz w:val="20"/>
                          <w:szCs w:val="20"/>
                        </w:rPr>
                        <w:t>Opdracht:</w:t>
                      </w:r>
                    </w:p>
                    <w:p w14:paraId="31B1957F" w14:textId="77777777" w:rsidR="002479C9" w:rsidRPr="002479C9" w:rsidRDefault="002479C9" w:rsidP="001239A9">
                      <w:pPr>
                        <w:rPr>
                          <w:rFonts w:ascii="Montserrat" w:hAnsi="Montserrat"/>
                          <w:b/>
                          <w:bCs/>
                          <w:color w:val="FFFFFF" w:themeColor="background1"/>
                          <w:kern w:val="24"/>
                          <w:sz w:val="20"/>
                          <w:szCs w:val="20"/>
                          <w14:ligatures w14:val="none"/>
                        </w:rPr>
                      </w:pPr>
                    </w:p>
                    <w:p w14:paraId="3829479D" w14:textId="77777777" w:rsidR="002479C9" w:rsidRPr="002479C9" w:rsidRDefault="002479C9" w:rsidP="001239A9">
                      <w:pPr>
                        <w:pStyle w:val="Lijstalinea"/>
                        <w:numPr>
                          <w:ilvl w:val="0"/>
                          <w:numId w:val="6"/>
                        </w:numPr>
                        <w:rPr>
                          <w:rFonts w:ascii="Montserrat" w:hAnsi="Montserrat"/>
                          <w:color w:val="FFFFFF" w:themeColor="background1"/>
                          <w:kern w:val="24"/>
                          <w:sz w:val="20"/>
                          <w:szCs w:val="20"/>
                        </w:rPr>
                      </w:pPr>
                      <w:r w:rsidRPr="002479C9">
                        <w:rPr>
                          <w:rFonts w:ascii="Montserrat" w:hAnsi="Montserrat"/>
                          <w:color w:val="FFFFFF" w:themeColor="background1"/>
                          <w:kern w:val="24"/>
                          <w:sz w:val="20"/>
                          <w:szCs w:val="20"/>
                        </w:rPr>
                        <w:t>Verdeel de leerlingen in groepjes van vier.</w:t>
                      </w:r>
                    </w:p>
                    <w:p w14:paraId="22AD34DE" w14:textId="77777777" w:rsidR="002479C9" w:rsidRPr="002479C9" w:rsidRDefault="002479C9" w:rsidP="001239A9">
                      <w:pPr>
                        <w:pStyle w:val="Lijstalinea"/>
                        <w:numPr>
                          <w:ilvl w:val="0"/>
                          <w:numId w:val="6"/>
                        </w:numPr>
                        <w:rPr>
                          <w:rFonts w:ascii="Montserrat" w:hAnsi="Montserrat"/>
                          <w:color w:val="FFFFFF" w:themeColor="background1"/>
                          <w:kern w:val="24"/>
                          <w:sz w:val="20"/>
                          <w:szCs w:val="20"/>
                        </w:rPr>
                      </w:pPr>
                      <w:r w:rsidRPr="002479C9">
                        <w:rPr>
                          <w:rFonts w:ascii="Montserrat" w:hAnsi="Montserrat"/>
                          <w:color w:val="FFFFFF" w:themeColor="background1"/>
                          <w:kern w:val="24"/>
                          <w:sz w:val="20"/>
                          <w:szCs w:val="20"/>
                        </w:rPr>
                        <w:t>De leerlingen bedenken een naam voor hun band en overleggen wat voor band ze willen zijn.</w:t>
                      </w:r>
                    </w:p>
                    <w:p w14:paraId="69D1F287" w14:textId="77777777" w:rsidR="002479C9" w:rsidRPr="002479C9" w:rsidRDefault="002479C9" w:rsidP="001239A9">
                      <w:pPr>
                        <w:pStyle w:val="Lijstalinea"/>
                        <w:numPr>
                          <w:ilvl w:val="0"/>
                          <w:numId w:val="6"/>
                        </w:numPr>
                        <w:rPr>
                          <w:rFonts w:ascii="Montserrat" w:hAnsi="Montserrat"/>
                          <w:color w:val="FFFFFF" w:themeColor="background1"/>
                          <w:kern w:val="24"/>
                          <w:sz w:val="20"/>
                          <w:szCs w:val="20"/>
                        </w:rPr>
                      </w:pPr>
                      <w:r w:rsidRPr="002479C9">
                        <w:rPr>
                          <w:rFonts w:ascii="Montserrat" w:hAnsi="Montserrat"/>
                          <w:color w:val="FFFFFF" w:themeColor="background1"/>
                          <w:kern w:val="24"/>
                          <w:sz w:val="20"/>
                          <w:szCs w:val="20"/>
                        </w:rPr>
                        <w:t>Een dirigent of bandleider kan aangewezen worden indien de band vastloopt in de besluitvorming.</w:t>
                      </w:r>
                    </w:p>
                    <w:p w14:paraId="7AFB09BB" w14:textId="77777777" w:rsidR="002479C9" w:rsidRDefault="002479C9" w:rsidP="001239A9">
                      <w:pPr>
                        <w:rPr>
                          <w:rFonts w:ascii="Montserrat" w:hAnsi="Montserrat"/>
                          <w:b/>
                          <w:bCs/>
                          <w:color w:val="FFFFFF" w:themeColor="background1"/>
                          <w:kern w:val="24"/>
                          <w:sz w:val="20"/>
                          <w:szCs w:val="20"/>
                        </w:rPr>
                      </w:pPr>
                    </w:p>
                    <w:p w14:paraId="365202A1" w14:textId="04C0FEC9" w:rsidR="002479C9" w:rsidRPr="002479C9" w:rsidRDefault="002479C9" w:rsidP="001239A9">
                      <w:pPr>
                        <w:rPr>
                          <w:rFonts w:ascii="Montserrat" w:hAnsi="Montserrat"/>
                          <w:b/>
                          <w:bCs/>
                          <w:color w:val="FFFFFF" w:themeColor="background1"/>
                          <w:kern w:val="24"/>
                          <w:sz w:val="20"/>
                          <w:szCs w:val="20"/>
                        </w:rPr>
                      </w:pPr>
                      <w:r w:rsidRPr="002479C9">
                        <w:rPr>
                          <w:rFonts w:ascii="Montserrat" w:hAnsi="Montserrat"/>
                          <w:b/>
                          <w:bCs/>
                          <w:color w:val="FFFFFF" w:themeColor="background1"/>
                          <w:kern w:val="24"/>
                          <w:sz w:val="20"/>
                          <w:szCs w:val="20"/>
                        </w:rPr>
                        <w:t>Herhaling geluidsregels</w:t>
                      </w:r>
                    </w:p>
                    <w:p w14:paraId="2BA20F34" w14:textId="77777777" w:rsidR="002479C9" w:rsidRDefault="002479C9" w:rsidP="001239A9">
                      <w:pPr>
                        <w:rPr>
                          <w:rFonts w:ascii="Montserrat" w:hAnsi="Montserrat"/>
                          <w:color w:val="FFFFFF" w:themeColor="background1"/>
                          <w:kern w:val="24"/>
                          <w:sz w:val="20"/>
                          <w:szCs w:val="20"/>
                        </w:rPr>
                      </w:pPr>
                    </w:p>
                    <w:p w14:paraId="033BAF50" w14:textId="0BB14B4A" w:rsidR="002479C9" w:rsidRPr="002479C9" w:rsidRDefault="002479C9" w:rsidP="001239A9">
                      <w:pPr>
                        <w:rPr>
                          <w:rFonts w:ascii="Montserrat" w:hAnsi="Montserrat"/>
                          <w:color w:val="FFFFFF" w:themeColor="background1"/>
                          <w:kern w:val="24"/>
                          <w:sz w:val="20"/>
                          <w:szCs w:val="20"/>
                        </w:rPr>
                      </w:pPr>
                      <w:r w:rsidRPr="002479C9">
                        <w:rPr>
                          <w:rFonts w:ascii="Montserrat" w:hAnsi="Montserrat"/>
                          <w:color w:val="FFFFFF" w:themeColor="background1"/>
                          <w:kern w:val="24"/>
                          <w:sz w:val="20"/>
                          <w:szCs w:val="20"/>
                        </w:rPr>
                        <w:t>Wijs nogmaals op de regels voor geluid en muziek maken:</w:t>
                      </w:r>
                    </w:p>
                    <w:p w14:paraId="23C134DB" w14:textId="77777777" w:rsidR="002479C9" w:rsidRPr="002479C9" w:rsidRDefault="002479C9" w:rsidP="001239A9">
                      <w:pPr>
                        <w:ind w:left="360" w:hanging="360"/>
                        <w:rPr>
                          <w:rFonts w:ascii="Montserrat" w:hAnsi="Montserrat"/>
                          <w:color w:val="FFFFFF" w:themeColor="background1"/>
                          <w:kern w:val="24"/>
                          <w:sz w:val="20"/>
                          <w:szCs w:val="20"/>
                        </w:rPr>
                      </w:pPr>
                      <w:r w:rsidRPr="002479C9">
                        <w:rPr>
                          <w:rFonts w:ascii="Montserrat" w:hAnsi="Montserrat"/>
                          <w:color w:val="FFFFFF" w:themeColor="background1"/>
                          <w:kern w:val="24"/>
                          <w:sz w:val="20"/>
                          <w:szCs w:val="20"/>
                        </w:rPr>
                        <w:t>·</w:t>
                      </w:r>
                      <w:r w:rsidRPr="002479C9">
                        <w:rPr>
                          <w:rFonts w:ascii="Montserrat" w:eastAsia="Times New Roman" w:hAnsi="Montserrat"/>
                          <w:color w:val="FFFFFF" w:themeColor="background1"/>
                          <w:kern w:val="24"/>
                          <w:sz w:val="20"/>
                          <w:szCs w:val="20"/>
                        </w:rPr>
                        <w:t xml:space="preserve">   </w:t>
                      </w:r>
                      <w:r w:rsidRPr="002479C9">
                        <w:rPr>
                          <w:rFonts w:ascii="Montserrat" w:eastAsia="Times New Roman" w:hAnsi="Montserrat"/>
                          <w:color w:val="FFFFFF" w:themeColor="background1"/>
                          <w:kern w:val="24"/>
                          <w:sz w:val="20"/>
                          <w:szCs w:val="20"/>
                        </w:rPr>
                        <w:tab/>
                      </w:r>
                      <w:r w:rsidRPr="002479C9">
                        <w:rPr>
                          <w:rFonts w:ascii="Montserrat" w:hAnsi="Montserrat"/>
                          <w:color w:val="FFFFFF" w:themeColor="background1"/>
                          <w:kern w:val="24"/>
                          <w:sz w:val="20"/>
                          <w:szCs w:val="20"/>
                        </w:rPr>
                        <w:t>Oren zijn kwetsbare organen, maak geen onnodige geluiden of herrie!</w:t>
                      </w:r>
                    </w:p>
                    <w:p w14:paraId="46157028" w14:textId="77777777" w:rsidR="002479C9" w:rsidRPr="002479C9" w:rsidRDefault="002479C9" w:rsidP="001239A9">
                      <w:pPr>
                        <w:ind w:left="360" w:hanging="360"/>
                        <w:rPr>
                          <w:rFonts w:ascii="Montserrat" w:hAnsi="Montserrat"/>
                          <w:color w:val="FFFFFF" w:themeColor="background1"/>
                          <w:kern w:val="24"/>
                          <w:sz w:val="20"/>
                          <w:szCs w:val="20"/>
                        </w:rPr>
                      </w:pPr>
                      <w:r w:rsidRPr="002479C9">
                        <w:rPr>
                          <w:rFonts w:ascii="Montserrat" w:hAnsi="Montserrat"/>
                          <w:color w:val="FFFFFF" w:themeColor="background1"/>
                          <w:kern w:val="24"/>
                          <w:sz w:val="20"/>
                          <w:szCs w:val="20"/>
                        </w:rPr>
                        <w:t>·</w:t>
                      </w:r>
                      <w:r w:rsidRPr="002479C9">
                        <w:rPr>
                          <w:rFonts w:ascii="Montserrat" w:eastAsia="Times New Roman" w:hAnsi="Montserrat"/>
                          <w:color w:val="FFFFFF" w:themeColor="background1"/>
                          <w:kern w:val="24"/>
                          <w:sz w:val="20"/>
                          <w:szCs w:val="20"/>
                        </w:rPr>
                        <w:t xml:space="preserve">   </w:t>
                      </w:r>
                      <w:r w:rsidRPr="002479C9">
                        <w:rPr>
                          <w:rFonts w:ascii="Montserrat" w:eastAsia="Times New Roman" w:hAnsi="Montserrat"/>
                          <w:color w:val="FFFFFF" w:themeColor="background1"/>
                          <w:kern w:val="24"/>
                          <w:sz w:val="20"/>
                          <w:szCs w:val="20"/>
                        </w:rPr>
                        <w:tab/>
                      </w:r>
                      <w:r w:rsidRPr="002479C9">
                        <w:rPr>
                          <w:rFonts w:ascii="Montserrat" w:hAnsi="Montserrat"/>
                          <w:color w:val="FFFFFF" w:themeColor="background1"/>
                          <w:kern w:val="24"/>
                          <w:sz w:val="20"/>
                          <w:szCs w:val="20"/>
                        </w:rPr>
                        <w:t>Wees stil als het stilte-teken wordt gegeven.</w:t>
                      </w:r>
                    </w:p>
                    <w:p w14:paraId="3F7C7AA9" w14:textId="77777777" w:rsidR="002479C9" w:rsidRDefault="002479C9" w:rsidP="001239A9">
                      <w:pPr>
                        <w:ind w:left="360" w:hanging="360"/>
                        <w:rPr>
                          <w:rFonts w:ascii="Montserrat" w:hAnsi="Montserrat"/>
                          <w:color w:val="FFFFFF" w:themeColor="background1"/>
                          <w:kern w:val="24"/>
                          <w:sz w:val="20"/>
                          <w:szCs w:val="20"/>
                        </w:rPr>
                      </w:pPr>
                      <w:r w:rsidRPr="002479C9">
                        <w:rPr>
                          <w:rFonts w:ascii="Montserrat" w:hAnsi="Montserrat"/>
                          <w:color w:val="FFFFFF" w:themeColor="background1"/>
                          <w:kern w:val="24"/>
                          <w:sz w:val="20"/>
                          <w:szCs w:val="20"/>
                        </w:rPr>
                        <w:t>·</w:t>
                      </w:r>
                      <w:r w:rsidRPr="002479C9">
                        <w:rPr>
                          <w:rFonts w:ascii="Montserrat" w:eastAsia="Times New Roman" w:hAnsi="Montserrat"/>
                          <w:color w:val="FFFFFF" w:themeColor="background1"/>
                          <w:kern w:val="24"/>
                          <w:sz w:val="20"/>
                          <w:szCs w:val="20"/>
                        </w:rPr>
                        <w:t xml:space="preserve">   </w:t>
                      </w:r>
                      <w:r w:rsidRPr="002479C9">
                        <w:rPr>
                          <w:rFonts w:ascii="Montserrat" w:eastAsia="Times New Roman" w:hAnsi="Montserrat"/>
                          <w:color w:val="FFFFFF" w:themeColor="background1"/>
                          <w:kern w:val="24"/>
                          <w:sz w:val="20"/>
                          <w:szCs w:val="20"/>
                        </w:rPr>
                        <w:tab/>
                      </w:r>
                      <w:r w:rsidRPr="002479C9">
                        <w:rPr>
                          <w:rFonts w:ascii="Montserrat" w:hAnsi="Montserrat"/>
                          <w:color w:val="FFFFFF" w:themeColor="background1"/>
                          <w:kern w:val="24"/>
                          <w:sz w:val="20"/>
                          <w:szCs w:val="20"/>
                        </w:rPr>
                        <w:t>Ruim je tafel op aan het einde van de les. De muziekinstrumenten mogen meegenomen worden. Al het andere zet je terug.</w:t>
                      </w:r>
                    </w:p>
                    <w:p w14:paraId="467B822C" w14:textId="77777777" w:rsidR="002479C9" w:rsidRDefault="002479C9" w:rsidP="001239A9">
                      <w:pPr>
                        <w:ind w:left="360" w:hanging="360"/>
                        <w:rPr>
                          <w:rFonts w:ascii="Montserrat" w:hAnsi="Montserrat"/>
                          <w:color w:val="FFFFFF" w:themeColor="background1"/>
                          <w:kern w:val="24"/>
                          <w:sz w:val="20"/>
                          <w:szCs w:val="20"/>
                        </w:rPr>
                      </w:pPr>
                    </w:p>
                    <w:p w14:paraId="10B244BE" w14:textId="1E1A9DBD" w:rsidR="002479C9" w:rsidRPr="002479C9" w:rsidRDefault="002479C9" w:rsidP="001239A9">
                      <w:pPr>
                        <w:rPr>
                          <w:rFonts w:ascii="Montserrat" w:eastAsia="Helvetica Neue" w:hAnsi="Montserrat" w:cs="Calibri"/>
                          <w:b/>
                          <w:bCs/>
                          <w:color w:val="FFFFFF" w:themeColor="background1"/>
                          <w:kern w:val="24"/>
                          <w:sz w:val="32"/>
                          <w:szCs w:val="32"/>
                          <w14:ligatures w14:val="none"/>
                        </w:rPr>
                      </w:pPr>
                    </w:p>
                    <w:p w14:paraId="2203D590" w14:textId="77777777" w:rsidR="002479C9" w:rsidRDefault="002479C9" w:rsidP="001239A9">
                      <w:pPr>
                        <w:rPr>
                          <w:rFonts w:ascii="Montserrat" w:eastAsia="Helvetica Neue" w:hAnsi="Montserrat" w:cs="Calibri"/>
                          <w:color w:val="FFFFFF" w:themeColor="background1"/>
                          <w:kern w:val="24"/>
                          <w:sz w:val="20"/>
                          <w:szCs w:val="20"/>
                        </w:rPr>
                      </w:pPr>
                      <w:r w:rsidRPr="002479C9">
                        <w:rPr>
                          <w:rFonts w:ascii="Montserrat" w:eastAsia="Helvetica Neue" w:hAnsi="Montserrat" w:cs="Calibri"/>
                          <w:color w:val="FFFFFF" w:themeColor="background1"/>
                          <w:kern w:val="24"/>
                          <w:sz w:val="20"/>
                          <w:szCs w:val="20"/>
                        </w:rPr>
                        <w:t>De kinderen pakken één van de instrumenten die tot nu toe zijn gemaakt. Aan de hand van een muziekverhaal en alles wat ze de afgelopen weken hebben geoefend gaan ze muziek maken! De leerkracht is dirigent of een gekozen leerling en probeert een geheel te maken van alle emoties, muziekinstrumenten, geluiden en afwisselingen door steeds dingen uit te proberen.</w:t>
                      </w:r>
                    </w:p>
                    <w:p w14:paraId="027A9BE8" w14:textId="77777777" w:rsidR="002479C9" w:rsidRDefault="002479C9" w:rsidP="001239A9">
                      <w:pPr>
                        <w:rPr>
                          <w:rFonts w:ascii="Montserrat" w:eastAsia="Helvetica Neue" w:hAnsi="Montserrat" w:cs="Calibri"/>
                          <w:color w:val="FFFFFF" w:themeColor="background1"/>
                          <w:kern w:val="24"/>
                          <w:sz w:val="20"/>
                          <w:szCs w:val="20"/>
                        </w:rPr>
                      </w:pPr>
                    </w:p>
                    <w:p w14:paraId="00AA5F6B" w14:textId="77777777" w:rsidR="002479C9" w:rsidRDefault="002479C9" w:rsidP="001239A9">
                      <w:pPr>
                        <w:tabs>
                          <w:tab w:val="num" w:pos="720"/>
                        </w:tabs>
                        <w:ind w:left="720" w:hanging="360"/>
                      </w:pPr>
                    </w:p>
                    <w:p w14:paraId="231B2C04" w14:textId="77777777" w:rsidR="002479C9" w:rsidRPr="002479C9" w:rsidRDefault="002479C9" w:rsidP="001239A9">
                      <w:pPr>
                        <w:rPr>
                          <w:rFonts w:ascii="Montserrat" w:eastAsia="MS Mincho" w:hAnsi="Montserrat" w:cs="Calibri"/>
                          <w:color w:val="FFFFFF" w:themeColor="background1"/>
                          <w:kern w:val="24"/>
                          <w:sz w:val="32"/>
                          <w:szCs w:val="32"/>
                        </w:rPr>
                      </w:pPr>
                      <w:r w:rsidRPr="002479C9">
                        <w:rPr>
                          <w:rFonts w:ascii="Montserrat" w:eastAsiaTheme="majorEastAsia" w:hAnsi="Montserrat" w:cstheme="majorBidi"/>
                          <w:b/>
                          <w:bCs/>
                          <w:color w:val="FFFFFF" w:themeColor="background1"/>
                          <w:kern w:val="24"/>
                          <w:sz w:val="32"/>
                          <w:szCs w:val="32"/>
                        </w:rPr>
                        <w:t>Samen een muziekstuk maken</w:t>
                      </w:r>
                    </w:p>
                    <w:p w14:paraId="17115BE1" w14:textId="77777777" w:rsidR="002479C9" w:rsidRPr="002479C9" w:rsidRDefault="002479C9" w:rsidP="001239A9">
                      <w:pPr>
                        <w:pStyle w:val="Lijstalinea"/>
                        <w:rPr>
                          <w:rFonts w:ascii="Montserrat" w:eastAsia="MS Mincho" w:hAnsi="Montserrat" w:cs="Calibri"/>
                          <w:color w:val="FFFFFF" w:themeColor="background1"/>
                          <w:kern w:val="24"/>
                          <w:sz w:val="20"/>
                          <w:szCs w:val="20"/>
                        </w:rPr>
                      </w:pPr>
                    </w:p>
                    <w:p w14:paraId="64746C5F" w14:textId="2BBD451E" w:rsidR="002479C9" w:rsidRPr="002479C9" w:rsidRDefault="002479C9" w:rsidP="001239A9">
                      <w:pPr>
                        <w:pStyle w:val="Lijstalinea"/>
                        <w:numPr>
                          <w:ilvl w:val="0"/>
                          <w:numId w:val="7"/>
                        </w:numPr>
                        <w:rPr>
                          <w:rFonts w:ascii="Montserrat" w:eastAsia="MS Mincho" w:hAnsi="Montserrat" w:cs="Calibri"/>
                          <w:color w:val="FFFFFF" w:themeColor="background1"/>
                          <w:kern w:val="24"/>
                          <w:sz w:val="20"/>
                          <w:szCs w:val="20"/>
                        </w:rPr>
                      </w:pPr>
                      <w:r w:rsidRPr="002479C9">
                        <w:rPr>
                          <w:rFonts w:ascii="Montserrat" w:eastAsia="MS Mincho" w:hAnsi="Montserrat" w:cs="Calibri"/>
                          <w:color w:val="FFFFFF" w:themeColor="background1"/>
                          <w:kern w:val="24"/>
                          <w:sz w:val="20"/>
                          <w:szCs w:val="20"/>
                        </w:rPr>
                        <w:t xml:space="preserve">De leerlingen bedenken met hun band in minimaal 15 minuten een muziekstuk met de gekozen instrumenten. Ze brainstormen over de opzet, werken deze uit, oefenen het en passen het </w:t>
                      </w:r>
                      <w:proofErr w:type="spellStart"/>
                      <w:r w:rsidRPr="002479C9">
                        <w:rPr>
                          <w:rFonts w:ascii="Montserrat" w:eastAsia="MS Mincho" w:hAnsi="Montserrat" w:cs="Calibri"/>
                          <w:color w:val="FFFFFF" w:themeColor="background1"/>
                          <w:kern w:val="24"/>
                          <w:sz w:val="20"/>
                          <w:szCs w:val="20"/>
                        </w:rPr>
                        <w:t>evtentueel</w:t>
                      </w:r>
                      <w:proofErr w:type="spellEnd"/>
                      <w:r w:rsidRPr="002479C9">
                        <w:rPr>
                          <w:rFonts w:ascii="Montserrat" w:eastAsia="MS Mincho" w:hAnsi="Montserrat" w:cs="Calibri"/>
                          <w:color w:val="FFFFFF" w:themeColor="background1"/>
                          <w:kern w:val="24"/>
                          <w:sz w:val="20"/>
                          <w:szCs w:val="20"/>
                        </w:rPr>
                        <w:t xml:space="preserve"> aan.</w:t>
                      </w:r>
                    </w:p>
                    <w:p w14:paraId="765557CC" w14:textId="77777777" w:rsidR="001239A9" w:rsidRDefault="002479C9" w:rsidP="001239A9">
                      <w:pPr>
                        <w:pStyle w:val="Lijstalinea"/>
                        <w:numPr>
                          <w:ilvl w:val="0"/>
                          <w:numId w:val="7"/>
                        </w:numPr>
                        <w:rPr>
                          <w:rFonts w:ascii="Montserrat" w:eastAsia="MS Mincho" w:hAnsi="Montserrat" w:cs="Calibri"/>
                          <w:color w:val="FFFFFF" w:themeColor="background1"/>
                          <w:kern w:val="24"/>
                          <w:sz w:val="20"/>
                          <w:szCs w:val="20"/>
                        </w:rPr>
                      </w:pPr>
                      <w:r w:rsidRPr="002479C9">
                        <w:rPr>
                          <w:rFonts w:ascii="Montserrat" w:eastAsia="MS Mincho" w:hAnsi="Montserrat" w:cs="Calibri"/>
                          <w:color w:val="FFFFFF" w:themeColor="background1"/>
                          <w:kern w:val="24"/>
                          <w:sz w:val="20"/>
                          <w:szCs w:val="20"/>
                        </w:rPr>
                        <w:t xml:space="preserve">De leerlingen schrijven of tekenen hun muziekstuk uit op papier. Op deze manier kun je beter en langer onthouden en teruglezen welk instrument op welk moment wat voor geluid speelt en ook hoe hard en hoe hoog dat geluid moet zijn. Door het muziekstuk op te schrijven of te tekenen, maak je het mogelijk om je muziekstuk te bewaren of te delen met anderen. Iemand anders kan het muziekstuk dan naspelen, zonder dat er woordelijk uitleg hoeft te worden gegeven. </w:t>
                      </w:r>
                    </w:p>
                    <w:p w14:paraId="2D930F8B" w14:textId="77777777" w:rsidR="001239A9" w:rsidRDefault="001239A9" w:rsidP="001239A9">
                      <w:pPr>
                        <w:rPr>
                          <w:rFonts w:ascii="Montserrat" w:eastAsia="MS Mincho" w:hAnsi="Montserrat" w:cs="Calibri"/>
                          <w:color w:val="FFFFFF" w:themeColor="background1"/>
                          <w:kern w:val="24"/>
                          <w:sz w:val="20"/>
                          <w:szCs w:val="20"/>
                        </w:rPr>
                      </w:pPr>
                    </w:p>
                    <w:p w14:paraId="3DB53AB4" w14:textId="6C99DE09" w:rsidR="001239A9" w:rsidRDefault="001239A9" w:rsidP="001239A9">
                      <w:pPr>
                        <w:rPr>
                          <w:rFonts w:ascii="Montserrat" w:eastAsiaTheme="majorEastAsia" w:hAnsi="Montserrat" w:cstheme="majorBidi"/>
                          <w:b/>
                          <w:bCs/>
                          <w:color w:val="FFFFFF" w:themeColor="background1"/>
                          <w:kern w:val="24"/>
                          <w:sz w:val="32"/>
                          <w:szCs w:val="32"/>
                        </w:rPr>
                      </w:pPr>
                      <w:r w:rsidRPr="001239A9">
                        <w:rPr>
                          <w:rFonts w:ascii="Montserrat" w:eastAsiaTheme="majorEastAsia" w:hAnsi="Montserrat" w:cstheme="majorBidi"/>
                          <w:b/>
                          <w:bCs/>
                          <w:color w:val="FFFFFF" w:themeColor="background1"/>
                          <w:kern w:val="24"/>
                          <w:sz w:val="32"/>
                          <w:szCs w:val="32"/>
                        </w:rPr>
                        <w:t>Presenteren en reflecteren (5 minuten per groepje)</w:t>
                      </w:r>
                    </w:p>
                    <w:p w14:paraId="47EA89F0" w14:textId="77777777" w:rsidR="001239A9" w:rsidRDefault="001239A9" w:rsidP="001239A9">
                      <w:pPr>
                        <w:rPr>
                          <w:rFonts w:ascii="Montserrat" w:eastAsiaTheme="majorEastAsia" w:hAnsi="Montserrat" w:cstheme="majorBidi"/>
                          <w:b/>
                          <w:bCs/>
                          <w:color w:val="FFFFFF" w:themeColor="background1"/>
                          <w:kern w:val="24"/>
                          <w:sz w:val="32"/>
                          <w:szCs w:val="32"/>
                        </w:rPr>
                      </w:pPr>
                    </w:p>
                    <w:p w14:paraId="1158276C" w14:textId="77777777" w:rsidR="001239A9" w:rsidRPr="001239A9" w:rsidRDefault="001239A9" w:rsidP="001239A9">
                      <w:pPr>
                        <w:rPr>
                          <w:rFonts w:ascii="Montserrat" w:eastAsia="MS Mincho" w:hAnsi="Montserrat" w:cs="Calibri"/>
                          <w:color w:val="FFFFFF" w:themeColor="background1"/>
                          <w:kern w:val="24"/>
                          <w:sz w:val="20"/>
                          <w:szCs w:val="20"/>
                          <w14:ligatures w14:val="none"/>
                        </w:rPr>
                      </w:pPr>
                      <w:r w:rsidRPr="001239A9">
                        <w:rPr>
                          <w:rFonts w:ascii="Montserrat" w:eastAsia="MS Mincho" w:hAnsi="Montserrat" w:cs="Calibri"/>
                          <w:color w:val="FFFFFF" w:themeColor="background1"/>
                          <w:kern w:val="24"/>
                          <w:sz w:val="20"/>
                          <w:szCs w:val="20"/>
                        </w:rPr>
                        <w:t>De groepjes presenteren om de beurt hun band en muziekstuk aan de klas.</w:t>
                      </w:r>
                      <w:r w:rsidRPr="001239A9">
                        <w:rPr>
                          <w:rFonts w:ascii="Montserrat" w:eastAsia="MS Mincho" w:hAnsi="Montserrat"/>
                          <w:color w:val="FFFFFF" w:themeColor="background1"/>
                          <w:kern w:val="24"/>
                          <w:sz w:val="20"/>
                          <w:szCs w:val="20"/>
                        </w:rPr>
                        <w:t xml:space="preserve"> </w:t>
                      </w:r>
                      <w:r w:rsidRPr="001239A9">
                        <w:rPr>
                          <w:rFonts w:ascii="Montserrat" w:eastAsia="MS Mincho" w:hAnsi="Montserrat" w:cs="Calibri"/>
                          <w:color w:val="FFFFFF" w:themeColor="background1"/>
                          <w:kern w:val="24"/>
                          <w:sz w:val="20"/>
                          <w:szCs w:val="20"/>
                        </w:rPr>
                        <w:t>De andere leerlingen luisteren aandachtig en geven na afloop applaus.</w:t>
                      </w:r>
                      <w:r w:rsidRPr="001239A9">
                        <w:rPr>
                          <w:rFonts w:ascii="Montserrat" w:eastAsia="MS Mincho" w:hAnsi="Montserrat"/>
                          <w:color w:val="FFFFFF" w:themeColor="background1"/>
                          <w:kern w:val="24"/>
                          <w:sz w:val="20"/>
                          <w:szCs w:val="20"/>
                        </w:rPr>
                        <w:t xml:space="preserve"> </w:t>
                      </w:r>
                      <w:r w:rsidRPr="001239A9">
                        <w:rPr>
                          <w:rFonts w:ascii="Montserrat" w:eastAsia="MS Mincho" w:hAnsi="Montserrat" w:cs="Calibri"/>
                          <w:color w:val="FFFFFF" w:themeColor="background1"/>
                          <w:kern w:val="24"/>
                          <w:sz w:val="20"/>
                          <w:szCs w:val="20"/>
                        </w:rPr>
                        <w:t xml:space="preserve">De leerlingen reflecteren samen kort op elk muziekstuk, ze geven elkaar tips en tops. </w:t>
                      </w:r>
                    </w:p>
                    <w:p w14:paraId="7FF3BDD1" w14:textId="77777777" w:rsidR="001239A9" w:rsidRDefault="001239A9" w:rsidP="001239A9">
                      <w:pPr>
                        <w:rPr>
                          <w:rFonts w:ascii="Montserrat" w:eastAsia="MS Mincho" w:hAnsi="Montserrat" w:cs="Calibri"/>
                          <w:b/>
                          <w:bCs/>
                          <w:color w:val="FFFFFF" w:themeColor="background1"/>
                          <w:kern w:val="24"/>
                          <w:sz w:val="20"/>
                          <w:szCs w:val="20"/>
                        </w:rPr>
                      </w:pPr>
                    </w:p>
                    <w:p w14:paraId="7DED242F" w14:textId="16601AE0" w:rsidR="001239A9" w:rsidRPr="001239A9" w:rsidRDefault="001239A9" w:rsidP="001239A9">
                      <w:pPr>
                        <w:rPr>
                          <w:rFonts w:ascii="Montserrat" w:eastAsia="MS Mincho" w:hAnsi="Montserrat" w:cs="Calibri"/>
                          <w:b/>
                          <w:bCs/>
                          <w:color w:val="FFFFFF" w:themeColor="background1"/>
                          <w:kern w:val="24"/>
                          <w:sz w:val="20"/>
                          <w:szCs w:val="20"/>
                        </w:rPr>
                      </w:pPr>
                      <w:r w:rsidRPr="001239A9">
                        <w:rPr>
                          <w:rFonts w:ascii="Montserrat" w:eastAsia="MS Mincho" w:hAnsi="Montserrat" w:cs="Calibri"/>
                          <w:b/>
                          <w:bCs/>
                          <w:color w:val="FFFFFF" w:themeColor="background1"/>
                          <w:kern w:val="24"/>
                          <w:sz w:val="20"/>
                          <w:szCs w:val="20"/>
                        </w:rPr>
                        <w:t xml:space="preserve">Wat hebben de leerlingen ontdekt? </w:t>
                      </w:r>
                    </w:p>
                    <w:p w14:paraId="786887F1" w14:textId="77777777" w:rsidR="001239A9" w:rsidRDefault="001239A9" w:rsidP="001239A9">
                      <w:pPr>
                        <w:rPr>
                          <w:rFonts w:ascii="Montserrat" w:eastAsia="Helvetica Neue" w:hAnsi="Montserrat" w:cs="Helvetica Neue"/>
                          <w:color w:val="FFFFFF" w:themeColor="background1"/>
                          <w:kern w:val="24"/>
                          <w:sz w:val="20"/>
                          <w:szCs w:val="20"/>
                        </w:rPr>
                      </w:pPr>
                    </w:p>
                    <w:p w14:paraId="0D9229FF" w14:textId="44C5EED7" w:rsidR="001239A9" w:rsidRPr="001239A9" w:rsidRDefault="001239A9" w:rsidP="001239A9">
                      <w:pPr>
                        <w:rPr>
                          <w:rFonts w:ascii="Montserrat" w:hAnsi="Montserrat"/>
                          <w:color w:val="FFFFFF" w:themeColor="background1"/>
                          <w:sz w:val="20"/>
                          <w:szCs w:val="20"/>
                        </w:rPr>
                      </w:pPr>
                      <w:r w:rsidRPr="001239A9">
                        <w:rPr>
                          <w:rFonts w:ascii="Montserrat" w:hAnsi="Montserrat"/>
                          <w:color w:val="FFFFFF" w:themeColor="background1"/>
                          <w:sz w:val="20"/>
                          <w:szCs w:val="20"/>
                        </w:rPr>
                        <w:t xml:space="preserve">Vraag de leerlingen wat ze hebben ontdekt of geleerd. Denk bij deze vragen aan kennis, waardering, mooi/lelijk, moeilijk/makkelijk, aan een voorkeur aan bepaalde geluiden of type instrument, waarom? </w:t>
                      </w:r>
                    </w:p>
                    <w:p w14:paraId="3B61C5F9" w14:textId="64F14139" w:rsidR="001239A9" w:rsidRPr="001239A9" w:rsidRDefault="001239A9" w:rsidP="001239A9">
                      <w:pPr>
                        <w:rPr>
                          <w:rFonts w:ascii="Montserrat" w:hAnsi="Montserrat"/>
                          <w:color w:val="FFFFFF" w:themeColor="background1"/>
                          <w:sz w:val="20"/>
                          <w:szCs w:val="20"/>
                        </w:rPr>
                      </w:pPr>
                      <w:r w:rsidRPr="001239A9">
                        <w:rPr>
                          <w:rFonts w:ascii="Montserrat" w:hAnsi="Montserrat"/>
                          <w:color w:val="FFFFFF" w:themeColor="background1"/>
                          <w:sz w:val="20"/>
                          <w:szCs w:val="20"/>
                        </w:rPr>
                        <w:t xml:space="preserve">Vraag tot slot of ze plezier hebben gehad in het onderzoeken, ontdekken en maken van de </w:t>
                      </w:r>
                      <w:proofErr w:type="spellStart"/>
                      <w:r w:rsidRPr="001239A9">
                        <w:rPr>
                          <w:rFonts w:ascii="Montserrat" w:hAnsi="Montserrat"/>
                          <w:color w:val="FFFFFF" w:themeColor="background1"/>
                          <w:sz w:val="20"/>
                          <w:szCs w:val="20"/>
                        </w:rPr>
                        <w:t>SoundLab</w:t>
                      </w:r>
                      <w:proofErr w:type="spellEnd"/>
                      <w:r w:rsidRPr="001239A9">
                        <w:rPr>
                          <w:rFonts w:ascii="Montserrat" w:hAnsi="Montserrat"/>
                          <w:color w:val="FFFFFF" w:themeColor="background1"/>
                          <w:sz w:val="20"/>
                          <w:szCs w:val="20"/>
                        </w:rPr>
                        <w:t xml:space="preserve"> School projecten en of ze nu met meer aandacht en interesse gaan luisteren naar</w:t>
                      </w:r>
                      <w:r w:rsidRPr="001239A9">
                        <w:rPr>
                          <w:rFonts w:ascii="Montserrat" w:hAnsi="Montserrat"/>
                          <w:color w:val="FFFFFF" w:themeColor="background1"/>
                          <w:sz w:val="20"/>
                          <w:szCs w:val="20"/>
                        </w:rPr>
                        <w:t xml:space="preserve"> </w:t>
                      </w:r>
                      <w:r w:rsidRPr="001239A9">
                        <w:rPr>
                          <w:rFonts w:ascii="Montserrat" w:hAnsi="Montserrat"/>
                          <w:color w:val="FFFFFF" w:themeColor="background1"/>
                          <w:sz w:val="20"/>
                          <w:szCs w:val="20"/>
                        </w:rPr>
                        <w:t xml:space="preserve">geluiden en muziek. </w:t>
                      </w:r>
                    </w:p>
                    <w:p w14:paraId="26E218E7" w14:textId="77777777" w:rsidR="001239A9" w:rsidRDefault="001239A9" w:rsidP="001239A9">
                      <w:pPr>
                        <w:rPr>
                          <w:rFonts w:ascii="Montserrat" w:eastAsia="Helvetica Neue" w:hAnsi="Montserrat" w:cs="Helvetica Neue"/>
                          <w:i/>
                          <w:iCs/>
                          <w:color w:val="FFFFFF" w:themeColor="background1"/>
                          <w:kern w:val="24"/>
                          <w:sz w:val="20"/>
                          <w:szCs w:val="20"/>
                        </w:rPr>
                      </w:pPr>
                    </w:p>
                    <w:p w14:paraId="30F4ACFC" w14:textId="6B90A3A0" w:rsidR="001239A9" w:rsidRPr="001239A9" w:rsidRDefault="001239A9" w:rsidP="001239A9">
                      <w:pPr>
                        <w:rPr>
                          <w:rFonts w:ascii="Montserrat" w:eastAsia="Helvetica Neue" w:hAnsi="Montserrat" w:cs="Helvetica Neue"/>
                          <w:i/>
                          <w:iCs/>
                          <w:color w:val="FFFFFF" w:themeColor="background1"/>
                          <w:kern w:val="24"/>
                          <w:sz w:val="20"/>
                          <w:szCs w:val="20"/>
                        </w:rPr>
                      </w:pPr>
                      <w:r w:rsidRPr="001239A9">
                        <w:rPr>
                          <w:rFonts w:ascii="Montserrat" w:eastAsia="Helvetica Neue" w:hAnsi="Montserrat" w:cs="Helvetica Neue"/>
                          <w:i/>
                          <w:iCs/>
                          <w:color w:val="FFFFFF" w:themeColor="background1"/>
                          <w:kern w:val="24"/>
                          <w:sz w:val="20"/>
                          <w:szCs w:val="20"/>
                        </w:rPr>
                        <w:t xml:space="preserve">Graag ontvangt </w:t>
                      </w:r>
                      <w:proofErr w:type="spellStart"/>
                      <w:r w:rsidRPr="001239A9">
                        <w:rPr>
                          <w:rFonts w:ascii="Montserrat" w:eastAsia="Helvetica Neue" w:hAnsi="Montserrat" w:cs="Helvetica Neue"/>
                          <w:i/>
                          <w:iCs/>
                          <w:color w:val="FFFFFF" w:themeColor="background1"/>
                          <w:kern w:val="24"/>
                          <w:sz w:val="20"/>
                          <w:szCs w:val="20"/>
                        </w:rPr>
                        <w:t>SoundLab</w:t>
                      </w:r>
                      <w:proofErr w:type="spellEnd"/>
                      <w:r w:rsidRPr="001239A9">
                        <w:rPr>
                          <w:rFonts w:ascii="Montserrat" w:eastAsia="Helvetica Neue" w:hAnsi="Montserrat" w:cs="Helvetica Neue"/>
                          <w:i/>
                          <w:iCs/>
                          <w:color w:val="FFFFFF" w:themeColor="background1"/>
                          <w:kern w:val="24"/>
                          <w:sz w:val="20"/>
                          <w:szCs w:val="20"/>
                        </w:rPr>
                        <w:t xml:space="preserve"> School uw feedback over de ervaringen, resultaten en bevindingen van zowel leerlingen als docenten.</w:t>
                      </w:r>
                    </w:p>
                    <w:p w14:paraId="359D1CFC" w14:textId="77777777" w:rsidR="001239A9" w:rsidRPr="001239A9" w:rsidRDefault="001239A9" w:rsidP="001239A9">
                      <w:pPr>
                        <w:rPr>
                          <w:rFonts w:ascii="Montserrat" w:eastAsia="MS Mincho" w:hAnsi="Montserrat" w:cs="Calibri"/>
                          <w:color w:val="FFFFFF" w:themeColor="background1"/>
                          <w:kern w:val="24"/>
                          <w:sz w:val="20"/>
                          <w:szCs w:val="20"/>
                        </w:rPr>
                      </w:pPr>
                      <w:r w:rsidRPr="001239A9">
                        <w:rPr>
                          <w:rFonts w:ascii="Montserrat" w:eastAsia="MS Mincho" w:hAnsi="Montserrat" w:cs="Calibri"/>
                          <w:color w:val="FFFFFF" w:themeColor="background1"/>
                          <w:kern w:val="24"/>
                          <w:sz w:val="20"/>
                          <w:szCs w:val="20"/>
                        </w:rPr>
                        <w:t> </w:t>
                      </w:r>
                    </w:p>
                    <w:p w14:paraId="111FF073" w14:textId="77777777" w:rsidR="001239A9" w:rsidRPr="001239A9" w:rsidRDefault="001239A9" w:rsidP="001239A9">
                      <w:pPr>
                        <w:rPr>
                          <w:rFonts w:ascii="Montserrat" w:eastAsiaTheme="majorEastAsia" w:hAnsi="Montserrat" w:cstheme="majorBidi"/>
                          <w:b/>
                          <w:bCs/>
                          <w:color w:val="FFFFFF" w:themeColor="background1"/>
                          <w:kern w:val="24"/>
                          <w:sz w:val="32"/>
                          <w:szCs w:val="32"/>
                          <w14:ligatures w14:val="none"/>
                        </w:rPr>
                      </w:pPr>
                    </w:p>
                    <w:p w14:paraId="1921B8A4" w14:textId="77777777" w:rsidR="001239A9" w:rsidRPr="001239A9" w:rsidRDefault="001239A9" w:rsidP="001239A9">
                      <w:pPr>
                        <w:rPr>
                          <w:rFonts w:ascii="Montserrat" w:eastAsia="MS Mincho" w:hAnsi="Montserrat" w:cs="Calibri"/>
                          <w:color w:val="FFFFFF" w:themeColor="background1"/>
                          <w:kern w:val="24"/>
                          <w:sz w:val="20"/>
                          <w:szCs w:val="20"/>
                        </w:rPr>
                      </w:pPr>
                    </w:p>
                    <w:p w14:paraId="55AE0994" w14:textId="77777777" w:rsidR="002479C9" w:rsidRPr="002479C9" w:rsidRDefault="002479C9" w:rsidP="002479C9">
                      <w:pPr>
                        <w:ind w:left="360" w:hanging="360"/>
                        <w:rPr>
                          <w:rFonts w:ascii="Montserrat" w:hAnsi="Montserrat"/>
                          <w:color w:val="FFFFFF" w:themeColor="background1"/>
                          <w:kern w:val="24"/>
                          <w:sz w:val="20"/>
                          <w:szCs w:val="20"/>
                        </w:rPr>
                      </w:pPr>
                    </w:p>
                  </w:txbxContent>
                </v:textbox>
              </v:shape>
            </w:pict>
          </mc:Fallback>
        </mc:AlternateContent>
      </w:r>
      <w:r w:rsidR="002479C9" w:rsidRPr="002479C9">
        <mc:AlternateContent>
          <mc:Choice Requires="wps">
            <w:drawing>
              <wp:anchor distT="0" distB="0" distL="114300" distR="114300" simplePos="0" relativeHeight="251697152" behindDoc="0" locked="0" layoutInCell="1" allowOverlap="1" wp14:anchorId="5CE5C859" wp14:editId="7D06C775">
                <wp:simplePos x="0" y="0"/>
                <wp:positionH relativeFrom="column">
                  <wp:posOffset>359903</wp:posOffset>
                </wp:positionH>
                <wp:positionV relativeFrom="paragraph">
                  <wp:posOffset>-391604</wp:posOffset>
                </wp:positionV>
                <wp:extent cx="8520600" cy="572700"/>
                <wp:effectExtent l="0" t="0" r="0" b="0"/>
                <wp:wrapNone/>
                <wp:docPr id="7" name="Google Shape;420;p60">
                  <a:extLst xmlns:a="http://schemas.openxmlformats.org/drawingml/2006/main">
                    <a:ext uri="{FF2B5EF4-FFF2-40B4-BE49-F238E27FC236}">
                      <a16:creationId xmlns:a16="http://schemas.microsoft.com/office/drawing/2014/main" id="{EFFAA6B5-8CFF-5054-A5CE-60A62D94F010}"/>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8520600" cy="572700"/>
                        </a:xfrm>
                        <a:prstGeom prst="rect">
                          <a:avLst/>
                        </a:prstGeom>
                      </wps:spPr>
                      <wps:txbx>
                        <w:txbxContent>
                          <w:p w14:paraId="134A7ACB" w14:textId="77777777" w:rsidR="002479C9" w:rsidRPr="002479C9" w:rsidRDefault="002479C9" w:rsidP="002479C9">
                            <w:pPr>
                              <w:rPr>
                                <w:rFonts w:ascii="Montserrat" w:eastAsiaTheme="majorEastAsia" w:hAnsi="Montserrat" w:cstheme="majorBidi"/>
                                <w:b/>
                                <w:bCs/>
                                <w:color w:val="FFFFFF" w:themeColor="background1"/>
                                <w:kern w:val="24"/>
                                <w:sz w:val="32"/>
                                <w:szCs w:val="32"/>
                                <w:lang w:val="en-US"/>
                                <w14:ligatures w14:val="none"/>
                              </w:rPr>
                            </w:pPr>
                            <w:r w:rsidRPr="002479C9">
                              <w:rPr>
                                <w:rFonts w:ascii="Montserrat" w:eastAsiaTheme="majorEastAsia" w:hAnsi="Montserrat" w:cstheme="majorBidi"/>
                                <w:b/>
                                <w:bCs/>
                                <w:color w:val="FFFFFF" w:themeColor="background1"/>
                                <w:kern w:val="24"/>
                                <w:sz w:val="32"/>
                                <w:szCs w:val="32"/>
                                <w:lang w:val="en-US"/>
                              </w:rPr>
                              <w:t xml:space="preserve">In </w:t>
                            </w:r>
                            <w:proofErr w:type="spellStart"/>
                            <w:r w:rsidRPr="002479C9">
                              <w:rPr>
                                <w:rFonts w:ascii="Montserrat" w:eastAsiaTheme="majorEastAsia" w:hAnsi="Montserrat" w:cstheme="majorBidi"/>
                                <w:b/>
                                <w:bCs/>
                                <w:color w:val="FFFFFF" w:themeColor="background1"/>
                                <w:kern w:val="24"/>
                                <w:sz w:val="32"/>
                                <w:szCs w:val="32"/>
                                <w:lang w:val="en-US"/>
                              </w:rPr>
                              <w:t>een</w:t>
                            </w:r>
                            <w:proofErr w:type="spellEnd"/>
                            <w:r w:rsidRPr="002479C9">
                              <w:rPr>
                                <w:rFonts w:ascii="Montserrat" w:eastAsiaTheme="majorEastAsia" w:hAnsi="Montserrat" w:cstheme="majorBidi"/>
                                <w:b/>
                                <w:bCs/>
                                <w:color w:val="FFFFFF" w:themeColor="background1"/>
                                <w:kern w:val="24"/>
                                <w:sz w:val="32"/>
                                <w:szCs w:val="32"/>
                                <w:lang w:val="en-US"/>
                              </w:rPr>
                              <w:t xml:space="preserve"> band! (5 </w:t>
                            </w:r>
                            <w:proofErr w:type="spellStart"/>
                            <w:r w:rsidRPr="002479C9">
                              <w:rPr>
                                <w:rFonts w:ascii="Montserrat" w:eastAsiaTheme="majorEastAsia" w:hAnsi="Montserrat" w:cstheme="majorBidi"/>
                                <w:b/>
                                <w:bCs/>
                                <w:color w:val="FFFFFF" w:themeColor="background1"/>
                                <w:kern w:val="24"/>
                                <w:sz w:val="32"/>
                                <w:szCs w:val="32"/>
                                <w:lang w:val="en-US"/>
                              </w:rPr>
                              <w:t>minuten</w:t>
                            </w:r>
                            <w:proofErr w:type="spellEnd"/>
                            <w:r w:rsidRPr="002479C9">
                              <w:rPr>
                                <w:rFonts w:ascii="Montserrat" w:eastAsiaTheme="majorEastAsia" w:hAnsi="Montserrat" w:cstheme="majorBidi"/>
                                <w:b/>
                                <w:bCs/>
                                <w:color w:val="FFFFFF" w:themeColor="background1"/>
                                <w:kern w:val="24"/>
                                <w:sz w:val="32"/>
                                <w:szCs w:val="32"/>
                                <w:lang w:val="en-US"/>
                              </w:rPr>
                              <w:t>)</w:t>
                            </w:r>
                          </w:p>
                        </w:txbxContent>
                      </wps:txbx>
                      <wps:bodyPr spcFirstLastPara="1" vert="horz" wrap="square" lIns="91425" tIns="91425" rIns="91425" bIns="91425" rtlCol="0" anchor="t" anchorCtr="0">
                        <a:normAutofit/>
                      </wps:bodyPr>
                    </wps:wsp>
                  </a:graphicData>
                </a:graphic>
              </wp:anchor>
            </w:drawing>
          </mc:Choice>
          <mc:Fallback>
            <w:pict>
              <v:shape w14:anchorId="5CE5C859" id="Google Shape;420;p60" o:spid="_x0000_s1027" type="#_x0000_t202" style="position:absolute;margin-left:28.35pt;margin-top:-30.85pt;width:670.9pt;height:45.1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" filled="f" stroked="f">
                <o:lock v:ext="edit" grouping="t"/>
                <v:textbox inset="2.53958mm,2.53958mm,2.53958mm,2.53958mm">
                  <w:txbxContent>
                    <w:p w14:paraId="134A7ACB" w14:textId="77777777" w:rsidR="002479C9" w:rsidRPr="002479C9" w:rsidRDefault="002479C9" w:rsidP="002479C9">
                      <w:pPr>
                        <w:rPr>
                          <w:rFonts w:ascii="Montserrat" w:eastAsiaTheme="majorEastAsia" w:hAnsi="Montserrat" w:cstheme="majorBidi"/>
                          <w:b/>
                          <w:bCs/>
                          <w:color w:val="FFFFFF" w:themeColor="background1"/>
                          <w:kern w:val="24"/>
                          <w:sz w:val="32"/>
                          <w:szCs w:val="32"/>
                          <w:lang w:val="en-US"/>
                          <w14:ligatures w14:val="none"/>
                        </w:rPr>
                      </w:pPr>
                      <w:r w:rsidRPr="002479C9">
                        <w:rPr>
                          <w:rFonts w:ascii="Montserrat" w:eastAsiaTheme="majorEastAsia" w:hAnsi="Montserrat" w:cstheme="majorBidi"/>
                          <w:b/>
                          <w:bCs/>
                          <w:color w:val="FFFFFF" w:themeColor="background1"/>
                          <w:kern w:val="24"/>
                          <w:sz w:val="32"/>
                          <w:szCs w:val="32"/>
                          <w:lang w:val="en-US"/>
                        </w:rPr>
                        <w:t xml:space="preserve">In </w:t>
                      </w:r>
                      <w:proofErr w:type="spellStart"/>
                      <w:r w:rsidRPr="002479C9">
                        <w:rPr>
                          <w:rFonts w:ascii="Montserrat" w:eastAsiaTheme="majorEastAsia" w:hAnsi="Montserrat" w:cstheme="majorBidi"/>
                          <w:b/>
                          <w:bCs/>
                          <w:color w:val="FFFFFF" w:themeColor="background1"/>
                          <w:kern w:val="24"/>
                          <w:sz w:val="32"/>
                          <w:szCs w:val="32"/>
                          <w:lang w:val="en-US"/>
                        </w:rPr>
                        <w:t>een</w:t>
                      </w:r>
                      <w:proofErr w:type="spellEnd"/>
                      <w:r w:rsidRPr="002479C9">
                        <w:rPr>
                          <w:rFonts w:ascii="Montserrat" w:eastAsiaTheme="majorEastAsia" w:hAnsi="Montserrat" w:cstheme="majorBidi"/>
                          <w:b/>
                          <w:bCs/>
                          <w:color w:val="FFFFFF" w:themeColor="background1"/>
                          <w:kern w:val="24"/>
                          <w:sz w:val="32"/>
                          <w:szCs w:val="32"/>
                          <w:lang w:val="en-US"/>
                        </w:rPr>
                        <w:t xml:space="preserve"> band! (5 </w:t>
                      </w:r>
                      <w:proofErr w:type="spellStart"/>
                      <w:r w:rsidRPr="002479C9">
                        <w:rPr>
                          <w:rFonts w:ascii="Montserrat" w:eastAsiaTheme="majorEastAsia" w:hAnsi="Montserrat" w:cstheme="majorBidi"/>
                          <w:b/>
                          <w:bCs/>
                          <w:color w:val="FFFFFF" w:themeColor="background1"/>
                          <w:kern w:val="24"/>
                          <w:sz w:val="32"/>
                          <w:szCs w:val="32"/>
                          <w:lang w:val="en-US"/>
                        </w:rPr>
                        <w:t>minuten</w:t>
                      </w:r>
                      <w:proofErr w:type="spellEnd"/>
                      <w:r w:rsidRPr="002479C9">
                        <w:rPr>
                          <w:rFonts w:ascii="Montserrat" w:eastAsiaTheme="majorEastAsia" w:hAnsi="Montserrat" w:cstheme="majorBidi"/>
                          <w:b/>
                          <w:bCs/>
                          <w:color w:val="FFFFFF" w:themeColor="background1"/>
                          <w:kern w:val="24"/>
                          <w:sz w:val="32"/>
                          <w:szCs w:val="32"/>
                          <w:lang w:val="en-US"/>
                        </w:rPr>
                        <w:t>)</w:t>
                      </w:r>
                    </w:p>
                  </w:txbxContent>
                </v:textbox>
              </v:shape>
            </w:pict>
          </mc:Fallback>
        </mc:AlternateContent>
      </w:r>
      <w:r w:rsidR="008F15EB" w:rsidRPr="009B7ED1">
        <w:rPr>
          <w:noProof/>
        </w:rPr>
        <mc:AlternateContent>
          <mc:Choice Requires="wps">
            <w:drawing>
              <wp:anchor distT="0" distB="0" distL="114300" distR="114300" simplePos="0" relativeHeight="251679744" behindDoc="0" locked="0" layoutInCell="1" allowOverlap="1" wp14:anchorId="4CDEC296" wp14:editId="19B6AA9F">
                <wp:simplePos x="0" y="0"/>
                <wp:positionH relativeFrom="column">
                  <wp:posOffset>-759460</wp:posOffset>
                </wp:positionH>
                <wp:positionV relativeFrom="paragraph">
                  <wp:posOffset>-821366</wp:posOffset>
                </wp:positionV>
                <wp:extent cx="7324090" cy="9927771"/>
                <wp:effectExtent l="0" t="0" r="3810" b="3810"/>
                <wp:wrapNone/>
                <wp:docPr id="15" name="Rechthoek 14"/>
                <wp:cNvGraphicFramePr/>
                <a:graphic xmlns:a="http://schemas.openxmlformats.org/drawingml/2006/main">
                  <a:graphicData uri="http://schemas.microsoft.com/office/word/2010/wordprocessingShape">
                    <wps:wsp>
                      <wps:cNvSpPr/>
                      <wps:spPr>
                        <a:xfrm>
                          <a:off x="0" y="0"/>
                          <a:ext cx="7324090" cy="9927771"/>
                        </a:xfrm>
                        <a:prstGeom prst="rect">
                          <a:avLst/>
                        </a:prstGeom>
                        <a:solidFill>
                          <a:srgbClr val="EB511A"/>
                        </a:solidFill>
                        <a:ln w="0" cap="flat" cmpd="sng" algn="ctr">
                          <a:noFill/>
                          <a:prstDash val="solid"/>
                          <a:round/>
                          <a:headEnd type="none" w="med" len="med"/>
                          <a:tailEnd type="none" w="med" len="med"/>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165E887" id="Rechthoek 14" o:spid="_x0000_s1026" style="position:absolute;margin-left:-59.8pt;margin-top:-64.65pt;width:576.7pt;height:781.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" fillcolor="#eb511a" stroked="f" strokeweight="0">
                <v:stroke joinstyle="round"/>
              </v:rect>
            </w:pict>
          </mc:Fallback>
        </mc:AlternateContent>
      </w:r>
      <w:r w:rsidR="009241D1" w:rsidRPr="009B7ED1">
        <w:rPr>
          <w:noProof/>
        </w:rPr>
        <w:drawing>
          <wp:anchor distT="0" distB="0" distL="114300" distR="114300" simplePos="0" relativeHeight="251682816" behindDoc="0" locked="0" layoutInCell="1" allowOverlap="1" wp14:anchorId="37FB3D20" wp14:editId="69C15812">
            <wp:simplePos x="0" y="0"/>
            <wp:positionH relativeFrom="column">
              <wp:posOffset>4914900</wp:posOffset>
            </wp:positionH>
            <wp:positionV relativeFrom="paragraph">
              <wp:posOffset>-551180</wp:posOffset>
            </wp:positionV>
            <wp:extent cx="1459230" cy="690245"/>
            <wp:effectExtent l="0" t="0" r="1270" b="0"/>
            <wp:wrapNone/>
            <wp:docPr id="16" name="Afbeelding 15" descr="OranjeLogo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fbeelding 15" descr="OranjeLogo80%.png"/>
                    <pic:cNvPicPr>
                      <a:picLocks noChangeAspect="1"/>
                    </pic:cNvPicPr>
                  </pic:nvPicPr>
                  <pic:blipFill>
                    <a:blip r:embed="rId5"/>
                    <a:stretch>
                      <a:fillRect/>
                    </a:stretch>
                  </pic:blipFill>
                  <pic:spPr>
                    <a:xfrm>
                      <a:off x="0" y="0"/>
                      <a:ext cx="1459230" cy="690245"/>
                    </a:xfrm>
                    <a:prstGeom prst="rect">
                      <a:avLst/>
                    </a:prstGeom>
                  </pic:spPr>
                </pic:pic>
              </a:graphicData>
            </a:graphic>
            <wp14:sizeRelH relativeFrom="margin">
              <wp14:pctWidth>0</wp14:pctWidth>
            </wp14:sizeRelH>
            <wp14:sizeRelV relativeFrom="margin">
              <wp14:pctHeight>0</wp14:pctHeight>
            </wp14:sizeRelV>
          </wp:anchor>
        </w:drawing>
      </w:r>
      <w:r w:rsidR="009241D1" w:rsidRPr="009B7ED1">
        <w:rPr>
          <w:noProof/>
        </w:rPr>
        <w:drawing>
          <wp:anchor distT="0" distB="0" distL="114300" distR="114300" simplePos="0" relativeHeight="251681792" behindDoc="0" locked="0" layoutInCell="1" allowOverlap="1" wp14:anchorId="586F7F80" wp14:editId="5751B9F0">
            <wp:simplePos x="0" y="0"/>
            <wp:positionH relativeFrom="column">
              <wp:posOffset>3665220</wp:posOffset>
            </wp:positionH>
            <wp:positionV relativeFrom="paragraph">
              <wp:posOffset>7798435</wp:posOffset>
            </wp:positionV>
            <wp:extent cx="2148840" cy="1016635"/>
            <wp:effectExtent l="0" t="0" r="0" b="0"/>
            <wp:wrapNone/>
            <wp:docPr id="1309835272" name="Afbeelding 1309835272" descr="OranjeLoseOnderdelen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2" descr="OranjeLoseOnderdelen80%.png"/>
                    <pic:cNvPicPr>
                      <a:picLocks noChangeAspect="1"/>
                    </pic:cNvPicPr>
                  </pic:nvPicPr>
                  <pic:blipFill>
                    <a:blip r:embed="rId6"/>
                    <a:stretch>
                      <a:fillRect/>
                    </a:stretch>
                  </pic:blipFill>
                  <pic:spPr>
                    <a:xfrm>
                      <a:off x="0" y="0"/>
                      <a:ext cx="2148840" cy="1016635"/>
                    </a:xfrm>
                    <a:prstGeom prst="rect">
                      <a:avLst/>
                    </a:prstGeom>
                  </pic:spPr>
                </pic:pic>
              </a:graphicData>
            </a:graphic>
            <wp14:sizeRelH relativeFrom="margin">
              <wp14:pctWidth>0</wp14:pctWidth>
            </wp14:sizeRelH>
            <wp14:sizeRelV relativeFrom="margin">
              <wp14:pctHeight>0</wp14:pctHeight>
            </wp14:sizeRelV>
          </wp:anchor>
        </w:drawing>
      </w:r>
      <w:r w:rsidR="009241D1" w:rsidRPr="009B7ED1">
        <w:rPr>
          <w:noProof/>
        </w:rPr>
        <w:drawing>
          <wp:anchor distT="0" distB="0" distL="114300" distR="114300" simplePos="0" relativeHeight="251680768" behindDoc="0" locked="0" layoutInCell="1" allowOverlap="1" wp14:anchorId="42E0AC0D" wp14:editId="547845A0">
            <wp:simplePos x="0" y="0"/>
            <wp:positionH relativeFrom="column">
              <wp:posOffset>-477520</wp:posOffset>
            </wp:positionH>
            <wp:positionV relativeFrom="paragraph">
              <wp:posOffset>-419735</wp:posOffset>
            </wp:positionV>
            <wp:extent cx="694690" cy="999490"/>
            <wp:effectExtent l="0" t="0" r="3810" b="3810"/>
            <wp:wrapNone/>
            <wp:docPr id="1244499988" name="Afbeelding 1244499988" descr="NootW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0" descr="NootWit.png"/>
                    <pic:cNvPicPr>
                      <a:picLocks noChangeAspect="1"/>
                    </pic:cNvPicPr>
                  </pic:nvPicPr>
                  <pic:blipFill>
                    <a:blip r:embed="rId7"/>
                    <a:stretch>
                      <a:fillRect/>
                    </a:stretch>
                  </pic:blipFill>
                  <pic:spPr>
                    <a:xfrm>
                      <a:off x="0" y="0"/>
                      <a:ext cx="694690" cy="999490"/>
                    </a:xfrm>
                    <a:prstGeom prst="rect">
                      <a:avLst/>
                    </a:prstGeom>
                  </pic:spPr>
                </pic:pic>
              </a:graphicData>
            </a:graphic>
            <wp14:sizeRelH relativeFrom="margin">
              <wp14:pctWidth>0</wp14:pctWidth>
            </wp14:sizeRelH>
            <wp14:sizeRelV relativeFrom="margin">
              <wp14:pctHeight>0</wp14:pctHeight>
            </wp14:sizeRelV>
          </wp:anchor>
        </w:drawing>
      </w:r>
    </w:p>
    <w:p w14:paraId="302D4A39" w14:textId="7CB3A540" w:rsidR="006268EC" w:rsidRDefault="006268EC"/>
    <w:p w14:paraId="57D802FA" w14:textId="5F4001F5" w:rsidR="003B4439" w:rsidRDefault="008F15EB">
      <w:r w:rsidRPr="009B7ED1">
        <w:rPr>
          <w:noProof/>
        </w:rPr>
        <w:drawing>
          <wp:anchor distT="0" distB="0" distL="114300" distR="114300" simplePos="0" relativeHeight="251683840" behindDoc="0" locked="0" layoutInCell="1" allowOverlap="1" wp14:anchorId="7E9727D6" wp14:editId="7FE172E3">
            <wp:simplePos x="0" y="0"/>
            <wp:positionH relativeFrom="column">
              <wp:posOffset>-812165</wp:posOffset>
            </wp:positionH>
            <wp:positionV relativeFrom="paragraph">
              <wp:posOffset>8885542</wp:posOffset>
            </wp:positionV>
            <wp:extent cx="7324090" cy="383540"/>
            <wp:effectExtent l="0" t="0" r="0" b="0"/>
            <wp:wrapNone/>
            <wp:docPr id="9" name="Afbeelding 8" descr="Footermuziek.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8" descr="Footermuziek.psd"/>
                    <pic:cNvPicPr>
                      <a:picLocks noChangeAspect="1"/>
                    </pic:cNvPicPr>
                  </pic:nvPicPr>
                  <pic:blipFill>
                    <a:blip r:embed="rId8"/>
                    <a:stretch>
                      <a:fillRect/>
                    </a:stretch>
                  </pic:blipFill>
                  <pic:spPr>
                    <a:xfrm>
                      <a:off x="0" y="0"/>
                      <a:ext cx="7324090" cy="383540"/>
                    </a:xfrm>
                    <a:prstGeom prst="rect">
                      <a:avLst/>
                    </a:prstGeom>
                  </pic:spPr>
                </pic:pic>
              </a:graphicData>
            </a:graphic>
            <wp14:sizeRelH relativeFrom="margin">
              <wp14:pctWidth>0</wp14:pctWidth>
            </wp14:sizeRelH>
            <wp14:sizeRelV relativeFrom="margin">
              <wp14:pctHeight>0</wp14:pctHeight>
            </wp14:sizeRelV>
          </wp:anchor>
        </w:drawing>
      </w:r>
      <w:r w:rsidR="008E7D45">
        <w:rPr>
          <w:noProof/>
        </w:rPr>
        <w:drawing>
          <wp:anchor distT="0" distB="0" distL="114300" distR="114300" simplePos="0" relativeHeight="251688960" behindDoc="0" locked="0" layoutInCell="1" allowOverlap="1" wp14:anchorId="20B4B263" wp14:editId="3597F782">
            <wp:simplePos x="0" y="0"/>
            <wp:positionH relativeFrom="column">
              <wp:posOffset>3656965</wp:posOffset>
            </wp:positionH>
            <wp:positionV relativeFrom="paragraph">
              <wp:posOffset>7725410</wp:posOffset>
            </wp:positionV>
            <wp:extent cx="2146935" cy="1071245"/>
            <wp:effectExtent l="0" t="0" r="0" b="0"/>
            <wp:wrapNone/>
            <wp:docPr id="182650472" name="Afbeelding 182650472" descr="OranjeLoseOnderdelen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776758" name="Afbeelding 822776758" descr="OranjeLoseOnderdelen80%.png"/>
                    <pic:cNvPicPr>
                      <a:picLocks noChangeAspect="1"/>
                    </pic:cNvPicPr>
                  </pic:nvPicPr>
                  <pic:blipFill>
                    <a:blip r:embed="rId6"/>
                    <a:stretch>
                      <a:fillRect/>
                    </a:stretch>
                  </pic:blipFill>
                  <pic:spPr>
                    <a:xfrm>
                      <a:off x="0" y="0"/>
                      <a:ext cx="2146935" cy="1071245"/>
                    </a:xfrm>
                    <a:prstGeom prst="rect">
                      <a:avLst/>
                    </a:prstGeom>
                  </pic:spPr>
                </pic:pic>
              </a:graphicData>
            </a:graphic>
          </wp:anchor>
        </w:drawing>
      </w:r>
      <w:r w:rsidR="009241D1" w:rsidRPr="009241D1">
        <w:rPr>
          <w:noProof/>
        </w:rPr>
        <w:drawing>
          <wp:anchor distT="0" distB="0" distL="114300" distR="114300" simplePos="0" relativeHeight="251669504" behindDoc="0" locked="0" layoutInCell="1" allowOverlap="1" wp14:anchorId="0097E65B" wp14:editId="103A3A6E">
            <wp:simplePos x="0" y="0"/>
            <wp:positionH relativeFrom="column">
              <wp:posOffset>-132132</wp:posOffset>
            </wp:positionH>
            <wp:positionV relativeFrom="paragraph">
              <wp:posOffset>4765675</wp:posOffset>
            </wp:positionV>
            <wp:extent cx="3229861" cy="1824871"/>
            <wp:effectExtent l="0" t="0" r="0" b="4445"/>
            <wp:wrapNone/>
            <wp:docPr id="10" name="Onlinemedia 9" descr="60 BPM - Metronome">
              <a:hlinkClick xmlns:a="http://schemas.openxmlformats.org/drawingml/2006/main" r:id="" action="ppaction://media"/>
              <a:extLst xmlns:a="http://schemas.openxmlformats.org/drawingml/2006/main">
                <a:ext uri="{FF2B5EF4-FFF2-40B4-BE49-F238E27FC236}">
                  <a16:creationId xmlns:a16="http://schemas.microsoft.com/office/drawing/2014/main" id="{8B49E5D7-C58B-3046-5F9A-3A7E815414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nlinemedia 9" descr="60 BPM - Metronome">
                      <a:hlinkClick r:id="" action="ppaction://media"/>
                      <a:extLst>
                        <a:ext uri="{FF2B5EF4-FFF2-40B4-BE49-F238E27FC236}">
                          <a16:creationId xmlns:a16="http://schemas.microsoft.com/office/drawing/2014/main" id="{8B49E5D7-C58B-3046-5F9A-3A7E8154143B}"/>
                        </a:ext>
                      </a:extLst>
                    </pic:cNvPr>
                    <pic:cNvPicPr>
                      <a:picLocks noRot="1" noChangeAspect="1"/>
                    </pic:cNvPicPr>
                  </pic:nvPicPr>
                  <pic:blipFill>
                    <a:blip r:embed="rId9"/>
                    <a:stretch>
                      <a:fillRect/>
                    </a:stretch>
                  </pic:blipFill>
                  <pic:spPr>
                    <a:xfrm>
                      <a:off x="0" y="0"/>
                      <a:ext cx="3229861" cy="1824871"/>
                    </a:xfrm>
                    <a:prstGeom prst="rect">
                      <a:avLst/>
                    </a:prstGeom>
                  </pic:spPr>
                </pic:pic>
              </a:graphicData>
            </a:graphic>
          </wp:anchor>
        </w:drawing>
      </w:r>
      <w:r w:rsidR="009241D1" w:rsidRPr="009B7ED1">
        <w:rPr>
          <w:noProof/>
        </w:rPr>
        <w:drawing>
          <wp:anchor distT="0" distB="0" distL="114300" distR="114300" simplePos="0" relativeHeight="251659264" behindDoc="0" locked="0" layoutInCell="1" allowOverlap="1" wp14:anchorId="2E5073AC" wp14:editId="619045F7">
            <wp:simplePos x="0" y="0"/>
            <wp:positionH relativeFrom="column">
              <wp:posOffset>-480695</wp:posOffset>
            </wp:positionH>
            <wp:positionV relativeFrom="paragraph">
              <wp:posOffset>-488340</wp:posOffset>
            </wp:positionV>
            <wp:extent cx="694690" cy="999490"/>
            <wp:effectExtent l="0" t="0" r="3810" b="3810"/>
            <wp:wrapNone/>
            <wp:docPr id="11" name="Afbeelding 10" descr="NootW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0" descr="NootWit.png"/>
                    <pic:cNvPicPr>
                      <a:picLocks noChangeAspect="1"/>
                    </pic:cNvPicPr>
                  </pic:nvPicPr>
                  <pic:blipFill>
                    <a:blip r:embed="rId7"/>
                    <a:stretch>
                      <a:fillRect/>
                    </a:stretch>
                  </pic:blipFill>
                  <pic:spPr>
                    <a:xfrm>
                      <a:off x="0" y="0"/>
                      <a:ext cx="694690" cy="999490"/>
                    </a:xfrm>
                    <a:prstGeom prst="rect">
                      <a:avLst/>
                    </a:prstGeom>
                  </pic:spPr>
                </pic:pic>
              </a:graphicData>
            </a:graphic>
            <wp14:sizeRelH relativeFrom="margin">
              <wp14:pctWidth>0</wp14:pctWidth>
            </wp14:sizeRelH>
            <wp14:sizeRelV relativeFrom="margin">
              <wp14:pctHeight>0</wp14:pctHeight>
            </wp14:sizeRelV>
          </wp:anchor>
        </w:drawing>
      </w:r>
    </w:p>
    <w:sectPr w:rsidR="003B44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ontserrat">
    <w:panose1 w:val="00000500000000000000"/>
    <w:charset w:val="4D"/>
    <w:family w:val="auto"/>
    <w:pitch w:val="variable"/>
    <w:sig w:usb0="20000007" w:usb1="00000001" w:usb2="00000000" w:usb3="00000000" w:csb0="00000193"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B1256"/>
    <w:multiLevelType w:val="hybridMultilevel"/>
    <w:tmpl w:val="268AC7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CD421D4"/>
    <w:multiLevelType w:val="hybridMultilevel"/>
    <w:tmpl w:val="F56A670A"/>
    <w:lvl w:ilvl="0" w:tplc="6548E960">
      <w:start w:val="1"/>
      <w:numFmt w:val="bullet"/>
      <w:lvlText w:val="•"/>
      <w:lvlJc w:val="left"/>
      <w:pPr>
        <w:tabs>
          <w:tab w:val="num" w:pos="720"/>
        </w:tabs>
        <w:ind w:left="720" w:hanging="360"/>
      </w:pPr>
      <w:rPr>
        <w:rFonts w:ascii="Arial" w:hAnsi="Arial" w:hint="default"/>
      </w:rPr>
    </w:lvl>
    <w:lvl w:ilvl="1" w:tplc="88327BB0" w:tentative="1">
      <w:start w:val="1"/>
      <w:numFmt w:val="bullet"/>
      <w:lvlText w:val="•"/>
      <w:lvlJc w:val="left"/>
      <w:pPr>
        <w:tabs>
          <w:tab w:val="num" w:pos="1440"/>
        </w:tabs>
        <w:ind w:left="1440" w:hanging="360"/>
      </w:pPr>
      <w:rPr>
        <w:rFonts w:ascii="Arial" w:hAnsi="Arial" w:hint="default"/>
      </w:rPr>
    </w:lvl>
    <w:lvl w:ilvl="2" w:tplc="7F6CC14E" w:tentative="1">
      <w:start w:val="1"/>
      <w:numFmt w:val="bullet"/>
      <w:lvlText w:val="•"/>
      <w:lvlJc w:val="left"/>
      <w:pPr>
        <w:tabs>
          <w:tab w:val="num" w:pos="2160"/>
        </w:tabs>
        <w:ind w:left="2160" w:hanging="360"/>
      </w:pPr>
      <w:rPr>
        <w:rFonts w:ascii="Arial" w:hAnsi="Arial" w:hint="default"/>
      </w:rPr>
    </w:lvl>
    <w:lvl w:ilvl="3" w:tplc="6A7C8D58" w:tentative="1">
      <w:start w:val="1"/>
      <w:numFmt w:val="bullet"/>
      <w:lvlText w:val="•"/>
      <w:lvlJc w:val="left"/>
      <w:pPr>
        <w:tabs>
          <w:tab w:val="num" w:pos="2880"/>
        </w:tabs>
        <w:ind w:left="2880" w:hanging="360"/>
      </w:pPr>
      <w:rPr>
        <w:rFonts w:ascii="Arial" w:hAnsi="Arial" w:hint="default"/>
      </w:rPr>
    </w:lvl>
    <w:lvl w:ilvl="4" w:tplc="0BA8A872" w:tentative="1">
      <w:start w:val="1"/>
      <w:numFmt w:val="bullet"/>
      <w:lvlText w:val="•"/>
      <w:lvlJc w:val="left"/>
      <w:pPr>
        <w:tabs>
          <w:tab w:val="num" w:pos="3600"/>
        </w:tabs>
        <w:ind w:left="3600" w:hanging="360"/>
      </w:pPr>
      <w:rPr>
        <w:rFonts w:ascii="Arial" w:hAnsi="Arial" w:hint="default"/>
      </w:rPr>
    </w:lvl>
    <w:lvl w:ilvl="5" w:tplc="B70603F2" w:tentative="1">
      <w:start w:val="1"/>
      <w:numFmt w:val="bullet"/>
      <w:lvlText w:val="•"/>
      <w:lvlJc w:val="left"/>
      <w:pPr>
        <w:tabs>
          <w:tab w:val="num" w:pos="4320"/>
        </w:tabs>
        <w:ind w:left="4320" w:hanging="360"/>
      </w:pPr>
      <w:rPr>
        <w:rFonts w:ascii="Arial" w:hAnsi="Arial" w:hint="default"/>
      </w:rPr>
    </w:lvl>
    <w:lvl w:ilvl="6" w:tplc="CDB2B25E" w:tentative="1">
      <w:start w:val="1"/>
      <w:numFmt w:val="bullet"/>
      <w:lvlText w:val="•"/>
      <w:lvlJc w:val="left"/>
      <w:pPr>
        <w:tabs>
          <w:tab w:val="num" w:pos="5040"/>
        </w:tabs>
        <w:ind w:left="5040" w:hanging="360"/>
      </w:pPr>
      <w:rPr>
        <w:rFonts w:ascii="Arial" w:hAnsi="Arial" w:hint="default"/>
      </w:rPr>
    </w:lvl>
    <w:lvl w:ilvl="7" w:tplc="54EC37AA" w:tentative="1">
      <w:start w:val="1"/>
      <w:numFmt w:val="bullet"/>
      <w:lvlText w:val="•"/>
      <w:lvlJc w:val="left"/>
      <w:pPr>
        <w:tabs>
          <w:tab w:val="num" w:pos="5760"/>
        </w:tabs>
        <w:ind w:left="5760" w:hanging="360"/>
      </w:pPr>
      <w:rPr>
        <w:rFonts w:ascii="Arial" w:hAnsi="Arial" w:hint="default"/>
      </w:rPr>
    </w:lvl>
    <w:lvl w:ilvl="8" w:tplc="FA4CDE7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06E218E"/>
    <w:multiLevelType w:val="hybridMultilevel"/>
    <w:tmpl w:val="0D8AC0D4"/>
    <w:lvl w:ilvl="0" w:tplc="14927EE0">
      <w:start w:val="1"/>
      <w:numFmt w:val="decimal"/>
      <w:lvlText w:val="%1."/>
      <w:lvlJc w:val="left"/>
      <w:pPr>
        <w:tabs>
          <w:tab w:val="num" w:pos="720"/>
        </w:tabs>
        <w:ind w:left="720" w:hanging="360"/>
      </w:pPr>
    </w:lvl>
    <w:lvl w:ilvl="1" w:tplc="F03E4554" w:tentative="1">
      <w:start w:val="1"/>
      <w:numFmt w:val="decimal"/>
      <w:lvlText w:val="%2."/>
      <w:lvlJc w:val="left"/>
      <w:pPr>
        <w:tabs>
          <w:tab w:val="num" w:pos="1440"/>
        </w:tabs>
        <w:ind w:left="1440" w:hanging="360"/>
      </w:pPr>
    </w:lvl>
    <w:lvl w:ilvl="2" w:tplc="32C2C730" w:tentative="1">
      <w:start w:val="1"/>
      <w:numFmt w:val="decimal"/>
      <w:lvlText w:val="%3."/>
      <w:lvlJc w:val="left"/>
      <w:pPr>
        <w:tabs>
          <w:tab w:val="num" w:pos="2160"/>
        </w:tabs>
        <w:ind w:left="2160" w:hanging="360"/>
      </w:pPr>
    </w:lvl>
    <w:lvl w:ilvl="3" w:tplc="173A8A8E" w:tentative="1">
      <w:start w:val="1"/>
      <w:numFmt w:val="decimal"/>
      <w:lvlText w:val="%4."/>
      <w:lvlJc w:val="left"/>
      <w:pPr>
        <w:tabs>
          <w:tab w:val="num" w:pos="2880"/>
        </w:tabs>
        <w:ind w:left="2880" w:hanging="360"/>
      </w:pPr>
    </w:lvl>
    <w:lvl w:ilvl="4" w:tplc="CE3EAA8A" w:tentative="1">
      <w:start w:val="1"/>
      <w:numFmt w:val="decimal"/>
      <w:lvlText w:val="%5."/>
      <w:lvlJc w:val="left"/>
      <w:pPr>
        <w:tabs>
          <w:tab w:val="num" w:pos="3600"/>
        </w:tabs>
        <w:ind w:left="3600" w:hanging="360"/>
      </w:pPr>
    </w:lvl>
    <w:lvl w:ilvl="5" w:tplc="1AC43D0E" w:tentative="1">
      <w:start w:val="1"/>
      <w:numFmt w:val="decimal"/>
      <w:lvlText w:val="%6."/>
      <w:lvlJc w:val="left"/>
      <w:pPr>
        <w:tabs>
          <w:tab w:val="num" w:pos="4320"/>
        </w:tabs>
        <w:ind w:left="4320" w:hanging="360"/>
      </w:pPr>
    </w:lvl>
    <w:lvl w:ilvl="6" w:tplc="D4D2036C" w:tentative="1">
      <w:start w:val="1"/>
      <w:numFmt w:val="decimal"/>
      <w:lvlText w:val="%7."/>
      <w:lvlJc w:val="left"/>
      <w:pPr>
        <w:tabs>
          <w:tab w:val="num" w:pos="5040"/>
        </w:tabs>
        <w:ind w:left="5040" w:hanging="360"/>
      </w:pPr>
    </w:lvl>
    <w:lvl w:ilvl="7" w:tplc="88E09D5A" w:tentative="1">
      <w:start w:val="1"/>
      <w:numFmt w:val="decimal"/>
      <w:lvlText w:val="%8."/>
      <w:lvlJc w:val="left"/>
      <w:pPr>
        <w:tabs>
          <w:tab w:val="num" w:pos="5760"/>
        </w:tabs>
        <w:ind w:left="5760" w:hanging="360"/>
      </w:pPr>
    </w:lvl>
    <w:lvl w:ilvl="8" w:tplc="157445BA" w:tentative="1">
      <w:start w:val="1"/>
      <w:numFmt w:val="decimal"/>
      <w:lvlText w:val="%9."/>
      <w:lvlJc w:val="left"/>
      <w:pPr>
        <w:tabs>
          <w:tab w:val="num" w:pos="6480"/>
        </w:tabs>
        <w:ind w:left="6480" w:hanging="360"/>
      </w:pPr>
    </w:lvl>
  </w:abstractNum>
  <w:abstractNum w:abstractNumId="3" w15:restartNumberingAfterBreak="0">
    <w:nsid w:val="3592658A"/>
    <w:multiLevelType w:val="hybridMultilevel"/>
    <w:tmpl w:val="642C8974"/>
    <w:lvl w:ilvl="0" w:tplc="88DCC504">
      <w:start w:val="1"/>
      <w:numFmt w:val="bullet"/>
      <w:lvlText w:val="•"/>
      <w:lvlJc w:val="left"/>
      <w:pPr>
        <w:tabs>
          <w:tab w:val="num" w:pos="720"/>
        </w:tabs>
        <w:ind w:left="720" w:hanging="360"/>
      </w:pPr>
      <w:rPr>
        <w:rFonts w:ascii="Arial" w:hAnsi="Arial" w:hint="default"/>
      </w:rPr>
    </w:lvl>
    <w:lvl w:ilvl="1" w:tplc="B2EEEC36" w:tentative="1">
      <w:start w:val="1"/>
      <w:numFmt w:val="bullet"/>
      <w:lvlText w:val="•"/>
      <w:lvlJc w:val="left"/>
      <w:pPr>
        <w:tabs>
          <w:tab w:val="num" w:pos="1440"/>
        </w:tabs>
        <w:ind w:left="1440" w:hanging="360"/>
      </w:pPr>
      <w:rPr>
        <w:rFonts w:ascii="Arial" w:hAnsi="Arial" w:hint="default"/>
      </w:rPr>
    </w:lvl>
    <w:lvl w:ilvl="2" w:tplc="5816B45A" w:tentative="1">
      <w:start w:val="1"/>
      <w:numFmt w:val="bullet"/>
      <w:lvlText w:val="•"/>
      <w:lvlJc w:val="left"/>
      <w:pPr>
        <w:tabs>
          <w:tab w:val="num" w:pos="2160"/>
        </w:tabs>
        <w:ind w:left="2160" w:hanging="360"/>
      </w:pPr>
      <w:rPr>
        <w:rFonts w:ascii="Arial" w:hAnsi="Arial" w:hint="default"/>
      </w:rPr>
    </w:lvl>
    <w:lvl w:ilvl="3" w:tplc="6AB04FEE" w:tentative="1">
      <w:start w:val="1"/>
      <w:numFmt w:val="bullet"/>
      <w:lvlText w:val="•"/>
      <w:lvlJc w:val="left"/>
      <w:pPr>
        <w:tabs>
          <w:tab w:val="num" w:pos="2880"/>
        </w:tabs>
        <w:ind w:left="2880" w:hanging="360"/>
      </w:pPr>
      <w:rPr>
        <w:rFonts w:ascii="Arial" w:hAnsi="Arial" w:hint="default"/>
      </w:rPr>
    </w:lvl>
    <w:lvl w:ilvl="4" w:tplc="DFB848EC" w:tentative="1">
      <w:start w:val="1"/>
      <w:numFmt w:val="bullet"/>
      <w:lvlText w:val="•"/>
      <w:lvlJc w:val="left"/>
      <w:pPr>
        <w:tabs>
          <w:tab w:val="num" w:pos="3600"/>
        </w:tabs>
        <w:ind w:left="3600" w:hanging="360"/>
      </w:pPr>
      <w:rPr>
        <w:rFonts w:ascii="Arial" w:hAnsi="Arial" w:hint="default"/>
      </w:rPr>
    </w:lvl>
    <w:lvl w:ilvl="5" w:tplc="02BAF7A8" w:tentative="1">
      <w:start w:val="1"/>
      <w:numFmt w:val="bullet"/>
      <w:lvlText w:val="•"/>
      <w:lvlJc w:val="left"/>
      <w:pPr>
        <w:tabs>
          <w:tab w:val="num" w:pos="4320"/>
        </w:tabs>
        <w:ind w:left="4320" w:hanging="360"/>
      </w:pPr>
      <w:rPr>
        <w:rFonts w:ascii="Arial" w:hAnsi="Arial" w:hint="default"/>
      </w:rPr>
    </w:lvl>
    <w:lvl w:ilvl="6" w:tplc="A6D25DBC" w:tentative="1">
      <w:start w:val="1"/>
      <w:numFmt w:val="bullet"/>
      <w:lvlText w:val="•"/>
      <w:lvlJc w:val="left"/>
      <w:pPr>
        <w:tabs>
          <w:tab w:val="num" w:pos="5040"/>
        </w:tabs>
        <w:ind w:left="5040" w:hanging="360"/>
      </w:pPr>
      <w:rPr>
        <w:rFonts w:ascii="Arial" w:hAnsi="Arial" w:hint="default"/>
      </w:rPr>
    </w:lvl>
    <w:lvl w:ilvl="7" w:tplc="74904024" w:tentative="1">
      <w:start w:val="1"/>
      <w:numFmt w:val="bullet"/>
      <w:lvlText w:val="•"/>
      <w:lvlJc w:val="left"/>
      <w:pPr>
        <w:tabs>
          <w:tab w:val="num" w:pos="5760"/>
        </w:tabs>
        <w:ind w:left="5760" w:hanging="360"/>
      </w:pPr>
      <w:rPr>
        <w:rFonts w:ascii="Arial" w:hAnsi="Arial" w:hint="default"/>
      </w:rPr>
    </w:lvl>
    <w:lvl w:ilvl="8" w:tplc="FDF0AB6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30310A2"/>
    <w:multiLevelType w:val="hybridMultilevel"/>
    <w:tmpl w:val="8BBA08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DE97BCE"/>
    <w:multiLevelType w:val="hybridMultilevel"/>
    <w:tmpl w:val="D87A760C"/>
    <w:lvl w:ilvl="0" w:tplc="3738AC9C">
      <w:start w:val="1"/>
      <w:numFmt w:val="bullet"/>
      <w:lvlText w:val="•"/>
      <w:lvlJc w:val="left"/>
      <w:pPr>
        <w:tabs>
          <w:tab w:val="num" w:pos="720"/>
        </w:tabs>
        <w:ind w:left="720" w:hanging="360"/>
      </w:pPr>
      <w:rPr>
        <w:rFonts w:ascii="Arial" w:hAnsi="Arial" w:hint="default"/>
      </w:rPr>
    </w:lvl>
    <w:lvl w:ilvl="1" w:tplc="58DEC5FA" w:tentative="1">
      <w:start w:val="1"/>
      <w:numFmt w:val="bullet"/>
      <w:lvlText w:val="•"/>
      <w:lvlJc w:val="left"/>
      <w:pPr>
        <w:tabs>
          <w:tab w:val="num" w:pos="1440"/>
        </w:tabs>
        <w:ind w:left="1440" w:hanging="360"/>
      </w:pPr>
      <w:rPr>
        <w:rFonts w:ascii="Arial" w:hAnsi="Arial" w:hint="default"/>
      </w:rPr>
    </w:lvl>
    <w:lvl w:ilvl="2" w:tplc="7FF0C16A" w:tentative="1">
      <w:start w:val="1"/>
      <w:numFmt w:val="bullet"/>
      <w:lvlText w:val="•"/>
      <w:lvlJc w:val="left"/>
      <w:pPr>
        <w:tabs>
          <w:tab w:val="num" w:pos="2160"/>
        </w:tabs>
        <w:ind w:left="2160" w:hanging="360"/>
      </w:pPr>
      <w:rPr>
        <w:rFonts w:ascii="Arial" w:hAnsi="Arial" w:hint="default"/>
      </w:rPr>
    </w:lvl>
    <w:lvl w:ilvl="3" w:tplc="7B3C1D28" w:tentative="1">
      <w:start w:val="1"/>
      <w:numFmt w:val="bullet"/>
      <w:lvlText w:val="•"/>
      <w:lvlJc w:val="left"/>
      <w:pPr>
        <w:tabs>
          <w:tab w:val="num" w:pos="2880"/>
        </w:tabs>
        <w:ind w:left="2880" w:hanging="360"/>
      </w:pPr>
      <w:rPr>
        <w:rFonts w:ascii="Arial" w:hAnsi="Arial" w:hint="default"/>
      </w:rPr>
    </w:lvl>
    <w:lvl w:ilvl="4" w:tplc="E29CF67E" w:tentative="1">
      <w:start w:val="1"/>
      <w:numFmt w:val="bullet"/>
      <w:lvlText w:val="•"/>
      <w:lvlJc w:val="left"/>
      <w:pPr>
        <w:tabs>
          <w:tab w:val="num" w:pos="3600"/>
        </w:tabs>
        <w:ind w:left="3600" w:hanging="360"/>
      </w:pPr>
      <w:rPr>
        <w:rFonts w:ascii="Arial" w:hAnsi="Arial" w:hint="default"/>
      </w:rPr>
    </w:lvl>
    <w:lvl w:ilvl="5" w:tplc="084C8E1E" w:tentative="1">
      <w:start w:val="1"/>
      <w:numFmt w:val="bullet"/>
      <w:lvlText w:val="•"/>
      <w:lvlJc w:val="left"/>
      <w:pPr>
        <w:tabs>
          <w:tab w:val="num" w:pos="4320"/>
        </w:tabs>
        <w:ind w:left="4320" w:hanging="360"/>
      </w:pPr>
      <w:rPr>
        <w:rFonts w:ascii="Arial" w:hAnsi="Arial" w:hint="default"/>
      </w:rPr>
    </w:lvl>
    <w:lvl w:ilvl="6" w:tplc="BC84B7A6" w:tentative="1">
      <w:start w:val="1"/>
      <w:numFmt w:val="bullet"/>
      <w:lvlText w:val="•"/>
      <w:lvlJc w:val="left"/>
      <w:pPr>
        <w:tabs>
          <w:tab w:val="num" w:pos="5040"/>
        </w:tabs>
        <w:ind w:left="5040" w:hanging="360"/>
      </w:pPr>
      <w:rPr>
        <w:rFonts w:ascii="Arial" w:hAnsi="Arial" w:hint="default"/>
      </w:rPr>
    </w:lvl>
    <w:lvl w:ilvl="7" w:tplc="F5F081D4" w:tentative="1">
      <w:start w:val="1"/>
      <w:numFmt w:val="bullet"/>
      <w:lvlText w:val="•"/>
      <w:lvlJc w:val="left"/>
      <w:pPr>
        <w:tabs>
          <w:tab w:val="num" w:pos="5760"/>
        </w:tabs>
        <w:ind w:left="5760" w:hanging="360"/>
      </w:pPr>
      <w:rPr>
        <w:rFonts w:ascii="Arial" w:hAnsi="Arial" w:hint="default"/>
      </w:rPr>
    </w:lvl>
    <w:lvl w:ilvl="8" w:tplc="381297D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F034CB4"/>
    <w:multiLevelType w:val="hybridMultilevel"/>
    <w:tmpl w:val="B3241930"/>
    <w:lvl w:ilvl="0" w:tplc="B0C85672">
      <w:start w:val="1"/>
      <w:numFmt w:val="decimal"/>
      <w:lvlText w:val="%1."/>
      <w:lvlJc w:val="left"/>
      <w:pPr>
        <w:tabs>
          <w:tab w:val="num" w:pos="720"/>
        </w:tabs>
        <w:ind w:left="720" w:hanging="360"/>
      </w:pPr>
    </w:lvl>
    <w:lvl w:ilvl="1" w:tplc="E028D93A" w:tentative="1">
      <w:start w:val="1"/>
      <w:numFmt w:val="decimal"/>
      <w:lvlText w:val="%2."/>
      <w:lvlJc w:val="left"/>
      <w:pPr>
        <w:tabs>
          <w:tab w:val="num" w:pos="1440"/>
        </w:tabs>
        <w:ind w:left="1440" w:hanging="360"/>
      </w:pPr>
    </w:lvl>
    <w:lvl w:ilvl="2" w:tplc="0B52A2D4" w:tentative="1">
      <w:start w:val="1"/>
      <w:numFmt w:val="decimal"/>
      <w:lvlText w:val="%3."/>
      <w:lvlJc w:val="left"/>
      <w:pPr>
        <w:tabs>
          <w:tab w:val="num" w:pos="2160"/>
        </w:tabs>
        <w:ind w:left="2160" w:hanging="360"/>
      </w:pPr>
    </w:lvl>
    <w:lvl w:ilvl="3" w:tplc="0E5C2872" w:tentative="1">
      <w:start w:val="1"/>
      <w:numFmt w:val="decimal"/>
      <w:lvlText w:val="%4."/>
      <w:lvlJc w:val="left"/>
      <w:pPr>
        <w:tabs>
          <w:tab w:val="num" w:pos="2880"/>
        </w:tabs>
        <w:ind w:left="2880" w:hanging="360"/>
      </w:pPr>
    </w:lvl>
    <w:lvl w:ilvl="4" w:tplc="1BF8721C" w:tentative="1">
      <w:start w:val="1"/>
      <w:numFmt w:val="decimal"/>
      <w:lvlText w:val="%5."/>
      <w:lvlJc w:val="left"/>
      <w:pPr>
        <w:tabs>
          <w:tab w:val="num" w:pos="3600"/>
        </w:tabs>
        <w:ind w:left="3600" w:hanging="360"/>
      </w:pPr>
    </w:lvl>
    <w:lvl w:ilvl="5" w:tplc="26D05AB6" w:tentative="1">
      <w:start w:val="1"/>
      <w:numFmt w:val="decimal"/>
      <w:lvlText w:val="%6."/>
      <w:lvlJc w:val="left"/>
      <w:pPr>
        <w:tabs>
          <w:tab w:val="num" w:pos="4320"/>
        </w:tabs>
        <w:ind w:left="4320" w:hanging="360"/>
      </w:pPr>
    </w:lvl>
    <w:lvl w:ilvl="6" w:tplc="8FF64DCE" w:tentative="1">
      <w:start w:val="1"/>
      <w:numFmt w:val="decimal"/>
      <w:lvlText w:val="%7."/>
      <w:lvlJc w:val="left"/>
      <w:pPr>
        <w:tabs>
          <w:tab w:val="num" w:pos="5040"/>
        </w:tabs>
        <w:ind w:left="5040" w:hanging="360"/>
      </w:pPr>
    </w:lvl>
    <w:lvl w:ilvl="7" w:tplc="30E631D8" w:tentative="1">
      <w:start w:val="1"/>
      <w:numFmt w:val="decimal"/>
      <w:lvlText w:val="%8."/>
      <w:lvlJc w:val="left"/>
      <w:pPr>
        <w:tabs>
          <w:tab w:val="num" w:pos="5760"/>
        </w:tabs>
        <w:ind w:left="5760" w:hanging="360"/>
      </w:pPr>
    </w:lvl>
    <w:lvl w:ilvl="8" w:tplc="84729464" w:tentative="1">
      <w:start w:val="1"/>
      <w:numFmt w:val="decimal"/>
      <w:lvlText w:val="%9."/>
      <w:lvlJc w:val="left"/>
      <w:pPr>
        <w:tabs>
          <w:tab w:val="num" w:pos="6480"/>
        </w:tabs>
        <w:ind w:left="6480" w:hanging="360"/>
      </w:pPr>
    </w:lvl>
  </w:abstractNum>
  <w:num w:numId="1" w16cid:durableId="303774458">
    <w:abstractNumId w:val="4"/>
  </w:num>
  <w:num w:numId="2" w16cid:durableId="1463186372">
    <w:abstractNumId w:val="0"/>
  </w:num>
  <w:num w:numId="3" w16cid:durableId="72707134">
    <w:abstractNumId w:val="3"/>
  </w:num>
  <w:num w:numId="4" w16cid:durableId="1478112447">
    <w:abstractNumId w:val="1"/>
  </w:num>
  <w:num w:numId="5" w16cid:durableId="722172189">
    <w:abstractNumId w:val="5"/>
  </w:num>
  <w:num w:numId="6" w16cid:durableId="392974503">
    <w:abstractNumId w:val="6"/>
  </w:num>
  <w:num w:numId="7" w16cid:durableId="604189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ED1"/>
    <w:rsid w:val="001239A9"/>
    <w:rsid w:val="001458E6"/>
    <w:rsid w:val="002479C9"/>
    <w:rsid w:val="003B4439"/>
    <w:rsid w:val="003C72B4"/>
    <w:rsid w:val="006268EC"/>
    <w:rsid w:val="0072541C"/>
    <w:rsid w:val="008D487E"/>
    <w:rsid w:val="008E7D45"/>
    <w:rsid w:val="008F15EB"/>
    <w:rsid w:val="009241D1"/>
    <w:rsid w:val="009B7ED1"/>
    <w:rsid w:val="009F2878"/>
    <w:rsid w:val="00A869F6"/>
    <w:rsid w:val="00AE4F52"/>
    <w:rsid w:val="00BD1426"/>
    <w:rsid w:val="00E271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4F1A0"/>
  <w15:chartTrackingRefBased/>
  <w15:docId w15:val="{7FEC86BF-F28A-6F4C-9609-DC02D8CC9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241D1"/>
    <w:rPr>
      <w:color w:val="0000FF"/>
      <w:u w:val="single"/>
    </w:rPr>
  </w:style>
  <w:style w:type="character" w:styleId="Onopgelostemelding">
    <w:name w:val="Unresolved Mention"/>
    <w:basedOn w:val="Standaardalinea-lettertype"/>
    <w:uiPriority w:val="99"/>
    <w:semiHidden/>
    <w:unhideWhenUsed/>
    <w:rsid w:val="006268EC"/>
    <w:rPr>
      <w:color w:val="605E5C"/>
      <w:shd w:val="clear" w:color="auto" w:fill="E1DFDD"/>
    </w:rPr>
  </w:style>
  <w:style w:type="paragraph" w:styleId="Lijstalinea">
    <w:name w:val="List Paragraph"/>
    <w:basedOn w:val="Standaard"/>
    <w:uiPriority w:val="34"/>
    <w:qFormat/>
    <w:rsid w:val="00626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71325">
      <w:bodyDiv w:val="1"/>
      <w:marLeft w:val="0"/>
      <w:marRight w:val="0"/>
      <w:marTop w:val="0"/>
      <w:marBottom w:val="0"/>
      <w:divBdr>
        <w:top w:val="none" w:sz="0" w:space="0" w:color="auto"/>
        <w:left w:val="none" w:sz="0" w:space="0" w:color="auto"/>
        <w:bottom w:val="none" w:sz="0" w:space="0" w:color="auto"/>
        <w:right w:val="none" w:sz="0" w:space="0" w:color="auto"/>
      </w:divBdr>
    </w:div>
    <w:div w:id="197670680">
      <w:bodyDiv w:val="1"/>
      <w:marLeft w:val="0"/>
      <w:marRight w:val="0"/>
      <w:marTop w:val="0"/>
      <w:marBottom w:val="0"/>
      <w:divBdr>
        <w:top w:val="none" w:sz="0" w:space="0" w:color="auto"/>
        <w:left w:val="none" w:sz="0" w:space="0" w:color="auto"/>
        <w:bottom w:val="none" w:sz="0" w:space="0" w:color="auto"/>
        <w:right w:val="none" w:sz="0" w:space="0" w:color="auto"/>
      </w:divBdr>
    </w:div>
    <w:div w:id="474834404">
      <w:bodyDiv w:val="1"/>
      <w:marLeft w:val="0"/>
      <w:marRight w:val="0"/>
      <w:marTop w:val="0"/>
      <w:marBottom w:val="0"/>
      <w:divBdr>
        <w:top w:val="none" w:sz="0" w:space="0" w:color="auto"/>
        <w:left w:val="none" w:sz="0" w:space="0" w:color="auto"/>
        <w:bottom w:val="none" w:sz="0" w:space="0" w:color="auto"/>
        <w:right w:val="none" w:sz="0" w:space="0" w:color="auto"/>
      </w:divBdr>
    </w:div>
    <w:div w:id="1106537286">
      <w:bodyDiv w:val="1"/>
      <w:marLeft w:val="0"/>
      <w:marRight w:val="0"/>
      <w:marTop w:val="0"/>
      <w:marBottom w:val="0"/>
      <w:divBdr>
        <w:top w:val="none" w:sz="0" w:space="0" w:color="auto"/>
        <w:left w:val="none" w:sz="0" w:space="0" w:color="auto"/>
        <w:bottom w:val="none" w:sz="0" w:space="0" w:color="auto"/>
        <w:right w:val="none" w:sz="0" w:space="0" w:color="auto"/>
      </w:divBdr>
    </w:div>
    <w:div w:id="1140727272">
      <w:bodyDiv w:val="1"/>
      <w:marLeft w:val="0"/>
      <w:marRight w:val="0"/>
      <w:marTop w:val="0"/>
      <w:marBottom w:val="0"/>
      <w:divBdr>
        <w:top w:val="none" w:sz="0" w:space="0" w:color="auto"/>
        <w:left w:val="none" w:sz="0" w:space="0" w:color="auto"/>
        <w:bottom w:val="none" w:sz="0" w:space="0" w:color="auto"/>
        <w:right w:val="none" w:sz="0" w:space="0" w:color="auto"/>
      </w:divBdr>
    </w:div>
    <w:div w:id="1422869947">
      <w:bodyDiv w:val="1"/>
      <w:marLeft w:val="0"/>
      <w:marRight w:val="0"/>
      <w:marTop w:val="0"/>
      <w:marBottom w:val="0"/>
      <w:divBdr>
        <w:top w:val="none" w:sz="0" w:space="0" w:color="auto"/>
        <w:left w:val="none" w:sz="0" w:space="0" w:color="auto"/>
        <w:bottom w:val="none" w:sz="0" w:space="0" w:color="auto"/>
        <w:right w:val="none" w:sz="0" w:space="0" w:color="auto"/>
      </w:divBdr>
    </w:div>
    <w:div w:id="1552771574">
      <w:bodyDiv w:val="1"/>
      <w:marLeft w:val="0"/>
      <w:marRight w:val="0"/>
      <w:marTop w:val="0"/>
      <w:marBottom w:val="0"/>
      <w:divBdr>
        <w:top w:val="none" w:sz="0" w:space="0" w:color="auto"/>
        <w:left w:val="none" w:sz="0" w:space="0" w:color="auto"/>
        <w:bottom w:val="none" w:sz="0" w:space="0" w:color="auto"/>
        <w:right w:val="none" w:sz="0" w:space="0" w:color="auto"/>
      </w:divBdr>
    </w:div>
    <w:div w:id="2053532924">
      <w:bodyDiv w:val="1"/>
      <w:marLeft w:val="0"/>
      <w:marRight w:val="0"/>
      <w:marTop w:val="0"/>
      <w:marBottom w:val="0"/>
      <w:divBdr>
        <w:top w:val="none" w:sz="0" w:space="0" w:color="auto"/>
        <w:left w:val="none" w:sz="0" w:space="0" w:color="auto"/>
        <w:bottom w:val="none" w:sz="0" w:space="0" w:color="auto"/>
        <w:right w:val="none" w:sz="0" w:space="0" w:color="auto"/>
      </w:divBdr>
    </w:div>
    <w:div w:id="207345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Words>
  <Characters>11</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Beets</dc:creator>
  <cp:keywords/>
  <dc:description/>
  <cp:lastModifiedBy>Dirk Beets</cp:lastModifiedBy>
  <cp:revision>2</cp:revision>
  <dcterms:created xsi:type="dcterms:W3CDTF">2024-01-02T10:41:00Z</dcterms:created>
  <dcterms:modified xsi:type="dcterms:W3CDTF">2024-01-02T10:41:00Z</dcterms:modified>
</cp:coreProperties>
</file>