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tabs>
          <w:tab w:val="clear" w:pos="1304"/>
          <w:tab w:val="left" w:pos="2518" w:leader="none"/>
          <w:tab w:val="left" w:pos="4030" w:leader="none"/>
          <w:tab w:val="left" w:pos="4644" w:leader="none"/>
          <w:tab w:val="left" w:pos="5873" w:leader="none"/>
          <w:tab w:val="left" w:pos="6581" w:leader="none"/>
        </w:tabs>
        <w:rPr/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</w:p>
    <w:tbl>
      <w:tblPr>
        <w:tblStyle w:val="NormalTable"/>
        <w:tblW w:w="9747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51"/>
        <w:gridCol w:w="1701"/>
        <w:gridCol w:w="1418"/>
        <w:gridCol w:w="1701"/>
        <w:gridCol w:w="2976"/>
      </w:tblGrid>
      <w:tr>
        <w:trPr>
          <w:trHeight w:val="358" w:hRule="atLeast"/>
        </w:trPr>
        <w:tc>
          <w:tcPr>
            <w:tcW w:w="1951" w:type="dxa"/>
            <w:tcBorders/>
            <w:shd w:fill="auto" w:val="clear"/>
          </w:tcPr>
          <w:p>
            <w:pPr>
              <w:pStyle w:val="Standard"/>
              <w:tabs>
                <w:tab w:val="clear" w:pos="1304"/>
                <w:tab w:val="left" w:pos="671" w:leader="none"/>
                <w:tab w:val="left" w:pos="8046" w:leader="none"/>
              </w:tabs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Mötesdatum: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Standard"/>
              <w:tabs>
                <w:tab w:val="clear" w:pos="1304"/>
                <w:tab w:val="left" w:pos="671" w:leader="none"/>
                <w:tab w:val="left" w:pos="804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Standard"/>
              <w:tabs>
                <w:tab w:val="clear" w:pos="1304"/>
                <w:tab w:val="left" w:pos="671" w:leader="none"/>
                <w:tab w:val="left" w:pos="8046" w:leader="none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Kl: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Standard"/>
              <w:tabs>
                <w:tab w:val="clear" w:pos="1304"/>
                <w:tab w:val="left" w:pos="671" w:leader="none"/>
                <w:tab w:val="left" w:pos="8046" w:leader="none"/>
              </w:tabs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Plats: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Standard"/>
              <w:tabs>
                <w:tab w:val="clear" w:pos="1304"/>
                <w:tab w:val="left" w:pos="671" w:leader="none"/>
                <w:tab w:val="left" w:pos="8046" w:leader="none"/>
              </w:tabs>
              <w:jc w:val="right"/>
              <w:rPr/>
            </w:pPr>
            <w:r>
              <w:rPr>
                <w:sz w:val="20"/>
                <w:szCs w:val="20"/>
              </w:rPr>
              <w:t xml:space="preserve">Telefonmöte </w:t>
            </w:r>
            <w:r>
              <w:rPr>
                <w:bCs/>
                <w:sz w:val="20"/>
                <w:szCs w:val="20"/>
              </w:rPr>
              <w:t>08 – 43 73 24 09</w:t>
            </w:r>
          </w:p>
          <w:p>
            <w:pPr>
              <w:pStyle w:val="Standard"/>
              <w:tabs>
                <w:tab w:val="clear" w:pos="1304"/>
                <w:tab w:val="left" w:pos="671" w:leader="none"/>
                <w:tab w:val="left" w:pos="8046" w:leader="none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kod 77 17 26 deltagare 83 66 86</w:t>
            </w:r>
          </w:p>
        </w:tc>
      </w:tr>
      <w:tr>
        <w:trPr>
          <w:trHeight w:val="358" w:hRule="atLeast"/>
        </w:trPr>
        <w:tc>
          <w:tcPr>
            <w:tcW w:w="1951" w:type="dxa"/>
            <w:tcBorders/>
            <w:shd w:fill="auto" w:val="clear"/>
          </w:tcPr>
          <w:p>
            <w:pPr>
              <w:pStyle w:val="Standard"/>
              <w:tabs>
                <w:tab w:val="clear" w:pos="1304"/>
                <w:tab w:val="left" w:pos="671" w:leader="none"/>
                <w:tab w:val="left" w:pos="8046" w:leader="none"/>
              </w:tabs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Deltagare:</w:t>
            </w:r>
          </w:p>
        </w:tc>
        <w:tc>
          <w:tcPr>
            <w:tcW w:w="7796" w:type="dxa"/>
            <w:gridSpan w:val="4"/>
            <w:tcBorders/>
            <w:shd w:fill="auto" w:val="clear"/>
          </w:tcPr>
          <w:p>
            <w:pPr>
              <w:pStyle w:val="Standard"/>
              <w:tabs>
                <w:tab w:val="clear" w:pos="1304"/>
                <w:tab w:val="left" w:pos="671" w:leader="none"/>
                <w:tab w:val="left" w:pos="804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Standard"/>
        <w:tabs>
          <w:tab w:val="clear" w:pos="1304"/>
          <w:tab w:val="left" w:pos="783" w:leader="none"/>
          <w:tab w:val="left" w:pos="8838" w:leader="none"/>
        </w:tabs>
        <w:ind w:left="-34" w:hanging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andard"/>
        <w:tabs>
          <w:tab w:val="clear" w:pos="1304"/>
          <w:tab w:val="left" w:pos="783" w:leader="none"/>
          <w:tab w:val="left" w:pos="8838" w:leader="none"/>
        </w:tabs>
        <w:ind w:left="-34" w:hanging="0"/>
        <w:jc w:val="center"/>
        <w:rPr>
          <w:b/>
          <w:b/>
          <w:color w:val="0000FF"/>
          <w:sz w:val="16"/>
          <w:szCs w:val="16"/>
        </w:rPr>
      </w:pPr>
      <w:r>
        <w:rPr>
          <w:b/>
          <w:color w:val="0000FF"/>
          <w:sz w:val="16"/>
          <w:szCs w:val="16"/>
        </w:rPr>
      </w:r>
    </w:p>
    <w:tbl>
      <w:tblPr>
        <w:tblStyle w:val="NormalTable"/>
        <w:tblW w:w="9572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8862"/>
      </w:tblGrid>
      <w:tr>
        <w:trPr/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before="120" w:after="0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Mötet öppnas med val av mötesledare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/>
            </w:pPr>
            <w:r>
              <w:rPr>
                <w:color w:val="000000"/>
              </w:rPr>
              <w:t>?? öppnade mötet och ?? valdes att leda mötet.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before="120" w:after="0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spacing w:before="12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Val av mötessekreterare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/>
            </w:pPr>
            <w:r>
              <w:rPr/>
              <w:t>?? valdes att vara sekreterare.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before="120" w:after="0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spacing w:before="12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Val av en justerare som förutom mötesledaren justerar protokollet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/>
            </w:pPr>
            <w:r>
              <w:rPr/>
              <w:t>?? valdes att justera protokollet.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before="120" w:after="0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spacing w:before="120" w:after="0"/>
              <w:rPr>
                <w:b/>
                <w:b/>
              </w:rPr>
            </w:pPr>
            <w:r>
              <w:rPr>
                <w:b/>
              </w:rPr>
              <w:t>Traditionerna läses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/>
            </w:pPr>
            <w:r>
              <w:rPr>
                <w:bCs/>
              </w:rPr>
              <w:t>Traditionerna lästes av ??.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before="120" w:after="0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spacing w:before="120" w:after="0"/>
              <w:rPr>
                <w:b/>
                <w:b/>
              </w:rPr>
            </w:pPr>
            <w:r>
              <w:rPr>
                <w:b/>
                <w:bCs/>
              </w:rPr>
              <w:t>Godkännande av dagordningen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</w:rPr>
            </w:pPr>
            <w:r>
              <w:rPr>
                <w:bCs/>
                <w:color w:val="000000"/>
              </w:rPr>
              <w:t>Dagordningen godkändes med tillägg av ? ärende på punkten Övrigt.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before="120" w:after="0"/>
              <w:rPr>
                <w:b/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spacing w:before="12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Godkännande av föregående mötesprotokoll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/>
            </w:pPr>
            <w:r>
              <w:rPr>
                <w:bCs/>
              </w:rPr>
              <w:t>Föregående protokoll godkändes. (med ev. kommentarer)</w:t>
            </w:r>
            <w:r>
              <w:rPr>
                <w:bCs/>
                <w:color w:val="000000"/>
              </w:rPr>
              <w:br/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before="120" w:after="0"/>
              <w:rPr>
                <w:b/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spacing w:before="120" w:after="0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Rapporter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before="120" w:after="0"/>
              <w:rPr>
                <w:b/>
                <w:b/>
              </w:rPr>
            </w:pPr>
            <w:r>
              <w:rPr>
                <w:b/>
              </w:rPr>
              <w:t>7.1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spacing w:before="120" w:after="0"/>
              <w:rPr>
                <w:bCs/>
                <w:i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Kassör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before="12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Rapport från: ?</w:t>
            </w:r>
          </w:p>
          <w:p>
            <w:pPr>
              <w:pStyle w:val="ListParagraph"/>
              <w:numPr>
                <w:ilvl w:val="0"/>
                <w:numId w:val="2"/>
              </w:numPr>
              <w:ind w:left="720" w:hanging="360"/>
              <w:rPr>
                <w:bCs/>
                <w:color w:val="000000"/>
              </w:rPr>
            </w:pPr>
            <w:r>
              <w:rPr>
                <w:rFonts w:ascii="Calibri" w:hAnsi="Calibri"/>
                <w:color w:val="000000"/>
              </w:rPr>
              <w:t>? kr</w:t>
            </w:r>
            <w:r>
              <w:rPr>
                <w:bCs/>
                <w:color w:val="000000"/>
              </w:rPr>
              <w:t xml:space="preserve"> finns på FAAs Sverigekonto.</w:t>
            </w:r>
          </w:p>
          <w:p>
            <w:pPr>
              <w:pStyle w:val="ListParagraph"/>
              <w:numPr>
                <w:ilvl w:val="0"/>
                <w:numId w:val="2"/>
              </w:numPr>
              <w:ind w:left="720" w:hanging="3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? kr finns på FAAs butikskonto</w:t>
            </w:r>
          </w:p>
          <w:p>
            <w:pPr>
              <w:pStyle w:val="ListParagraph"/>
              <w:numPr>
                <w:ilvl w:val="0"/>
                <w:numId w:val="2"/>
              </w:numPr>
              <w:ind w:left="720" w:hanging="3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? kr finns på FAAs översättningskonto.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before="120" w:after="0"/>
              <w:rPr>
                <w:b/>
                <w:b/>
              </w:rPr>
            </w:pPr>
            <w:r>
              <w:rPr>
                <w:b/>
              </w:rPr>
              <w:t>7.2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spacing w:before="120" w:after="0"/>
              <w:rPr>
                <w:bCs/>
                <w:i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www.faa.se</w:t>
            </w:r>
          </w:p>
        </w:tc>
      </w:tr>
      <w:tr>
        <w:trPr>
          <w:trHeight w:val="80" w:hRule="atLeast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before="12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80" w:hRule="atLeast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before="120" w:after="0"/>
              <w:rPr>
                <w:b/>
                <w:b/>
              </w:rPr>
            </w:pPr>
            <w:r>
              <w:rPr>
                <w:b/>
              </w:rPr>
              <w:t>7.3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spacing w:before="120" w:after="0"/>
              <w:rPr>
                <w:bCs/>
                <w:i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faa@faa.se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before="12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before="120" w:after="0"/>
              <w:rPr>
                <w:b/>
                <w:b/>
              </w:rPr>
            </w:pPr>
            <w:r>
              <w:rPr>
                <w:b/>
              </w:rPr>
              <w:t>7.4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spacing w:before="120" w:after="0"/>
              <w:rPr>
                <w:bCs/>
                <w:i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butik@faa.se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before="12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before="120" w:after="0"/>
              <w:rPr>
                <w:b/>
                <w:b/>
              </w:rPr>
            </w:pPr>
            <w:r>
              <w:rPr>
                <w:b/>
              </w:rPr>
              <w:t>7.5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spacing w:before="120" w:after="0"/>
              <w:rPr>
                <w:bCs/>
                <w:i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Meddelanden från FAA USA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before="12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before="12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7.6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spacing w:before="120" w:after="0"/>
              <w:rPr>
                <w:bCs/>
                <w:i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GSR för mötesgrupperna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20" w:hanging="360"/>
              <w:contextualSpacing/>
              <w:rPr>
                <w:bCs/>
              </w:rPr>
            </w:pPr>
            <w:r>
              <w:rPr>
                <w:bCs/>
              </w:rPr>
              <w:t>Mejlmötesgruppen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20" w:hanging="360"/>
              <w:contextualSpacing/>
              <w:rPr>
                <w:bCs/>
              </w:rPr>
            </w:pPr>
            <w:r>
              <w:rPr>
                <w:bCs/>
              </w:rPr>
              <w:t>Skype-gruppen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20" w:hanging="360"/>
              <w:contextualSpacing/>
              <w:rPr>
                <w:bCs/>
              </w:rPr>
            </w:pPr>
            <w:r>
              <w:rPr>
                <w:bCs/>
              </w:rPr>
              <w:t>Telefongrupperna</w:t>
            </w:r>
          </w:p>
          <w:p>
            <w:pPr>
              <w:pStyle w:val="ListParagraph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20" w:hanging="360"/>
              <w:contextualSpacing/>
              <w:rPr>
                <w:bCs/>
              </w:rPr>
            </w:pPr>
            <w:r>
              <w:rPr>
                <w:bCs/>
              </w:rPr>
              <w:t>Alingsås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20" w:hanging="360"/>
              <w:contextualSpacing/>
              <w:rPr>
                <w:bCs/>
              </w:rPr>
            </w:pPr>
            <w:r>
              <w:rPr>
                <w:bCs/>
              </w:rPr>
              <w:t>Göteborg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20" w:hanging="360"/>
              <w:contextualSpacing/>
              <w:rPr>
                <w:bCs/>
              </w:rPr>
            </w:pPr>
            <w:r>
              <w:rPr>
                <w:bCs/>
              </w:rPr>
              <w:t>Kalix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20" w:hanging="360"/>
              <w:contextualSpacing/>
              <w:rPr>
                <w:bCs/>
              </w:rPr>
            </w:pPr>
            <w:r>
              <w:rPr>
                <w:bCs/>
              </w:rPr>
              <w:t>Karlshamn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20" w:hanging="360"/>
              <w:contextualSpacing/>
              <w:rPr>
                <w:bCs/>
              </w:rPr>
            </w:pPr>
            <w:r>
              <w:rPr>
                <w:bCs/>
              </w:rPr>
              <w:t>Luleå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20" w:hanging="360"/>
              <w:contextualSpacing/>
              <w:rPr>
                <w:bCs/>
              </w:rPr>
            </w:pPr>
            <w:r>
              <w:rPr>
                <w:bCs/>
              </w:rPr>
              <w:t>Malmö</w:t>
            </w:r>
            <w:bookmarkStart w:id="0" w:name="_GoBack"/>
            <w:bookmarkEnd w:id="0"/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20" w:hanging="360"/>
              <w:contextualSpacing/>
              <w:rPr>
                <w:bCs/>
              </w:rPr>
            </w:pPr>
            <w:r>
              <w:rPr>
                <w:bCs/>
              </w:rPr>
              <w:t>Norrtälje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20" w:hanging="360"/>
              <w:contextualSpacing/>
              <w:rPr>
                <w:bCs/>
              </w:rPr>
            </w:pPr>
            <w:r>
              <w:rPr>
                <w:bCs/>
              </w:rPr>
              <w:t>Stockholm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20" w:hanging="360"/>
              <w:contextualSpacing/>
              <w:rPr>
                <w:bCs/>
              </w:rPr>
            </w:pPr>
            <w:r>
              <w:rPr>
                <w:bCs/>
              </w:rPr>
              <w:t>Sundsvall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20" w:hanging="360"/>
              <w:contextualSpacing/>
              <w:rPr>
                <w:bCs/>
              </w:rPr>
            </w:pPr>
            <w:r>
              <w:rPr>
                <w:bCs/>
              </w:rPr>
              <w:t>Täby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20" w:hanging="360"/>
              <w:contextualSpacing/>
              <w:rPr>
                <w:bCs/>
              </w:rPr>
            </w:pPr>
            <w:r>
              <w:rPr>
                <w:bCs/>
              </w:rPr>
              <w:t>Örnsköldsvik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/>
                <w:b/>
                <w:sz w:val="22"/>
                <w:szCs w:val="22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Serviceposter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rPr>
                <w:color w:val="000000"/>
              </w:rPr>
            </w:pPr>
            <w:r>
              <w:rPr/>
            </w:r>
          </w:p>
          <w:tbl>
            <w:tblPr>
              <w:tblW w:w="8753" w:type="dxa"/>
              <w:jc w:val="left"/>
              <w:tblInd w:w="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2917"/>
              <w:gridCol w:w="1961"/>
              <w:gridCol w:w="3875"/>
            </w:tblGrid>
            <w:tr>
              <w:trPr/>
              <w:tc>
                <w:tcPr>
                  <w:tcW w:w="2917" w:type="dxa"/>
                  <w:tcBorders/>
                  <w:shd w:fill="auto" w:val="clear"/>
                </w:tcPr>
                <w:p>
                  <w:pPr>
                    <w:pStyle w:val="Normal"/>
                    <w:jc w:val="right"/>
                    <w:rPr>
                      <w:rFonts w:ascii="Liberation Serif" w:hAnsi="Liberation 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Liberation Serif" w:hAnsi="Liberation Serif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1961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/>
                  </w:pPr>
                  <w:r>
                    <w:rPr>
                      <w:rFonts w:ascii="Calibri" w:hAnsi="Calibri"/>
                      <w:b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Ordinarie</w:t>
                  </w:r>
                </w:p>
              </w:tc>
              <w:tc>
                <w:tcPr>
                  <w:tcW w:w="3875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/>
                  </w:pPr>
                  <w:r>
                    <w:rPr>
                      <w:rFonts w:ascii="Calibri" w:hAnsi="Calibri"/>
                      <w:b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Ersättare/Vice</w:t>
                  </w:r>
                </w:p>
              </w:tc>
            </w:tr>
            <w:tr>
              <w:trPr/>
              <w:tc>
                <w:tcPr>
                  <w:tcW w:w="2917" w:type="dxa"/>
                  <w:tcBorders/>
                  <w:shd w:fill="auto" w:val="clea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rFonts w:ascii="Calibri" w:hAnsi="Calibri"/>
                      <w:b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GSR SSK:</w:t>
                  </w:r>
                </w:p>
              </w:tc>
              <w:tc>
                <w:tcPr>
                  <w:tcW w:w="1961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/>
                  </w:pPr>
                  <w:r>
                    <w:rPr>
                      <w:rFonts w:ascii="Calibri" w:hAnsi="Calibri"/>
                      <w:b w:val="false"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Lisa</w:t>
                  </w:r>
                </w:p>
              </w:tc>
              <w:tc>
                <w:tcPr>
                  <w:tcW w:w="3875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/>
                  </w:pPr>
                  <w:r>
                    <w:rPr>
                      <w:rFonts w:ascii="Calibri" w:hAnsi="Calibri"/>
                      <w:b w:val="false"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Kia</w:t>
                  </w:r>
                </w:p>
              </w:tc>
            </w:tr>
            <w:tr>
              <w:trPr/>
              <w:tc>
                <w:tcPr>
                  <w:tcW w:w="2917" w:type="dxa"/>
                  <w:tcBorders/>
                  <w:shd w:fill="auto" w:val="clea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rFonts w:ascii="Calibri" w:hAnsi="Calibri"/>
                      <w:b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Sekreterare:</w:t>
                  </w:r>
                </w:p>
              </w:tc>
              <w:tc>
                <w:tcPr>
                  <w:tcW w:w="1961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/>
                  </w:pPr>
                  <w:r>
                    <w:rPr>
                      <w:rFonts w:ascii="Calibri" w:hAnsi="Calibri"/>
                      <w:b w:val="false"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Vakant</w:t>
                  </w:r>
                </w:p>
              </w:tc>
              <w:tc>
                <w:tcPr>
                  <w:tcW w:w="3875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/>
                  </w:pPr>
                  <w:r>
                    <w:rPr>
                      <w:rFonts w:ascii="Calibri" w:hAnsi="Calibri"/>
                      <w:b w:val="false"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Vakant</w:t>
                  </w:r>
                </w:p>
              </w:tc>
            </w:tr>
            <w:tr>
              <w:trPr/>
              <w:tc>
                <w:tcPr>
                  <w:tcW w:w="2917" w:type="dxa"/>
                  <w:tcBorders/>
                  <w:shd w:fill="auto" w:val="clea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rFonts w:ascii="Calibri" w:hAnsi="Calibri"/>
                      <w:b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Kassör:</w:t>
                  </w:r>
                </w:p>
              </w:tc>
              <w:tc>
                <w:tcPr>
                  <w:tcW w:w="1961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/>
                  </w:pPr>
                  <w:r>
                    <w:rPr>
                      <w:rFonts w:ascii="Calibri" w:hAnsi="Calibri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Louise</w:t>
                  </w:r>
                </w:p>
              </w:tc>
              <w:tc>
                <w:tcPr>
                  <w:tcW w:w="3875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/>
                  </w:pPr>
                  <w:r>
                    <w:rPr>
                      <w:rFonts w:ascii="Calibri" w:hAnsi="Calibri"/>
                      <w:b w:val="false"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Vakant/Helen t.v.</w:t>
                  </w:r>
                </w:p>
              </w:tc>
            </w:tr>
            <w:tr>
              <w:trPr/>
              <w:tc>
                <w:tcPr>
                  <w:tcW w:w="2917" w:type="dxa"/>
                  <w:tcBorders/>
                  <w:shd w:fill="auto" w:val="clea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rFonts w:ascii="Calibri" w:hAnsi="Calibri"/>
                      <w:b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Butiksansvarig:</w:t>
                  </w:r>
                </w:p>
              </w:tc>
              <w:tc>
                <w:tcPr>
                  <w:tcW w:w="1961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/>
                  </w:pPr>
                  <w:r>
                    <w:rPr>
                      <w:rFonts w:ascii="Calibri" w:hAnsi="Calibri"/>
                      <w:b w:val="false"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Eva</w:t>
                  </w:r>
                </w:p>
              </w:tc>
              <w:tc>
                <w:tcPr>
                  <w:tcW w:w="3875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/>
                  </w:pPr>
                  <w:r>
                    <w:rPr>
                      <w:rFonts w:ascii="Calibri" w:hAnsi="Calibri"/>
                      <w:b w:val="false"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Vakant</w:t>
                  </w:r>
                </w:p>
              </w:tc>
            </w:tr>
            <w:tr>
              <w:trPr/>
              <w:tc>
                <w:tcPr>
                  <w:tcW w:w="2917" w:type="dxa"/>
                  <w:tcBorders/>
                  <w:shd w:fill="auto" w:val="clea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rFonts w:ascii="Calibri" w:hAnsi="Calibri"/>
                      <w:b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Svara på mejl till faa@faa.se:</w:t>
                  </w:r>
                </w:p>
              </w:tc>
              <w:tc>
                <w:tcPr>
                  <w:tcW w:w="1961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/>
                  </w:pPr>
                  <w:r>
                    <w:rPr>
                      <w:rFonts w:ascii="Calibri" w:hAnsi="Calibri"/>
                      <w:b w:val="false"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Lena</w:t>
                  </w:r>
                </w:p>
              </w:tc>
              <w:tc>
                <w:tcPr>
                  <w:tcW w:w="3875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/>
                  </w:pPr>
                  <w:r>
                    <w:rPr>
                      <w:rFonts w:ascii="Calibri" w:hAnsi="Calibri"/>
                      <w:b w:val="false"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Vakant</w:t>
                  </w:r>
                </w:p>
              </w:tc>
            </w:tr>
            <w:tr>
              <w:trPr/>
              <w:tc>
                <w:tcPr>
                  <w:tcW w:w="2917" w:type="dxa"/>
                  <w:tcBorders/>
                  <w:shd w:fill="auto" w:val="clea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rFonts w:ascii="Calibri" w:hAnsi="Calibri"/>
                      <w:b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Webbadministratör faa.se:</w:t>
                  </w:r>
                </w:p>
              </w:tc>
              <w:tc>
                <w:tcPr>
                  <w:tcW w:w="1961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/>
                  </w:pPr>
                  <w:r>
                    <w:rPr>
                      <w:rFonts w:ascii="Calibri" w:hAnsi="Calibri"/>
                      <w:b w:val="false"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Helen</w:t>
                  </w:r>
                </w:p>
              </w:tc>
              <w:tc>
                <w:tcPr>
                  <w:tcW w:w="3875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/>
                  </w:pPr>
                  <w:r>
                    <w:rPr>
                      <w:rFonts w:ascii="Calibri" w:hAnsi="Calibri"/>
                      <w:b w:val="false"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Vakant Cissi t.v.</w:t>
                  </w:r>
                </w:p>
              </w:tc>
            </w:tr>
            <w:tr>
              <w:trPr/>
              <w:tc>
                <w:tcPr>
                  <w:tcW w:w="2917" w:type="dxa"/>
                  <w:tcBorders/>
                  <w:shd w:fill="auto" w:val="clear"/>
                </w:tcPr>
                <w:p>
                  <w:pPr>
                    <w:pStyle w:val="Normal"/>
                    <w:jc w:val="right"/>
                    <w:rPr>
                      <w:rFonts w:ascii="Liberation Serif" w:hAnsi="Liberation 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Liberation Serif" w:hAnsi="Liberation Serif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1961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>
                      <w:rFonts w:ascii="Liberation Serif" w:hAnsi="Liberation 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Liberation Serif" w:hAnsi="Liberation Serif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3875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>
                      <w:rFonts w:ascii="Liberation Serif" w:hAnsi="Liberation 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Liberation Serif" w:hAnsi="Liberation Serif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</w:tr>
            <w:tr>
              <w:trPr/>
              <w:tc>
                <w:tcPr>
                  <w:tcW w:w="2917" w:type="dxa"/>
                  <w:tcBorders/>
                  <w:shd w:fill="auto" w:val="clea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rFonts w:ascii="Calibri" w:hAnsi="Calibri"/>
                      <w:b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GSR Mejlmötesgruppen:</w:t>
                  </w:r>
                </w:p>
              </w:tc>
              <w:tc>
                <w:tcPr>
                  <w:tcW w:w="1961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/>
                  </w:pPr>
                  <w:r>
                    <w:rPr>
                      <w:rFonts w:ascii="Calibri" w:hAnsi="Calibri"/>
                      <w:b w:val="false"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Cissi</w:t>
                  </w:r>
                </w:p>
              </w:tc>
              <w:tc>
                <w:tcPr>
                  <w:tcW w:w="3875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/>
                  </w:pPr>
                  <w:r>
                    <w:rPr>
                      <w:rFonts w:ascii="Calibri" w:hAnsi="Calibri"/>
                      <w:b w:val="false"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Vakant</w:t>
                  </w:r>
                </w:p>
              </w:tc>
            </w:tr>
            <w:tr>
              <w:trPr/>
              <w:tc>
                <w:tcPr>
                  <w:tcW w:w="2917" w:type="dxa"/>
                  <w:tcBorders/>
                  <w:shd w:fill="auto" w:val="clea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rFonts w:ascii="Calibri" w:hAnsi="Calibri"/>
                      <w:b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GSR Telefongrupperna:</w:t>
                  </w:r>
                </w:p>
              </w:tc>
              <w:tc>
                <w:tcPr>
                  <w:tcW w:w="1961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/>
                  </w:pPr>
                  <w:r>
                    <w:rPr>
                      <w:rFonts w:ascii="Calibri" w:hAnsi="Calibri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Cattan</w:t>
                  </w:r>
                </w:p>
              </w:tc>
              <w:tc>
                <w:tcPr>
                  <w:tcW w:w="3875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/>
                  </w:pPr>
                  <w:r>
                    <w:rPr>
                      <w:rFonts w:ascii="Calibri" w:hAnsi="Calibri"/>
                      <w:b w:val="false"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Vakant</w:t>
                  </w:r>
                </w:p>
              </w:tc>
            </w:tr>
            <w:tr>
              <w:trPr/>
              <w:tc>
                <w:tcPr>
                  <w:tcW w:w="2917" w:type="dxa"/>
                  <w:tcBorders/>
                  <w:shd w:fill="auto" w:val="clea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rFonts w:ascii="Calibri" w:hAnsi="Calibri"/>
                      <w:b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GSR Skypegruppen:</w:t>
                  </w:r>
                </w:p>
              </w:tc>
              <w:tc>
                <w:tcPr>
                  <w:tcW w:w="1961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/>
                  </w:pPr>
                  <w:r>
                    <w:rPr>
                      <w:rFonts w:ascii="Calibri" w:hAnsi="Calibri"/>
                      <w:b w:val="false"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Vakant</w:t>
                  </w:r>
                </w:p>
              </w:tc>
              <w:tc>
                <w:tcPr>
                  <w:tcW w:w="3875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/>
                  </w:pPr>
                  <w:r>
                    <w:rPr>
                      <w:rFonts w:ascii="Calibri" w:hAnsi="Calibri"/>
                      <w:b w:val="false"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Vakant</w:t>
                  </w:r>
                </w:p>
              </w:tc>
            </w:tr>
            <w:tr>
              <w:trPr/>
              <w:tc>
                <w:tcPr>
                  <w:tcW w:w="2917" w:type="dxa"/>
                  <w:tcBorders/>
                  <w:shd w:fill="auto" w:val="clear"/>
                </w:tcPr>
                <w:p>
                  <w:pPr>
                    <w:pStyle w:val="Normal"/>
                    <w:jc w:val="right"/>
                    <w:rPr>
                      <w:rFonts w:ascii="Liberation Serif" w:hAnsi="Liberation 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Liberation Serif" w:hAnsi="Liberation Serif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1961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>
                      <w:rFonts w:ascii="Liberation Serif" w:hAnsi="Liberation 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Liberation Serif" w:hAnsi="Liberation Serif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3875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>
                      <w:rFonts w:ascii="Liberation Serif" w:hAnsi="Liberation 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Liberation Serif" w:hAnsi="Liberation Serif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</w:tr>
            <w:tr>
              <w:trPr/>
              <w:tc>
                <w:tcPr>
                  <w:tcW w:w="2917" w:type="dxa"/>
                  <w:tcBorders/>
                  <w:shd w:fill="auto" w:val="clea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rFonts w:ascii="Calibri" w:hAnsi="Calibri"/>
                      <w:b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GSR Alingsås:</w:t>
                  </w:r>
                </w:p>
              </w:tc>
              <w:tc>
                <w:tcPr>
                  <w:tcW w:w="1961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/>
                  </w:pPr>
                  <w:r>
                    <w:rPr>
                      <w:rFonts w:ascii="Calibri" w:hAnsi="Calibri"/>
                      <w:b w:val="false"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 xml:space="preserve">Kajsa </w:t>
                  </w:r>
                </w:p>
              </w:tc>
              <w:tc>
                <w:tcPr>
                  <w:tcW w:w="3875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/>
                  </w:pPr>
                  <w:r>
                    <w:rPr>
                      <w:rFonts w:ascii="Calibri" w:hAnsi="Calibri"/>
                      <w:b w:val="false"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Susanna</w:t>
                  </w:r>
                </w:p>
              </w:tc>
            </w:tr>
            <w:tr>
              <w:trPr/>
              <w:tc>
                <w:tcPr>
                  <w:tcW w:w="2917" w:type="dxa"/>
                  <w:tcBorders/>
                  <w:shd w:fill="auto" w:val="clea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rFonts w:ascii="Calibri" w:hAnsi="Calibri"/>
                      <w:b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GSR Göteborg:</w:t>
                  </w:r>
                </w:p>
              </w:tc>
              <w:tc>
                <w:tcPr>
                  <w:tcW w:w="1961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/>
                  </w:pPr>
                  <w:r>
                    <w:rPr>
                      <w:rFonts w:ascii="Calibri" w:hAnsi="Calibri"/>
                      <w:b w:val="false"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Sandra A</w:t>
                  </w:r>
                </w:p>
              </w:tc>
              <w:tc>
                <w:tcPr>
                  <w:tcW w:w="3875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/>
                  </w:pPr>
                  <w:r>
                    <w:rPr>
                      <w:rFonts w:ascii="Calibri" w:hAnsi="Calibri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Sandra G</w:t>
                  </w:r>
                </w:p>
              </w:tc>
            </w:tr>
            <w:tr>
              <w:trPr/>
              <w:tc>
                <w:tcPr>
                  <w:tcW w:w="2917" w:type="dxa"/>
                  <w:tcBorders/>
                  <w:shd w:fill="auto" w:val="clea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rFonts w:ascii="Calibri" w:hAnsi="Calibri"/>
                      <w:b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GSR Kalix:</w:t>
                  </w:r>
                </w:p>
              </w:tc>
              <w:tc>
                <w:tcPr>
                  <w:tcW w:w="1961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/>
                  </w:pPr>
                  <w:r>
                    <w:rPr>
                      <w:rFonts w:ascii="Calibri" w:hAnsi="Calibri"/>
                      <w:b w:val="false"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Isabella</w:t>
                  </w:r>
                </w:p>
              </w:tc>
              <w:tc>
                <w:tcPr>
                  <w:tcW w:w="3875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/>
                  </w:pPr>
                  <w:r>
                    <w:rPr>
                      <w:rFonts w:ascii="Calibri" w:hAnsi="Calibri"/>
                      <w:b w:val="false"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Susanne</w:t>
                  </w:r>
                </w:p>
              </w:tc>
            </w:tr>
            <w:tr>
              <w:trPr/>
              <w:tc>
                <w:tcPr>
                  <w:tcW w:w="2917" w:type="dxa"/>
                  <w:tcBorders/>
                  <w:shd w:fill="auto" w:val="clea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rFonts w:ascii="Calibri" w:hAnsi="Calibri"/>
                      <w:b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GSR Karlshamn:</w:t>
                  </w:r>
                </w:p>
              </w:tc>
              <w:tc>
                <w:tcPr>
                  <w:tcW w:w="1961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/>
                  </w:pPr>
                  <w:r>
                    <w:rPr>
                      <w:rFonts w:ascii="Calibri" w:hAnsi="Calibri"/>
                      <w:b w:val="false"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Vakant t.f. Louise</w:t>
                  </w:r>
                </w:p>
              </w:tc>
              <w:tc>
                <w:tcPr>
                  <w:tcW w:w="3875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/>
                  </w:pPr>
                  <w:r>
                    <w:rPr>
                      <w:rFonts w:ascii="Calibri" w:hAnsi="Calibri"/>
                      <w:b w:val="false"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Vakant</w:t>
                  </w:r>
                </w:p>
              </w:tc>
            </w:tr>
            <w:tr>
              <w:trPr/>
              <w:tc>
                <w:tcPr>
                  <w:tcW w:w="2917" w:type="dxa"/>
                  <w:tcBorders/>
                  <w:shd w:fill="auto" w:val="clea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rFonts w:ascii="Calibri" w:hAnsi="Calibri"/>
                      <w:b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GSR Luleå:</w:t>
                  </w:r>
                </w:p>
              </w:tc>
              <w:tc>
                <w:tcPr>
                  <w:tcW w:w="1961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/>
                  </w:pPr>
                  <w:r>
                    <w:rPr>
                      <w:rFonts w:ascii="Calibri" w:hAnsi="Calibri"/>
                      <w:b w:val="false"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Josefine</w:t>
                  </w:r>
                </w:p>
              </w:tc>
              <w:tc>
                <w:tcPr>
                  <w:tcW w:w="3875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/>
                  </w:pPr>
                  <w:r>
                    <w:rPr>
                      <w:rFonts w:ascii="Calibri" w:hAnsi="Calibri"/>
                      <w:b w:val="false"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Vakant</w:t>
                  </w:r>
                </w:p>
              </w:tc>
            </w:tr>
            <w:tr>
              <w:trPr/>
              <w:tc>
                <w:tcPr>
                  <w:tcW w:w="2917" w:type="dxa"/>
                  <w:tcBorders/>
                  <w:shd w:fill="auto" w:val="clea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rFonts w:ascii="Calibri" w:hAnsi="Calibri"/>
                      <w:b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GSR Malmö:</w:t>
                  </w:r>
                </w:p>
              </w:tc>
              <w:tc>
                <w:tcPr>
                  <w:tcW w:w="1961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/>
                  </w:pPr>
                  <w:r>
                    <w:rPr>
                      <w:rFonts w:ascii="Calibri" w:hAnsi="Calibri"/>
                      <w:b w:val="false"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Anna</w:t>
                  </w:r>
                </w:p>
              </w:tc>
              <w:tc>
                <w:tcPr>
                  <w:tcW w:w="3875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/>
                  </w:pPr>
                  <w:r>
                    <w:rPr>
                      <w:rFonts w:ascii="Calibri" w:hAnsi="Calibri"/>
                      <w:b w:val="false"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Marie</w:t>
                  </w:r>
                </w:p>
              </w:tc>
            </w:tr>
            <w:tr>
              <w:trPr/>
              <w:tc>
                <w:tcPr>
                  <w:tcW w:w="2917" w:type="dxa"/>
                  <w:tcBorders/>
                  <w:shd w:fill="auto" w:val="clea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rFonts w:ascii="Calibri" w:hAnsi="Calibri"/>
                      <w:b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GSR Norrtälje:</w:t>
                  </w:r>
                </w:p>
              </w:tc>
              <w:tc>
                <w:tcPr>
                  <w:tcW w:w="1961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/>
                  </w:pPr>
                  <w:r>
                    <w:rPr>
                      <w:rFonts w:ascii="Calibri" w:hAnsi="Calibri"/>
                      <w:b w:val="false"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Jeanette</w:t>
                  </w:r>
                </w:p>
              </w:tc>
              <w:tc>
                <w:tcPr>
                  <w:tcW w:w="3875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/>
                  </w:pPr>
                  <w:r>
                    <w:rPr>
                      <w:rFonts w:ascii="Calibri" w:hAnsi="Calibri"/>
                      <w:b w:val="false"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Vakant</w:t>
                  </w:r>
                </w:p>
              </w:tc>
            </w:tr>
            <w:tr>
              <w:trPr/>
              <w:tc>
                <w:tcPr>
                  <w:tcW w:w="2917" w:type="dxa"/>
                  <w:tcBorders/>
                  <w:shd w:fill="auto" w:val="clea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rFonts w:ascii="Calibri" w:hAnsi="Calibri"/>
                      <w:b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GSR Stockholm:</w:t>
                  </w:r>
                </w:p>
              </w:tc>
              <w:tc>
                <w:tcPr>
                  <w:tcW w:w="1961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/>
                  </w:pPr>
                  <w:r>
                    <w:rPr>
                      <w:rFonts w:ascii="Calibri" w:hAnsi="Calibri"/>
                      <w:b w:val="false"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Lotta</w:t>
                  </w:r>
                </w:p>
              </w:tc>
              <w:tc>
                <w:tcPr>
                  <w:tcW w:w="3875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/>
                  </w:pPr>
                  <w:r>
                    <w:rPr>
                      <w:rFonts w:ascii="Calibri" w:hAnsi="Calibri"/>
                      <w:b w:val="false"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Freja</w:t>
                  </w:r>
                </w:p>
              </w:tc>
            </w:tr>
            <w:tr>
              <w:trPr/>
              <w:tc>
                <w:tcPr>
                  <w:tcW w:w="2917" w:type="dxa"/>
                  <w:tcBorders/>
                  <w:shd w:fill="auto" w:val="clea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rFonts w:ascii="Calibri" w:hAnsi="Calibri"/>
                      <w:b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GSR Sundsvall:</w:t>
                  </w:r>
                </w:p>
              </w:tc>
              <w:tc>
                <w:tcPr>
                  <w:tcW w:w="1961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/>
                  </w:pPr>
                  <w:r>
                    <w:rPr>
                      <w:rFonts w:ascii="Calibri" w:hAnsi="Calibri"/>
                      <w:b w:val="false"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Eva</w:t>
                  </w:r>
                </w:p>
              </w:tc>
              <w:tc>
                <w:tcPr>
                  <w:tcW w:w="3875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/>
                  </w:pPr>
                  <w:r>
                    <w:rPr>
                      <w:rFonts w:ascii="Calibri" w:hAnsi="Calibri"/>
                      <w:b w:val="false"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Vakant</w:t>
                  </w:r>
                </w:p>
              </w:tc>
            </w:tr>
            <w:tr>
              <w:trPr/>
              <w:tc>
                <w:tcPr>
                  <w:tcW w:w="2917" w:type="dxa"/>
                  <w:tcBorders/>
                  <w:shd w:fill="auto" w:val="clea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rFonts w:ascii="Calibri" w:hAnsi="Calibri"/>
                      <w:b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GSR Täby:</w:t>
                  </w:r>
                </w:p>
              </w:tc>
              <w:tc>
                <w:tcPr>
                  <w:tcW w:w="1961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/>
                  </w:pPr>
                  <w:r>
                    <w:rPr>
                      <w:rFonts w:ascii="Calibri" w:hAnsi="Calibri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Merja</w:t>
                  </w:r>
                </w:p>
              </w:tc>
              <w:tc>
                <w:tcPr>
                  <w:tcW w:w="3875" w:type="dxa"/>
                  <w:tcBorders/>
                  <w:shd w:fill="auto" w:val="clear"/>
                </w:tcPr>
                <w:p>
                  <w:pPr>
                    <w:pStyle w:val="Normal"/>
                    <w:jc w:val="left"/>
                    <w:rPr/>
                  </w:pPr>
                  <w:r>
                    <w:rPr>
                      <w:rFonts w:ascii="Calibri" w:hAnsi="Calibri"/>
                      <w:b w:val="false"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Nina</w:t>
                  </w:r>
                </w:p>
              </w:tc>
            </w:tr>
          </w:tbl>
          <w:p>
            <w:pPr>
              <w:pStyle w:val="Normal"/>
              <w:spacing w:before="0" w:after="0"/>
              <w:contextualSpacing/>
              <w:rPr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before="120" w:after="0"/>
              <w:rPr>
                <w:b/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spacing w:before="120" w:after="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Bordlagda ärenden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/>
            </w:pPr>
            <w:r>
              <w:rPr/>
              <w:t>9.1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720" w:hanging="3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/>
            </w:pPr>
            <w:r>
              <w:rPr/>
              <w:t>9.2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720" w:hanging="3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idhuvud"/>
              <w:rPr/>
            </w:pPr>
            <w:r>
              <w:rPr/>
              <w:t>9.3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720" w:hanging="3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idhuvud"/>
              <w:rPr/>
            </w:pPr>
            <w:r>
              <w:rPr/>
              <w:t>9.4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720" w:hanging="3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idhuvud"/>
              <w:spacing w:before="120" w:after="0"/>
              <w:rPr>
                <w:b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idhuvud"/>
              <w:spacing w:before="120" w:after="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Nya ärenden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720" w:hanging="3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720" w:hanging="3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720" w:hanging="3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before="12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spacing w:before="120" w:after="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Övrigt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720" w:hanging="3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numPr>
                <w:ilvl w:val="0"/>
                <w:numId w:val="1"/>
              </w:numPr>
              <w:ind w:left="720" w:hanging="3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before="12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spacing w:before="120" w:after="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Information till FAA informationsbrev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before="12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spacing w:before="120" w:after="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Nästa möte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before="12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spacing w:before="120" w:after="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Mötet avslutas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Standard"/>
              <w:rPr>
                <w:iCs/>
                <w:color w:val="000000"/>
                <w:szCs w:val="26"/>
              </w:rPr>
            </w:pPr>
            <w:r>
              <w:rPr>
                <w:iCs/>
                <w:color w:val="000000"/>
                <w:szCs w:val="26"/>
              </w:rPr>
              <w:t>Vi avslutade med att läsa Sinnesrobönen tillsammans i vi-form</w:t>
            </w:r>
          </w:p>
        </w:tc>
      </w:tr>
    </w:tbl>
    <w:p>
      <w:pPr>
        <w:pStyle w:val="Standard"/>
        <w:tabs>
          <w:tab w:val="clear" w:pos="1304"/>
          <w:tab w:val="left" w:pos="2865" w:leader="none"/>
        </w:tabs>
        <w:rPr/>
      </w:pPr>
      <w:r>
        <w:rPr/>
      </w:r>
    </w:p>
    <w:p>
      <w:pPr>
        <w:pStyle w:val="Standard"/>
        <w:tabs>
          <w:tab w:val="clear" w:pos="1304"/>
          <w:tab w:val="left" w:pos="2865" w:leader="none"/>
        </w:tabs>
        <w:rPr/>
      </w:pPr>
      <w:r>
        <w:rPr/>
      </w:r>
    </w:p>
    <w:tbl>
      <w:tblPr>
        <w:tblStyle w:val="NormalTable"/>
        <w:tblW w:w="9498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835"/>
        <w:gridCol w:w="283"/>
        <w:gridCol w:w="2855"/>
        <w:gridCol w:w="264"/>
        <w:gridCol w:w="3261"/>
      </w:tblGrid>
      <w:tr>
        <w:trPr/>
        <w:tc>
          <w:tcPr>
            <w:tcW w:w="3118" w:type="dxa"/>
            <w:gridSpan w:val="2"/>
            <w:tcBorders/>
            <w:shd w:fill="auto" w:val="clear"/>
          </w:tcPr>
          <w:p>
            <w:pPr>
              <w:pStyle w:val="Standard"/>
              <w:jc w:val="center"/>
              <w:rPr/>
            </w:pPr>
            <w:r>
              <w:rPr/>
              <w:t>Protokollet justerat av:</w:t>
            </w:r>
          </w:p>
        </w:tc>
        <w:tc>
          <w:tcPr>
            <w:tcW w:w="3119" w:type="dxa"/>
            <w:gridSpan w:val="2"/>
            <w:tcBorders/>
            <w:shd w:fill="auto" w:val="clear"/>
          </w:tcPr>
          <w:p>
            <w:pPr>
              <w:pStyle w:val="Standard"/>
              <w:jc w:val="center"/>
              <w:rPr/>
            </w:pPr>
            <w:r>
              <w:rPr/>
              <w:t>Protokollet justerat av: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Standard"/>
              <w:jc w:val="center"/>
              <w:rPr/>
            </w:pPr>
            <w:r>
              <w:rPr/>
              <w:t>Protokollet fört av:</w:t>
            </w:r>
          </w:p>
        </w:tc>
      </w:tr>
      <w:tr>
        <w:trPr/>
        <w:tc>
          <w:tcPr>
            <w:tcW w:w="2835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</w:r>
          </w:p>
        </w:tc>
        <w:tc>
          <w:tcPr>
            <w:tcW w:w="283" w:type="dxa"/>
            <w:tcBorders/>
            <w:shd w:fill="auto" w:val="clear"/>
          </w:tcPr>
          <w:p>
            <w:pPr>
              <w:pStyle w:val="Standard"/>
              <w:jc w:val="center"/>
              <w:rPr/>
            </w:pPr>
            <w:r>
              <w:rPr/>
            </w:r>
          </w:p>
        </w:tc>
        <w:tc>
          <w:tcPr>
            <w:tcW w:w="2855" w:type="dxa"/>
            <w:tcBorders>
              <w:bottom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</w:r>
          </w:p>
        </w:tc>
        <w:tc>
          <w:tcPr>
            <w:tcW w:w="264" w:type="dxa"/>
            <w:tcBorders/>
            <w:shd w:fill="auto" w:val="clear"/>
          </w:tcPr>
          <w:p>
            <w:pPr>
              <w:pStyle w:val="Standard"/>
              <w:jc w:val="center"/>
              <w:rPr/>
            </w:pPr>
            <w:r>
              <w:rPr/>
            </w:r>
          </w:p>
        </w:tc>
        <w:tc>
          <w:tcPr>
            <w:tcW w:w="3261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</w:r>
          </w:p>
        </w:tc>
      </w:tr>
      <w:tr>
        <w:trPr/>
        <w:tc>
          <w:tcPr>
            <w:tcW w:w="2835" w:type="dxa"/>
            <w:tcBorders/>
            <w:shd w:fill="auto" w:val="clear"/>
          </w:tcPr>
          <w:p>
            <w:pPr>
              <w:pStyle w:val="Standard"/>
              <w:jc w:val="center"/>
              <w:rPr/>
            </w:pPr>
            <w:r>
              <w:rPr/>
            </w:r>
          </w:p>
        </w:tc>
        <w:tc>
          <w:tcPr>
            <w:tcW w:w="283" w:type="dxa"/>
            <w:tcBorders/>
            <w:shd w:fill="auto" w:val="clear"/>
          </w:tcPr>
          <w:p>
            <w:pPr>
              <w:pStyle w:val="Standard"/>
              <w:jc w:val="center"/>
              <w:rPr/>
            </w:pPr>
            <w:r>
              <w:rPr/>
            </w:r>
          </w:p>
        </w:tc>
        <w:tc>
          <w:tcPr>
            <w:tcW w:w="2855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/>
            </w:pPr>
            <w:r>
              <w:rPr/>
            </w:r>
          </w:p>
        </w:tc>
        <w:tc>
          <w:tcPr>
            <w:tcW w:w="264" w:type="dxa"/>
            <w:tcBorders/>
            <w:shd w:fill="auto" w:val="clear"/>
          </w:tcPr>
          <w:p>
            <w:pPr>
              <w:pStyle w:val="Standard"/>
              <w:jc w:val="center"/>
              <w:rPr/>
            </w:pPr>
            <w:r>
              <w:rPr/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Standard"/>
              <w:jc w:val="center"/>
              <w:rPr>
                <w:lang w:val="en-GB"/>
              </w:rPr>
            </w:pPr>
            <w:r>
              <w:rPr>
                <w:lang w:val="en-GB"/>
              </w:rPr>
            </w:r>
          </w:p>
        </w:tc>
      </w:tr>
    </w:tbl>
    <w:p>
      <w:pPr>
        <w:pStyle w:val="Standard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418" w:footer="709" w:bottom="141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BKYHQ+JoannaMT-Bold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Segoe Scrip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NormalTable"/>
      <w:tblW w:w="9427" w:type="dxa"/>
      <w:jc w:val="left"/>
      <w:tblInd w:w="-71" w:type="dxa"/>
      <w:tblCellMar>
        <w:top w:w="0" w:type="dxa"/>
        <w:left w:w="71" w:type="dxa"/>
        <w:bottom w:w="0" w:type="dxa"/>
        <w:right w:w="71" w:type="dxa"/>
      </w:tblCellMar>
      <w:tblLook w:firstRow="1" w:noVBand="1" w:lastRow="0" w:firstColumn="1" w:lastColumn="0" w:noHBand="0" w:val="04a0"/>
    </w:tblPr>
    <w:tblGrid>
      <w:gridCol w:w="2906"/>
      <w:gridCol w:w="2835"/>
      <w:gridCol w:w="1134"/>
      <w:gridCol w:w="1134"/>
      <w:gridCol w:w="283"/>
      <w:gridCol w:w="1134"/>
    </w:tblGrid>
    <w:tr>
      <w:trPr>
        <w:trHeight w:val="244" w:hRule="atLeast"/>
      </w:trPr>
      <w:tc>
        <w:tcPr>
          <w:tcW w:w="2906" w:type="dxa"/>
          <w:tcBorders>
            <w:top w:val="single" w:sz="4" w:space="0" w:color="00000A"/>
          </w:tcBorders>
          <w:shd w:fill="auto" w:val="clear"/>
        </w:tcPr>
        <w:p>
          <w:pPr>
            <w:pStyle w:val="Sidhuvud"/>
            <w:rPr/>
          </w:pPr>
          <w:r>
            <w:rPr/>
            <w:fldChar w:fldCharType="begin"/>
          </w:r>
          <w:r>
            <w:rPr/>
            <w:instrText> FILENAME </w:instrText>
          </w:r>
          <w:r>
            <w:rPr/>
            <w:fldChar w:fldCharType="separate"/>
          </w:r>
          <w:r>
            <w:rPr/>
            <w:t>MALL-FAA-SSKprotokoll200213.docx</w:t>
          </w:r>
          <w:r>
            <w:rPr/>
            <w:fldChar w:fldCharType="end"/>
          </w:r>
        </w:p>
      </w:tc>
      <w:tc>
        <w:tcPr>
          <w:tcW w:w="2835" w:type="dxa"/>
          <w:tcBorders>
            <w:top w:val="single" w:sz="4" w:space="0" w:color="00000A"/>
          </w:tcBorders>
          <w:shd w:fill="auto" w:val="clear"/>
        </w:tcPr>
        <w:p>
          <w:pPr>
            <w:pStyle w:val="Sidhuvud"/>
            <w:rPr>
              <w:sz w:val="16"/>
            </w:rPr>
          </w:pPr>
          <w:r>
            <w:rPr>
              <w:sz w:val="16"/>
            </w:rPr>
          </w:r>
        </w:p>
      </w:tc>
      <w:tc>
        <w:tcPr>
          <w:tcW w:w="1134" w:type="dxa"/>
          <w:tcBorders>
            <w:top w:val="single" w:sz="4" w:space="0" w:color="00000A"/>
          </w:tcBorders>
          <w:shd w:fill="auto" w:val="clear"/>
        </w:tcPr>
        <w:p>
          <w:pPr>
            <w:pStyle w:val="Sidhuvud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</w:r>
        </w:p>
      </w:tc>
      <w:tc>
        <w:tcPr>
          <w:tcW w:w="1134" w:type="dxa"/>
          <w:tcBorders>
            <w:top w:val="single" w:sz="4" w:space="0" w:color="00000A"/>
          </w:tcBorders>
          <w:shd w:fill="auto" w:val="clear"/>
          <w:tcMar>
            <w:left w:w="10" w:type="dxa"/>
            <w:right w:w="10" w:type="dxa"/>
          </w:tcMar>
        </w:tcPr>
        <w:p>
          <w:pPr>
            <w:pStyle w:val="Sidhuvud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</w:r>
        </w:p>
      </w:tc>
      <w:tc>
        <w:tcPr>
          <w:tcW w:w="283" w:type="dxa"/>
          <w:tcBorders>
            <w:top w:val="single" w:sz="4" w:space="0" w:color="00000A"/>
          </w:tcBorders>
          <w:shd w:fill="auto" w:val="clear"/>
        </w:tcPr>
        <w:p>
          <w:pPr>
            <w:pStyle w:val="Sidhuvud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</w:r>
        </w:p>
      </w:tc>
      <w:tc>
        <w:tcPr>
          <w:tcW w:w="1134" w:type="dxa"/>
          <w:tcBorders>
            <w:top w:val="single" w:sz="4" w:space="0" w:color="00000A"/>
          </w:tcBorders>
          <w:shd w:fill="auto" w:val="clear"/>
        </w:tcPr>
        <w:p>
          <w:pPr>
            <w:pStyle w:val="Sidhuvud"/>
            <w:jc w:val="right"/>
            <w:rPr/>
          </w:pPr>
          <w:r>
            <w:rPr/>
            <w:t xml:space="preserve">Sid </w:t>
          </w: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3</w:t>
          </w:r>
          <w:r>
            <w:rPr/>
            <w:fldChar w:fldCharType="end"/>
          </w:r>
          <w:r>
            <w:rPr/>
            <w:t>(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3</w:t>
          </w:r>
          <w:r>
            <w:rPr/>
            <w:fldChar w:fldCharType="end"/>
          </w:r>
          <w:r>
            <w:rPr/>
            <w:t>)</w:t>
          </w:r>
        </w:p>
      </w:tc>
    </w:tr>
  </w:tbl>
  <w:p>
    <w:pPr>
      <w:pStyle w:val="Sidfo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NormalTable"/>
      <w:tblW w:w="9781" w:type="dxa"/>
      <w:jc w:val="left"/>
      <w:tblInd w:w="-142" w:type="dxa"/>
      <w:tblCellMar>
        <w:top w:w="0" w:type="dxa"/>
        <w:left w:w="70" w:type="dxa"/>
        <w:bottom w:w="0" w:type="dxa"/>
        <w:right w:w="70" w:type="dxa"/>
      </w:tblCellMar>
      <w:tblLook w:firstRow="1" w:noVBand="1" w:lastRow="0" w:firstColumn="1" w:lastColumn="0" w:noHBand="0" w:val="04a0"/>
    </w:tblPr>
    <w:tblGrid>
      <w:gridCol w:w="709"/>
      <w:gridCol w:w="9071"/>
    </w:tblGrid>
    <w:tr>
      <w:trPr/>
      <w:tc>
        <w:tcPr>
          <w:tcW w:w="709" w:type="dxa"/>
          <w:tcBorders/>
          <w:shd w:fill="auto" w:val="clear"/>
        </w:tcPr>
        <w:p>
          <w:pPr>
            <w:pStyle w:val="Standard"/>
            <w:jc w:val="center"/>
            <w:rPr/>
          </w:pPr>
          <w:r>
            <w:rPr/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-78740</wp:posOffset>
                </wp:positionH>
                <wp:positionV relativeFrom="paragraph">
                  <wp:posOffset>-106045</wp:posOffset>
                </wp:positionV>
                <wp:extent cx="520065" cy="516890"/>
                <wp:effectExtent l="0" t="0" r="0" b="0"/>
                <wp:wrapNone/>
                <wp:docPr id="1" name="Bildobjekt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065" cy="51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071" w:type="dxa"/>
          <w:tcBorders/>
          <w:shd w:fill="auto" w:val="clear"/>
        </w:tcPr>
        <w:p>
          <w:pPr>
            <w:pStyle w:val="Standard"/>
            <w:jc w:val="center"/>
            <w:rPr/>
          </w:pPr>
          <w:r>
            <w:rPr/>
            <w:fldChar w:fldCharType="begin"/>
          </w:r>
          <w:r>
            <w:rPr/>
            <w:instrText> TITLE </w:instrText>
          </w:r>
          <w:r>
            <w:rPr/>
            <w:fldChar w:fldCharType="separate"/>
          </w:r>
          <w:r>
            <w:rPr/>
            <w:t>Protokoll möte SSK</w:t>
          </w:r>
          <w:r>
            <w:rPr/>
            <w:fldChar w:fldCharType="end"/>
          </w:r>
        </w:p>
        <w:p>
          <w:pPr>
            <w:pStyle w:val="Standard"/>
            <w:jc w:val="center"/>
            <w:rPr/>
          </w:pPr>
          <w:r>
            <w:rPr/>
            <w:fldChar w:fldCharType="begin"/>
          </w:r>
          <w:r>
            <w:rPr/>
            <w:instrText> SUBJECT </w:instrText>
          </w:r>
          <w:r>
            <w:rPr/>
            <w:fldChar w:fldCharType="separate"/>
          </w:r>
          <w:r>
            <w:rPr/>
            <w:t>FAA - Anonyma matmissbrukare</w:t>
          </w:r>
          <w:r>
            <w:rPr/>
            <w:fldChar w:fldCharType="end"/>
          </w:r>
        </w:p>
      </w:tc>
    </w:tr>
  </w:tbl>
  <w:p>
    <w:pPr>
      <w:pStyle w:val="Sidhuvud"/>
      <w:rPr>
        <w:sz w:val="16"/>
        <w:szCs w:val="16"/>
      </w:rPr>
    </w:pPr>
    <w:r>
      <w:rPr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0"/>
      </w:pPr>
      <w:rPr>
        <w:rFonts w:ascii="Symbol" w:hAnsi="Symbol" w:cs="Symbol" w:hint="default"/>
        <w:b/>
        <w:color w:val="auto"/>
      </w:rPr>
    </w:lvl>
    <w:lvl w:ilvl="1">
      <w:start w:val="1"/>
      <w:numFmt w:val="bullet"/>
      <w:lvlText w:val="o"/>
      <w:lvlJc w:val="left"/>
      <w:pPr>
        <w:ind w:left="108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360" w:hanging="0"/>
      </w:pPr>
      <w:rPr>
        <w:rFonts w:ascii="Symbol" w:hAnsi="Symbol" w:cs="Symbol" w:hint="default"/>
        <w:b/>
        <w:color w:val="auto"/>
      </w:rPr>
    </w:lvl>
    <w:lvl w:ilvl="1">
      <w:start w:val="1"/>
      <w:numFmt w:val="bullet"/>
      <w:lvlText w:val="o"/>
      <w:lvlJc w:val="left"/>
      <w:pPr>
        <w:ind w:left="108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360" w:hanging="0"/>
      </w:pPr>
      <w:rPr>
        <w:rFonts w:ascii="Symbol" w:hAnsi="Symbol" w:cs="Symbol" w:hint="default"/>
        <w:b/>
        <w:color w:val="auto"/>
      </w:rPr>
    </w:lvl>
    <w:lvl w:ilvl="1">
      <w:start w:val="1"/>
      <w:numFmt w:val="bullet"/>
      <w:lvlText w:val="o"/>
      <w:lvlJc w:val="left"/>
      <w:pPr>
        <w:ind w:left="108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1304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kern w:val="2"/>
        <w:sz w:val="24"/>
        <w:lang w:val="sv-SE" w:eastAsia="zh-CN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semiHidden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semiHidden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semiHidden="0" w:unhideWhenUsed="0" w:qFormat="1"/>
    <w:lsdException w:name="Emphasis" w:uiPriority="20" w:semiHidden="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 w:semiHidden="0" w:unhideWhenUsed="0"/>
    <w:lsdException w:name="Table Theme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  <w:lsdException w:name="Plain Table 1" w:uiPriority="41" w:semiHidden="0" w:unhideWhenUsed="0"/>
    <w:lsdException w:name="Plain Table 2" w:uiPriority="42" w:semiHidden="0" w:unhideWhenUsed="0"/>
    <w:lsdException w:name="Plain Table 3" w:uiPriority="43" w:semiHidden="0" w:unhideWhenUsed="0"/>
    <w:lsdException w:name="Plain Table 4" w:uiPriority="44" w:semiHidden="0" w:unhideWhenUsed="0"/>
    <w:lsdException w:name="Plain Table 5" w:uiPriority="45" w:semiHidden="0" w:unhideWhenUsed="0"/>
    <w:lsdException w:name="Grid Table Light" w:uiPriority="40" w:semiHidden="0" w:unhideWhenUsed="0"/>
    <w:lsdException w:name="Grid Table 1 Light" w:uiPriority="46" w:semiHidden="0" w:unhideWhenUsed="0"/>
    <w:lsdException w:name="Grid Table 2" w:uiPriority="47" w:semiHidden="0" w:unhideWhenUsed="0"/>
    <w:lsdException w:name="Grid Table 3" w:uiPriority="48" w:semiHidden="0" w:unhideWhenUsed="0"/>
    <w:lsdException w:name="Grid Table 4" w:uiPriority="49" w:semiHidden="0" w:unhideWhenUsed="0"/>
    <w:lsdException w:name="Grid Table 5 Dark" w:uiPriority="50" w:semiHidden="0" w:unhideWhenUsed="0"/>
    <w:lsdException w:name="Grid Table 6 Colorful" w:uiPriority="51" w:semiHidden="0" w:unhideWhenUsed="0"/>
    <w:lsdException w:name="Grid Table 7 Colorful" w:uiPriority="52" w:semiHidden="0" w:unhideWhenUsed="0"/>
    <w:lsdException w:name="Grid Table 1 Light Accent 1" w:uiPriority="46" w:semiHidden="0" w:unhideWhenUsed="0"/>
    <w:lsdException w:name="Grid Table 2 Accent 1" w:uiPriority="47" w:semiHidden="0" w:unhideWhenUsed="0"/>
    <w:lsdException w:name="Grid Table 3 Accent 1" w:uiPriority="48" w:semiHidden="0" w:unhideWhenUsed="0"/>
    <w:lsdException w:name="Grid Table 4 Accent 1" w:uiPriority="49" w:semiHidden="0" w:unhideWhenUsed="0"/>
    <w:lsdException w:name="Grid Table 5 Dark Accent 1" w:uiPriority="50" w:semiHidden="0" w:unhideWhenUsed="0"/>
    <w:lsdException w:name="Grid Table 6 Colorful Accent 1" w:uiPriority="51" w:semiHidden="0" w:unhideWhenUsed="0"/>
    <w:lsdException w:name="Grid Table 7 Colorful Accent 1" w:uiPriority="52" w:semiHidden="0" w:unhideWhenUsed="0"/>
    <w:lsdException w:name="Grid Table 1 Light Accent 2" w:uiPriority="46" w:semiHidden="0" w:unhideWhenUsed="0"/>
    <w:lsdException w:name="Grid Table 2 Accent 2" w:uiPriority="47" w:semiHidden="0" w:unhideWhenUsed="0"/>
    <w:lsdException w:name="Grid Table 3 Accent 2" w:uiPriority="48" w:semiHidden="0" w:unhideWhenUsed="0"/>
    <w:lsdException w:name="Grid Table 4 Accent 2" w:uiPriority="49" w:semiHidden="0" w:unhideWhenUsed="0"/>
    <w:lsdException w:name="Grid Table 5 Dark Accent 2" w:uiPriority="50" w:semiHidden="0" w:unhideWhenUsed="0"/>
    <w:lsdException w:name="Grid Table 6 Colorful Accent 2" w:uiPriority="51" w:semiHidden="0" w:unhideWhenUsed="0"/>
    <w:lsdException w:name="Grid Table 7 Colorful Accent 2" w:uiPriority="52" w:semiHidden="0" w:unhideWhenUsed="0"/>
    <w:lsdException w:name="Grid Table 1 Light Accent 3" w:uiPriority="46" w:semiHidden="0" w:unhideWhenUsed="0"/>
    <w:lsdException w:name="Grid Table 2 Accent 3" w:uiPriority="47" w:semiHidden="0" w:unhideWhenUsed="0"/>
    <w:lsdException w:name="Grid Table 3 Accent 3" w:uiPriority="48" w:semiHidden="0" w:unhideWhenUsed="0"/>
    <w:lsdException w:name="Grid Table 4 Accent 3" w:uiPriority="49" w:semiHidden="0" w:unhideWhenUsed="0"/>
    <w:lsdException w:name="Grid Table 5 Dark Accent 3" w:uiPriority="50" w:semiHidden="0" w:unhideWhenUsed="0"/>
    <w:lsdException w:name="Grid Table 6 Colorful Accent 3" w:uiPriority="51" w:semiHidden="0" w:unhideWhenUsed="0"/>
    <w:lsdException w:name="Grid Table 7 Colorful Accent 3" w:uiPriority="52" w:semiHidden="0" w:unhideWhenUsed="0"/>
    <w:lsdException w:name="Grid Table 1 Light Accent 4" w:uiPriority="46" w:semiHidden="0" w:unhideWhenUsed="0"/>
    <w:lsdException w:name="Grid Table 2 Accent 4" w:uiPriority="47" w:semiHidden="0" w:unhideWhenUsed="0"/>
    <w:lsdException w:name="Grid Table 3 Accent 4" w:uiPriority="48" w:semiHidden="0" w:unhideWhenUsed="0"/>
    <w:lsdException w:name="Grid Table 4 Accent 4" w:uiPriority="49" w:semiHidden="0" w:unhideWhenUsed="0"/>
    <w:lsdException w:name="Grid Table 5 Dark Accent 4" w:uiPriority="50" w:semiHidden="0" w:unhideWhenUsed="0"/>
    <w:lsdException w:name="Grid Table 6 Colorful Accent 4" w:uiPriority="51" w:semiHidden="0" w:unhideWhenUsed="0"/>
    <w:lsdException w:name="Grid Table 7 Colorful Accent 4" w:uiPriority="52" w:semiHidden="0" w:unhideWhenUsed="0"/>
    <w:lsdException w:name="Grid Table 1 Light Accent 5" w:uiPriority="46" w:semiHidden="0" w:unhideWhenUsed="0"/>
    <w:lsdException w:name="Grid Table 2 Accent 5" w:uiPriority="47" w:semiHidden="0" w:unhideWhenUsed="0"/>
    <w:lsdException w:name="Grid Table 3 Accent 5" w:uiPriority="48" w:semiHidden="0" w:unhideWhenUsed="0"/>
    <w:lsdException w:name="Grid Table 4 Accent 5" w:uiPriority="49" w:semiHidden="0" w:unhideWhenUsed="0"/>
    <w:lsdException w:name="Grid Table 5 Dark Accent 5" w:uiPriority="50" w:semiHidden="0" w:unhideWhenUsed="0"/>
    <w:lsdException w:name="Grid Table 6 Colorful Accent 5" w:uiPriority="51" w:semiHidden="0" w:unhideWhenUsed="0"/>
    <w:lsdException w:name="Grid Table 7 Colorful Accent 5" w:uiPriority="52" w:semiHidden="0" w:unhideWhenUsed="0"/>
    <w:lsdException w:name="Grid Table 1 Light Accent 6" w:uiPriority="46" w:semiHidden="0" w:unhideWhenUsed="0"/>
    <w:lsdException w:name="Grid Table 2 Accent 6" w:uiPriority="47" w:semiHidden="0" w:unhideWhenUsed="0"/>
    <w:lsdException w:name="Grid Table 3 Accent 6" w:uiPriority="48" w:semiHidden="0" w:unhideWhenUsed="0"/>
    <w:lsdException w:name="Grid Table 4 Accent 6" w:uiPriority="49" w:semiHidden="0" w:unhideWhenUsed="0"/>
    <w:lsdException w:name="Grid Table 5 Dark Accent 6" w:uiPriority="50" w:semiHidden="0" w:unhideWhenUsed="0"/>
    <w:lsdException w:name="Grid Table 6 Colorful Accent 6" w:uiPriority="51" w:semiHidden="0" w:unhideWhenUsed="0"/>
    <w:lsdException w:name="Grid Table 7 Colorful Accent 6" w:uiPriority="52" w:semiHidden="0" w:unhideWhenUsed="0"/>
    <w:lsdException w:name="List Table 1 Light" w:uiPriority="46" w:semiHidden="0" w:unhideWhenUsed="0"/>
    <w:lsdException w:name="List Table 2" w:uiPriority="47" w:semiHidden="0" w:unhideWhenUsed="0"/>
    <w:lsdException w:name="List Table 3" w:uiPriority="48" w:semiHidden="0" w:unhideWhenUsed="0"/>
    <w:lsdException w:name="List Table 4" w:uiPriority="49" w:semiHidden="0" w:unhideWhenUsed="0"/>
    <w:lsdException w:name="List Table 5 Dark" w:uiPriority="50" w:semiHidden="0" w:unhideWhenUsed="0"/>
    <w:lsdException w:name="List Table 6 Colorful" w:uiPriority="51" w:semiHidden="0" w:unhideWhenUsed="0"/>
    <w:lsdException w:name="List Table 7 Colorful" w:uiPriority="52" w:semiHidden="0" w:unhideWhenUsed="0"/>
    <w:lsdException w:name="List Table 1 Light Accent 1" w:uiPriority="46" w:semiHidden="0" w:unhideWhenUsed="0"/>
    <w:lsdException w:name="List Table 2 Accent 1" w:uiPriority="47" w:semiHidden="0" w:unhideWhenUsed="0"/>
    <w:lsdException w:name="List Table 3 Accent 1" w:uiPriority="48" w:semiHidden="0" w:unhideWhenUsed="0"/>
    <w:lsdException w:name="List Table 4 Accent 1" w:uiPriority="49" w:semiHidden="0" w:unhideWhenUsed="0"/>
    <w:lsdException w:name="List Table 5 Dark Accent 1" w:uiPriority="50" w:semiHidden="0" w:unhideWhenUsed="0"/>
    <w:lsdException w:name="List Table 6 Colorful Accent 1" w:uiPriority="51" w:semiHidden="0" w:unhideWhenUsed="0"/>
    <w:lsdException w:name="List Table 7 Colorful Accent 1" w:uiPriority="52" w:semiHidden="0" w:unhideWhenUsed="0"/>
    <w:lsdException w:name="List Table 1 Light Accent 2" w:uiPriority="46" w:semiHidden="0" w:unhideWhenUsed="0"/>
    <w:lsdException w:name="List Table 2 Accent 2" w:uiPriority="47" w:semiHidden="0" w:unhideWhenUsed="0"/>
    <w:lsdException w:name="List Table 3 Accent 2" w:uiPriority="48" w:semiHidden="0" w:unhideWhenUsed="0"/>
    <w:lsdException w:name="List Table 4 Accent 2" w:uiPriority="49" w:semiHidden="0" w:unhideWhenUsed="0"/>
    <w:lsdException w:name="List Table 5 Dark Accent 2" w:uiPriority="50" w:semiHidden="0" w:unhideWhenUsed="0"/>
    <w:lsdException w:name="List Table 6 Colorful Accent 2" w:uiPriority="51" w:semiHidden="0" w:unhideWhenUsed="0"/>
    <w:lsdException w:name="List Table 7 Colorful Accent 2" w:uiPriority="52" w:semiHidden="0" w:unhideWhenUsed="0"/>
    <w:lsdException w:name="List Table 1 Light Accent 3" w:uiPriority="46" w:semiHidden="0" w:unhideWhenUsed="0"/>
    <w:lsdException w:name="List Table 2 Accent 3" w:uiPriority="47" w:semiHidden="0" w:unhideWhenUsed="0"/>
    <w:lsdException w:name="List Table 3 Accent 3" w:uiPriority="48" w:semiHidden="0" w:unhideWhenUsed="0"/>
    <w:lsdException w:name="List Table 4 Accent 3" w:uiPriority="49" w:semiHidden="0" w:unhideWhenUsed="0"/>
    <w:lsdException w:name="List Table 5 Dark Accent 3" w:uiPriority="50" w:semiHidden="0" w:unhideWhenUsed="0"/>
    <w:lsdException w:name="List Table 6 Colorful Accent 3" w:uiPriority="51" w:semiHidden="0" w:unhideWhenUsed="0"/>
    <w:lsdException w:name="List Table 7 Colorful Accent 3" w:uiPriority="52" w:semiHidden="0" w:unhideWhenUsed="0"/>
    <w:lsdException w:name="List Table 1 Light Accent 4" w:uiPriority="46" w:semiHidden="0" w:unhideWhenUsed="0"/>
    <w:lsdException w:name="List Table 2 Accent 4" w:uiPriority="47" w:semiHidden="0" w:unhideWhenUsed="0"/>
    <w:lsdException w:name="List Table 3 Accent 4" w:uiPriority="48" w:semiHidden="0" w:unhideWhenUsed="0"/>
    <w:lsdException w:name="List Table 4 Accent 4" w:uiPriority="49" w:semiHidden="0" w:unhideWhenUsed="0"/>
    <w:lsdException w:name="List Table 5 Dark Accent 4" w:uiPriority="50" w:semiHidden="0" w:unhideWhenUsed="0"/>
    <w:lsdException w:name="List Table 6 Colorful Accent 4" w:uiPriority="51" w:semiHidden="0" w:unhideWhenUsed="0"/>
    <w:lsdException w:name="List Table 7 Colorful Accent 4" w:uiPriority="52" w:semiHidden="0" w:unhideWhenUsed="0"/>
    <w:lsdException w:name="List Table 1 Light Accent 5" w:uiPriority="46" w:semiHidden="0" w:unhideWhenUsed="0"/>
    <w:lsdException w:name="List Table 2 Accent 5" w:uiPriority="47" w:semiHidden="0" w:unhideWhenUsed="0"/>
    <w:lsdException w:name="List Table 3 Accent 5" w:uiPriority="48" w:semiHidden="0" w:unhideWhenUsed="0"/>
    <w:lsdException w:name="List Table 4 Accent 5" w:uiPriority="49" w:semiHidden="0" w:unhideWhenUsed="0"/>
    <w:lsdException w:name="List Table 5 Dark Accent 5" w:uiPriority="50" w:semiHidden="0" w:unhideWhenUsed="0"/>
    <w:lsdException w:name="List Table 6 Colorful Accent 5" w:uiPriority="51" w:semiHidden="0" w:unhideWhenUsed="0"/>
    <w:lsdException w:name="List Table 7 Colorful Accent 5" w:uiPriority="52" w:semiHidden="0" w:unhideWhenUsed="0"/>
    <w:lsdException w:name="List Table 1 Light Accent 6" w:uiPriority="46" w:semiHidden="0" w:unhideWhenUsed="0"/>
    <w:lsdException w:name="List Table 2 Accent 6" w:uiPriority="47" w:semiHidden="0" w:unhideWhenUsed="0"/>
    <w:lsdException w:name="List Table 3 Accent 6" w:uiPriority="48" w:semiHidden="0" w:unhideWhenUsed="0"/>
    <w:lsdException w:name="List Table 4 Accent 6" w:uiPriority="49" w:semiHidden="0" w:unhideWhenUsed="0"/>
    <w:lsdException w:name="List Table 5 Dark Accent 6" w:uiPriority="50" w:semiHidden="0" w:unhideWhenUsed="0"/>
    <w:lsdException w:name="List Table 6 Colorful Accent 6" w:uiPriority="51" w:semiHidden="0" w:unhideWhenUsed="0"/>
    <w:lsdException w:name="List Table 7 Colorful Accent 6" w:uiPriority="52" w:semiHidden="0" w:unhideWhenUsed="0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sv-SE" w:eastAsia="zh-CN" w:bidi="ar-SA"/>
    </w:rPr>
  </w:style>
  <w:style w:type="paragraph" w:styleId="Rubrik1">
    <w:name w:val="Heading 1"/>
    <w:basedOn w:val="Standard"/>
    <w:next w:val="Standard"/>
    <w:qFormat/>
    <w:pPr>
      <w:keepNext w:val="true"/>
      <w:spacing w:before="240" w:after="60"/>
      <w:outlineLvl w:val="0"/>
    </w:pPr>
    <w:rPr>
      <w:rFonts w:ascii="Arial" w:hAnsi="Arial" w:eastAsia="Arial" w:cs="Arial"/>
      <w:b/>
      <w:sz w:val="32"/>
    </w:rPr>
  </w:style>
  <w:style w:type="paragraph" w:styleId="Rubrik2">
    <w:name w:val="Heading 2"/>
    <w:basedOn w:val="Standard"/>
    <w:next w:val="Standard"/>
    <w:qFormat/>
    <w:pPr>
      <w:keepNext w:val="true"/>
      <w:spacing w:before="240" w:after="60"/>
      <w:outlineLvl w:val="1"/>
    </w:pPr>
    <w:rPr>
      <w:rFonts w:ascii="Arial" w:hAnsi="Arial" w:eastAsia="Arial" w:cs="Arial"/>
      <w:b/>
      <w:i/>
      <w:sz w:val="28"/>
    </w:rPr>
  </w:style>
  <w:style w:type="paragraph" w:styleId="Rubrik3">
    <w:name w:val="Heading 3"/>
    <w:basedOn w:val="Standard"/>
    <w:next w:val="Standard"/>
    <w:qFormat/>
    <w:pPr>
      <w:keepNext w:val="true"/>
      <w:keepLines/>
      <w:spacing w:before="40" w:after="0"/>
      <w:outlineLvl w:val="2"/>
    </w:pPr>
    <w:rPr>
      <w:rFonts w:ascii="Cambria" w:hAnsi="Cambria"/>
      <w:color w:val="243F60"/>
    </w:rPr>
  </w:style>
  <w:style w:type="character" w:styleId="DefaultParagraphFont" w:default="1">
    <w:name w:val="Default Paragraph Font"/>
    <w:qFormat/>
    <w:rPr/>
  </w:style>
  <w:style w:type="character" w:styleId="Epostmall18" w:customStyle="1">
    <w:name w:val="E-postmall18"/>
    <w:basedOn w:val="DefaultParagraphFont"/>
    <w:qFormat/>
    <w:rPr>
      <w:rFonts w:ascii="Arial" w:hAnsi="Arial" w:eastAsia="Arial" w:cs="Arial"/>
      <w:color w:val="00000A"/>
      <w:sz w:val="20"/>
    </w:rPr>
  </w:style>
  <w:style w:type="character" w:styleId="Sidnummer">
    <w:name w:val="Sidnummer"/>
    <w:basedOn w:val="DefaultParagraphFont"/>
    <w:rPr/>
  </w:style>
  <w:style w:type="character" w:styleId="Streetaddress" w:customStyle="1">
    <w:name w:val="street-address"/>
    <w:basedOn w:val="DefaultParagraphFont"/>
    <w:qFormat/>
    <w:rPr/>
  </w:style>
  <w:style w:type="character" w:styleId="Postalcode" w:customStyle="1">
    <w:name w:val="postal-code"/>
    <w:basedOn w:val="DefaultParagraphFont"/>
    <w:qFormat/>
    <w:rPr/>
  </w:style>
  <w:style w:type="character" w:styleId="Locality" w:customStyle="1">
    <w:name w:val="locality"/>
    <w:basedOn w:val="DefaultParagraphFont"/>
    <w:qFormat/>
    <w:rPr/>
  </w:style>
  <w:style w:type="character" w:styleId="Internetlink" w:customStyle="1">
    <w:name w:val="Internet link"/>
    <w:basedOn w:val="DefaultParagraphFont"/>
    <w:qFormat/>
    <w:rPr>
      <w:color w:val="0000FF"/>
      <w:u w:val="single" w:color="FFFFFF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tyle51" w:customStyle="1">
    <w:name w:val="style5"/>
    <w:basedOn w:val="DefaultParagraphFont"/>
    <w:qFormat/>
    <w:rPr/>
  </w:style>
  <w:style w:type="character" w:styleId="SidfotChar" w:customStyle="1">
    <w:name w:val="Sidfot Char"/>
    <w:basedOn w:val="DefaultParagraphFont"/>
    <w:qFormat/>
    <w:rPr>
      <w:sz w:val="24"/>
      <w:szCs w:val="24"/>
      <w:lang w:val="sv-SE" w:bidi="ar-SA"/>
    </w:rPr>
  </w:style>
  <w:style w:type="character" w:styleId="CeciliaLindhoff" w:customStyle="1">
    <w:name w:val="Cecilia Lindhoff"/>
    <w:basedOn w:val="DefaultParagraphFont"/>
    <w:qFormat/>
    <w:rPr>
      <w:rFonts w:ascii="Arial" w:hAnsi="Arial" w:eastAsia="Arial" w:cs="Arial"/>
      <w:color w:val="000080"/>
      <w:sz w:val="20"/>
      <w:szCs w:val="20"/>
    </w:rPr>
  </w:style>
  <w:style w:type="character" w:styleId="Rubrik3Char" w:customStyle="1">
    <w:name w:val="Rubrik 3 Char"/>
    <w:basedOn w:val="DefaultParagraphFont"/>
    <w:qFormat/>
    <w:rPr>
      <w:rFonts w:ascii="Cambria" w:hAnsi="Cambria" w:eastAsia="Times New Roman" w:cs="Times New Roman"/>
      <w:color w:val="243F60"/>
      <w:sz w:val="24"/>
      <w:szCs w:val="24"/>
    </w:rPr>
  </w:style>
  <w:style w:type="character" w:styleId="BulletSymbols" w:customStyle="1">
    <w:name w:val="Bullet Symbols"/>
    <w:qFormat/>
    <w:rPr/>
  </w:style>
  <w:style w:type="character" w:styleId="Internetlnk">
    <w:name w:val="Internetlänk"/>
    <w:basedOn w:val="DefaultParagraphFont"/>
    <w:rPr>
      <w:color w:val="0000FF"/>
      <w:u w:val="single" w:color="FFFFFF"/>
    </w:rPr>
  </w:style>
  <w:style w:type="character" w:styleId="Slutnotstecken">
    <w:name w:val="Slutnotstecken"/>
    <w:qFormat/>
    <w:rPr/>
  </w:style>
  <w:style w:type="paragraph" w:styleId="Rubrik" w:customStyle="1">
    <w:name w:val="Rubrik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qFormat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 w:customStyle="1">
    <w:name w:val="Förteckning"/>
    <w:basedOn w:val="Standard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sv-SE" w:eastAsia="zh-CN" w:bidi="ar-SA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styleId="Sidhuvudochsidfot">
    <w:name w:val="Sidhuvud och sidfot"/>
    <w:basedOn w:val="Normal"/>
    <w:qFormat/>
    <w:pPr/>
    <w:rPr/>
  </w:style>
  <w:style w:type="paragraph" w:styleId="Sidhuvud">
    <w:name w:val="Header"/>
    <w:basedOn w:val="Standard"/>
    <w:qFormat/>
    <w:pPr>
      <w:tabs>
        <w:tab w:val="clear" w:pos="1304"/>
        <w:tab w:val="center" w:pos="4536" w:leader="none"/>
        <w:tab w:val="right" w:pos="9072" w:leader="none"/>
      </w:tabs>
    </w:pPr>
    <w:rPr/>
  </w:style>
  <w:style w:type="paragraph" w:styleId="Sidfot">
    <w:name w:val="Footer"/>
    <w:basedOn w:val="Standard"/>
    <w:qFormat/>
    <w:pPr>
      <w:tabs>
        <w:tab w:val="clear" w:pos="1304"/>
        <w:tab w:val="center" w:pos="4536" w:leader="none"/>
        <w:tab w:val="right" w:pos="9072" w:leader="none"/>
      </w:tabs>
    </w:pPr>
    <w:rPr/>
  </w:style>
  <w:style w:type="paragraph" w:styleId="Epostsignatur1" w:customStyle="1">
    <w:name w:val="E-postsignatur1"/>
    <w:basedOn w:val="Standard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BBKYHQ+JoannaMT-Bold" w:hAnsi="BBKYHQ+JoannaMT-Bold" w:eastAsia="BBKYHQ+JoannaMT-Bold" w:cs="BBKYHQ+JoannaMT-Bold"/>
      <w:color w:val="000000"/>
      <w:kern w:val="2"/>
      <w:sz w:val="24"/>
      <w:szCs w:val="24"/>
      <w:lang w:val="sv-SE" w:eastAsia="zh-CN" w:bidi="ar-SA"/>
    </w:rPr>
  </w:style>
  <w:style w:type="paragraph" w:styleId="Pa1" w:customStyle="1">
    <w:name w:val="Pa1"/>
    <w:basedOn w:val="Default"/>
    <w:next w:val="Default"/>
    <w:qFormat/>
    <w:pPr>
      <w:spacing w:lineRule="atLeast" w:line="221"/>
    </w:pPr>
    <w:rPr>
      <w:rFonts w:cs="Times New Roman"/>
      <w:color w:val="00000A"/>
    </w:rPr>
  </w:style>
  <w:style w:type="paragraph" w:styleId="BalloonText">
    <w:name w:val="Balloon Text"/>
    <w:basedOn w:val="Standard"/>
    <w:qFormat/>
    <w:pPr/>
    <w:rPr>
      <w:rFonts w:ascii="Tahoma" w:hAnsi="Tahoma" w:eastAsia="Tahoma" w:cs="Tahoma"/>
      <w:sz w:val="16"/>
      <w:szCs w:val="16"/>
    </w:rPr>
  </w:style>
  <w:style w:type="paragraph" w:styleId="Tabellinnehll" w:customStyle="1">
    <w:name w:val="Tabellinnehåll"/>
    <w:basedOn w:val="Normal"/>
    <w:qFormat/>
    <w:pPr>
      <w:widowControl/>
      <w:suppressLineNumbers/>
    </w:pPr>
    <w:rPr>
      <w:szCs w:val="24"/>
    </w:rPr>
  </w:style>
  <w:style w:type="paragraph" w:styleId="PlainText">
    <w:name w:val="Plain Text"/>
    <w:basedOn w:val="Standard"/>
    <w:qFormat/>
    <w:pPr/>
    <w:rPr>
      <w:rFonts w:ascii="Courier New" w:hAnsi="Courier New" w:eastAsia="Courier New" w:cs="Courier New"/>
      <w:sz w:val="20"/>
      <w:szCs w:val="20"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NormalWeb">
    <w:name w:val="Normal (Web)"/>
    <w:basedOn w:val="Standard"/>
    <w:qFormat/>
    <w:pPr/>
    <w:rPr>
      <w:rFonts w:eastAsia="Calibri"/>
    </w:rPr>
  </w:style>
  <w:style w:type="table" w:default="1" w:styleId="TableNormal">
    <w:name w:val="Normal tabel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LibreOffice/6.3.4.2$Windows_X86_64 LibreOffice_project/60da17e045e08f1793c57c00ba83cdfce946d0aa</Application>
  <Pages>3</Pages>
  <Words>313</Words>
  <Characters>1716</Characters>
  <CharactersWithSpaces>1866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2019-10-17T22:41:00Z</dcterms:created>
  <dc:creator>Cecilia Lindhoff</dc:creator>
  <dc:description>FAA/SSK 170608</dc:description>
  <dc:language>sv-SE</dc:language>
  <cp:lastModifiedBy/>
  <cp:lastPrinted>2016-11-17T20:23:00Z</cp:lastPrinted>
  <dcterms:modified xsi:type="dcterms:W3CDTF">2020-02-13T12:46:12Z</dcterms:modified>
  <cp:revision>6</cp:revision>
  <dc:subject>FAA - Anonyma matmissbrukare</dc:subject>
  <dc:title>Protokoll möte SSK</dc:title>
</cp:coreProperties>
</file>