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0379" w14:textId="22166AE4" w:rsidR="0091262A" w:rsidRPr="00DA1981" w:rsidRDefault="00DA1981">
      <w:pPr>
        <w:rPr>
          <w:b/>
          <w:bCs/>
        </w:rPr>
      </w:pPr>
      <w:r w:rsidRPr="00DA1981">
        <w:rPr>
          <w:b/>
          <w:bCs/>
        </w:rPr>
        <w:t>Bilag 2:</w:t>
      </w:r>
    </w:p>
    <w:p w14:paraId="510F6745" w14:textId="56F9B5FB" w:rsidR="00DA1981" w:rsidRDefault="00DA1981"/>
    <w:p w14:paraId="44C737F3" w14:textId="50E42231" w:rsidR="00DA1981" w:rsidRDefault="00DA1981" w:rsidP="00B12305">
      <w:pPr>
        <w:pStyle w:val="Listeafsnit"/>
        <w:numPr>
          <w:ilvl w:val="0"/>
          <w:numId w:val="1"/>
        </w:numPr>
      </w:pPr>
      <w:r>
        <w:t>NCC’s tilbud af 27/4-2022</w:t>
      </w:r>
    </w:p>
    <w:p w14:paraId="37DA45EA" w14:textId="4BB8E84A" w:rsidR="00DA1981" w:rsidRDefault="00DA1981"/>
    <w:p w14:paraId="0FB44743" w14:textId="6A52BAB7" w:rsidR="00DA1981" w:rsidRDefault="00DA1981" w:rsidP="00B12305">
      <w:pPr>
        <w:pStyle w:val="Listeafsnit"/>
        <w:numPr>
          <w:ilvl w:val="0"/>
          <w:numId w:val="1"/>
        </w:numPr>
      </w:pPr>
      <w:r>
        <w:t>Eksempler på belægninger</w:t>
      </w:r>
    </w:p>
    <w:p w14:paraId="792C1B76" w14:textId="2C2683D7" w:rsidR="00DA1981" w:rsidRDefault="00DA1981"/>
    <w:p w14:paraId="5C9CA040" w14:textId="26DA4190" w:rsidR="00DA1981" w:rsidRDefault="00DA1981">
      <w:r>
        <w:t>Der henvises endvidere til foreningens hjemmeside.</w:t>
      </w:r>
    </w:p>
    <w:p w14:paraId="6DB5AA42" w14:textId="6D51A31B" w:rsidR="00DA1981" w:rsidRDefault="00DA1981"/>
    <w:p w14:paraId="6FEB29D5" w14:textId="77777777" w:rsidR="00DA1981" w:rsidRDefault="00DA1981"/>
    <w:sectPr w:rsidR="00DA1981" w:rsidSect="00D268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40CE"/>
    <w:multiLevelType w:val="hybridMultilevel"/>
    <w:tmpl w:val="1C56776E"/>
    <w:lvl w:ilvl="0" w:tplc="DAC2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5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81"/>
    <w:rsid w:val="00003553"/>
    <w:rsid w:val="000318B0"/>
    <w:rsid w:val="00376825"/>
    <w:rsid w:val="00553199"/>
    <w:rsid w:val="00752940"/>
    <w:rsid w:val="009B047D"/>
    <w:rsid w:val="00A052AE"/>
    <w:rsid w:val="00B12305"/>
    <w:rsid w:val="00B6430B"/>
    <w:rsid w:val="00D14663"/>
    <w:rsid w:val="00D22643"/>
    <w:rsid w:val="00D26817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B3D9D"/>
  <w15:chartTrackingRefBased/>
  <w15:docId w15:val="{01FE45B9-68E0-6C4C-8D4E-4947641F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4663"/>
    <w:rPr>
      <w:rFonts w:ascii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2</cp:revision>
  <dcterms:created xsi:type="dcterms:W3CDTF">2022-07-11T08:56:00Z</dcterms:created>
  <dcterms:modified xsi:type="dcterms:W3CDTF">2022-07-11T09:22:00Z</dcterms:modified>
</cp:coreProperties>
</file>