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81" w:rsidRDefault="00AF5E81" w:rsidP="00AF5E81">
      <w:pPr>
        <w:rPr>
          <w:sz w:val="24"/>
          <w:szCs w:val="24"/>
        </w:rPr>
      </w:pPr>
      <w:r>
        <w:rPr>
          <w:sz w:val="24"/>
          <w:szCs w:val="24"/>
        </w:rPr>
        <w:t>Referat fra ordinær bestyrelsesmøde Digelag Ørnene (DLØ)</w:t>
      </w:r>
    </w:p>
    <w:p w:rsidR="00AF5E81" w:rsidRDefault="00AF5E81" w:rsidP="00AF5E81">
      <w:pPr>
        <w:rPr>
          <w:sz w:val="24"/>
          <w:szCs w:val="24"/>
        </w:rPr>
      </w:pPr>
    </w:p>
    <w:p w:rsidR="00AF5E81" w:rsidRDefault="00AF5E81" w:rsidP="00AF5E81">
      <w:pPr>
        <w:rPr>
          <w:sz w:val="24"/>
          <w:szCs w:val="24"/>
        </w:rPr>
      </w:pPr>
      <w:r>
        <w:rPr>
          <w:sz w:val="24"/>
          <w:szCs w:val="24"/>
        </w:rPr>
        <w:t xml:space="preserve">Dato: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august</w:t>
      </w:r>
      <w:r>
        <w:rPr>
          <w:sz w:val="24"/>
          <w:szCs w:val="24"/>
        </w:rPr>
        <w:t xml:space="preserve"> 2019 kl. </w:t>
      </w:r>
      <w:r>
        <w:rPr>
          <w:sz w:val="24"/>
          <w:szCs w:val="24"/>
        </w:rPr>
        <w:t>11</w:t>
      </w:r>
    </w:p>
    <w:p w:rsidR="00AF5E81" w:rsidRDefault="00AF5E81" w:rsidP="00AF5E81">
      <w:pPr>
        <w:rPr>
          <w:sz w:val="24"/>
          <w:szCs w:val="24"/>
        </w:rPr>
      </w:pPr>
      <w:r>
        <w:rPr>
          <w:sz w:val="24"/>
          <w:szCs w:val="24"/>
        </w:rPr>
        <w:t>Deltager: Lars Gadegaard, Susanne Højgaard, Knud Erik Frederiksen, Kim Bøgholm, Susan Gadegaard</w:t>
      </w:r>
    </w:p>
    <w:p w:rsidR="00AF5E81" w:rsidRPr="00AF5E81" w:rsidRDefault="00AF5E81" w:rsidP="00AF5E81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AF5E81">
        <w:rPr>
          <w:b/>
          <w:bCs/>
        </w:rPr>
        <w:t>Orientering om møde med Egensenord Digelag (Susanne &amp; Lars)</w:t>
      </w:r>
    </w:p>
    <w:p w:rsidR="00181AC6" w:rsidRDefault="00AF5E81" w:rsidP="00AF5E81">
      <w:pPr>
        <w:pStyle w:val="Listeafsnit"/>
      </w:pPr>
      <w:r>
        <w:t>Susanne og Lars har holdt møde med Egense Nord Digelag (END) for at hilse på bestyrelsen. END var positiv stemt over for DLØ og de forslog</w:t>
      </w:r>
      <w:r w:rsidR="00181AC6">
        <w:t>,</w:t>
      </w:r>
      <w:r>
        <w:t xml:space="preserve"> at der med jævne mellemrum blev holdt et møde mellem de to bestyrelser</w:t>
      </w:r>
      <w:r w:rsidR="00181AC6">
        <w:t>.  De har givet tilsagn om at DLØ kan trække på deres erfaring vedr. vedligeholdelse af dige samt forstærkning af diget.</w:t>
      </w:r>
    </w:p>
    <w:p w:rsidR="00AF5E81" w:rsidRDefault="00AF5E81" w:rsidP="00181AC6">
      <w:pPr>
        <w:pStyle w:val="Listeafsnit"/>
        <w:numPr>
          <w:ilvl w:val="0"/>
          <w:numId w:val="1"/>
        </w:numPr>
        <w:rPr>
          <w:b/>
          <w:bCs/>
        </w:rPr>
      </w:pPr>
      <w:r w:rsidRPr="00181AC6">
        <w:rPr>
          <w:b/>
          <w:bCs/>
        </w:rPr>
        <w:t>Forsikring (Kim)</w:t>
      </w:r>
    </w:p>
    <w:p w:rsidR="00181AC6" w:rsidRDefault="00181AC6" w:rsidP="00AF5E81">
      <w:pPr>
        <w:pStyle w:val="Listeafsnit"/>
      </w:pPr>
      <w:r>
        <w:t>Kim f</w:t>
      </w:r>
      <w:r w:rsidR="0002504A">
        <w:t>å</w:t>
      </w:r>
      <w:r>
        <w:t>r tegnet forsikringen snarest.</w:t>
      </w:r>
    </w:p>
    <w:p w:rsidR="00AF5E81" w:rsidRPr="00181AC6" w:rsidRDefault="00AF5E81" w:rsidP="00181AC6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181AC6">
        <w:rPr>
          <w:b/>
          <w:bCs/>
        </w:rPr>
        <w:t>Klipning af dige + grøftekant (Knud Erik)</w:t>
      </w:r>
    </w:p>
    <w:p w:rsidR="00181AC6" w:rsidRPr="00181AC6" w:rsidRDefault="00181AC6" w:rsidP="00181AC6">
      <w:pPr>
        <w:pStyle w:val="Listeafsnit"/>
        <w:rPr>
          <w:u w:val="single"/>
        </w:rPr>
      </w:pPr>
      <w:r>
        <w:t>Det blev besluttet, at diget skal klippes på siderne 2.</w:t>
      </w:r>
      <w:r w:rsidR="0002504A">
        <w:t xml:space="preserve"> </w:t>
      </w:r>
      <w:r>
        <w:t>gang i august/september</w:t>
      </w:r>
      <w:r w:rsidR="00A91B1C">
        <w:t xml:space="preserve">. GF Ørnene sørger for klipning af grøft ind til digefoden. Knud Erik beder Jens Carl om at fylde jord omkring Brønd 2, som er sunket i forbindelse med tidligere års klipning. Jens Carl skal ligeledes spørges, om muligheden for at </w:t>
      </w:r>
      <w:r w:rsidR="0002504A">
        <w:t>regulere</w:t>
      </w:r>
      <w:r w:rsidR="00A91B1C">
        <w:t xml:space="preserve"> digekronen for ujævnheder. Dette arbejde skal først </w:t>
      </w:r>
      <w:r w:rsidR="0002504A">
        <w:t>udføres</w:t>
      </w:r>
      <w:r w:rsidR="00A91B1C">
        <w:t xml:space="preserve"> i 2020.</w:t>
      </w:r>
    </w:p>
    <w:p w:rsidR="00AF5E81" w:rsidRPr="00A91B1C" w:rsidRDefault="00AF5E81" w:rsidP="00AF5E81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A91B1C">
        <w:rPr>
          <w:b/>
          <w:bCs/>
        </w:rPr>
        <w:t>Regnskabskyndig revisor (Knud Erik)</w:t>
      </w:r>
    </w:p>
    <w:p w:rsidR="00A91B1C" w:rsidRPr="00A91B1C" w:rsidRDefault="00A91B1C" w:rsidP="00A91B1C">
      <w:pPr>
        <w:pStyle w:val="Listeafsnit"/>
        <w:rPr>
          <w:u w:val="single"/>
        </w:rPr>
      </w:pPr>
      <w:r>
        <w:t>Der arbejdes fortsat på at finde en revisor.</w:t>
      </w:r>
    </w:p>
    <w:p w:rsidR="00AF5E81" w:rsidRPr="00A91B1C" w:rsidRDefault="00AF5E81" w:rsidP="00AF5E81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A91B1C">
        <w:rPr>
          <w:b/>
          <w:bCs/>
        </w:rPr>
        <w:t>Oprette bankkonto og indsætte kr. 10.000 (Knud Erik)</w:t>
      </w:r>
    </w:p>
    <w:p w:rsidR="00A91B1C" w:rsidRPr="00A91B1C" w:rsidRDefault="00136D36" w:rsidP="00A91B1C">
      <w:pPr>
        <w:pStyle w:val="Listeafsnit"/>
        <w:rPr>
          <w:u w:val="single"/>
        </w:rPr>
      </w:pPr>
      <w:r>
        <w:t>Der arbejdes på sagen.</w:t>
      </w:r>
    </w:p>
    <w:p w:rsidR="00AF5E81" w:rsidRPr="00136D36" w:rsidRDefault="00AF5E81" w:rsidP="00AF5E81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136D36">
        <w:rPr>
          <w:b/>
          <w:bCs/>
        </w:rPr>
        <w:t>Underskrivelse af aftale om lån mellem GF og DL Ørnene</w:t>
      </w:r>
    </w:p>
    <w:p w:rsidR="00136D36" w:rsidRPr="00136D36" w:rsidRDefault="00136D36" w:rsidP="00136D36">
      <w:pPr>
        <w:pStyle w:val="Listeafsnit"/>
        <w:rPr>
          <w:u w:val="single"/>
        </w:rPr>
      </w:pPr>
      <w:r>
        <w:t>Dokumentet blev underskrevet af begge formænd. Dokumentet opbevares af kasseren.</w:t>
      </w:r>
    </w:p>
    <w:p w:rsidR="00AF5E81" w:rsidRPr="00136D36" w:rsidRDefault="00AF5E81" w:rsidP="00AF5E81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136D36">
        <w:rPr>
          <w:b/>
          <w:bCs/>
        </w:rPr>
        <w:t>Opfølgning på materiale fra Aalborg Kommune (Susanne)</w:t>
      </w:r>
    </w:p>
    <w:p w:rsidR="00136D36" w:rsidRDefault="00136D36" w:rsidP="00136D36">
      <w:pPr>
        <w:pStyle w:val="Listeafsnit"/>
      </w:pPr>
      <w:r>
        <w:t>Susanne har modtaget nogle sagsakter fra Aalborg kommune, som bestyrelsen vil vurdere, om det kan bruges i forbindelse med ansøgning om forstærkningen af diget.</w:t>
      </w:r>
    </w:p>
    <w:p w:rsidR="00136D36" w:rsidRDefault="00136D36" w:rsidP="00136D36">
      <w:pPr>
        <w:pStyle w:val="Listeafsnit"/>
      </w:pPr>
      <w:r>
        <w:t>Aalborg kommune har bedt om en kontaktperson i forbindelse med beredskabsvarslinger – Susanne bl</w:t>
      </w:r>
      <w:r w:rsidR="00882ACF">
        <w:t>iver</w:t>
      </w:r>
      <w:r>
        <w:t xml:space="preserve"> kontaktperson, da hun er fastboende.</w:t>
      </w:r>
    </w:p>
    <w:p w:rsidR="00136D36" w:rsidRDefault="00136D36" w:rsidP="00136D36">
      <w:pPr>
        <w:pStyle w:val="Listeafsnit"/>
      </w:pPr>
      <w:r>
        <w:t>Lars kontakter kystdirektor</w:t>
      </w:r>
      <w:r w:rsidR="0002504A">
        <w:t xml:space="preserve">atet </w:t>
      </w:r>
      <w:r w:rsidR="00882ACF">
        <w:t>og anmoder om en kopi af</w:t>
      </w:r>
      <w:r w:rsidR="0002504A">
        <w:t xml:space="preserve"> ansøgningen om forstærkningen af </w:t>
      </w:r>
      <w:proofErr w:type="spellStart"/>
      <w:r w:rsidR="0002504A">
        <w:t>END</w:t>
      </w:r>
      <w:r w:rsidR="00882ACF">
        <w:t>s</w:t>
      </w:r>
      <w:proofErr w:type="spellEnd"/>
      <w:r w:rsidR="0002504A">
        <w:t xml:space="preserve"> dige.</w:t>
      </w:r>
    </w:p>
    <w:p w:rsidR="00AF5E81" w:rsidRPr="0002504A" w:rsidRDefault="00AF5E81" w:rsidP="0002504A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02504A">
        <w:rPr>
          <w:b/>
          <w:bCs/>
        </w:rPr>
        <w:t>Referat fra sidste bestyrelsesmøde på hjemmesiden (Kim)</w:t>
      </w:r>
    </w:p>
    <w:p w:rsidR="0002504A" w:rsidRPr="0002504A" w:rsidRDefault="0002504A" w:rsidP="0002504A">
      <w:pPr>
        <w:pStyle w:val="Listeafsnit"/>
        <w:rPr>
          <w:u w:val="single"/>
        </w:rPr>
      </w:pPr>
      <w:r>
        <w:t>Kim lægger referatet på hjemmesiden</w:t>
      </w:r>
    </w:p>
    <w:p w:rsidR="00AF5E81" w:rsidRPr="0002504A" w:rsidRDefault="00AF5E81" w:rsidP="00AF5E81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02504A">
        <w:rPr>
          <w:b/>
          <w:bCs/>
        </w:rPr>
        <w:t>Aftale hvornår klapbrønde skal besigtiges</w:t>
      </w:r>
    </w:p>
    <w:p w:rsidR="0002504A" w:rsidRPr="0002504A" w:rsidRDefault="0002504A" w:rsidP="0002504A">
      <w:pPr>
        <w:pStyle w:val="Listeafsnit"/>
        <w:rPr>
          <w:u w:val="single"/>
        </w:rPr>
      </w:pPr>
      <w:r>
        <w:t xml:space="preserve">Klapbrønde skal besigtiges i efteråret, når der er tegnet en forsikring. </w:t>
      </w:r>
    </w:p>
    <w:p w:rsidR="00AF5E81" w:rsidRPr="0002504A" w:rsidRDefault="00AF5E81" w:rsidP="00AF5E81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02504A">
        <w:rPr>
          <w:b/>
          <w:bCs/>
        </w:rPr>
        <w:t>Ev</w:t>
      </w:r>
      <w:r w:rsidRPr="0002504A">
        <w:rPr>
          <w:b/>
          <w:bCs/>
        </w:rPr>
        <w:t>entuelt</w:t>
      </w:r>
    </w:p>
    <w:p w:rsidR="0002504A" w:rsidRDefault="0002504A" w:rsidP="0002504A">
      <w:pPr>
        <w:pStyle w:val="Listeafsnit"/>
      </w:pPr>
      <w:r>
        <w:t xml:space="preserve">Muldvarpeskud – Kim kontakter den </w:t>
      </w:r>
      <w:r w:rsidR="00882ACF">
        <w:t>”</w:t>
      </w:r>
      <w:bookmarkStart w:id="0" w:name="_GoBack"/>
      <w:bookmarkEnd w:id="0"/>
      <w:r>
        <w:t xml:space="preserve">Gule </w:t>
      </w:r>
      <w:r w:rsidR="00882ACF">
        <w:t>K</w:t>
      </w:r>
      <w:r>
        <w:t>lipper</w:t>
      </w:r>
      <w:r w:rsidR="00882ACF">
        <w:t>”</w:t>
      </w:r>
      <w:r>
        <w:t xml:space="preserve"> for bekæmpelse.</w:t>
      </w:r>
    </w:p>
    <w:p w:rsidR="0002504A" w:rsidRDefault="0002504A" w:rsidP="0002504A">
      <w:pPr>
        <w:pStyle w:val="Listeafsnit"/>
      </w:pPr>
    </w:p>
    <w:p w:rsidR="0002504A" w:rsidRPr="0002504A" w:rsidRDefault="00882ACF" w:rsidP="0002504A">
      <w:pPr>
        <w:pStyle w:val="Listeafsnit"/>
        <w:rPr>
          <w:u w:val="single"/>
        </w:rPr>
      </w:pPr>
      <w:r>
        <w:t>Referent</w:t>
      </w:r>
      <w:r w:rsidR="0002504A">
        <w:t>: Susan</w:t>
      </w:r>
    </w:p>
    <w:p w:rsidR="00B67665" w:rsidRDefault="00B67665"/>
    <w:sectPr w:rsidR="00B676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72F41"/>
    <w:multiLevelType w:val="hybridMultilevel"/>
    <w:tmpl w:val="C16AA8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81"/>
    <w:rsid w:val="0002504A"/>
    <w:rsid w:val="00136D36"/>
    <w:rsid w:val="00181AC6"/>
    <w:rsid w:val="00882ACF"/>
    <w:rsid w:val="00A91B1C"/>
    <w:rsid w:val="00AF5E81"/>
    <w:rsid w:val="00B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D7B4"/>
  <w15:chartTrackingRefBased/>
  <w15:docId w15:val="{C62F4763-3715-40CD-BD6A-9142B4CC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8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5E8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Gadegaard</dc:creator>
  <cp:keywords/>
  <dc:description/>
  <cp:lastModifiedBy>Susan Gadegaard</cp:lastModifiedBy>
  <cp:revision>1</cp:revision>
  <dcterms:created xsi:type="dcterms:W3CDTF">2019-08-25T10:45:00Z</dcterms:created>
  <dcterms:modified xsi:type="dcterms:W3CDTF">2019-08-25T11:41:00Z</dcterms:modified>
</cp:coreProperties>
</file>