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49"/>
        <w:gridCol w:w="1190"/>
        <w:gridCol w:w="710"/>
        <w:gridCol w:w="720"/>
        <w:gridCol w:w="1140"/>
        <w:gridCol w:w="703"/>
        <w:gridCol w:w="1701"/>
        <w:gridCol w:w="851"/>
        <w:gridCol w:w="1134"/>
        <w:gridCol w:w="1134"/>
      </w:tblGrid>
      <w:tr w:rsidR="005106B9" w14:paraId="0BD152C2" w14:textId="77777777" w:rsidTr="007D57FE">
        <w:trPr>
          <w:trHeight w:val="415"/>
        </w:trPr>
        <w:tc>
          <w:tcPr>
            <w:tcW w:w="1349" w:type="dxa"/>
            <w:vMerge w:val="restart"/>
          </w:tcPr>
          <w:p w14:paraId="0FC0E905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Navn</w:t>
            </w:r>
          </w:p>
        </w:tc>
        <w:tc>
          <w:tcPr>
            <w:tcW w:w="1190" w:type="dxa"/>
            <w:vMerge w:val="restart"/>
          </w:tcPr>
          <w:p w14:paraId="76B8301E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Hvilepuls</w:t>
            </w:r>
          </w:p>
          <w:p w14:paraId="131ADDCC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slag/min</w:t>
            </w:r>
          </w:p>
        </w:tc>
        <w:tc>
          <w:tcPr>
            <w:tcW w:w="1430" w:type="dxa"/>
            <w:gridSpan w:val="2"/>
          </w:tcPr>
          <w:p w14:paraId="08BB87FF" w14:textId="77777777" w:rsidR="005106B9" w:rsidRPr="000E29C3" w:rsidRDefault="005106B9" w:rsidP="007D57FE">
            <w:pPr>
              <w:ind w:left="360"/>
              <w:jc w:val="center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 xml:space="preserve">1. </w:t>
            </w:r>
            <w:r w:rsidRPr="000E29C3">
              <w:rPr>
                <w:rFonts w:cs="Arial"/>
                <w:sz w:val="20"/>
                <w:szCs w:val="18"/>
              </w:rPr>
              <w:t>runde</w:t>
            </w:r>
          </w:p>
        </w:tc>
        <w:tc>
          <w:tcPr>
            <w:tcW w:w="1843" w:type="dxa"/>
            <w:gridSpan w:val="2"/>
          </w:tcPr>
          <w:p w14:paraId="1D5CED8C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 xml:space="preserve">2. </w:t>
            </w:r>
            <w:r w:rsidRPr="000E29C3">
              <w:rPr>
                <w:rFonts w:cs="Arial"/>
                <w:sz w:val="20"/>
                <w:szCs w:val="18"/>
              </w:rPr>
              <w:t>runde</w:t>
            </w:r>
          </w:p>
        </w:tc>
        <w:tc>
          <w:tcPr>
            <w:tcW w:w="1701" w:type="dxa"/>
            <w:vMerge w:val="restart"/>
          </w:tcPr>
          <w:p w14:paraId="1111D846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Max O</w:t>
            </w:r>
            <w:r w:rsidRPr="000E29C3">
              <w:rPr>
                <w:rFonts w:cs="Arial"/>
                <w:sz w:val="20"/>
                <w:szCs w:val="18"/>
                <w:vertAlign w:val="subscript"/>
              </w:rPr>
              <w:t>2</w:t>
            </w:r>
            <w:r w:rsidRPr="000E29C3">
              <w:rPr>
                <w:rFonts w:cs="Arial"/>
                <w:sz w:val="20"/>
                <w:szCs w:val="18"/>
              </w:rPr>
              <w:t xml:space="preserve"> optag</w:t>
            </w:r>
          </w:p>
          <w:p w14:paraId="74A2A2AF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ml O</w:t>
            </w:r>
            <w:r w:rsidRPr="000E29C3">
              <w:rPr>
                <w:rFonts w:cs="Arial"/>
                <w:sz w:val="20"/>
                <w:szCs w:val="18"/>
                <w:vertAlign w:val="subscript"/>
              </w:rPr>
              <w:t>2</w:t>
            </w:r>
            <w:r w:rsidRPr="000E29C3">
              <w:rPr>
                <w:rFonts w:cs="Arial"/>
                <w:sz w:val="20"/>
                <w:szCs w:val="18"/>
              </w:rPr>
              <w:t>/min</w:t>
            </w:r>
          </w:p>
        </w:tc>
        <w:tc>
          <w:tcPr>
            <w:tcW w:w="851" w:type="dxa"/>
            <w:vMerge w:val="restart"/>
          </w:tcPr>
          <w:p w14:paraId="1E4808B1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Vægt</w:t>
            </w:r>
          </w:p>
        </w:tc>
        <w:tc>
          <w:tcPr>
            <w:tcW w:w="1134" w:type="dxa"/>
            <w:vMerge w:val="restart"/>
          </w:tcPr>
          <w:p w14:paraId="4C821E2E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Motion om ugen</w:t>
            </w:r>
          </w:p>
          <w:p w14:paraId="36CCA72C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Timer</w:t>
            </w:r>
          </w:p>
        </w:tc>
        <w:tc>
          <w:tcPr>
            <w:tcW w:w="1134" w:type="dxa"/>
            <w:vMerge w:val="restart"/>
          </w:tcPr>
          <w:p w14:paraId="6436225E" w14:textId="77777777" w:rsidR="005106B9" w:rsidRPr="000E29C3" w:rsidRDefault="005106B9" w:rsidP="007D57FE">
            <w:pPr>
              <w:jc w:val="center"/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Kondital</w:t>
            </w:r>
          </w:p>
        </w:tc>
      </w:tr>
      <w:tr w:rsidR="005106B9" w14:paraId="4FB32C16" w14:textId="77777777" w:rsidTr="007D57FE">
        <w:trPr>
          <w:trHeight w:val="629"/>
        </w:trPr>
        <w:tc>
          <w:tcPr>
            <w:tcW w:w="1349" w:type="dxa"/>
            <w:vMerge/>
          </w:tcPr>
          <w:p w14:paraId="78609173" w14:textId="77777777" w:rsidR="005106B9" w:rsidRDefault="005106B9" w:rsidP="007D57FE">
            <w:pPr>
              <w:rPr>
                <w:rFonts w:cs="Arial"/>
              </w:rPr>
            </w:pPr>
          </w:p>
        </w:tc>
        <w:tc>
          <w:tcPr>
            <w:tcW w:w="1190" w:type="dxa"/>
            <w:vMerge/>
          </w:tcPr>
          <w:p w14:paraId="2BB8D2BA" w14:textId="77777777" w:rsidR="005106B9" w:rsidRDefault="005106B9" w:rsidP="007D57FE">
            <w:pPr>
              <w:rPr>
                <w:rFonts w:cs="Arial"/>
              </w:rPr>
            </w:pPr>
          </w:p>
        </w:tc>
        <w:tc>
          <w:tcPr>
            <w:tcW w:w="710" w:type="dxa"/>
          </w:tcPr>
          <w:p w14:paraId="6C78FD6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Watt</w:t>
            </w:r>
          </w:p>
        </w:tc>
        <w:tc>
          <w:tcPr>
            <w:tcW w:w="720" w:type="dxa"/>
          </w:tcPr>
          <w:p w14:paraId="789EAF29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Slag/min</w:t>
            </w:r>
          </w:p>
        </w:tc>
        <w:tc>
          <w:tcPr>
            <w:tcW w:w="1140" w:type="dxa"/>
          </w:tcPr>
          <w:p w14:paraId="7AB2A83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Watt</w:t>
            </w:r>
          </w:p>
        </w:tc>
        <w:tc>
          <w:tcPr>
            <w:tcW w:w="703" w:type="dxa"/>
          </w:tcPr>
          <w:p w14:paraId="32EC043F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  <w:r w:rsidRPr="000E29C3">
              <w:rPr>
                <w:rFonts w:cs="Arial"/>
                <w:sz w:val="20"/>
                <w:szCs w:val="18"/>
              </w:rPr>
              <w:t>Slag/min</w:t>
            </w:r>
          </w:p>
        </w:tc>
        <w:tc>
          <w:tcPr>
            <w:tcW w:w="1701" w:type="dxa"/>
            <w:vMerge/>
          </w:tcPr>
          <w:p w14:paraId="236BBCA1" w14:textId="77777777" w:rsidR="005106B9" w:rsidRDefault="005106B9" w:rsidP="007D57FE">
            <w:pPr>
              <w:rPr>
                <w:rFonts w:cs="Arial"/>
              </w:rPr>
            </w:pPr>
          </w:p>
        </w:tc>
        <w:tc>
          <w:tcPr>
            <w:tcW w:w="851" w:type="dxa"/>
            <w:vMerge/>
          </w:tcPr>
          <w:p w14:paraId="77303ADC" w14:textId="77777777" w:rsidR="005106B9" w:rsidRDefault="005106B9" w:rsidP="007D57FE">
            <w:pPr>
              <w:rPr>
                <w:rFonts w:cs="Arial"/>
              </w:rPr>
            </w:pPr>
          </w:p>
        </w:tc>
        <w:tc>
          <w:tcPr>
            <w:tcW w:w="1134" w:type="dxa"/>
            <w:vMerge/>
          </w:tcPr>
          <w:p w14:paraId="104F09FA" w14:textId="77777777" w:rsidR="005106B9" w:rsidRDefault="005106B9" w:rsidP="007D57FE">
            <w:pPr>
              <w:rPr>
                <w:rFonts w:cs="Arial"/>
              </w:rPr>
            </w:pPr>
          </w:p>
        </w:tc>
        <w:tc>
          <w:tcPr>
            <w:tcW w:w="1134" w:type="dxa"/>
            <w:vMerge/>
          </w:tcPr>
          <w:p w14:paraId="433E7FA1" w14:textId="77777777" w:rsidR="005106B9" w:rsidRDefault="005106B9" w:rsidP="007D57FE">
            <w:pPr>
              <w:rPr>
                <w:rFonts w:cs="Arial"/>
              </w:rPr>
            </w:pPr>
          </w:p>
        </w:tc>
      </w:tr>
      <w:tr w:rsidR="005106B9" w14:paraId="709EE024" w14:textId="77777777" w:rsidTr="007D57FE">
        <w:tc>
          <w:tcPr>
            <w:tcW w:w="1349" w:type="dxa"/>
          </w:tcPr>
          <w:p w14:paraId="27AF37B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07F9144B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798C262F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10A1C7F9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29814857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5FC103E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0ABE9327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4C1FEC6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7FBDE058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32548C8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22BF1787" w14:textId="77777777" w:rsidTr="007D57FE">
        <w:tc>
          <w:tcPr>
            <w:tcW w:w="1349" w:type="dxa"/>
          </w:tcPr>
          <w:p w14:paraId="1A09B68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01ABE67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3AB4DDB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47A971D8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4A81523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5E3B232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1DBF7019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543C310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243160A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1556170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7E8F816B" w14:textId="77777777" w:rsidTr="007D57FE">
        <w:tc>
          <w:tcPr>
            <w:tcW w:w="1349" w:type="dxa"/>
          </w:tcPr>
          <w:p w14:paraId="17F66CA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63B3685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74B6760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16DA824C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57C5676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4B1D242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37FFB891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68585D74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21060F9F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0092107F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568AA62E" w14:textId="77777777" w:rsidTr="007D57FE">
        <w:tc>
          <w:tcPr>
            <w:tcW w:w="1349" w:type="dxa"/>
          </w:tcPr>
          <w:p w14:paraId="6264E94B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5456DE8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23A4AE2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7FBABDD9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3A12354E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6793B46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287C765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49D48D7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7A431DD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7BDC894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3C117551" w14:textId="77777777" w:rsidTr="007D57FE">
        <w:tc>
          <w:tcPr>
            <w:tcW w:w="1349" w:type="dxa"/>
          </w:tcPr>
          <w:p w14:paraId="201620A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0BEEAC3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5E525B47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188498B3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31E2BFB4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62E12A77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7326FB68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3987BF5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27C532EC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533F3CEF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1D6A83F3" w14:textId="77777777" w:rsidTr="007D57FE">
        <w:tc>
          <w:tcPr>
            <w:tcW w:w="1349" w:type="dxa"/>
          </w:tcPr>
          <w:p w14:paraId="04CE6BC3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7E08C851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31F9B946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544570FE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070CB3D1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0D5B0FD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797BD723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1EF95BB8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5F405B03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42F072A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  <w:tr w:rsidR="005106B9" w14:paraId="438CE5AD" w14:textId="77777777" w:rsidTr="007D57FE">
        <w:tc>
          <w:tcPr>
            <w:tcW w:w="1349" w:type="dxa"/>
          </w:tcPr>
          <w:p w14:paraId="1A54C59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90" w:type="dxa"/>
          </w:tcPr>
          <w:p w14:paraId="412DE4B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10" w:type="dxa"/>
          </w:tcPr>
          <w:p w14:paraId="18AB06D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20" w:type="dxa"/>
          </w:tcPr>
          <w:p w14:paraId="743108FD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40" w:type="dxa"/>
          </w:tcPr>
          <w:p w14:paraId="1832D14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703" w:type="dxa"/>
          </w:tcPr>
          <w:p w14:paraId="7093D5A0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727761D8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851" w:type="dxa"/>
          </w:tcPr>
          <w:p w14:paraId="68F18C15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15980222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  <w:tc>
          <w:tcPr>
            <w:tcW w:w="1134" w:type="dxa"/>
          </w:tcPr>
          <w:p w14:paraId="0396998A" w14:textId="77777777" w:rsidR="005106B9" w:rsidRPr="000E29C3" w:rsidRDefault="005106B9" w:rsidP="007D57FE">
            <w:pPr>
              <w:rPr>
                <w:rFonts w:cs="Arial"/>
                <w:sz w:val="20"/>
                <w:szCs w:val="18"/>
              </w:rPr>
            </w:pPr>
          </w:p>
        </w:tc>
      </w:tr>
    </w:tbl>
    <w:p w14:paraId="5256354E" w14:textId="77777777" w:rsidR="00605BE8" w:rsidRDefault="00605BE8"/>
    <w:sectPr w:rsidR="00605B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B9"/>
    <w:rsid w:val="003C39E6"/>
    <w:rsid w:val="004036F7"/>
    <w:rsid w:val="005106B9"/>
    <w:rsid w:val="0060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2382"/>
  <w15:chartTrackingRefBased/>
  <w15:docId w15:val="{BCADB810-2184-4DF4-A70C-5AE425B8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B9"/>
    <w:pPr>
      <w:spacing w:after="200" w:line="276" w:lineRule="auto"/>
    </w:pPr>
    <w:rPr>
      <w:rFonts w:ascii="Arial" w:hAnsi="Arial" w:cs="Times New Roman"/>
      <w:kern w:val="0"/>
      <w:sz w:val="24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1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Østergaard</dc:creator>
  <cp:keywords/>
  <dc:description/>
  <cp:lastModifiedBy>Kristian Østergaard</cp:lastModifiedBy>
  <cp:revision>1</cp:revision>
  <dcterms:created xsi:type="dcterms:W3CDTF">2023-10-02T21:06:00Z</dcterms:created>
  <dcterms:modified xsi:type="dcterms:W3CDTF">2023-10-02T21:07:00Z</dcterms:modified>
</cp:coreProperties>
</file>