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E9" w:rsidRDefault="00C716E9" w:rsidP="00C716E9">
      <w:pPr>
        <w:rPr>
          <w:rFonts w:asciiTheme="minorHAnsi" w:hAnsiTheme="minorHAnsi" w:cstheme="minorBidi"/>
        </w:rPr>
      </w:pPr>
    </w:p>
    <w:p w:rsidR="00CC6112" w:rsidRPr="00CC6112" w:rsidRDefault="00CC6112" w:rsidP="00C716E9">
      <w:pPr>
        <w:rPr>
          <w:b/>
        </w:rPr>
      </w:pPr>
      <w:bookmarkStart w:id="0" w:name="_MailOriginal"/>
      <w:r w:rsidRPr="00CC6112">
        <w:rPr>
          <w:b/>
        </w:rPr>
        <w:t xml:space="preserve">160420 Forretningsudvalgsmøde </w:t>
      </w:r>
    </w:p>
    <w:p w:rsidR="00CC6112" w:rsidRDefault="00CC6112" w:rsidP="00C716E9"/>
    <w:p w:rsidR="00C716E9" w:rsidRPr="00CC6112" w:rsidRDefault="00CC6112" w:rsidP="00C716E9">
      <w:pPr>
        <w:rPr>
          <w:i/>
        </w:rPr>
      </w:pPr>
      <w:r w:rsidRPr="00CC6112">
        <w:rPr>
          <w:i/>
        </w:rPr>
        <w:t>Til stede: Anders Gadegaard, Tonny Jacobsen, Andreas Rude, Preben Brohus, Lone Møller-Hansen, Aase Rønkilde, Rita Jørgensen og Mads Christoffersen</w:t>
      </w:r>
    </w:p>
    <w:p w:rsidR="00CC6112" w:rsidRPr="00CC6112" w:rsidRDefault="00CC6112" w:rsidP="00C716E9">
      <w:pPr>
        <w:rPr>
          <w:i/>
        </w:rPr>
      </w:pPr>
      <w:r w:rsidRPr="00CC6112">
        <w:rPr>
          <w:i/>
        </w:rPr>
        <w:t xml:space="preserve">Afbud: Peter Fischer-Møller. </w:t>
      </w:r>
    </w:p>
    <w:p w:rsidR="00CC6112" w:rsidRPr="00E8657C" w:rsidRDefault="00CC6112" w:rsidP="00C716E9">
      <w:pPr>
        <w:rPr>
          <w:b/>
        </w:rPr>
      </w:pPr>
    </w:p>
    <w:p w:rsidR="00C716E9" w:rsidRPr="00E8657C" w:rsidRDefault="00C716E9" w:rsidP="00C716E9">
      <w:pPr>
        <w:pStyle w:val="Listeafsnit"/>
        <w:numPr>
          <w:ilvl w:val="0"/>
          <w:numId w:val="1"/>
        </w:numPr>
        <w:rPr>
          <w:b/>
        </w:rPr>
      </w:pPr>
      <w:r w:rsidRPr="00E8657C">
        <w:rPr>
          <w:b/>
        </w:rPr>
        <w:t>Velkommen ved Anders</w:t>
      </w:r>
    </w:p>
    <w:p w:rsidR="00C716E9" w:rsidRDefault="00C716E9" w:rsidP="00C716E9">
      <w:pPr>
        <w:pStyle w:val="Listeafsnit"/>
        <w:numPr>
          <w:ilvl w:val="0"/>
          <w:numId w:val="2"/>
        </w:numPr>
      </w:pPr>
      <w:r>
        <w:t>Et særligt velkommen til Andreas Rude</w:t>
      </w:r>
      <w:r w:rsidR="00CC6112">
        <w:t xml:space="preserve"> fra Den Katolske Kir</w:t>
      </w:r>
      <w:bookmarkStart w:id="1" w:name="_GoBack"/>
      <w:bookmarkEnd w:id="1"/>
      <w:r w:rsidR="00CC6112">
        <w:t xml:space="preserve">ke. Andreas Rude træder ind i Forretningsudvalget efter Erling Tiedemann. </w:t>
      </w:r>
      <w:r w:rsidR="00B40B22">
        <w:t xml:space="preserve">Erling sad med i mange udvalg – heriblandt Frihed og lige vilkår, Kontaktgruppen for muslimer og kristne, og Reformationsjubilæumsgruppen. Andreas kan jo med tiden overveje, hvilke udvalg han vil sidde med i. </w:t>
      </w:r>
    </w:p>
    <w:p w:rsidR="00C716E9" w:rsidRPr="00E8657C" w:rsidRDefault="00C716E9" w:rsidP="00C716E9">
      <w:pPr>
        <w:pStyle w:val="Listeafsnit"/>
        <w:ind w:left="1080"/>
        <w:rPr>
          <w:b/>
        </w:rPr>
      </w:pPr>
    </w:p>
    <w:p w:rsidR="00C716E9" w:rsidRPr="00E8657C" w:rsidRDefault="00C716E9" w:rsidP="00C716E9">
      <w:pPr>
        <w:pStyle w:val="Listeafsnit"/>
        <w:numPr>
          <w:ilvl w:val="0"/>
          <w:numId w:val="1"/>
        </w:numPr>
        <w:rPr>
          <w:b/>
        </w:rPr>
      </w:pPr>
      <w:r w:rsidRPr="00E8657C">
        <w:rPr>
          <w:b/>
        </w:rPr>
        <w:t xml:space="preserve">Kort nyt fra </w:t>
      </w:r>
    </w:p>
    <w:p w:rsidR="00C716E9" w:rsidRDefault="00C716E9" w:rsidP="00C716E9">
      <w:pPr>
        <w:pStyle w:val="Listeafsnit"/>
        <w:numPr>
          <w:ilvl w:val="0"/>
          <w:numId w:val="3"/>
        </w:numPr>
      </w:pPr>
      <w:r>
        <w:t>Sekretariatet ved Mads</w:t>
      </w:r>
    </w:p>
    <w:p w:rsidR="00C716E9" w:rsidRDefault="00C716E9" w:rsidP="00C716E9">
      <w:pPr>
        <w:pStyle w:val="Listeafsnit"/>
        <w:ind w:left="1080"/>
      </w:pPr>
      <w:r>
        <w:t xml:space="preserve">Lige nu fylder Himmelske Dage meget for sekretariatet. Grøn Kirke med sine mange aktiviteter. Styrelsen er engageret med sekretariatet samt med sine egne programpunkter. </w:t>
      </w:r>
    </w:p>
    <w:p w:rsidR="00C716E9" w:rsidRDefault="00C716E9" w:rsidP="00C716E9">
      <w:pPr>
        <w:pStyle w:val="Listeafsnit"/>
        <w:ind w:left="1080"/>
      </w:pPr>
      <w:r>
        <w:t>Desuden Dialogkonferencen og delegationen til Libanon.</w:t>
      </w:r>
    </w:p>
    <w:p w:rsidR="00C716E9" w:rsidRDefault="00C716E9" w:rsidP="00C716E9">
      <w:pPr>
        <w:pStyle w:val="Listeafsnit"/>
        <w:ind w:left="1080"/>
      </w:pPr>
      <w:r>
        <w:t xml:space="preserve">Årsberetningen har fyldt noget samt årsmøde, Migrantkonference mm. </w:t>
      </w:r>
    </w:p>
    <w:p w:rsidR="00C716E9" w:rsidRDefault="00C716E9" w:rsidP="00C716E9">
      <w:pPr>
        <w:pStyle w:val="Listeafsnit"/>
        <w:ind w:left="1080"/>
      </w:pPr>
    </w:p>
    <w:p w:rsidR="00C716E9" w:rsidRDefault="00C716E9" w:rsidP="00C716E9">
      <w:pPr>
        <w:pStyle w:val="Listeafsnit"/>
        <w:numPr>
          <w:ilvl w:val="0"/>
          <w:numId w:val="3"/>
        </w:numPr>
      </w:pPr>
      <w:r>
        <w:t>Stående Udvalg ved Rita</w:t>
      </w:r>
    </w:p>
    <w:p w:rsidR="00C716E9" w:rsidRDefault="00C716E9" w:rsidP="00C716E9">
      <w:pPr>
        <w:pStyle w:val="Listeafsnit"/>
        <w:numPr>
          <w:ilvl w:val="0"/>
          <w:numId w:val="3"/>
        </w:numPr>
      </w:pPr>
      <w:r>
        <w:t>Andet?</w:t>
      </w:r>
    </w:p>
    <w:p w:rsidR="00C716E9" w:rsidRPr="00E8657C" w:rsidRDefault="00C716E9" w:rsidP="00C716E9">
      <w:pPr>
        <w:ind w:left="720"/>
        <w:rPr>
          <w:b/>
        </w:rPr>
      </w:pPr>
    </w:p>
    <w:p w:rsidR="00C716E9" w:rsidRPr="00E8657C" w:rsidRDefault="00C716E9" w:rsidP="00C716E9">
      <w:pPr>
        <w:pStyle w:val="Listeafsnit"/>
        <w:numPr>
          <w:ilvl w:val="0"/>
          <w:numId w:val="1"/>
        </w:numPr>
        <w:rPr>
          <w:b/>
        </w:rPr>
      </w:pPr>
      <w:r w:rsidRPr="00E8657C">
        <w:rPr>
          <w:b/>
        </w:rPr>
        <w:t>Himmelske Dage/Kirkedage</w:t>
      </w:r>
    </w:p>
    <w:p w:rsidR="00C716E9" w:rsidRDefault="00C716E9" w:rsidP="00C716E9">
      <w:pPr>
        <w:pStyle w:val="Listeafsnit"/>
        <w:numPr>
          <w:ilvl w:val="0"/>
          <w:numId w:val="3"/>
        </w:numPr>
      </w:pPr>
      <w:r>
        <w:t>Sekretariat</w:t>
      </w:r>
    </w:p>
    <w:p w:rsidR="00C716E9" w:rsidRDefault="00C716E9" w:rsidP="00C716E9">
      <w:pPr>
        <w:pStyle w:val="Listeafsnit"/>
        <w:numPr>
          <w:ilvl w:val="0"/>
          <w:numId w:val="3"/>
        </w:numPr>
      </w:pPr>
      <w:r>
        <w:t>Program</w:t>
      </w:r>
    </w:p>
    <w:p w:rsidR="00327FBA" w:rsidRDefault="00327FBA" w:rsidP="00327FBA">
      <w:pPr>
        <w:pStyle w:val="Listeafsnit"/>
        <w:ind w:left="1080"/>
      </w:pPr>
      <w:r>
        <w:t xml:space="preserve">Programmet ligger nu klar. </w:t>
      </w:r>
    </w:p>
    <w:p w:rsidR="00327FBA" w:rsidRDefault="00327FBA" w:rsidP="00327FBA">
      <w:pPr>
        <w:pStyle w:val="Listeafsnit"/>
        <w:ind w:left="1080"/>
      </w:pPr>
    </w:p>
    <w:p w:rsidR="00C716E9" w:rsidRDefault="00C716E9" w:rsidP="00C716E9">
      <w:pPr>
        <w:pStyle w:val="Listeafsnit"/>
        <w:numPr>
          <w:ilvl w:val="0"/>
          <w:numId w:val="3"/>
        </w:numPr>
      </w:pPr>
      <w:r>
        <w:t>Økonomi</w:t>
      </w:r>
    </w:p>
    <w:p w:rsidR="00B40B22" w:rsidRDefault="00B40B22" w:rsidP="00C716E9">
      <w:pPr>
        <w:pStyle w:val="Listeafsnit"/>
        <w:numPr>
          <w:ilvl w:val="0"/>
          <w:numId w:val="3"/>
        </w:numPr>
      </w:pPr>
      <w:r>
        <w:t>Meldingen fra Hans Grishauge</w:t>
      </w:r>
      <w:r w:rsidR="00327FBA">
        <w:t xml:space="preserve"> er, at økonomien kommer til at hænge sammen. Økonomien har været helt afhængig af provstierne i Københavns Stift. Desuden støtte fra Københavns Kommune, fonde mm. </w:t>
      </w:r>
    </w:p>
    <w:p w:rsidR="00327FBA" w:rsidRDefault="00327FBA" w:rsidP="00C716E9">
      <w:pPr>
        <w:pStyle w:val="Listeafsnit"/>
        <w:numPr>
          <w:ilvl w:val="0"/>
          <w:numId w:val="3"/>
        </w:numPr>
      </w:pPr>
    </w:p>
    <w:p w:rsidR="00C716E9" w:rsidRDefault="00C716E9" w:rsidP="00C716E9">
      <w:pPr>
        <w:pStyle w:val="Listeafsnit"/>
        <w:numPr>
          <w:ilvl w:val="0"/>
          <w:numId w:val="3"/>
        </w:numPr>
      </w:pPr>
      <w:r>
        <w:t>Styrelsens arrangementer: Debat (6 maj), udstilling (5-8 maj) og afslutningsgudstjeneste (8 maj) samt indsamling/kollekt. Desuden frivilligarrangement den 13 juni.</w:t>
      </w:r>
    </w:p>
    <w:p w:rsidR="00C716E9" w:rsidRDefault="00C716E9" w:rsidP="00C716E9">
      <w:pPr>
        <w:ind w:left="1080"/>
        <w:rPr>
          <w:rFonts w:asciiTheme="minorHAnsi" w:hAnsiTheme="minorHAnsi" w:cstheme="minorBidi"/>
        </w:rPr>
      </w:pPr>
      <w:r>
        <w:t xml:space="preserve">Grøn Kirke har et telt på Rådhuspladsen med masser af aktiviteter. </w:t>
      </w:r>
    </w:p>
    <w:p w:rsidR="00C716E9" w:rsidRDefault="00C716E9" w:rsidP="00C716E9">
      <w:pPr>
        <w:pStyle w:val="Listeafsnit"/>
        <w:numPr>
          <w:ilvl w:val="0"/>
          <w:numId w:val="3"/>
        </w:numPr>
      </w:pPr>
      <w:r>
        <w:t>Status på Herning 2019. Visionsmøde i Herning 1 oktober</w:t>
      </w:r>
    </w:p>
    <w:p w:rsidR="00327FBA" w:rsidRDefault="00327FBA" w:rsidP="00327FBA">
      <w:pPr>
        <w:pStyle w:val="Listeafsnit"/>
        <w:ind w:left="1080"/>
      </w:pPr>
      <w:r>
        <w:t xml:space="preserve">Der holdes Kirkedage i Herning 2019. Der er nu lavet en begyndende komite med Jens Christian Kirk (formand) som formand og Lars Bo Olesen (Frikirkenet) som næstformand i tæt samarbejde med provster og biskop. </w:t>
      </w:r>
    </w:p>
    <w:p w:rsidR="00327FBA" w:rsidRDefault="00327FBA" w:rsidP="00327FBA">
      <w:pPr>
        <w:pStyle w:val="Listeafsnit"/>
        <w:ind w:left="1080"/>
      </w:pPr>
    </w:p>
    <w:p w:rsidR="00C716E9" w:rsidRDefault="00C716E9" w:rsidP="00C716E9">
      <w:pPr>
        <w:pStyle w:val="Listeafsnit"/>
        <w:numPr>
          <w:ilvl w:val="0"/>
          <w:numId w:val="3"/>
        </w:numPr>
      </w:pPr>
      <w:r>
        <w:t>Andet?</w:t>
      </w:r>
    </w:p>
    <w:p w:rsidR="00C716E9" w:rsidRPr="00E8657C" w:rsidRDefault="00C716E9" w:rsidP="00C716E9">
      <w:pPr>
        <w:pStyle w:val="Listeafsnit"/>
        <w:ind w:left="1080"/>
        <w:rPr>
          <w:b/>
        </w:rPr>
      </w:pPr>
    </w:p>
    <w:p w:rsidR="00C716E9" w:rsidRDefault="00C716E9" w:rsidP="00C716E9">
      <w:pPr>
        <w:pStyle w:val="Listeafsnit"/>
        <w:numPr>
          <w:ilvl w:val="0"/>
          <w:numId w:val="1"/>
        </w:numPr>
      </w:pPr>
      <w:r w:rsidRPr="00E8657C">
        <w:rPr>
          <w:b/>
        </w:rPr>
        <w:t>Dialogkonferencen ved Anders</w:t>
      </w:r>
      <w:r w:rsidR="00E8657C" w:rsidRPr="00E8657C">
        <w:rPr>
          <w:b/>
        </w:rPr>
        <w:t xml:space="preserve"> Gadegaard</w:t>
      </w:r>
      <w:r w:rsidRPr="00E8657C">
        <w:rPr>
          <w:b/>
        </w:rPr>
        <w:t>/Mads</w:t>
      </w:r>
      <w:r w:rsidR="00E8657C" w:rsidRPr="00E8657C">
        <w:rPr>
          <w:b/>
        </w:rPr>
        <w:t xml:space="preserve"> Christoffersen</w:t>
      </w:r>
      <w:r>
        <w:t xml:space="preserve"> </w:t>
      </w:r>
    </w:p>
    <w:p w:rsidR="00C716E9" w:rsidRDefault="00C716E9" w:rsidP="00C716E9">
      <w:pPr>
        <w:pStyle w:val="Listeafsnit"/>
        <w:numPr>
          <w:ilvl w:val="0"/>
          <w:numId w:val="3"/>
        </w:numPr>
      </w:pPr>
      <w:r>
        <w:t>Delegationsrejse til Libanon 12-16 april med 2 folketingspolitikere</w:t>
      </w:r>
      <w:r w:rsidR="00957352">
        <w:t>, udviklingsordfører Michael Aastrup Jensen (V) og kirke/socialordfører Karen Klint (S)</w:t>
      </w:r>
      <w:r>
        <w:t xml:space="preserve">. Samarbejde mellem DKR, Muslimernes Fællesråd og </w:t>
      </w:r>
      <w:proofErr w:type="spellStart"/>
      <w:r>
        <w:t>Danmission</w:t>
      </w:r>
      <w:proofErr w:type="spellEnd"/>
      <w:r>
        <w:t xml:space="preserve"> samt </w:t>
      </w:r>
      <w:proofErr w:type="spellStart"/>
      <w:r>
        <w:t>Arab</w:t>
      </w:r>
      <w:proofErr w:type="spellEnd"/>
      <w:r>
        <w:t xml:space="preserve"> Group for Muslim-Christian </w:t>
      </w:r>
      <w:proofErr w:type="spellStart"/>
      <w:r>
        <w:t>Dialogue</w:t>
      </w:r>
      <w:proofErr w:type="spellEnd"/>
      <w:r>
        <w:t xml:space="preserve">. </w:t>
      </w:r>
    </w:p>
    <w:p w:rsidR="003A2776" w:rsidRDefault="00327FBA" w:rsidP="00327FBA">
      <w:pPr>
        <w:pStyle w:val="Listeafsnit"/>
        <w:ind w:left="1080"/>
      </w:pPr>
      <w:r>
        <w:t xml:space="preserve">Anders og Mads deltog på delegationsrejse til Libanon på vegne af DKR. Her besøgte de både religiøse ledere, politikere, sikkerhedschefen og syriske flygtninge. </w:t>
      </w:r>
      <w:r w:rsidR="00957352">
        <w:t xml:space="preserve">Det var et imponerende </w:t>
      </w:r>
      <w:r w:rsidR="00957352">
        <w:lastRenderedPageBreak/>
        <w:t>program, vores partner i Libanon havde lavet. Desuden deltog to journalister. Det er der bl.a. kommet en artikel ud af i Berlingske</w:t>
      </w:r>
    </w:p>
    <w:p w:rsidR="003A2776" w:rsidRDefault="003A2776" w:rsidP="00327FBA">
      <w:pPr>
        <w:pStyle w:val="Listeafsnit"/>
        <w:ind w:left="1080"/>
      </w:pPr>
    </w:p>
    <w:p w:rsidR="00C716E9" w:rsidRDefault="00C716E9" w:rsidP="00C716E9">
      <w:pPr>
        <w:pStyle w:val="Listeafsnit"/>
        <w:numPr>
          <w:ilvl w:val="0"/>
          <w:numId w:val="3"/>
        </w:numPr>
      </w:pPr>
      <w:r>
        <w:t>Dialogkonferencen 27-29 maj. Program og deltagere.</w:t>
      </w:r>
    </w:p>
    <w:p w:rsidR="003A2776" w:rsidRPr="003A2776" w:rsidRDefault="003A2776" w:rsidP="003A2776">
      <w:pPr>
        <w:pStyle w:val="Listeafsnit"/>
        <w:ind w:left="1080"/>
        <w:rPr>
          <w:i/>
        </w:rPr>
      </w:pPr>
      <w:r>
        <w:t xml:space="preserve">Konferencen åbnes i Fællessalen den 27 maj kl 9-13. Programmet her er åbent for alle. Derefter er der program for deltagerne frem til 29 maj. </w:t>
      </w:r>
    </w:p>
    <w:p w:rsidR="003A2776" w:rsidRPr="003A2776" w:rsidRDefault="003A2776" w:rsidP="003A2776">
      <w:pPr>
        <w:pStyle w:val="Listeafsnit"/>
        <w:numPr>
          <w:ilvl w:val="0"/>
          <w:numId w:val="3"/>
        </w:numPr>
        <w:rPr>
          <w:i/>
        </w:rPr>
      </w:pPr>
      <w:r w:rsidRPr="003A2776">
        <w:rPr>
          <w:i/>
        </w:rPr>
        <w:t xml:space="preserve">Mads sender programmet ud til FU sammen med referatet. </w:t>
      </w:r>
    </w:p>
    <w:p w:rsidR="003A2776" w:rsidRDefault="003A2776" w:rsidP="003A2776">
      <w:pPr>
        <w:pStyle w:val="Listeafsnit"/>
        <w:ind w:left="1080"/>
      </w:pPr>
    </w:p>
    <w:p w:rsidR="00C716E9" w:rsidRPr="00E8657C" w:rsidRDefault="00C716E9" w:rsidP="00C716E9">
      <w:pPr>
        <w:rPr>
          <w:b/>
        </w:rPr>
      </w:pPr>
    </w:p>
    <w:p w:rsidR="00C716E9" w:rsidRPr="00E8657C" w:rsidRDefault="00C716E9" w:rsidP="00C716E9">
      <w:pPr>
        <w:pStyle w:val="Listeafsnit"/>
        <w:numPr>
          <w:ilvl w:val="0"/>
          <w:numId w:val="1"/>
        </w:numPr>
        <w:rPr>
          <w:b/>
        </w:rPr>
      </w:pPr>
      <w:r w:rsidRPr="00E8657C">
        <w:rPr>
          <w:b/>
        </w:rPr>
        <w:t>Frihed og lige vilkår ved Tonny</w:t>
      </w:r>
      <w:r w:rsidR="00E8657C">
        <w:rPr>
          <w:b/>
        </w:rPr>
        <w:t xml:space="preserve"> Jacobsen</w:t>
      </w:r>
    </w:p>
    <w:p w:rsidR="00C716E9" w:rsidRDefault="00C716E9" w:rsidP="00C716E9">
      <w:pPr>
        <w:pStyle w:val="Listeafsnit"/>
      </w:pPr>
      <w:r>
        <w:t>I forbindelse med den politiske reaktion på imamers rolle og ytringer har Frihed og lige vilkår drøftet eventuelle konsekvenser for andre trossamfund uden for folkekirken.</w:t>
      </w:r>
    </w:p>
    <w:p w:rsidR="003A2776" w:rsidRDefault="003A2776" w:rsidP="00C716E9">
      <w:pPr>
        <w:pStyle w:val="Listeafsnit"/>
      </w:pPr>
      <w:r>
        <w:t>Det har vakt bekymring, hvad det kan betyde, at man vil lave stramninger efter TV2 programmerne om nogle rabiate imamer. Det kan føre til en ny ’knivlov’, at man vil ramme en lille gruppe, men ender med at ramme utrolig mange andre. Det kunne være, hvis man det indføres, at man skal tale dansk ved gudstjenester – hvad vil det</w:t>
      </w:r>
      <w:r w:rsidR="004C6DBA">
        <w:t xml:space="preserve"> betyde for migrantmenighederne? Og hvad vil det betyde for religionsfriheden i Danmark?</w:t>
      </w:r>
    </w:p>
    <w:p w:rsidR="004C6DBA" w:rsidRDefault="004C6DBA" w:rsidP="00C716E9">
      <w:pPr>
        <w:pStyle w:val="Listeafsnit"/>
      </w:pPr>
    </w:p>
    <w:p w:rsidR="004C6DBA" w:rsidRDefault="004C6DBA" w:rsidP="00C716E9">
      <w:pPr>
        <w:pStyle w:val="Listeafsnit"/>
      </w:pPr>
      <w:r>
        <w:t xml:space="preserve">På delegationen til Libanon var der nogle af de muslimske ledere, der foreslog, at vi inviterede dem til Danmark og mødtes med nogle af disse radikale imamer til en samtale om islam og samfundet. </w:t>
      </w:r>
    </w:p>
    <w:p w:rsidR="004C6DBA" w:rsidRDefault="004C6DBA" w:rsidP="00C716E9">
      <w:pPr>
        <w:pStyle w:val="Listeafsnit"/>
      </w:pPr>
    </w:p>
    <w:p w:rsidR="003A2776" w:rsidRPr="004C6DBA" w:rsidRDefault="003A2776" w:rsidP="004C6DBA">
      <w:pPr>
        <w:pStyle w:val="Listeafsnit"/>
        <w:numPr>
          <w:ilvl w:val="0"/>
          <w:numId w:val="3"/>
        </w:numPr>
        <w:rPr>
          <w:i/>
        </w:rPr>
      </w:pPr>
      <w:r w:rsidRPr="004C6DBA">
        <w:rPr>
          <w:i/>
        </w:rPr>
        <w:t>Bent Hylleberg tager en samtale med Karen Klint</w:t>
      </w:r>
      <w:r w:rsidR="004C6DBA" w:rsidRPr="004C6DBA">
        <w:rPr>
          <w:i/>
        </w:rPr>
        <w:t xml:space="preserve"> om, hvordan vi griber det an i forhold til medlemmer af folketinget. </w:t>
      </w:r>
      <w:r w:rsidRPr="004C6DBA">
        <w:rPr>
          <w:i/>
        </w:rPr>
        <w:t xml:space="preserve"> </w:t>
      </w:r>
    </w:p>
    <w:p w:rsidR="003A2776" w:rsidRDefault="003A2776" w:rsidP="00C716E9">
      <w:pPr>
        <w:pStyle w:val="Listeafsnit"/>
        <w:rPr>
          <w:i/>
        </w:rPr>
      </w:pPr>
    </w:p>
    <w:p w:rsidR="004C6DBA" w:rsidRPr="004C6DBA" w:rsidRDefault="004C6DBA" w:rsidP="004C6DBA">
      <w:pPr>
        <w:pStyle w:val="Listeafsnit"/>
        <w:numPr>
          <w:ilvl w:val="0"/>
          <w:numId w:val="3"/>
        </w:numPr>
        <w:rPr>
          <w:i/>
        </w:rPr>
      </w:pPr>
      <w:r>
        <w:rPr>
          <w:i/>
        </w:rPr>
        <w:t xml:space="preserve">Tonny Jacobsen deltager ved møde med Bertel Haarder, Anders Gadegaard mfl. Den 25 </w:t>
      </w:r>
    </w:p>
    <w:p w:rsidR="00C716E9" w:rsidRPr="00E8657C" w:rsidRDefault="00C716E9" w:rsidP="00C716E9">
      <w:pPr>
        <w:rPr>
          <w:b/>
        </w:rPr>
      </w:pPr>
    </w:p>
    <w:p w:rsidR="00C716E9" w:rsidRPr="00E8657C" w:rsidRDefault="00C716E9" w:rsidP="00C716E9">
      <w:pPr>
        <w:pStyle w:val="Listeafsnit"/>
        <w:numPr>
          <w:ilvl w:val="0"/>
          <w:numId w:val="1"/>
        </w:numPr>
        <w:rPr>
          <w:b/>
        </w:rPr>
      </w:pPr>
      <w:r w:rsidRPr="00E8657C">
        <w:rPr>
          <w:b/>
        </w:rPr>
        <w:t>Økumenisk Fond ved Mads</w:t>
      </w:r>
      <w:r w:rsidR="00E8657C">
        <w:rPr>
          <w:b/>
        </w:rPr>
        <w:t xml:space="preserve"> Christoffersen</w:t>
      </w:r>
    </w:p>
    <w:p w:rsidR="00C716E9" w:rsidRDefault="00C716E9" w:rsidP="00C716E9">
      <w:pPr>
        <w:ind w:left="720"/>
        <w:rPr>
          <w:i/>
          <w:iCs/>
          <w:sz w:val="24"/>
          <w:szCs w:val="24"/>
        </w:rPr>
      </w:pPr>
      <w:r>
        <w:t xml:space="preserve">Status for fondens ønsker om at uddele sidste midler i 2016. Fonden ønsker ikke længere at lave en konference/udgivelse under DKR, men i stedet selv uddele de sidste midler til temaer, der ligger inden for/i forlængelse af </w:t>
      </w:r>
      <w:proofErr w:type="spellStart"/>
      <w:r>
        <w:t>DKRs</w:t>
      </w:r>
      <w:proofErr w:type="spellEnd"/>
      <w:r>
        <w:t xml:space="preserve"> fokusområder under den fælles overskrift for fonden: </w:t>
      </w:r>
      <w:r>
        <w:rPr>
          <w:i/>
          <w:iCs/>
          <w:sz w:val="24"/>
          <w:szCs w:val="24"/>
        </w:rPr>
        <w:t>Fred, forsoning og ansvar for det fælles liv på kloden.</w:t>
      </w:r>
    </w:p>
    <w:p w:rsidR="00C716E9" w:rsidRDefault="00EE2E22" w:rsidP="00EE2E22">
      <w:pPr>
        <w:pStyle w:val="Listeafsnit"/>
        <w:numPr>
          <w:ilvl w:val="0"/>
          <w:numId w:val="3"/>
        </w:numPr>
      </w:pPr>
      <w:r>
        <w:t xml:space="preserve">Dialogarbejde, migrantmenigheder, klimaarbejdet, trosoplæring. </w:t>
      </w:r>
    </w:p>
    <w:p w:rsidR="00EE2E22" w:rsidRPr="00E8657C" w:rsidRDefault="00EE2E22" w:rsidP="00EE2E22">
      <w:pPr>
        <w:ind w:left="720"/>
        <w:rPr>
          <w:b/>
        </w:rPr>
      </w:pPr>
    </w:p>
    <w:p w:rsidR="00C716E9" w:rsidRPr="00E8657C" w:rsidRDefault="00C716E9" w:rsidP="00C716E9">
      <w:pPr>
        <w:pStyle w:val="Listeafsnit"/>
        <w:numPr>
          <w:ilvl w:val="0"/>
          <w:numId w:val="1"/>
        </w:numPr>
        <w:rPr>
          <w:b/>
        </w:rPr>
      </w:pPr>
      <w:r w:rsidRPr="00E8657C">
        <w:rPr>
          <w:b/>
        </w:rPr>
        <w:t xml:space="preserve">Årsmøde 2016 </w:t>
      </w:r>
    </w:p>
    <w:p w:rsidR="00C716E9" w:rsidRDefault="00C716E9" w:rsidP="00C716E9">
      <w:pPr>
        <w:ind w:firstLine="720"/>
      </w:pPr>
      <w:r>
        <w:t xml:space="preserve">Se program: </w:t>
      </w:r>
      <w:hyperlink r:id="rId5" w:history="1">
        <w:r>
          <w:rPr>
            <w:rStyle w:val="Hyperlink"/>
          </w:rPr>
          <w:t>http://www.danskekirkersraad.dk/nyheder/nyhed/?tx_ttnews%5BbackPid%5D=254&amp;tx_ttnews%5Btt_news%5D=2501&amp;cHash=f52d40842134250f2b64f7ade48eace8</w:t>
        </w:r>
      </w:hyperlink>
    </w:p>
    <w:p w:rsidR="00C716E9" w:rsidRDefault="00C716E9" w:rsidP="00C716E9">
      <w:pPr>
        <w:ind w:firstLine="720"/>
      </w:pPr>
    </w:p>
    <w:p w:rsidR="00C716E9" w:rsidRDefault="00C716E9" w:rsidP="00C716E9">
      <w:pPr>
        <w:pStyle w:val="Listeafsnit"/>
        <w:numPr>
          <w:ilvl w:val="0"/>
          <w:numId w:val="3"/>
        </w:numPr>
      </w:pPr>
      <w:r>
        <w:t>Dagsorden skal drøftes/vedtages, idet den skal sendes ud 21 april.</w:t>
      </w:r>
    </w:p>
    <w:p w:rsidR="00C716E9" w:rsidRDefault="00C716E9" w:rsidP="00C716E9">
      <w:pPr>
        <w:pStyle w:val="Listeafsnit"/>
        <w:ind w:left="1080"/>
      </w:pPr>
      <w:r>
        <w:t xml:space="preserve">Vedhæftet: Udkast til dagsorden. </w:t>
      </w:r>
    </w:p>
    <w:p w:rsidR="00C716E9" w:rsidRDefault="00C716E9" w:rsidP="00C716E9">
      <w:pPr>
        <w:pStyle w:val="Listeafsnit"/>
        <w:ind w:left="0"/>
        <w:rPr>
          <w:rFonts w:asciiTheme="minorHAnsi" w:hAnsiTheme="minorHAnsi" w:cstheme="minorBidi"/>
        </w:rPr>
      </w:pPr>
      <w:r>
        <w:rPr>
          <w:rFonts w:asciiTheme="minorHAnsi" w:hAnsiTheme="minorHAnsi" w:cstheme="minorBidi"/>
        </w:rPr>
        <w:tab/>
        <w:t xml:space="preserve">Tilføj: </w:t>
      </w:r>
      <w:r>
        <w:rPr>
          <w:rFonts w:asciiTheme="minorHAnsi" w:hAnsiTheme="minorHAnsi" w:cstheme="minorBidi"/>
        </w:rPr>
        <w:tab/>
        <w:t>Reformationsjubilæet: Er der ønske om en økumenisk markering af jubilæet?</w:t>
      </w:r>
    </w:p>
    <w:p w:rsidR="00C716E9" w:rsidRDefault="00C716E9" w:rsidP="00C716E9">
      <w:pPr>
        <w:pStyle w:val="Listeafsnit"/>
        <w:ind w:left="0"/>
        <w:rPr>
          <w:rFonts w:asciiTheme="minorHAnsi" w:hAnsiTheme="minorHAnsi" w:cstheme="minorBidi"/>
        </w:rPr>
      </w:pPr>
      <w:r>
        <w:rPr>
          <w:rFonts w:asciiTheme="minorHAnsi" w:hAnsiTheme="minorHAnsi" w:cstheme="minorBidi"/>
        </w:rPr>
        <w:tab/>
      </w:r>
      <w:r>
        <w:rPr>
          <w:rFonts w:asciiTheme="minorHAnsi" w:hAnsiTheme="minorHAnsi" w:cstheme="minorBidi"/>
        </w:rPr>
        <w:tab/>
        <w:t>Københavns Kommunes menneskerettigheds-papir?</w:t>
      </w:r>
    </w:p>
    <w:p w:rsidR="00C716E9" w:rsidRDefault="00C716E9" w:rsidP="00C716E9">
      <w:pPr>
        <w:ind w:firstLine="720"/>
      </w:pPr>
    </w:p>
    <w:p w:rsidR="00C716E9" w:rsidRDefault="00C716E9" w:rsidP="00C716E9">
      <w:pPr>
        <w:pStyle w:val="Listeafsnit"/>
        <w:numPr>
          <w:ilvl w:val="0"/>
          <w:numId w:val="3"/>
        </w:numPr>
      </w:pPr>
      <w:r>
        <w:t xml:space="preserve">Valg: </w:t>
      </w:r>
    </w:p>
    <w:p w:rsidR="00C716E9" w:rsidRDefault="00C716E9" w:rsidP="00C716E9">
      <w:pPr>
        <w:pStyle w:val="Listeafsnit"/>
        <w:ind w:left="1080"/>
      </w:pPr>
      <w:r>
        <w:t>FU: Formandsposten (hvad er status?) samt 2 medlemmer. Andreas Rude indtræder efter Erling (for 1 år og derefter forlængelse eller for 3 år?</w:t>
      </w:r>
    </w:p>
    <w:p w:rsidR="00E33FD7" w:rsidRDefault="00E33FD7" w:rsidP="00C716E9">
      <w:pPr>
        <w:pStyle w:val="Listeafsnit"/>
        <w:ind w:left="1080"/>
      </w:pPr>
      <w:r>
        <w:t xml:space="preserve">Andreas Rude vælges for </w:t>
      </w:r>
      <w:proofErr w:type="spellStart"/>
      <w:r>
        <w:t>eet</w:t>
      </w:r>
      <w:proofErr w:type="spellEnd"/>
      <w:r>
        <w:t xml:space="preserve"> år foreløbig som suppleringsvalg. </w:t>
      </w:r>
    </w:p>
    <w:p w:rsidR="00E33FD7" w:rsidRDefault="00E33FD7" w:rsidP="00C716E9">
      <w:pPr>
        <w:pStyle w:val="Listeafsnit"/>
        <w:ind w:left="1080"/>
      </w:pPr>
      <w:r>
        <w:t>Anders er i dialog med Peter Fischer-Møller og Henrik Stubkjær om formandsposten.</w:t>
      </w:r>
    </w:p>
    <w:p w:rsidR="00C716E9" w:rsidRDefault="00C716E9" w:rsidP="00C716E9">
      <w:pPr>
        <w:pStyle w:val="Listeafsnit"/>
        <w:ind w:left="1080"/>
      </w:pPr>
      <w:r>
        <w:t xml:space="preserve">Stående Udvalg: Formand og </w:t>
      </w:r>
      <w:r w:rsidR="00E33FD7">
        <w:t>1 medlem</w:t>
      </w:r>
      <w:r>
        <w:t xml:space="preserve"> er på valg.</w:t>
      </w:r>
    </w:p>
    <w:p w:rsidR="00E33FD7" w:rsidRDefault="00E33FD7" w:rsidP="00C716E9">
      <w:pPr>
        <w:pStyle w:val="Listeafsnit"/>
        <w:ind w:left="1080"/>
      </w:pPr>
      <w:r>
        <w:lastRenderedPageBreak/>
        <w:t xml:space="preserve">Thorsten Rørbæk stiller op som formand. </w:t>
      </w:r>
    </w:p>
    <w:p w:rsidR="00E33FD7" w:rsidRDefault="00E33FD7" w:rsidP="00C716E9">
      <w:pPr>
        <w:pStyle w:val="Listeafsnit"/>
        <w:ind w:left="1080"/>
      </w:pPr>
    </w:p>
    <w:p w:rsidR="00E33FD7" w:rsidRDefault="00E33FD7" w:rsidP="00C716E9">
      <w:pPr>
        <w:pStyle w:val="Listeafsnit"/>
        <w:ind w:left="1080"/>
      </w:pPr>
      <w:r>
        <w:t xml:space="preserve">Pia Duebjerg (Baptistkirken) stiller op som medlem. Lone taler med Baptisternes Kvindenetværk om at stille hende op. </w:t>
      </w:r>
    </w:p>
    <w:p w:rsidR="00E33FD7" w:rsidRDefault="00E33FD7" w:rsidP="00C716E9">
      <w:pPr>
        <w:pStyle w:val="Listeafsnit"/>
        <w:ind w:left="1080"/>
      </w:pPr>
    </w:p>
    <w:p w:rsidR="00C716E9" w:rsidRDefault="00C716E9" w:rsidP="00C716E9">
      <w:pPr>
        <w:pStyle w:val="Listeafsnit"/>
        <w:ind w:left="1080"/>
      </w:pPr>
      <w:r>
        <w:t>Danske Kirkedages styrelse: Formand og 2 medlemmer er på valg.</w:t>
      </w:r>
    </w:p>
    <w:p w:rsidR="00E22D34" w:rsidRDefault="00E22D34" w:rsidP="00E22D34">
      <w:pPr>
        <w:pStyle w:val="Listeafsnit"/>
        <w:ind w:left="1080"/>
      </w:pPr>
    </w:p>
    <w:p w:rsidR="00E22D34" w:rsidRDefault="00E22D34" w:rsidP="00E22D34">
      <w:pPr>
        <w:pStyle w:val="Listeafsnit"/>
        <w:ind w:left="1080"/>
      </w:pPr>
      <w:r>
        <w:t>Københavns Kommunes menneskerettighedscharter</w:t>
      </w:r>
    </w:p>
    <w:p w:rsidR="00C716E9" w:rsidRPr="00E22D34" w:rsidRDefault="00E22D34" w:rsidP="00E22D34">
      <w:pPr>
        <w:pStyle w:val="Listeafsnit"/>
        <w:numPr>
          <w:ilvl w:val="0"/>
          <w:numId w:val="3"/>
        </w:numPr>
        <w:rPr>
          <w:i/>
        </w:rPr>
      </w:pPr>
      <w:r w:rsidRPr="00E22D34">
        <w:rPr>
          <w:i/>
        </w:rPr>
        <w:t xml:space="preserve">Anders sender det til Mads, så det kan komme ud med dagsorden. </w:t>
      </w:r>
    </w:p>
    <w:p w:rsidR="00E22D34" w:rsidRPr="00E8657C" w:rsidRDefault="00E22D34" w:rsidP="00E22D34">
      <w:pPr>
        <w:pStyle w:val="Listeafsnit"/>
        <w:ind w:left="1080"/>
        <w:rPr>
          <w:b/>
        </w:rPr>
      </w:pPr>
    </w:p>
    <w:p w:rsidR="00C716E9" w:rsidRPr="00E8657C" w:rsidRDefault="00C716E9" w:rsidP="00C716E9">
      <w:pPr>
        <w:pStyle w:val="Listeafsnit"/>
        <w:numPr>
          <w:ilvl w:val="0"/>
          <w:numId w:val="1"/>
        </w:numPr>
        <w:rPr>
          <w:b/>
        </w:rPr>
      </w:pPr>
      <w:r w:rsidRPr="00E8657C">
        <w:rPr>
          <w:b/>
        </w:rPr>
        <w:t>Økonomi ved Aase</w:t>
      </w:r>
      <w:r w:rsidR="00E8657C">
        <w:rPr>
          <w:b/>
        </w:rPr>
        <w:t xml:space="preserve"> Rønkilde</w:t>
      </w:r>
    </w:p>
    <w:p w:rsidR="00C716E9" w:rsidRDefault="00C716E9" w:rsidP="00C716E9">
      <w:pPr>
        <w:pStyle w:val="Listeafsnit"/>
        <w:numPr>
          <w:ilvl w:val="0"/>
          <w:numId w:val="3"/>
        </w:numPr>
      </w:pPr>
      <w:r>
        <w:t>Regnskab 2015 (vedhæftet)</w:t>
      </w:r>
    </w:p>
    <w:p w:rsidR="00E22D34" w:rsidRDefault="00DD3976" w:rsidP="00E22D34">
      <w:pPr>
        <w:pStyle w:val="Listeafsnit"/>
        <w:ind w:left="1080"/>
      </w:pPr>
      <w:r>
        <w:t>Det undrer, at underskriftsbladet stadig er med, når der er skrevet under</w:t>
      </w:r>
      <w:r w:rsidR="0068148C">
        <w:t xml:space="preserve"> digitalt.</w:t>
      </w:r>
    </w:p>
    <w:p w:rsidR="0068148C" w:rsidRDefault="0068148C" w:rsidP="0068148C">
      <w:pPr>
        <w:pStyle w:val="Listeafsnit"/>
        <w:ind w:left="1080"/>
      </w:pPr>
      <w:r>
        <w:t>Aase Rønkilde gennemgik regnskabet.</w:t>
      </w:r>
    </w:p>
    <w:p w:rsidR="0068148C" w:rsidRDefault="0068148C" w:rsidP="0068148C">
      <w:pPr>
        <w:pStyle w:val="Listeafsnit"/>
        <w:ind w:left="1080"/>
      </w:pPr>
      <w:r>
        <w:t xml:space="preserve">Det bemærkes, at der i kontingentoversigten ved en fejl er skrevet, at Missionsforbundet har betalt 3000. Der skulle stå </w:t>
      </w:r>
      <w:proofErr w:type="spellStart"/>
      <w:r>
        <w:t>Youth</w:t>
      </w:r>
      <w:proofErr w:type="spellEnd"/>
      <w:r>
        <w:t xml:space="preserve"> for </w:t>
      </w:r>
      <w:proofErr w:type="spellStart"/>
      <w:r>
        <w:t>Christ</w:t>
      </w:r>
      <w:proofErr w:type="spellEnd"/>
      <w:r>
        <w:t xml:space="preserve">. </w:t>
      </w:r>
    </w:p>
    <w:p w:rsidR="0068148C" w:rsidRDefault="0068148C" w:rsidP="0068148C">
      <w:pPr>
        <w:pStyle w:val="Listeafsnit"/>
        <w:ind w:left="1080"/>
      </w:pPr>
    </w:p>
    <w:p w:rsidR="00C716E9" w:rsidRDefault="00C716E9" w:rsidP="00C716E9">
      <w:pPr>
        <w:pStyle w:val="Listeafsnit"/>
        <w:numPr>
          <w:ilvl w:val="0"/>
          <w:numId w:val="3"/>
        </w:numPr>
      </w:pPr>
      <w:r>
        <w:t>Andet?</w:t>
      </w:r>
    </w:p>
    <w:p w:rsidR="00C716E9" w:rsidRPr="00E8657C" w:rsidRDefault="00C716E9" w:rsidP="00C716E9">
      <w:pPr>
        <w:pStyle w:val="Listeafsnit"/>
        <w:ind w:left="1080"/>
        <w:rPr>
          <w:b/>
        </w:rPr>
      </w:pPr>
    </w:p>
    <w:p w:rsidR="00C716E9" w:rsidRPr="00E8657C" w:rsidRDefault="00C716E9" w:rsidP="00C716E9">
      <w:pPr>
        <w:pStyle w:val="Listeafsnit"/>
        <w:numPr>
          <w:ilvl w:val="0"/>
          <w:numId w:val="1"/>
        </w:numPr>
        <w:rPr>
          <w:b/>
        </w:rPr>
      </w:pPr>
      <w:r w:rsidRPr="00E8657C">
        <w:rPr>
          <w:b/>
        </w:rPr>
        <w:t>Arbejdsplan 2017-20</w:t>
      </w:r>
    </w:p>
    <w:p w:rsidR="00C716E9" w:rsidRDefault="00C716E9" w:rsidP="00C716E9">
      <w:pPr>
        <w:pStyle w:val="Listeafsnit"/>
      </w:pPr>
      <w:r>
        <w:t>I løbet af det kommende år skal vi forberede arbejdsplanen sammen med det nye forretningsudvalg.</w:t>
      </w:r>
    </w:p>
    <w:p w:rsidR="00C716E9" w:rsidRDefault="0068148C" w:rsidP="00C716E9">
      <w:pPr>
        <w:pStyle w:val="Listeafsnit"/>
      </w:pPr>
      <w:r>
        <w:t xml:space="preserve">Sekretariatet laver en intern evaluering i juni af arbejdet og forholdene i organisationen og vil forberede noget til FU </w:t>
      </w:r>
      <w:proofErr w:type="spellStart"/>
      <w:r>
        <w:t>vedr</w:t>
      </w:r>
      <w:proofErr w:type="spellEnd"/>
      <w:r>
        <w:t xml:space="preserve"> organisationsopbygning og forholdene internt mellem arbejdsgrupperne og sekretariatets arbejde. </w:t>
      </w:r>
    </w:p>
    <w:p w:rsidR="0068148C" w:rsidRPr="00E8657C" w:rsidRDefault="0068148C" w:rsidP="00C716E9">
      <w:pPr>
        <w:pStyle w:val="Listeafsnit"/>
        <w:rPr>
          <w:b/>
        </w:rPr>
      </w:pPr>
    </w:p>
    <w:p w:rsidR="00C716E9" w:rsidRPr="00E8657C" w:rsidRDefault="00C716E9" w:rsidP="00C716E9">
      <w:pPr>
        <w:pStyle w:val="Listeafsnit"/>
        <w:numPr>
          <w:ilvl w:val="0"/>
          <w:numId w:val="1"/>
        </w:numPr>
        <w:rPr>
          <w:b/>
        </w:rPr>
      </w:pPr>
      <w:r w:rsidRPr="00E8657C">
        <w:rPr>
          <w:b/>
        </w:rPr>
        <w:t>Kommende møder?</w:t>
      </w:r>
    </w:p>
    <w:p w:rsidR="0068148C" w:rsidRDefault="0068148C" w:rsidP="0068148C">
      <w:pPr>
        <w:pStyle w:val="Listeafsnit"/>
      </w:pPr>
      <w:r>
        <w:t>Fællesmøde 29 oktober 2016</w:t>
      </w:r>
    </w:p>
    <w:p w:rsidR="000E5DD9" w:rsidRDefault="000E5DD9" w:rsidP="0068148C">
      <w:pPr>
        <w:pStyle w:val="Listeafsnit"/>
      </w:pPr>
      <w:r>
        <w:t>FU-møde 14 juni kl 17:30 i Birkerød hos Mads. Middag kl 1900.</w:t>
      </w:r>
    </w:p>
    <w:p w:rsidR="000E5DD9" w:rsidRDefault="000E5DD9" w:rsidP="0068148C">
      <w:pPr>
        <w:pStyle w:val="Listeafsnit"/>
      </w:pPr>
    </w:p>
    <w:p w:rsidR="00C716E9" w:rsidRPr="00E8657C" w:rsidRDefault="00C716E9" w:rsidP="00C716E9">
      <w:pPr>
        <w:ind w:left="360"/>
        <w:rPr>
          <w:b/>
        </w:rPr>
      </w:pPr>
    </w:p>
    <w:p w:rsidR="00C716E9" w:rsidRPr="00E8657C" w:rsidRDefault="00C716E9" w:rsidP="00C716E9">
      <w:pPr>
        <w:pStyle w:val="Listeafsnit"/>
        <w:numPr>
          <w:ilvl w:val="0"/>
          <w:numId w:val="1"/>
        </w:numPr>
        <w:rPr>
          <w:b/>
        </w:rPr>
      </w:pPr>
      <w:r w:rsidRPr="00E8657C">
        <w:rPr>
          <w:b/>
        </w:rPr>
        <w:t>Evt.</w:t>
      </w:r>
    </w:p>
    <w:p w:rsidR="000E5DD9" w:rsidRDefault="000E5DD9" w:rsidP="000E5DD9">
      <w:pPr>
        <w:pStyle w:val="Listeafsnit"/>
      </w:pPr>
      <w:r>
        <w:t xml:space="preserve">Vi skal huske at skrive under på referaterne igen som tidligere. </w:t>
      </w:r>
    </w:p>
    <w:p w:rsidR="00C716E9" w:rsidRDefault="00C716E9" w:rsidP="00C716E9">
      <w:pPr>
        <w:pStyle w:val="Listeafsnit"/>
      </w:pPr>
    </w:p>
    <w:bookmarkEnd w:id="0"/>
    <w:p w:rsidR="00E15D41" w:rsidRDefault="00E15D41">
      <w:pPr>
        <w:rPr>
          <w:lang w:eastAsia="da-DK"/>
        </w:rPr>
      </w:pPr>
    </w:p>
    <w:p w:rsidR="00E8657C" w:rsidRDefault="00E8657C">
      <w:r>
        <w:rPr>
          <w:lang w:eastAsia="da-DK"/>
        </w:rPr>
        <w:t>For referatet: Mads Christoffersen</w:t>
      </w:r>
    </w:p>
    <w:sectPr w:rsidR="00E865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80E14"/>
    <w:multiLevelType w:val="hybridMultilevel"/>
    <w:tmpl w:val="02386F8E"/>
    <w:lvl w:ilvl="0" w:tplc="3190EBC2">
      <w:start w:val="1"/>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573E2B3A"/>
    <w:multiLevelType w:val="hybridMultilevel"/>
    <w:tmpl w:val="35EE68DE"/>
    <w:lvl w:ilvl="0" w:tplc="8CDECA02">
      <w:start w:val="4"/>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15:restartNumberingAfterBreak="0">
    <w:nsid w:val="65B92818"/>
    <w:multiLevelType w:val="hybridMultilevel"/>
    <w:tmpl w:val="E22A16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E9"/>
    <w:rsid w:val="00090125"/>
    <w:rsid w:val="000E5DD9"/>
    <w:rsid w:val="00327FBA"/>
    <w:rsid w:val="003A2776"/>
    <w:rsid w:val="004C6DBA"/>
    <w:rsid w:val="005D0E8E"/>
    <w:rsid w:val="0068148C"/>
    <w:rsid w:val="00957352"/>
    <w:rsid w:val="00B40B22"/>
    <w:rsid w:val="00BC54A6"/>
    <w:rsid w:val="00C716E9"/>
    <w:rsid w:val="00CC6112"/>
    <w:rsid w:val="00DD3976"/>
    <w:rsid w:val="00E15D41"/>
    <w:rsid w:val="00E22D34"/>
    <w:rsid w:val="00E33FD7"/>
    <w:rsid w:val="00E8657C"/>
    <w:rsid w:val="00EE2E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D46"/>
  <w15:chartTrackingRefBased/>
  <w15:docId w15:val="{942F778E-C793-43ED-9104-03362C23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16E9"/>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716E9"/>
    <w:rPr>
      <w:color w:val="0563C1"/>
      <w:u w:val="single"/>
    </w:rPr>
  </w:style>
  <w:style w:type="paragraph" w:styleId="Listeafsnit">
    <w:name w:val="List Paragraph"/>
    <w:basedOn w:val="Normal"/>
    <w:uiPriority w:val="34"/>
    <w:qFormat/>
    <w:rsid w:val="00C716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nskekirkersraad.dk/nyheder/nyhed/?tx_ttnews%5BbackPid%5D=254&amp;tx_ttnews%5Btt_news%5D=2501&amp;cHash=f52d40842134250f2b64f7ade48eace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873</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Christoffersen</dc:creator>
  <cp:keywords/>
  <dc:description/>
  <cp:lastModifiedBy>Mads Christoffersen</cp:lastModifiedBy>
  <cp:revision>2</cp:revision>
  <dcterms:created xsi:type="dcterms:W3CDTF">2016-04-20T11:40:00Z</dcterms:created>
  <dcterms:modified xsi:type="dcterms:W3CDTF">2016-04-20T14:19:00Z</dcterms:modified>
</cp:coreProperties>
</file>