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304"/>
        <w:tblW w:w="0" w:type="auto"/>
        <w:tblLook w:val="04A0" w:firstRow="1" w:lastRow="0" w:firstColumn="1" w:lastColumn="0" w:noHBand="0" w:noVBand="1"/>
      </w:tblPr>
      <w:tblGrid>
        <w:gridCol w:w="3372"/>
        <w:gridCol w:w="3373"/>
        <w:gridCol w:w="3373"/>
      </w:tblGrid>
      <w:tr w:rsidR="003072C5" w:rsidRPr="003072C5" w14:paraId="2DC4E29B" w14:textId="77777777" w:rsidTr="003072C5">
        <w:tc>
          <w:tcPr>
            <w:tcW w:w="3372" w:type="dxa"/>
          </w:tcPr>
          <w:p w14:paraId="7B9B0C81" w14:textId="77777777" w:rsidR="003072C5" w:rsidRPr="003072C5" w:rsidRDefault="00EB1425" w:rsidP="003072C5">
            <w:pPr>
              <w:pStyle w:val="Rubrik"/>
              <w:jc w:val="left"/>
              <w:rPr>
                <w:rFonts w:ascii="Calibri" w:hAnsi="Calibri"/>
                <w:noProof/>
              </w:rPr>
            </w:pPr>
            <w:bookmarkStart w:id="0" w:name="_GoBack"/>
            <w:bookmarkEnd w:id="0"/>
            <w:r>
              <w:rPr>
                <w:rFonts w:ascii="Calibri" w:hAnsi="Calibri"/>
                <w:noProof/>
              </w:rPr>
              <w:drawing>
                <wp:inline distT="0" distB="0" distL="0" distR="0" wp14:anchorId="0F9F4905" wp14:editId="15873B89">
                  <wp:extent cx="586740" cy="720091"/>
                  <wp:effectExtent l="0" t="0" r="0" b="0"/>
                  <wp:docPr id="2" name="Bild 1" descr="DGF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GF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070" cy="737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3" w:type="dxa"/>
          </w:tcPr>
          <w:p w14:paraId="063BA05C" w14:textId="77777777" w:rsidR="003072C5" w:rsidRPr="003072C5" w:rsidRDefault="003072C5" w:rsidP="003072C5">
            <w:pPr>
              <w:pStyle w:val="Rubrik"/>
              <w:rPr>
                <w:rFonts w:ascii="Calibri" w:hAnsi="Calibri"/>
                <w:noProof/>
              </w:rPr>
            </w:pPr>
          </w:p>
        </w:tc>
        <w:tc>
          <w:tcPr>
            <w:tcW w:w="3373" w:type="dxa"/>
          </w:tcPr>
          <w:p w14:paraId="3883A7B0" w14:textId="77777777" w:rsidR="003072C5" w:rsidRPr="00A13712" w:rsidRDefault="00101042" w:rsidP="003072C5">
            <w:pPr>
              <w:pStyle w:val="Rubrik"/>
              <w:jc w:val="right"/>
              <w:rPr>
                <w:rFonts w:ascii="Calibri" w:hAnsi="Calibri"/>
                <w:noProof/>
                <w:color w:val="4F81BD" w:themeColor="accent1"/>
              </w:rPr>
            </w:pPr>
            <w:r w:rsidRPr="00A13712">
              <w:rPr>
                <w:rFonts w:ascii="Calibri" w:hAnsi="Calibri"/>
                <w:noProof/>
                <w:color w:val="4F81BD" w:themeColor="accent1"/>
              </w:rPr>
              <w:t>Logga för aktuell klubb</w:t>
            </w:r>
          </w:p>
        </w:tc>
      </w:tr>
    </w:tbl>
    <w:p w14:paraId="75361BB6" w14:textId="77777777" w:rsidR="00B11E42" w:rsidRPr="00204D26" w:rsidRDefault="00B11E42" w:rsidP="00690C67">
      <w:pPr>
        <w:pStyle w:val="Rubrik"/>
        <w:rPr>
          <w:rFonts w:ascii="Calibri" w:hAnsi="Calibri"/>
          <w:sz w:val="28"/>
          <w:szCs w:val="36"/>
        </w:rPr>
      </w:pPr>
      <w:r>
        <w:rPr>
          <w:rFonts w:ascii="Calibri" w:hAnsi="Calibri"/>
          <w:noProof/>
        </w:rPr>
        <w:t>Inbjudan till</w:t>
      </w:r>
    </w:p>
    <w:p w14:paraId="37D2194B" w14:textId="77777777" w:rsidR="00B11E42" w:rsidRPr="00690C67" w:rsidRDefault="00B11E42" w:rsidP="00B11E42">
      <w:pPr>
        <w:pStyle w:val="Underrubrik"/>
        <w:rPr>
          <w:rFonts w:ascii="Calibri" w:hAnsi="Calibri"/>
          <w:sz w:val="72"/>
          <w:szCs w:val="72"/>
        </w:rPr>
      </w:pPr>
      <w:r>
        <w:rPr>
          <w:rFonts w:ascii="Calibri" w:hAnsi="Calibri"/>
          <w:sz w:val="72"/>
          <w:szCs w:val="48"/>
        </w:rPr>
        <w:t>DM</w:t>
      </w:r>
      <w:r w:rsidR="00690C67">
        <w:rPr>
          <w:rFonts w:ascii="Calibri" w:hAnsi="Calibri"/>
          <w:sz w:val="72"/>
          <w:szCs w:val="48"/>
        </w:rPr>
        <w:t xml:space="preserve"> </w:t>
      </w:r>
      <w:r w:rsidR="00EB3409">
        <w:rPr>
          <w:rFonts w:ascii="Calibri" w:hAnsi="Calibri"/>
          <w:sz w:val="72"/>
          <w:szCs w:val="48"/>
        </w:rPr>
        <w:t xml:space="preserve">för </w:t>
      </w:r>
      <w:r w:rsidR="008513E2">
        <w:rPr>
          <w:rFonts w:ascii="Calibri" w:hAnsi="Calibri"/>
          <w:sz w:val="72"/>
          <w:szCs w:val="72"/>
        </w:rPr>
        <w:t>Seniorer</w:t>
      </w:r>
    </w:p>
    <w:p w14:paraId="1221159C" w14:textId="77777777" w:rsidR="002F1848" w:rsidRPr="00A13712" w:rsidRDefault="003E6795" w:rsidP="004F3CAF">
      <w:pPr>
        <w:pStyle w:val="Underrubrik"/>
        <w:rPr>
          <w:rFonts w:ascii="Calibri" w:hAnsi="Calibri"/>
          <w:i/>
          <w:color w:val="4F81BD" w:themeColor="accent1"/>
          <w:sz w:val="40"/>
        </w:rPr>
      </w:pPr>
      <w:r w:rsidRPr="00A13712">
        <w:rPr>
          <w:rFonts w:ascii="Calibri" w:hAnsi="Calibri"/>
          <w:color w:val="4F81BD" w:themeColor="accent1"/>
          <w:sz w:val="40"/>
        </w:rPr>
        <w:t>Lördag</w:t>
      </w:r>
      <w:r w:rsidR="008054A0" w:rsidRPr="00A13712">
        <w:rPr>
          <w:rFonts w:ascii="Calibri" w:hAnsi="Calibri"/>
          <w:color w:val="4F81BD" w:themeColor="accent1"/>
          <w:sz w:val="40"/>
        </w:rPr>
        <w:t>/Söndag</w:t>
      </w:r>
      <w:r w:rsidR="00B11E42" w:rsidRPr="00A13712">
        <w:rPr>
          <w:rFonts w:ascii="Calibri" w:hAnsi="Calibri"/>
          <w:color w:val="4F81BD" w:themeColor="accent1"/>
          <w:sz w:val="40"/>
        </w:rPr>
        <w:t xml:space="preserve"> den </w:t>
      </w:r>
      <w:r w:rsidR="00EB1425" w:rsidRPr="00A13712">
        <w:rPr>
          <w:rFonts w:ascii="Calibri" w:hAnsi="Calibri"/>
          <w:color w:val="4F81BD" w:themeColor="accent1"/>
          <w:sz w:val="40"/>
        </w:rPr>
        <w:t>x</w:t>
      </w:r>
      <w:r w:rsidR="008054A0" w:rsidRPr="00A13712">
        <w:rPr>
          <w:rFonts w:ascii="Calibri" w:hAnsi="Calibri"/>
          <w:color w:val="4F81BD" w:themeColor="accent1"/>
          <w:sz w:val="40"/>
        </w:rPr>
        <w:t>/</w:t>
      </w:r>
      <w:r w:rsidR="00EB1425" w:rsidRPr="00A13712">
        <w:rPr>
          <w:rFonts w:ascii="Calibri" w:hAnsi="Calibri"/>
          <w:color w:val="4F81BD" w:themeColor="accent1"/>
          <w:sz w:val="40"/>
        </w:rPr>
        <w:t>x</w:t>
      </w:r>
      <w:r w:rsidR="00B11E42" w:rsidRPr="00A13712">
        <w:rPr>
          <w:rFonts w:ascii="Calibri" w:hAnsi="Calibri"/>
          <w:color w:val="4F81BD" w:themeColor="accent1"/>
          <w:sz w:val="40"/>
        </w:rPr>
        <w:t xml:space="preserve"> </w:t>
      </w:r>
      <w:r w:rsidR="00EB1425" w:rsidRPr="00A13712">
        <w:rPr>
          <w:rFonts w:ascii="Calibri" w:hAnsi="Calibri"/>
          <w:i/>
          <w:color w:val="4F81BD" w:themeColor="accent1"/>
          <w:sz w:val="40"/>
        </w:rPr>
        <w:t>månad år</w:t>
      </w:r>
    </w:p>
    <w:p w14:paraId="1A46C077" w14:textId="77777777" w:rsidR="00EB1425" w:rsidRPr="00A13712" w:rsidRDefault="00EB1425" w:rsidP="004F3CAF">
      <w:pPr>
        <w:pStyle w:val="Underrubrik"/>
        <w:rPr>
          <w:rFonts w:ascii="Calibri" w:hAnsi="Calibri"/>
          <w:color w:val="4F81BD" w:themeColor="accent1"/>
          <w:sz w:val="4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7818"/>
      </w:tblGrid>
      <w:tr w:rsidR="002D215D" w14:paraId="1F69C3F6" w14:textId="77777777" w:rsidTr="00E53F02">
        <w:tc>
          <w:tcPr>
            <w:tcW w:w="2376" w:type="dxa"/>
          </w:tcPr>
          <w:p w14:paraId="275250F3" w14:textId="77777777" w:rsidR="002D215D" w:rsidRPr="00E53F02" w:rsidRDefault="002D215D" w:rsidP="00E53F02">
            <w:pPr>
              <w:pStyle w:val="Underrubrik"/>
              <w:jc w:val="right"/>
              <w:rPr>
                <w:rFonts w:ascii="Calibri" w:hAnsi="Calibri"/>
                <w:sz w:val="24"/>
                <w:szCs w:val="24"/>
              </w:rPr>
            </w:pPr>
            <w:r w:rsidRPr="00E53F02">
              <w:rPr>
                <w:rFonts w:ascii="Calibri" w:hAnsi="Calibri"/>
                <w:sz w:val="24"/>
                <w:szCs w:val="24"/>
              </w:rPr>
              <w:t>Plats:</w:t>
            </w:r>
          </w:p>
        </w:tc>
        <w:tc>
          <w:tcPr>
            <w:tcW w:w="7818" w:type="dxa"/>
          </w:tcPr>
          <w:p w14:paraId="1BF84B34" w14:textId="77777777" w:rsidR="002F1848" w:rsidRPr="00A13712" w:rsidRDefault="00EB1425" w:rsidP="00E53F02">
            <w:pPr>
              <w:pStyle w:val="Underrubrik"/>
              <w:jc w:val="left"/>
              <w:rPr>
                <w:rFonts w:ascii="Calibri" w:hAnsi="Calibri"/>
                <w:b w:val="0"/>
                <w:color w:val="4F81BD" w:themeColor="accent1"/>
                <w:sz w:val="24"/>
                <w:szCs w:val="24"/>
              </w:rPr>
            </w:pPr>
            <w:r w:rsidRPr="00A13712">
              <w:rPr>
                <w:rFonts w:ascii="Calibri" w:hAnsi="Calibri"/>
                <w:b w:val="0"/>
                <w:color w:val="4F81BD" w:themeColor="accent1"/>
                <w:sz w:val="24"/>
                <w:szCs w:val="24"/>
              </w:rPr>
              <w:t>Ange aktuell spelplats</w:t>
            </w:r>
            <w:r w:rsidR="002F1848" w:rsidRPr="00A13712">
              <w:rPr>
                <w:rFonts w:ascii="Calibri" w:hAnsi="Calibri"/>
                <w:b w:val="0"/>
                <w:color w:val="4F81BD" w:themeColor="accent1"/>
                <w:sz w:val="24"/>
                <w:szCs w:val="24"/>
              </w:rPr>
              <w:t xml:space="preserve"> </w:t>
            </w:r>
            <w:r w:rsidR="008513E2" w:rsidRPr="00A13712">
              <w:rPr>
                <w:rFonts w:ascii="Calibri" w:hAnsi="Calibri"/>
                <w:b w:val="0"/>
                <w:color w:val="4F81BD" w:themeColor="accent1"/>
                <w:sz w:val="24"/>
                <w:szCs w:val="24"/>
              </w:rPr>
              <w:br/>
            </w:r>
          </w:p>
        </w:tc>
      </w:tr>
      <w:tr w:rsidR="00F37D00" w14:paraId="7CED1AFD" w14:textId="77777777" w:rsidTr="00E53F02">
        <w:tc>
          <w:tcPr>
            <w:tcW w:w="2376" w:type="dxa"/>
          </w:tcPr>
          <w:p w14:paraId="5E9793EC" w14:textId="58EE7B3E" w:rsidR="00F37D00" w:rsidRPr="00E53F02" w:rsidRDefault="00F37D00" w:rsidP="00F37D00">
            <w:pPr>
              <w:pStyle w:val="Underrubrik"/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Första start:</w:t>
            </w:r>
          </w:p>
        </w:tc>
        <w:tc>
          <w:tcPr>
            <w:tcW w:w="7818" w:type="dxa"/>
          </w:tcPr>
          <w:p w14:paraId="78129BBA" w14:textId="4FFADBFB" w:rsidR="00F37D00" w:rsidRPr="00A13712" w:rsidRDefault="00F37D00" w:rsidP="00F37D00">
            <w:pPr>
              <w:pStyle w:val="Underrubrik"/>
              <w:jc w:val="left"/>
              <w:rPr>
                <w:rFonts w:ascii="Calibri" w:hAnsi="Calibri"/>
                <w:b w:val="0"/>
                <w:color w:val="4F81BD" w:themeColor="accent1"/>
                <w:sz w:val="24"/>
                <w:szCs w:val="24"/>
              </w:rPr>
            </w:pPr>
            <w:r>
              <w:rPr>
                <w:rFonts w:ascii="Calibri" w:hAnsi="Calibri"/>
                <w:b w:val="0"/>
                <w:color w:val="4F81BD" w:themeColor="accent1"/>
                <w:sz w:val="24"/>
                <w:szCs w:val="24"/>
              </w:rPr>
              <w:t>klockslag</w:t>
            </w:r>
          </w:p>
        </w:tc>
      </w:tr>
      <w:tr w:rsidR="00F37D00" w14:paraId="14BCACE0" w14:textId="77777777" w:rsidTr="00E53F02">
        <w:tc>
          <w:tcPr>
            <w:tcW w:w="2376" w:type="dxa"/>
          </w:tcPr>
          <w:p w14:paraId="71D54E08" w14:textId="77777777" w:rsidR="00F37D00" w:rsidRDefault="00F37D00" w:rsidP="00F37D00">
            <w:pPr>
              <w:pStyle w:val="Underrubrik"/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818" w:type="dxa"/>
          </w:tcPr>
          <w:p w14:paraId="1F1F7448" w14:textId="77777777" w:rsidR="00F37D00" w:rsidRDefault="00F37D00" w:rsidP="00F37D00">
            <w:pPr>
              <w:pStyle w:val="Underrubrik"/>
              <w:jc w:val="left"/>
              <w:rPr>
                <w:rFonts w:ascii="Calibri" w:hAnsi="Calibri"/>
                <w:b w:val="0"/>
                <w:color w:val="4F81BD" w:themeColor="accent1"/>
                <w:sz w:val="24"/>
                <w:szCs w:val="24"/>
              </w:rPr>
            </w:pPr>
          </w:p>
        </w:tc>
      </w:tr>
      <w:tr w:rsidR="00F37D00" w14:paraId="42E2C2E9" w14:textId="77777777" w:rsidTr="00E53F02">
        <w:tc>
          <w:tcPr>
            <w:tcW w:w="2376" w:type="dxa"/>
          </w:tcPr>
          <w:p w14:paraId="378F8571" w14:textId="77777777" w:rsidR="00F37D00" w:rsidRPr="00E53F02" w:rsidRDefault="00F37D00" w:rsidP="00F37D00">
            <w:pPr>
              <w:pStyle w:val="Underrubrik"/>
              <w:jc w:val="right"/>
              <w:rPr>
                <w:rFonts w:ascii="Calibri" w:hAnsi="Calibri"/>
                <w:sz w:val="24"/>
                <w:szCs w:val="24"/>
              </w:rPr>
            </w:pPr>
            <w:r w:rsidRPr="00E53F02">
              <w:rPr>
                <w:rFonts w:ascii="Calibri" w:hAnsi="Calibri"/>
                <w:sz w:val="24"/>
                <w:szCs w:val="24"/>
              </w:rPr>
              <w:t>Deltagare:</w:t>
            </w:r>
          </w:p>
        </w:tc>
        <w:tc>
          <w:tcPr>
            <w:tcW w:w="7818" w:type="dxa"/>
          </w:tcPr>
          <w:p w14:paraId="17FF080F" w14:textId="77777777" w:rsidR="00F37D00" w:rsidRPr="00E53F02" w:rsidRDefault="00F37D00" w:rsidP="00F37D00">
            <w:pPr>
              <w:pStyle w:val="Underrubrik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E53F02">
              <w:rPr>
                <w:rFonts w:ascii="Calibri" w:hAnsi="Calibri"/>
                <w:b w:val="0"/>
                <w:sz w:val="24"/>
                <w:szCs w:val="24"/>
              </w:rPr>
              <w:t xml:space="preserve">Öppen för </w:t>
            </w:r>
            <w:r w:rsidRPr="00E53F02">
              <w:rPr>
                <w:rFonts w:ascii="Calibri" w:hAnsi="Calibri" w:cs="Arial"/>
                <w:color w:val="333333"/>
                <w:sz w:val="24"/>
                <w:szCs w:val="24"/>
              </w:rPr>
              <w:t>spelare med hemmaklubb tillhörande Dalarnas Golfförbund</w:t>
            </w:r>
            <w:r w:rsidRPr="00E53F02">
              <w:rPr>
                <w:rFonts w:ascii="Calibri" w:hAnsi="Calibri"/>
                <w:b w:val="0"/>
                <w:sz w:val="24"/>
                <w:szCs w:val="24"/>
              </w:rPr>
              <w:t>.</w:t>
            </w:r>
          </w:p>
          <w:p w14:paraId="2DE4F048" w14:textId="77777777" w:rsidR="00F37D00" w:rsidRPr="00E53F02" w:rsidRDefault="00F37D00" w:rsidP="00F37D00">
            <w:pPr>
              <w:pStyle w:val="Underrubrik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F37D00" w14:paraId="3847E569" w14:textId="77777777" w:rsidTr="00E53F02">
        <w:tc>
          <w:tcPr>
            <w:tcW w:w="2376" w:type="dxa"/>
          </w:tcPr>
          <w:p w14:paraId="105C4CCC" w14:textId="77777777" w:rsidR="00F37D00" w:rsidRPr="00E53F02" w:rsidRDefault="00F37D00" w:rsidP="00F37D00">
            <w:pPr>
              <w:pStyle w:val="Underrubrik"/>
              <w:jc w:val="right"/>
              <w:rPr>
                <w:rFonts w:ascii="Calibri" w:hAnsi="Calibri"/>
                <w:sz w:val="24"/>
                <w:szCs w:val="24"/>
              </w:rPr>
            </w:pPr>
            <w:r w:rsidRPr="00E53F02">
              <w:rPr>
                <w:rFonts w:ascii="Calibri" w:hAnsi="Calibri"/>
                <w:sz w:val="24"/>
                <w:szCs w:val="24"/>
              </w:rPr>
              <w:t>Klasser:</w:t>
            </w:r>
          </w:p>
        </w:tc>
        <w:tc>
          <w:tcPr>
            <w:tcW w:w="7818" w:type="dxa"/>
          </w:tcPr>
          <w:p w14:paraId="3FFAF405" w14:textId="77777777" w:rsidR="00F37D00" w:rsidRPr="00E53F02" w:rsidRDefault="00F37D00" w:rsidP="00F37D00">
            <w:pPr>
              <w:pStyle w:val="Underrubrik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E53F02">
              <w:rPr>
                <w:rFonts w:ascii="Calibri" w:hAnsi="Calibri"/>
                <w:b w:val="0"/>
                <w:sz w:val="24"/>
                <w:szCs w:val="24"/>
              </w:rPr>
              <w:t xml:space="preserve">Dam, </w:t>
            </w:r>
            <w:r>
              <w:rPr>
                <w:rFonts w:ascii="Calibri" w:hAnsi="Calibri"/>
                <w:b w:val="0"/>
                <w:sz w:val="24"/>
                <w:szCs w:val="24"/>
              </w:rPr>
              <w:t>röd/blå</w:t>
            </w:r>
            <w:r w:rsidRPr="00E53F02">
              <w:rPr>
                <w:rFonts w:ascii="Calibri" w:hAnsi="Calibri"/>
                <w:b w:val="0"/>
                <w:sz w:val="24"/>
                <w:szCs w:val="24"/>
              </w:rPr>
              <w:t xml:space="preserve"> tee </w:t>
            </w:r>
            <w:r>
              <w:rPr>
                <w:rFonts w:ascii="Calibri" w:hAnsi="Calibri"/>
                <w:b w:val="0"/>
                <w:sz w:val="24"/>
                <w:szCs w:val="24"/>
              </w:rPr>
              <w:t xml:space="preserve">eller motsvarande </w:t>
            </w:r>
            <w:r w:rsidRPr="00E53F02">
              <w:rPr>
                <w:rFonts w:ascii="Calibri" w:hAnsi="Calibri"/>
                <w:b w:val="0"/>
                <w:sz w:val="24"/>
                <w:szCs w:val="24"/>
              </w:rPr>
              <w:t>spelas över 36 hål.</w:t>
            </w:r>
          </w:p>
          <w:p w14:paraId="26FD677F" w14:textId="77777777" w:rsidR="00F37D00" w:rsidRDefault="00F37D00" w:rsidP="00F37D00">
            <w:pPr>
              <w:pStyle w:val="Underrubrik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E53F02">
              <w:rPr>
                <w:rFonts w:ascii="Calibri" w:hAnsi="Calibri"/>
                <w:b w:val="0"/>
                <w:sz w:val="24"/>
                <w:szCs w:val="24"/>
              </w:rPr>
              <w:t xml:space="preserve">Herr, </w:t>
            </w:r>
            <w:r>
              <w:rPr>
                <w:rFonts w:ascii="Calibri" w:hAnsi="Calibri"/>
                <w:b w:val="0"/>
                <w:sz w:val="24"/>
                <w:szCs w:val="24"/>
              </w:rPr>
              <w:t xml:space="preserve">vit </w:t>
            </w:r>
            <w:r w:rsidRPr="00E53F02">
              <w:rPr>
                <w:rFonts w:ascii="Calibri" w:hAnsi="Calibri"/>
                <w:b w:val="0"/>
                <w:sz w:val="24"/>
                <w:szCs w:val="24"/>
              </w:rPr>
              <w:t xml:space="preserve">tee </w:t>
            </w:r>
            <w:r>
              <w:rPr>
                <w:rFonts w:ascii="Calibri" w:hAnsi="Calibri"/>
                <w:b w:val="0"/>
                <w:sz w:val="24"/>
                <w:szCs w:val="24"/>
              </w:rPr>
              <w:t xml:space="preserve">eller motsvarande </w:t>
            </w:r>
            <w:r w:rsidRPr="00E53F02">
              <w:rPr>
                <w:rFonts w:ascii="Calibri" w:hAnsi="Calibri"/>
                <w:b w:val="0"/>
                <w:sz w:val="24"/>
                <w:szCs w:val="24"/>
              </w:rPr>
              <w:t xml:space="preserve">spelas över </w:t>
            </w:r>
            <w:r>
              <w:rPr>
                <w:rFonts w:ascii="Calibri" w:hAnsi="Calibri"/>
                <w:b w:val="0"/>
                <w:sz w:val="24"/>
                <w:szCs w:val="24"/>
              </w:rPr>
              <w:t>36</w:t>
            </w:r>
            <w:r w:rsidRPr="00E53F02">
              <w:rPr>
                <w:rFonts w:ascii="Calibri" w:hAnsi="Calibri"/>
                <w:b w:val="0"/>
                <w:sz w:val="24"/>
                <w:szCs w:val="24"/>
              </w:rPr>
              <w:t xml:space="preserve"> hål.</w:t>
            </w:r>
            <w:r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</w:p>
          <w:p w14:paraId="1970295A" w14:textId="5F352A48" w:rsidR="00F37D00" w:rsidRPr="00E53F02" w:rsidRDefault="00F37D00" w:rsidP="00F37D00">
            <w:pPr>
              <w:pStyle w:val="Underrubrik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Herrklassen har handicapgräns max hcp 9,9.</w:t>
            </w:r>
          </w:p>
          <w:p w14:paraId="7EEF2ABF" w14:textId="77777777" w:rsidR="00F37D00" w:rsidRPr="00E53F02" w:rsidRDefault="00F37D00" w:rsidP="00F37D00">
            <w:pPr>
              <w:pStyle w:val="Underrubrik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F37D00" w14:paraId="7DCAC432" w14:textId="77777777" w:rsidTr="00E53F02">
        <w:tc>
          <w:tcPr>
            <w:tcW w:w="2376" w:type="dxa"/>
          </w:tcPr>
          <w:p w14:paraId="3938C915" w14:textId="77777777" w:rsidR="00F37D00" w:rsidRPr="00E53F02" w:rsidRDefault="00F37D00" w:rsidP="00F37D00">
            <w:pPr>
              <w:pStyle w:val="Underrubrik"/>
              <w:jc w:val="right"/>
              <w:rPr>
                <w:rFonts w:ascii="Calibri" w:hAnsi="Calibri"/>
                <w:sz w:val="24"/>
                <w:szCs w:val="24"/>
              </w:rPr>
            </w:pPr>
            <w:r w:rsidRPr="00E53F02">
              <w:rPr>
                <w:rFonts w:ascii="Calibri" w:hAnsi="Calibri"/>
                <w:sz w:val="24"/>
                <w:szCs w:val="24"/>
              </w:rPr>
              <w:t>Spelform:</w:t>
            </w:r>
          </w:p>
        </w:tc>
        <w:tc>
          <w:tcPr>
            <w:tcW w:w="7818" w:type="dxa"/>
          </w:tcPr>
          <w:p w14:paraId="5286FF99" w14:textId="77777777" w:rsidR="00F37D00" w:rsidRPr="00E53F02" w:rsidRDefault="00F37D00" w:rsidP="00F37D00">
            <w:pPr>
              <w:pStyle w:val="Underrubrik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E53F02">
              <w:rPr>
                <w:rFonts w:ascii="Calibri" w:hAnsi="Calibri"/>
                <w:b w:val="0"/>
                <w:sz w:val="24"/>
                <w:szCs w:val="24"/>
              </w:rPr>
              <w:t>Slagtävling, scratch.</w:t>
            </w:r>
          </w:p>
          <w:p w14:paraId="200869AD" w14:textId="77777777" w:rsidR="00F37D00" w:rsidRPr="00E53F02" w:rsidRDefault="00F37D00" w:rsidP="00F37D00">
            <w:pPr>
              <w:pStyle w:val="Underrubrik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F37D00" w14:paraId="0EFD97D2" w14:textId="77777777" w:rsidTr="00E53F02">
        <w:tc>
          <w:tcPr>
            <w:tcW w:w="2376" w:type="dxa"/>
          </w:tcPr>
          <w:p w14:paraId="66D5B4C3" w14:textId="77777777" w:rsidR="00F37D00" w:rsidRPr="00E53F02" w:rsidRDefault="00F37D00" w:rsidP="00F37D00">
            <w:pPr>
              <w:pStyle w:val="Underrubrik"/>
              <w:jc w:val="right"/>
              <w:rPr>
                <w:rFonts w:ascii="Calibri" w:hAnsi="Calibri"/>
                <w:sz w:val="24"/>
                <w:szCs w:val="24"/>
              </w:rPr>
            </w:pPr>
            <w:r w:rsidRPr="00E53F02">
              <w:rPr>
                <w:rFonts w:ascii="Calibri" w:hAnsi="Calibri"/>
                <w:sz w:val="24"/>
                <w:szCs w:val="24"/>
              </w:rPr>
              <w:t>Regler:</w:t>
            </w:r>
          </w:p>
        </w:tc>
        <w:tc>
          <w:tcPr>
            <w:tcW w:w="7818" w:type="dxa"/>
          </w:tcPr>
          <w:p w14:paraId="5EF4BEFC" w14:textId="77777777" w:rsidR="00F37D00" w:rsidRPr="00E53F02" w:rsidRDefault="00F37D00" w:rsidP="00F37D00">
            <w:pPr>
              <w:pStyle w:val="Underrubrik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E53F02">
              <w:rPr>
                <w:rFonts w:ascii="Calibri" w:hAnsi="Calibri"/>
                <w:b w:val="0"/>
                <w:sz w:val="24"/>
                <w:szCs w:val="24"/>
              </w:rPr>
              <w:t>Tävlingen spelas enl.</w:t>
            </w:r>
            <w:r>
              <w:rPr>
                <w:rFonts w:ascii="Calibri" w:hAnsi="Calibri"/>
                <w:b w:val="0"/>
                <w:sz w:val="24"/>
                <w:szCs w:val="24"/>
              </w:rPr>
              <w:t xml:space="preserve">: </w:t>
            </w:r>
            <w:r w:rsidRPr="000867F6">
              <w:rPr>
                <w:rFonts w:ascii="Calibri" w:hAnsi="Calibri"/>
                <w:b w:val="0"/>
                <w:sz w:val="24"/>
                <w:szCs w:val="24"/>
              </w:rPr>
              <w:t>Regler för golfspel</w:t>
            </w:r>
            <w:r>
              <w:rPr>
                <w:rFonts w:ascii="Calibri" w:hAnsi="Calibri"/>
                <w:b w:val="0"/>
                <w:sz w:val="24"/>
                <w:szCs w:val="24"/>
              </w:rPr>
              <w:t xml:space="preserve">, </w:t>
            </w:r>
            <w:r w:rsidRPr="0059467D">
              <w:rPr>
                <w:rFonts w:ascii="Calibri" w:hAnsi="Calibri"/>
                <w:b w:val="0"/>
                <w:sz w:val="24"/>
                <w:szCs w:val="24"/>
              </w:rPr>
              <w:t>Spel-och tävlingshandboken 1-3</w:t>
            </w:r>
            <w:r>
              <w:rPr>
                <w:rFonts w:ascii="Calibri" w:hAnsi="Calibri"/>
                <w:b w:val="0"/>
                <w:sz w:val="24"/>
                <w:szCs w:val="24"/>
              </w:rPr>
              <w:t xml:space="preserve">, </w:t>
            </w:r>
            <w:r w:rsidRPr="00366124">
              <w:rPr>
                <w:rFonts w:ascii="Calibri" w:hAnsi="Calibri"/>
                <w:b w:val="0"/>
                <w:sz w:val="24"/>
                <w:szCs w:val="24"/>
              </w:rPr>
              <w:t>SGF:s Regelkort</w:t>
            </w:r>
            <w:r>
              <w:rPr>
                <w:rFonts w:ascii="Calibri" w:hAnsi="Calibri"/>
                <w:b w:val="0"/>
                <w:sz w:val="24"/>
                <w:szCs w:val="24"/>
              </w:rPr>
              <w:t xml:space="preserve">, </w:t>
            </w:r>
            <w:r w:rsidRPr="00770E74">
              <w:rPr>
                <w:rFonts w:ascii="Calibri" w:hAnsi="Calibri"/>
                <w:b w:val="0"/>
                <w:sz w:val="24"/>
                <w:szCs w:val="24"/>
              </w:rPr>
              <w:t>Kompletterande lokala regler och eventuella kompletterande tävlingsvillkor</w:t>
            </w:r>
          </w:p>
          <w:p w14:paraId="0B3F1B0E" w14:textId="77777777" w:rsidR="00F37D00" w:rsidRPr="00E53F02" w:rsidRDefault="00F37D00" w:rsidP="00F37D00">
            <w:pPr>
              <w:pStyle w:val="Underrubrik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F37D00" w14:paraId="558D2ECF" w14:textId="77777777" w:rsidTr="00E53F02">
        <w:tc>
          <w:tcPr>
            <w:tcW w:w="2376" w:type="dxa"/>
          </w:tcPr>
          <w:p w14:paraId="31B5FB74" w14:textId="77777777" w:rsidR="00F37D00" w:rsidRPr="00E53F02" w:rsidRDefault="00F37D00" w:rsidP="00F37D00">
            <w:pPr>
              <w:pStyle w:val="Underrubrik"/>
              <w:jc w:val="right"/>
              <w:rPr>
                <w:rFonts w:ascii="Calibri" w:hAnsi="Calibri"/>
                <w:sz w:val="24"/>
                <w:szCs w:val="24"/>
              </w:rPr>
            </w:pPr>
            <w:r w:rsidRPr="00E53F02">
              <w:rPr>
                <w:rFonts w:ascii="Calibri" w:hAnsi="Calibri"/>
                <w:sz w:val="24"/>
                <w:szCs w:val="24"/>
              </w:rPr>
              <w:t>Tävlingsavgift:</w:t>
            </w:r>
          </w:p>
        </w:tc>
        <w:tc>
          <w:tcPr>
            <w:tcW w:w="7818" w:type="dxa"/>
          </w:tcPr>
          <w:p w14:paraId="2D7C5268" w14:textId="77777777" w:rsidR="00F37D00" w:rsidRPr="00E53F02" w:rsidRDefault="00F37D00" w:rsidP="00F37D00">
            <w:pPr>
              <w:pStyle w:val="Underrubrik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E53F02">
              <w:rPr>
                <w:rFonts w:ascii="Calibri" w:hAnsi="Calibri"/>
                <w:b w:val="0"/>
                <w:sz w:val="24"/>
                <w:szCs w:val="24"/>
              </w:rPr>
              <w:t>100 kr.</w:t>
            </w:r>
          </w:p>
          <w:p w14:paraId="15721B47" w14:textId="77777777" w:rsidR="00F37D00" w:rsidRPr="00E53F02" w:rsidRDefault="00F37D00" w:rsidP="00F37D00">
            <w:pPr>
              <w:pStyle w:val="Underrubrik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F37D00" w14:paraId="06AF9A11" w14:textId="77777777" w:rsidTr="00E53F02">
        <w:tc>
          <w:tcPr>
            <w:tcW w:w="2376" w:type="dxa"/>
          </w:tcPr>
          <w:p w14:paraId="2449A7FF" w14:textId="77777777" w:rsidR="00F37D00" w:rsidRPr="00E53F02" w:rsidRDefault="00F37D00" w:rsidP="00F37D00">
            <w:pPr>
              <w:pStyle w:val="Underrubrik"/>
              <w:jc w:val="right"/>
              <w:rPr>
                <w:rFonts w:ascii="Calibri" w:hAnsi="Calibri"/>
                <w:sz w:val="24"/>
                <w:szCs w:val="24"/>
              </w:rPr>
            </w:pPr>
            <w:r w:rsidRPr="00E53F02">
              <w:rPr>
                <w:rFonts w:ascii="Calibri" w:hAnsi="Calibri"/>
                <w:sz w:val="24"/>
                <w:szCs w:val="24"/>
              </w:rPr>
              <w:t>Tävlingsgreenfee:</w:t>
            </w:r>
          </w:p>
        </w:tc>
        <w:tc>
          <w:tcPr>
            <w:tcW w:w="7818" w:type="dxa"/>
          </w:tcPr>
          <w:p w14:paraId="38BEB196" w14:textId="77777777" w:rsidR="00F37D00" w:rsidRPr="00E53F02" w:rsidRDefault="00F37D00" w:rsidP="00F37D00">
            <w:pPr>
              <w:pStyle w:val="Underrubrik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E53F02">
              <w:rPr>
                <w:rFonts w:ascii="Calibri" w:hAnsi="Calibri"/>
                <w:b w:val="0"/>
                <w:sz w:val="24"/>
                <w:szCs w:val="24"/>
              </w:rPr>
              <w:t>Ingen.</w:t>
            </w:r>
          </w:p>
        </w:tc>
      </w:tr>
      <w:tr w:rsidR="00F37D00" w14:paraId="62CA6697" w14:textId="77777777" w:rsidTr="00E53F02">
        <w:tc>
          <w:tcPr>
            <w:tcW w:w="2376" w:type="dxa"/>
          </w:tcPr>
          <w:p w14:paraId="19B63819" w14:textId="77777777" w:rsidR="00F37D00" w:rsidRPr="00E53F02" w:rsidRDefault="00F37D00" w:rsidP="00F37D00">
            <w:pPr>
              <w:pStyle w:val="Underrubrik"/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818" w:type="dxa"/>
          </w:tcPr>
          <w:p w14:paraId="7E92DA37" w14:textId="77777777" w:rsidR="00F37D00" w:rsidRPr="00E53F02" w:rsidRDefault="00F37D00" w:rsidP="00F37D00">
            <w:pPr>
              <w:pStyle w:val="Underrubrik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F37D00" w14:paraId="72FD6F0A" w14:textId="77777777" w:rsidTr="00E53F02">
        <w:tc>
          <w:tcPr>
            <w:tcW w:w="2376" w:type="dxa"/>
          </w:tcPr>
          <w:p w14:paraId="09CE9D61" w14:textId="37FB634B" w:rsidR="00F37D00" w:rsidRPr="00E53F02" w:rsidRDefault="00F37D00" w:rsidP="00F37D00">
            <w:pPr>
              <w:pStyle w:val="Underrubrik"/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Anmälan</w:t>
            </w:r>
            <w:r w:rsidRPr="00E53F02">
              <w:rPr>
                <w:rFonts w:ascii="Calibri" w:hAnsi="Calibri"/>
                <w:sz w:val="24"/>
                <w:szCs w:val="24"/>
              </w:rPr>
              <w:t>:</w:t>
            </w:r>
          </w:p>
        </w:tc>
        <w:tc>
          <w:tcPr>
            <w:tcW w:w="7818" w:type="dxa"/>
          </w:tcPr>
          <w:p w14:paraId="7ECAFEE6" w14:textId="77777777" w:rsidR="00F37D00" w:rsidRDefault="00F37D00" w:rsidP="00F37D00">
            <w:pPr>
              <w:pStyle w:val="Underrubrik"/>
              <w:jc w:val="left"/>
              <w:rPr>
                <w:rStyle w:val="Betoning2"/>
                <w:rFonts w:ascii="Calibri" w:hAnsi="Calibri"/>
                <w:sz w:val="24"/>
                <w:szCs w:val="24"/>
              </w:rPr>
            </w:pPr>
            <w:r w:rsidRPr="00E53F02">
              <w:rPr>
                <w:rFonts w:ascii="Calibri" w:hAnsi="Calibri"/>
                <w:b w:val="0"/>
                <w:sz w:val="24"/>
                <w:szCs w:val="24"/>
                <w:lang w:val="da-DK"/>
              </w:rPr>
              <w:t>Anmälan i</w:t>
            </w:r>
            <w:r w:rsidRPr="00E53F02">
              <w:rPr>
                <w:rFonts w:ascii="Calibri" w:hAnsi="Calibri"/>
                <w:sz w:val="24"/>
                <w:szCs w:val="24"/>
                <w:lang w:val="da-DK"/>
              </w:rPr>
              <w:t xml:space="preserve"> </w:t>
            </w:r>
            <w:r w:rsidRPr="00E53F02">
              <w:rPr>
                <w:rFonts w:ascii="Calibri" w:hAnsi="Calibri"/>
                <w:b w:val="0"/>
                <w:sz w:val="24"/>
                <w:szCs w:val="24"/>
                <w:lang w:val="da-DK"/>
              </w:rPr>
              <w:t>Min Golf</w:t>
            </w:r>
            <w:r w:rsidRPr="00E53F02">
              <w:rPr>
                <w:rStyle w:val="Betoning2"/>
                <w:rFonts w:ascii="Calibri" w:hAnsi="Calibri"/>
                <w:sz w:val="24"/>
                <w:szCs w:val="24"/>
              </w:rPr>
              <w:t xml:space="preserve"> </w:t>
            </w:r>
          </w:p>
          <w:p w14:paraId="01DF4AD4" w14:textId="77777777" w:rsidR="00F37D00" w:rsidRPr="00E53F02" w:rsidRDefault="00F37D00" w:rsidP="00F37D00">
            <w:pPr>
              <w:pStyle w:val="Underrubrik"/>
              <w:jc w:val="left"/>
              <w:rPr>
                <w:rFonts w:ascii="Calibri" w:hAnsi="Calibri"/>
                <w:sz w:val="24"/>
                <w:szCs w:val="24"/>
              </w:rPr>
            </w:pPr>
            <w:r w:rsidRPr="00FF15C8">
              <w:rPr>
                <w:rStyle w:val="Betoning2"/>
                <w:rFonts w:ascii="Calibri" w:hAnsi="Calibri"/>
                <w:i/>
                <w:color w:val="4F81BD" w:themeColor="accent1"/>
                <w:sz w:val="24"/>
                <w:szCs w:val="24"/>
              </w:rPr>
              <w:t>Fem dagar före tävlingsdatum</w:t>
            </w:r>
            <w:r>
              <w:rPr>
                <w:rStyle w:val="Betoning2"/>
                <w:rFonts w:ascii="Calibri" w:hAnsi="Calibri"/>
                <w:i/>
                <w:sz w:val="24"/>
                <w:szCs w:val="24"/>
              </w:rPr>
              <w:t xml:space="preserve"> </w:t>
            </w:r>
            <w:r w:rsidRPr="00E53F02">
              <w:rPr>
                <w:rStyle w:val="Betoning2"/>
                <w:rFonts w:ascii="Calibri" w:hAnsi="Calibri"/>
                <w:sz w:val="24"/>
                <w:szCs w:val="24"/>
              </w:rPr>
              <w:t>kl.12.00</w:t>
            </w:r>
            <w:r w:rsidRPr="00E53F02">
              <w:rPr>
                <w:rFonts w:ascii="Calibri" w:hAnsi="Calibri"/>
                <w:sz w:val="24"/>
                <w:szCs w:val="24"/>
              </w:rPr>
              <w:t>.</w:t>
            </w:r>
            <w:r w:rsidRPr="00E53F02">
              <w:rPr>
                <w:rFonts w:ascii="Calibri" w:hAnsi="Calibri"/>
                <w:sz w:val="24"/>
                <w:szCs w:val="24"/>
                <w:lang w:val="da-DK"/>
              </w:rPr>
              <w:br/>
            </w:r>
            <w:r w:rsidRPr="00E53F02">
              <w:rPr>
                <w:rFonts w:ascii="Calibri" w:hAnsi="Calibri"/>
                <w:b w:val="0"/>
                <w:sz w:val="24"/>
                <w:szCs w:val="24"/>
              </w:rPr>
              <w:t>Startlistan publiceras</w:t>
            </w:r>
            <w:r w:rsidRPr="00E53F02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FF15C8">
              <w:rPr>
                <w:rFonts w:ascii="Calibri" w:hAnsi="Calibri"/>
                <w:b w:val="0"/>
                <w:i/>
                <w:color w:val="4F81BD" w:themeColor="accent1"/>
                <w:sz w:val="24"/>
                <w:szCs w:val="24"/>
              </w:rPr>
              <w:t>tre dagar före tävlingsdatum</w:t>
            </w:r>
            <w:r w:rsidRPr="00E53F02">
              <w:rPr>
                <w:rStyle w:val="Betoning2"/>
                <w:rFonts w:ascii="Calibri" w:hAnsi="Calibri"/>
                <w:sz w:val="24"/>
                <w:szCs w:val="24"/>
              </w:rPr>
              <w:t xml:space="preserve"> </w:t>
            </w:r>
            <w:r w:rsidRPr="00822DB6">
              <w:rPr>
                <w:rStyle w:val="Betoning2"/>
                <w:rFonts w:asciiTheme="minorHAnsi" w:hAnsiTheme="minorHAnsi" w:cstheme="minorHAnsi"/>
                <w:sz w:val="24"/>
                <w:szCs w:val="24"/>
              </w:rPr>
              <w:t>k</w:t>
            </w:r>
            <w:r>
              <w:rPr>
                <w:rStyle w:val="Betoning2"/>
                <w:rFonts w:asciiTheme="minorHAnsi" w:hAnsiTheme="minorHAnsi" w:cstheme="minorHAnsi"/>
                <w:sz w:val="24"/>
                <w:szCs w:val="24"/>
              </w:rPr>
              <w:t>l</w:t>
            </w:r>
            <w:r w:rsidRPr="00822DB6">
              <w:rPr>
                <w:rStyle w:val="Betoning2"/>
                <w:rFonts w:asciiTheme="minorHAnsi" w:hAnsiTheme="minorHAnsi" w:cstheme="minorHAnsi"/>
                <w:sz w:val="24"/>
                <w:szCs w:val="24"/>
              </w:rPr>
              <w:t>.12.00</w:t>
            </w:r>
            <w:r w:rsidRPr="00822DB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EA17474" w14:textId="77777777" w:rsidR="00F37D00" w:rsidRPr="00E53F02" w:rsidRDefault="00F37D00" w:rsidP="00F37D00">
            <w:pPr>
              <w:pStyle w:val="Underrubrik"/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  <w:tr w:rsidR="00F37D00" w14:paraId="1A400A8C" w14:textId="77777777" w:rsidTr="00E53F02">
        <w:tc>
          <w:tcPr>
            <w:tcW w:w="2376" w:type="dxa"/>
          </w:tcPr>
          <w:p w14:paraId="7F99B7DB" w14:textId="77777777" w:rsidR="00F37D00" w:rsidRPr="00E53F02" w:rsidRDefault="00F37D00" w:rsidP="00F37D00">
            <w:pPr>
              <w:pStyle w:val="Underrubrik"/>
              <w:jc w:val="right"/>
              <w:rPr>
                <w:rFonts w:ascii="Calibri" w:hAnsi="Calibri"/>
                <w:sz w:val="24"/>
                <w:szCs w:val="24"/>
              </w:rPr>
            </w:pPr>
            <w:r w:rsidRPr="00E53F02">
              <w:rPr>
                <w:rFonts w:ascii="Calibri" w:hAnsi="Calibri"/>
                <w:sz w:val="24"/>
                <w:szCs w:val="24"/>
              </w:rPr>
              <w:t>Registrering:</w:t>
            </w:r>
          </w:p>
        </w:tc>
        <w:tc>
          <w:tcPr>
            <w:tcW w:w="7818" w:type="dxa"/>
          </w:tcPr>
          <w:p w14:paraId="472F5C0C" w14:textId="77777777" w:rsidR="00F37D00" w:rsidRPr="00E53F02" w:rsidRDefault="00F37D00" w:rsidP="00F37D00">
            <w:pPr>
              <w:pStyle w:val="Underrubrik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E53F02">
              <w:rPr>
                <w:rFonts w:ascii="Calibri" w:hAnsi="Calibri"/>
                <w:b w:val="0"/>
                <w:sz w:val="24"/>
                <w:szCs w:val="24"/>
              </w:rPr>
              <w:t>Hos starter, senast 20 min. före start.</w:t>
            </w:r>
          </w:p>
          <w:p w14:paraId="7EEB0C33" w14:textId="77777777" w:rsidR="00F37D00" w:rsidRPr="00E53F02" w:rsidRDefault="00F37D00" w:rsidP="00F37D00">
            <w:pPr>
              <w:pStyle w:val="Underrubrik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F37D00" w14:paraId="36A6FA1C" w14:textId="77777777" w:rsidTr="00E53F02">
        <w:tc>
          <w:tcPr>
            <w:tcW w:w="2376" w:type="dxa"/>
          </w:tcPr>
          <w:p w14:paraId="25E166D1" w14:textId="77777777" w:rsidR="00F37D00" w:rsidRPr="00E53F02" w:rsidRDefault="00F37D00" w:rsidP="00F37D00">
            <w:pPr>
              <w:pStyle w:val="Underrubrik"/>
              <w:jc w:val="right"/>
              <w:rPr>
                <w:rFonts w:ascii="Calibri" w:hAnsi="Calibri"/>
                <w:sz w:val="24"/>
                <w:szCs w:val="24"/>
              </w:rPr>
            </w:pPr>
            <w:r w:rsidRPr="00E53F02">
              <w:rPr>
                <w:rFonts w:ascii="Calibri" w:hAnsi="Calibri"/>
                <w:sz w:val="24"/>
                <w:szCs w:val="24"/>
              </w:rPr>
              <w:t>Prisutdelning:</w:t>
            </w:r>
          </w:p>
        </w:tc>
        <w:tc>
          <w:tcPr>
            <w:tcW w:w="7818" w:type="dxa"/>
          </w:tcPr>
          <w:p w14:paraId="53321E1E" w14:textId="77777777" w:rsidR="00F37D00" w:rsidRPr="00E53F02" w:rsidRDefault="00F37D00" w:rsidP="00F37D00">
            <w:pPr>
              <w:pStyle w:val="Underrubrik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E53F02">
              <w:rPr>
                <w:rFonts w:ascii="Calibri" w:hAnsi="Calibri"/>
                <w:b w:val="0"/>
                <w:sz w:val="24"/>
                <w:szCs w:val="24"/>
              </w:rPr>
              <w:t>Direkt efter avslutad tävling i respektive klass.</w:t>
            </w:r>
          </w:p>
          <w:p w14:paraId="44BA3599" w14:textId="77777777" w:rsidR="00F37D00" w:rsidRPr="00E53F02" w:rsidRDefault="00F37D00" w:rsidP="00F37D00">
            <w:pPr>
              <w:pStyle w:val="Underrubrik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F37D00" w14:paraId="6494F364" w14:textId="77777777" w:rsidTr="00E53F02">
        <w:tc>
          <w:tcPr>
            <w:tcW w:w="2376" w:type="dxa"/>
          </w:tcPr>
          <w:p w14:paraId="3ED5E19C" w14:textId="77777777" w:rsidR="00F37D00" w:rsidRPr="00E53F02" w:rsidRDefault="00F37D00" w:rsidP="00F37D00">
            <w:pPr>
              <w:pStyle w:val="Underrubrik"/>
              <w:jc w:val="right"/>
              <w:rPr>
                <w:rFonts w:ascii="Calibri" w:hAnsi="Calibri"/>
                <w:sz w:val="24"/>
                <w:szCs w:val="24"/>
              </w:rPr>
            </w:pPr>
            <w:r w:rsidRPr="00E53F02">
              <w:rPr>
                <w:rFonts w:ascii="Calibri" w:hAnsi="Calibri"/>
                <w:sz w:val="24"/>
                <w:szCs w:val="24"/>
              </w:rPr>
              <w:t>Tävlingsledning:</w:t>
            </w:r>
          </w:p>
        </w:tc>
        <w:tc>
          <w:tcPr>
            <w:tcW w:w="7818" w:type="dxa"/>
          </w:tcPr>
          <w:p w14:paraId="2562DD75" w14:textId="77777777" w:rsidR="00F37D00" w:rsidRPr="00FF15C8" w:rsidRDefault="00F37D00" w:rsidP="00F37D00">
            <w:pPr>
              <w:pStyle w:val="Underrubrik"/>
              <w:jc w:val="left"/>
              <w:rPr>
                <w:rFonts w:ascii="Calibri" w:hAnsi="Calibri"/>
                <w:b w:val="0"/>
                <w:color w:val="4F81BD" w:themeColor="accent1"/>
                <w:sz w:val="24"/>
                <w:szCs w:val="24"/>
              </w:rPr>
            </w:pPr>
            <w:r w:rsidRPr="00FF15C8">
              <w:rPr>
                <w:rFonts w:ascii="Calibri" w:hAnsi="Calibri"/>
                <w:b w:val="0"/>
                <w:color w:val="4F81BD" w:themeColor="accent1"/>
                <w:sz w:val="24"/>
                <w:szCs w:val="24"/>
              </w:rPr>
              <w:t>Ange tävlingsledare här och i Min Golf. Även kontaktuppgift</w:t>
            </w:r>
          </w:p>
          <w:p w14:paraId="2E3CE48E" w14:textId="77777777" w:rsidR="00F37D00" w:rsidRPr="00E53F02" w:rsidRDefault="00F37D00" w:rsidP="00F37D00">
            <w:pPr>
              <w:pStyle w:val="Underrubrik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  <w:p w14:paraId="7118EEFA" w14:textId="77777777" w:rsidR="00F37D00" w:rsidRPr="00E53F02" w:rsidRDefault="00F37D00" w:rsidP="00F37D00">
            <w:pPr>
              <w:pStyle w:val="Underrubrik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F37D00" w14:paraId="628B2DF3" w14:textId="77777777" w:rsidTr="00E53F02">
        <w:tc>
          <w:tcPr>
            <w:tcW w:w="2376" w:type="dxa"/>
          </w:tcPr>
          <w:p w14:paraId="414A25DC" w14:textId="77777777" w:rsidR="00F37D00" w:rsidRPr="00E53F02" w:rsidRDefault="00F37D00" w:rsidP="00F37D00">
            <w:pPr>
              <w:pStyle w:val="Underrubrik"/>
              <w:jc w:val="right"/>
              <w:rPr>
                <w:rFonts w:ascii="Calibri" w:hAnsi="Calibri"/>
                <w:sz w:val="24"/>
                <w:szCs w:val="24"/>
              </w:rPr>
            </w:pPr>
            <w:r w:rsidRPr="00E53F02">
              <w:rPr>
                <w:rFonts w:ascii="Calibri" w:hAnsi="Calibri"/>
                <w:sz w:val="24"/>
                <w:szCs w:val="24"/>
              </w:rPr>
              <w:t>Domare:</w:t>
            </w:r>
          </w:p>
        </w:tc>
        <w:tc>
          <w:tcPr>
            <w:tcW w:w="7818" w:type="dxa"/>
          </w:tcPr>
          <w:p w14:paraId="549B3D4A" w14:textId="416B47DD" w:rsidR="00F37D00" w:rsidRPr="00E53F02" w:rsidRDefault="00F37D00" w:rsidP="00F37D00">
            <w:pPr>
              <w:pStyle w:val="Underrubrik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FF15C8">
              <w:rPr>
                <w:rFonts w:ascii="Calibri" w:hAnsi="Calibri"/>
                <w:b w:val="0"/>
                <w:color w:val="4F81BD" w:themeColor="accent1"/>
                <w:sz w:val="24"/>
                <w:szCs w:val="24"/>
              </w:rPr>
              <w:t>Namn på domare kommer från DGF och anges här</w:t>
            </w:r>
          </w:p>
        </w:tc>
      </w:tr>
      <w:tr w:rsidR="00F37D00" w14:paraId="48F4DAF6" w14:textId="77777777" w:rsidTr="00E53F02">
        <w:tc>
          <w:tcPr>
            <w:tcW w:w="2376" w:type="dxa"/>
          </w:tcPr>
          <w:p w14:paraId="106EBCF7" w14:textId="77777777" w:rsidR="00F37D00" w:rsidRPr="00E53F02" w:rsidRDefault="00F37D00" w:rsidP="00F37D00">
            <w:pPr>
              <w:pStyle w:val="Underrubrik"/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818" w:type="dxa"/>
          </w:tcPr>
          <w:p w14:paraId="0354029C" w14:textId="77777777" w:rsidR="00F37D00" w:rsidRPr="00E53F02" w:rsidRDefault="00F37D00" w:rsidP="00F37D00">
            <w:pPr>
              <w:pStyle w:val="Underrubrik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</w:tbl>
    <w:p w14:paraId="45168C05" w14:textId="0003A9CD" w:rsidR="00CE7342" w:rsidRDefault="00CE7342" w:rsidP="00690C67">
      <w:pPr>
        <w:pStyle w:val="Underrubrik"/>
        <w:rPr>
          <w:rFonts w:ascii="Calibri" w:hAnsi="Calibri"/>
          <w:sz w:val="44"/>
        </w:rPr>
      </w:pPr>
    </w:p>
    <w:p w14:paraId="2795C556" w14:textId="77777777" w:rsidR="005F47B9" w:rsidRDefault="005F47B9" w:rsidP="00690C67">
      <w:pPr>
        <w:pStyle w:val="Underrubrik"/>
        <w:rPr>
          <w:rFonts w:ascii="Calibri" w:hAnsi="Calibri"/>
          <w:sz w:val="44"/>
        </w:rPr>
      </w:pPr>
    </w:p>
    <w:p w14:paraId="7480E35C" w14:textId="3FC128CA" w:rsidR="00EB1098" w:rsidRPr="00690C67" w:rsidRDefault="00B11E42" w:rsidP="00690C67">
      <w:pPr>
        <w:pStyle w:val="Underrubrik"/>
      </w:pPr>
      <w:r w:rsidRPr="00770109">
        <w:rPr>
          <w:rFonts w:ascii="Calibri" w:hAnsi="Calibri"/>
          <w:sz w:val="44"/>
        </w:rPr>
        <w:t>Välkom</w:t>
      </w:r>
      <w:r w:rsidR="00CE7342">
        <w:rPr>
          <w:rFonts w:ascii="Calibri" w:hAnsi="Calibri"/>
          <w:sz w:val="44"/>
        </w:rPr>
        <w:t>men</w:t>
      </w:r>
      <w:r w:rsidRPr="00770109">
        <w:rPr>
          <w:rFonts w:ascii="Calibri" w:hAnsi="Calibri"/>
          <w:sz w:val="44"/>
        </w:rPr>
        <w:t>!</w:t>
      </w:r>
    </w:p>
    <w:sectPr w:rsidR="00EB1098" w:rsidRPr="00690C67" w:rsidSect="00862106">
      <w:headerReference w:type="default" r:id="rId8"/>
      <w:pgSz w:w="11906" w:h="16838"/>
      <w:pgMar w:top="680" w:right="964" w:bottom="68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154C7B" w14:textId="77777777" w:rsidR="002D4D5E" w:rsidRDefault="002D4D5E" w:rsidP="00962C9F">
      <w:r>
        <w:separator/>
      </w:r>
    </w:p>
  </w:endnote>
  <w:endnote w:type="continuationSeparator" w:id="0">
    <w:p w14:paraId="7BDA2524" w14:textId="77777777" w:rsidR="002D4D5E" w:rsidRDefault="002D4D5E" w:rsidP="0096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C59E20" w14:textId="77777777" w:rsidR="002D4D5E" w:rsidRDefault="002D4D5E" w:rsidP="00962C9F">
      <w:r>
        <w:separator/>
      </w:r>
    </w:p>
  </w:footnote>
  <w:footnote w:type="continuationSeparator" w:id="0">
    <w:p w14:paraId="4208BA98" w14:textId="77777777" w:rsidR="002D4D5E" w:rsidRDefault="002D4D5E" w:rsidP="00962C9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EC38D" w14:textId="43B0E92E" w:rsidR="00962C9F" w:rsidRDefault="009B2F31" w:rsidP="002B4E9A">
    <w:pPr>
      <w:pStyle w:val="Sidhuvud"/>
      <w:tabs>
        <w:tab w:val="clear" w:pos="4536"/>
        <w:tab w:val="clear" w:pos="9072"/>
        <w:tab w:val="left" w:pos="8880"/>
      </w:tabs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728" behindDoc="1" locked="1" layoutInCell="0" allowOverlap="1" wp14:anchorId="4B7D0CC1" wp14:editId="589E15A3">
              <wp:simplePos x="0" y="0"/>
              <wp:positionH relativeFrom="column">
                <wp:posOffset>-327660</wp:posOffset>
              </wp:positionH>
              <wp:positionV relativeFrom="page">
                <wp:posOffset>237490</wp:posOffset>
              </wp:positionV>
              <wp:extent cx="6886575" cy="10144760"/>
              <wp:effectExtent l="25400" t="25400" r="47625" b="4064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86575" cy="10144760"/>
                      </a:xfrm>
                      <a:prstGeom prst="rect">
                        <a:avLst/>
                      </a:prstGeom>
                      <a:noFill/>
                      <a:ln w="76200" cmpd="thickThin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25.75pt;margin-top:18.7pt;width:542.25pt;height:798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" o:allowincell="f" filled="f" strokecolor="#4f81bd" strokeweight="6pt">
              <v:stroke linestyle="thickThin"/>
              <w10:wrap anchory="page"/>
              <w10:anchorlock/>
            </v:rect>
          </w:pict>
        </mc:Fallback>
      </mc:AlternateContent>
    </w:r>
    <w:r w:rsidR="002B4E9A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042"/>
    <w:rsid w:val="00014ED0"/>
    <w:rsid w:val="00023441"/>
    <w:rsid w:val="00026718"/>
    <w:rsid w:val="00046BC4"/>
    <w:rsid w:val="00055F4D"/>
    <w:rsid w:val="000675B8"/>
    <w:rsid w:val="00074A53"/>
    <w:rsid w:val="000860A5"/>
    <w:rsid w:val="000B52E6"/>
    <w:rsid w:val="000D42D8"/>
    <w:rsid w:val="000E75F2"/>
    <w:rsid w:val="000F5D6A"/>
    <w:rsid w:val="00101042"/>
    <w:rsid w:val="001202C2"/>
    <w:rsid w:val="00194873"/>
    <w:rsid w:val="00207494"/>
    <w:rsid w:val="00211E47"/>
    <w:rsid w:val="002346C5"/>
    <w:rsid w:val="00263332"/>
    <w:rsid w:val="002B4E9A"/>
    <w:rsid w:val="002B5042"/>
    <w:rsid w:val="002B5093"/>
    <w:rsid w:val="002D215D"/>
    <w:rsid w:val="002D2587"/>
    <w:rsid w:val="002D4D5E"/>
    <w:rsid w:val="002F1848"/>
    <w:rsid w:val="003072C5"/>
    <w:rsid w:val="003461D3"/>
    <w:rsid w:val="00393F00"/>
    <w:rsid w:val="00395544"/>
    <w:rsid w:val="003C48C6"/>
    <w:rsid w:val="003D4009"/>
    <w:rsid w:val="003E1629"/>
    <w:rsid w:val="003E6795"/>
    <w:rsid w:val="004161EF"/>
    <w:rsid w:val="004428BC"/>
    <w:rsid w:val="00476223"/>
    <w:rsid w:val="004833D0"/>
    <w:rsid w:val="004A1C67"/>
    <w:rsid w:val="004B73A7"/>
    <w:rsid w:val="004C637E"/>
    <w:rsid w:val="004E3A88"/>
    <w:rsid w:val="004F3CAF"/>
    <w:rsid w:val="00551B1F"/>
    <w:rsid w:val="00586519"/>
    <w:rsid w:val="00590882"/>
    <w:rsid w:val="005A4FF6"/>
    <w:rsid w:val="005B6E93"/>
    <w:rsid w:val="005F47B9"/>
    <w:rsid w:val="006013F8"/>
    <w:rsid w:val="0060394B"/>
    <w:rsid w:val="00603C75"/>
    <w:rsid w:val="00603DC1"/>
    <w:rsid w:val="0060733E"/>
    <w:rsid w:val="006105B3"/>
    <w:rsid w:val="00614DCC"/>
    <w:rsid w:val="006204A1"/>
    <w:rsid w:val="00637B0D"/>
    <w:rsid w:val="00690C67"/>
    <w:rsid w:val="006B70F1"/>
    <w:rsid w:val="006F7399"/>
    <w:rsid w:val="007264F1"/>
    <w:rsid w:val="00744F69"/>
    <w:rsid w:val="00752535"/>
    <w:rsid w:val="00770109"/>
    <w:rsid w:val="00775F35"/>
    <w:rsid w:val="007763D5"/>
    <w:rsid w:val="00780E46"/>
    <w:rsid w:val="00792A34"/>
    <w:rsid w:val="007C7F78"/>
    <w:rsid w:val="007E5A1F"/>
    <w:rsid w:val="00800CC8"/>
    <w:rsid w:val="008033D3"/>
    <w:rsid w:val="008054A0"/>
    <w:rsid w:val="00815947"/>
    <w:rsid w:val="00840380"/>
    <w:rsid w:val="0084668A"/>
    <w:rsid w:val="008513E2"/>
    <w:rsid w:val="00862106"/>
    <w:rsid w:val="00866726"/>
    <w:rsid w:val="00876458"/>
    <w:rsid w:val="00885A5E"/>
    <w:rsid w:val="00892DFD"/>
    <w:rsid w:val="008C1F6A"/>
    <w:rsid w:val="008F72E4"/>
    <w:rsid w:val="00910C4D"/>
    <w:rsid w:val="009318CC"/>
    <w:rsid w:val="00942805"/>
    <w:rsid w:val="0096000E"/>
    <w:rsid w:val="00962C9F"/>
    <w:rsid w:val="00966227"/>
    <w:rsid w:val="00995BB7"/>
    <w:rsid w:val="009A1A36"/>
    <w:rsid w:val="009B2F31"/>
    <w:rsid w:val="009E3CFD"/>
    <w:rsid w:val="009E3D3D"/>
    <w:rsid w:val="009E4F0B"/>
    <w:rsid w:val="00A0380A"/>
    <w:rsid w:val="00A04E3D"/>
    <w:rsid w:val="00A111FD"/>
    <w:rsid w:val="00A13712"/>
    <w:rsid w:val="00A3331C"/>
    <w:rsid w:val="00A36828"/>
    <w:rsid w:val="00A74FBD"/>
    <w:rsid w:val="00A92169"/>
    <w:rsid w:val="00AA5975"/>
    <w:rsid w:val="00AE7483"/>
    <w:rsid w:val="00B00180"/>
    <w:rsid w:val="00B00350"/>
    <w:rsid w:val="00B11E42"/>
    <w:rsid w:val="00B337CD"/>
    <w:rsid w:val="00B55B2A"/>
    <w:rsid w:val="00B86F04"/>
    <w:rsid w:val="00BB254D"/>
    <w:rsid w:val="00BB5AC5"/>
    <w:rsid w:val="00BB6A99"/>
    <w:rsid w:val="00BD770B"/>
    <w:rsid w:val="00BF2009"/>
    <w:rsid w:val="00BF2BBC"/>
    <w:rsid w:val="00BF3AA8"/>
    <w:rsid w:val="00BF60B7"/>
    <w:rsid w:val="00C10A13"/>
    <w:rsid w:val="00C15A5A"/>
    <w:rsid w:val="00C34A67"/>
    <w:rsid w:val="00C77CD7"/>
    <w:rsid w:val="00CA1CF5"/>
    <w:rsid w:val="00CE7342"/>
    <w:rsid w:val="00CF52F2"/>
    <w:rsid w:val="00D21E0D"/>
    <w:rsid w:val="00D22D99"/>
    <w:rsid w:val="00D4414E"/>
    <w:rsid w:val="00D46F8F"/>
    <w:rsid w:val="00D52539"/>
    <w:rsid w:val="00D56108"/>
    <w:rsid w:val="00D578FA"/>
    <w:rsid w:val="00D63BA9"/>
    <w:rsid w:val="00D848DB"/>
    <w:rsid w:val="00D92C40"/>
    <w:rsid w:val="00DC6129"/>
    <w:rsid w:val="00E00087"/>
    <w:rsid w:val="00E31840"/>
    <w:rsid w:val="00E53F02"/>
    <w:rsid w:val="00E810B0"/>
    <w:rsid w:val="00EA0E2B"/>
    <w:rsid w:val="00EA4060"/>
    <w:rsid w:val="00EB1098"/>
    <w:rsid w:val="00EB1425"/>
    <w:rsid w:val="00EB3409"/>
    <w:rsid w:val="00EB4745"/>
    <w:rsid w:val="00EC695A"/>
    <w:rsid w:val="00ED21B3"/>
    <w:rsid w:val="00EE45CF"/>
    <w:rsid w:val="00EF5B2B"/>
    <w:rsid w:val="00F109C2"/>
    <w:rsid w:val="00F3607E"/>
    <w:rsid w:val="00F37D00"/>
    <w:rsid w:val="00F4758B"/>
    <w:rsid w:val="00F51003"/>
    <w:rsid w:val="00F56E3A"/>
    <w:rsid w:val="00F7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0"/>
    <o:shapelayout v:ext="edit">
      <o:idmap v:ext="edit" data="1"/>
    </o:shapelayout>
  </w:shapeDefaults>
  <w:decimalSymbol w:val=","/>
  <w:listSeparator w:val=";"/>
  <w14:docId w14:val="3A8EDD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3D0"/>
    <w:rPr>
      <w:rFonts w:ascii="Times New Roman" w:eastAsia="Times New Roman" w:hAnsi="Times New Roman"/>
      <w:sz w:val="24"/>
    </w:rPr>
  </w:style>
  <w:style w:type="paragraph" w:styleId="Rubrik2">
    <w:name w:val="heading 2"/>
    <w:basedOn w:val="Normal"/>
    <w:next w:val="Normal"/>
    <w:link w:val="Rubrik2Char"/>
    <w:qFormat/>
    <w:rsid w:val="004833D0"/>
    <w:pPr>
      <w:keepNext/>
      <w:tabs>
        <w:tab w:val="left" w:pos="2552"/>
      </w:tabs>
      <w:outlineLvl w:val="1"/>
    </w:pPr>
    <w:rPr>
      <w:rFonts w:ascii="Comic Sans MS" w:hAnsi="Comic Sans MS"/>
      <w:b/>
      <w:sz w:val="28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62C9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idhuvudChar">
    <w:name w:val="Sidhuvud Char"/>
    <w:basedOn w:val="Standardstycketypsnitt"/>
    <w:link w:val="Sidhuvud"/>
    <w:uiPriority w:val="99"/>
    <w:rsid w:val="00962C9F"/>
  </w:style>
  <w:style w:type="paragraph" w:styleId="Sidfot">
    <w:name w:val="footer"/>
    <w:basedOn w:val="Normal"/>
    <w:link w:val="SidfotChar"/>
    <w:uiPriority w:val="99"/>
    <w:unhideWhenUsed/>
    <w:rsid w:val="00962C9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idfotChar">
    <w:name w:val="Sidfot Char"/>
    <w:basedOn w:val="Standardstycketypsnitt"/>
    <w:link w:val="Sidfot"/>
    <w:uiPriority w:val="99"/>
    <w:rsid w:val="00962C9F"/>
  </w:style>
  <w:style w:type="paragraph" w:styleId="Bubbeltext">
    <w:name w:val="Balloon Text"/>
    <w:basedOn w:val="Normal"/>
    <w:link w:val="BubbeltextChar"/>
    <w:uiPriority w:val="99"/>
    <w:semiHidden/>
    <w:unhideWhenUsed/>
    <w:rsid w:val="002B5093"/>
    <w:rPr>
      <w:rFonts w:ascii="Tahoma" w:eastAsia="Calibri" w:hAnsi="Tahoma" w:cs="Tahoma"/>
      <w:sz w:val="16"/>
      <w:szCs w:val="16"/>
      <w:lang w:eastAsia="en-US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2B5093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ypsnitt"/>
    <w:link w:val="Rubrik2"/>
    <w:rsid w:val="004833D0"/>
    <w:rPr>
      <w:rFonts w:ascii="Comic Sans MS" w:eastAsia="Times New Roman" w:hAnsi="Comic Sans MS" w:cs="Times New Roman"/>
      <w:b/>
      <w:sz w:val="28"/>
      <w:szCs w:val="20"/>
      <w:lang w:eastAsia="sv-SE"/>
    </w:rPr>
  </w:style>
  <w:style w:type="paragraph" w:styleId="Rubrik">
    <w:name w:val="Title"/>
    <w:basedOn w:val="Normal"/>
    <w:link w:val="RubrikChar"/>
    <w:qFormat/>
    <w:rsid w:val="004833D0"/>
    <w:pPr>
      <w:jc w:val="center"/>
    </w:pPr>
    <w:rPr>
      <w:rFonts w:ascii="Comic Sans MS" w:hAnsi="Comic Sans MS"/>
      <w:b/>
      <w:sz w:val="36"/>
    </w:rPr>
  </w:style>
  <w:style w:type="character" w:customStyle="1" w:styleId="RubrikChar">
    <w:name w:val="Rubrik Char"/>
    <w:basedOn w:val="Standardstycketypsnitt"/>
    <w:link w:val="Rubrik"/>
    <w:rsid w:val="004833D0"/>
    <w:rPr>
      <w:rFonts w:ascii="Comic Sans MS" w:eastAsia="Times New Roman" w:hAnsi="Comic Sans MS" w:cs="Times New Roman"/>
      <w:b/>
      <w:sz w:val="36"/>
      <w:szCs w:val="20"/>
      <w:lang w:eastAsia="sv-SE"/>
    </w:rPr>
  </w:style>
  <w:style w:type="paragraph" w:styleId="Underrubrik">
    <w:name w:val="Subtitle"/>
    <w:basedOn w:val="Normal"/>
    <w:link w:val="UnderrubrikChar"/>
    <w:qFormat/>
    <w:rsid w:val="004833D0"/>
    <w:pPr>
      <w:jc w:val="center"/>
    </w:pPr>
    <w:rPr>
      <w:rFonts w:ascii="Comic Sans MS" w:hAnsi="Comic Sans MS"/>
      <w:b/>
      <w:sz w:val="36"/>
    </w:rPr>
  </w:style>
  <w:style w:type="character" w:customStyle="1" w:styleId="UnderrubrikChar">
    <w:name w:val="Underrubrik Char"/>
    <w:basedOn w:val="Standardstycketypsnitt"/>
    <w:link w:val="Underrubrik"/>
    <w:rsid w:val="004833D0"/>
    <w:rPr>
      <w:rFonts w:ascii="Comic Sans MS" w:eastAsia="Times New Roman" w:hAnsi="Comic Sans MS" w:cs="Times New Roman"/>
      <w:b/>
      <w:sz w:val="36"/>
      <w:szCs w:val="20"/>
      <w:lang w:eastAsia="sv-SE"/>
    </w:rPr>
  </w:style>
  <w:style w:type="character" w:styleId="Hyperlnk">
    <w:name w:val="Hyperlink"/>
    <w:basedOn w:val="Standardstycketypsnitt"/>
    <w:uiPriority w:val="99"/>
    <w:unhideWhenUsed/>
    <w:rsid w:val="004833D0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0675B8"/>
    <w:pPr>
      <w:spacing w:before="100" w:beforeAutospacing="1" w:after="100" w:afterAutospacing="1"/>
    </w:pPr>
    <w:rPr>
      <w:szCs w:val="24"/>
    </w:rPr>
  </w:style>
  <w:style w:type="character" w:styleId="Betoning2">
    <w:name w:val="Strong"/>
    <w:basedOn w:val="Standardstycketypsnitt"/>
    <w:uiPriority w:val="22"/>
    <w:qFormat/>
    <w:rsid w:val="000675B8"/>
    <w:rPr>
      <w:b/>
      <w:bCs/>
    </w:rPr>
  </w:style>
  <w:style w:type="table" w:styleId="Tabellrutnt">
    <w:name w:val="Table Grid"/>
    <w:basedOn w:val="Normaltabell"/>
    <w:uiPriority w:val="59"/>
    <w:rsid w:val="002D21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3D0"/>
    <w:rPr>
      <w:rFonts w:ascii="Times New Roman" w:eastAsia="Times New Roman" w:hAnsi="Times New Roman"/>
      <w:sz w:val="24"/>
    </w:rPr>
  </w:style>
  <w:style w:type="paragraph" w:styleId="Rubrik2">
    <w:name w:val="heading 2"/>
    <w:basedOn w:val="Normal"/>
    <w:next w:val="Normal"/>
    <w:link w:val="Rubrik2Char"/>
    <w:qFormat/>
    <w:rsid w:val="004833D0"/>
    <w:pPr>
      <w:keepNext/>
      <w:tabs>
        <w:tab w:val="left" w:pos="2552"/>
      </w:tabs>
      <w:outlineLvl w:val="1"/>
    </w:pPr>
    <w:rPr>
      <w:rFonts w:ascii="Comic Sans MS" w:hAnsi="Comic Sans MS"/>
      <w:b/>
      <w:sz w:val="28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62C9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idhuvudChar">
    <w:name w:val="Sidhuvud Char"/>
    <w:basedOn w:val="Standardstycketypsnitt"/>
    <w:link w:val="Sidhuvud"/>
    <w:uiPriority w:val="99"/>
    <w:rsid w:val="00962C9F"/>
  </w:style>
  <w:style w:type="paragraph" w:styleId="Sidfot">
    <w:name w:val="footer"/>
    <w:basedOn w:val="Normal"/>
    <w:link w:val="SidfotChar"/>
    <w:uiPriority w:val="99"/>
    <w:unhideWhenUsed/>
    <w:rsid w:val="00962C9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idfotChar">
    <w:name w:val="Sidfot Char"/>
    <w:basedOn w:val="Standardstycketypsnitt"/>
    <w:link w:val="Sidfot"/>
    <w:uiPriority w:val="99"/>
    <w:rsid w:val="00962C9F"/>
  </w:style>
  <w:style w:type="paragraph" w:styleId="Bubbeltext">
    <w:name w:val="Balloon Text"/>
    <w:basedOn w:val="Normal"/>
    <w:link w:val="BubbeltextChar"/>
    <w:uiPriority w:val="99"/>
    <w:semiHidden/>
    <w:unhideWhenUsed/>
    <w:rsid w:val="002B5093"/>
    <w:rPr>
      <w:rFonts w:ascii="Tahoma" w:eastAsia="Calibri" w:hAnsi="Tahoma" w:cs="Tahoma"/>
      <w:sz w:val="16"/>
      <w:szCs w:val="16"/>
      <w:lang w:eastAsia="en-US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2B5093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ypsnitt"/>
    <w:link w:val="Rubrik2"/>
    <w:rsid w:val="004833D0"/>
    <w:rPr>
      <w:rFonts w:ascii="Comic Sans MS" w:eastAsia="Times New Roman" w:hAnsi="Comic Sans MS" w:cs="Times New Roman"/>
      <w:b/>
      <w:sz w:val="28"/>
      <w:szCs w:val="20"/>
      <w:lang w:eastAsia="sv-SE"/>
    </w:rPr>
  </w:style>
  <w:style w:type="paragraph" w:styleId="Rubrik">
    <w:name w:val="Title"/>
    <w:basedOn w:val="Normal"/>
    <w:link w:val="RubrikChar"/>
    <w:qFormat/>
    <w:rsid w:val="004833D0"/>
    <w:pPr>
      <w:jc w:val="center"/>
    </w:pPr>
    <w:rPr>
      <w:rFonts w:ascii="Comic Sans MS" w:hAnsi="Comic Sans MS"/>
      <w:b/>
      <w:sz w:val="36"/>
    </w:rPr>
  </w:style>
  <w:style w:type="character" w:customStyle="1" w:styleId="RubrikChar">
    <w:name w:val="Rubrik Char"/>
    <w:basedOn w:val="Standardstycketypsnitt"/>
    <w:link w:val="Rubrik"/>
    <w:rsid w:val="004833D0"/>
    <w:rPr>
      <w:rFonts w:ascii="Comic Sans MS" w:eastAsia="Times New Roman" w:hAnsi="Comic Sans MS" w:cs="Times New Roman"/>
      <w:b/>
      <w:sz w:val="36"/>
      <w:szCs w:val="20"/>
      <w:lang w:eastAsia="sv-SE"/>
    </w:rPr>
  </w:style>
  <w:style w:type="paragraph" w:styleId="Underrubrik">
    <w:name w:val="Subtitle"/>
    <w:basedOn w:val="Normal"/>
    <w:link w:val="UnderrubrikChar"/>
    <w:qFormat/>
    <w:rsid w:val="004833D0"/>
    <w:pPr>
      <w:jc w:val="center"/>
    </w:pPr>
    <w:rPr>
      <w:rFonts w:ascii="Comic Sans MS" w:hAnsi="Comic Sans MS"/>
      <w:b/>
      <w:sz w:val="36"/>
    </w:rPr>
  </w:style>
  <w:style w:type="character" w:customStyle="1" w:styleId="UnderrubrikChar">
    <w:name w:val="Underrubrik Char"/>
    <w:basedOn w:val="Standardstycketypsnitt"/>
    <w:link w:val="Underrubrik"/>
    <w:rsid w:val="004833D0"/>
    <w:rPr>
      <w:rFonts w:ascii="Comic Sans MS" w:eastAsia="Times New Roman" w:hAnsi="Comic Sans MS" w:cs="Times New Roman"/>
      <w:b/>
      <w:sz w:val="36"/>
      <w:szCs w:val="20"/>
      <w:lang w:eastAsia="sv-SE"/>
    </w:rPr>
  </w:style>
  <w:style w:type="character" w:styleId="Hyperlnk">
    <w:name w:val="Hyperlink"/>
    <w:basedOn w:val="Standardstycketypsnitt"/>
    <w:uiPriority w:val="99"/>
    <w:unhideWhenUsed/>
    <w:rsid w:val="004833D0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0675B8"/>
    <w:pPr>
      <w:spacing w:before="100" w:beforeAutospacing="1" w:after="100" w:afterAutospacing="1"/>
    </w:pPr>
    <w:rPr>
      <w:szCs w:val="24"/>
    </w:rPr>
  </w:style>
  <w:style w:type="character" w:styleId="Betoning2">
    <w:name w:val="Strong"/>
    <w:basedOn w:val="Standardstycketypsnitt"/>
    <w:uiPriority w:val="22"/>
    <w:qFormat/>
    <w:rsid w:val="000675B8"/>
    <w:rPr>
      <w:b/>
      <w:bCs/>
    </w:rPr>
  </w:style>
  <w:style w:type="table" w:styleId="Tabellrutnt">
    <w:name w:val="Table Grid"/>
    <w:basedOn w:val="Normaltabell"/>
    <w:uiPriority w:val="59"/>
    <w:rsid w:val="002D21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42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lene.INSIEME\Documents\Arbetsmaterial%20skrivbord\Privat\DGF\Mallar%20DM\Inbjudan%20DM%20Seniorer%202017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\Users\marlene.INSIEME\Documents\Arbetsmaterial skrivbord\Privat\DGF\Mallar DM\Inbjudan DM Seniorer 2017.dotx</Template>
  <TotalTime>0</TotalTime>
  <Pages>1</Pages>
  <Words>169</Words>
  <Characters>896</Characters>
  <Application>Microsoft Macintosh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Sandberg-Andersson</dc:creator>
  <cp:keywords/>
  <cp:lastModifiedBy>Sven Hillgren</cp:lastModifiedBy>
  <cp:revision>2</cp:revision>
  <cp:lastPrinted>2015-04-15T14:08:00Z</cp:lastPrinted>
  <dcterms:created xsi:type="dcterms:W3CDTF">2020-10-21T20:12:00Z</dcterms:created>
  <dcterms:modified xsi:type="dcterms:W3CDTF">2020-10-21T20:12:00Z</dcterms:modified>
</cp:coreProperties>
</file>