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1012" w14:textId="77777777" w:rsidR="00300A92" w:rsidRPr="00300A92" w:rsidRDefault="00300A92" w:rsidP="00592F5B">
      <w:pPr>
        <w:spacing w:line="240" w:lineRule="auto"/>
        <w:rPr>
          <w:sz w:val="16"/>
          <w:szCs w:val="16"/>
          <w:lang w:val="da-DK"/>
        </w:rPr>
      </w:pPr>
    </w:p>
    <w:p w14:paraId="6B266138" w14:textId="77777777" w:rsidR="00300A92" w:rsidRPr="00300A92" w:rsidRDefault="00300A92" w:rsidP="00300A92">
      <w:pPr>
        <w:rPr>
          <w:b/>
          <w:bCs/>
          <w:sz w:val="32"/>
          <w:szCs w:val="32"/>
          <w:lang w:val="uk-UA"/>
        </w:rPr>
      </w:pPr>
      <w:r w:rsidRPr="00300A92">
        <w:rPr>
          <w:b/>
          <w:bCs/>
          <w:sz w:val="32"/>
          <w:szCs w:val="32"/>
          <w:lang w:val="uk-UA"/>
        </w:rPr>
        <w:t>Делегована згода на участь у клінічному випробуванні</w:t>
      </w:r>
    </w:p>
    <w:p w14:paraId="109B3156" w14:textId="77777777" w:rsidR="00300A92" w:rsidRPr="00300A92" w:rsidRDefault="00300A92" w:rsidP="00300A92">
      <w:pPr>
        <w:spacing w:after="0" w:line="240" w:lineRule="auto"/>
        <w:rPr>
          <w:rFonts w:cstheme="minorHAnsi"/>
          <w:b/>
          <w:bCs/>
          <w:sz w:val="24"/>
          <w:szCs w:val="24"/>
          <w:lang w:val="uk-UA"/>
        </w:rPr>
      </w:pPr>
    </w:p>
    <w:p w14:paraId="3A6CA152" w14:textId="1F837138" w:rsidR="00300A92" w:rsidRPr="00300A92" w:rsidRDefault="00300A92" w:rsidP="00300A92">
      <w:pPr>
        <w:spacing w:after="0" w:line="240" w:lineRule="auto"/>
        <w:rPr>
          <w:rFonts w:cstheme="minorHAnsi"/>
          <w:b/>
          <w:bCs/>
          <w:sz w:val="24"/>
          <w:szCs w:val="24"/>
          <w:lang w:val="uk-UA"/>
        </w:rPr>
      </w:pPr>
      <w:r w:rsidRPr="00300A92">
        <w:rPr>
          <w:rFonts w:cstheme="minorHAnsi"/>
          <w:b/>
          <w:bCs/>
          <w:sz w:val="24"/>
          <w:szCs w:val="24"/>
          <w:lang w:val="uk-UA"/>
        </w:rPr>
        <w:t>Номер CTIS: 2023-509703-33-00</w:t>
      </w:r>
    </w:p>
    <w:p w14:paraId="6C70937F" w14:textId="77777777" w:rsidR="00300A92" w:rsidRPr="00300A92" w:rsidRDefault="00300A92" w:rsidP="00300A92">
      <w:pPr>
        <w:spacing w:after="0" w:line="240" w:lineRule="auto"/>
        <w:rPr>
          <w:rFonts w:cstheme="minorHAnsi"/>
          <w:b/>
          <w:bCs/>
          <w:sz w:val="24"/>
          <w:szCs w:val="24"/>
          <w:lang w:val="uk-UA"/>
        </w:rPr>
      </w:pPr>
    </w:p>
    <w:p w14:paraId="7475A9EB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b/>
          <w:bCs/>
          <w:sz w:val="24"/>
          <w:szCs w:val="24"/>
          <w:lang w:val="uk-UA" w:eastAsia="da-DK"/>
        </w:rPr>
        <w:t>Назва клінічного випробування:</w:t>
      </w:r>
      <w:r w:rsidRPr="00300A92">
        <w:rPr>
          <w:rFonts w:eastAsia="Times New Roman" w:cstheme="minorHAnsi"/>
          <w:sz w:val="24"/>
          <w:szCs w:val="24"/>
          <w:lang w:val="uk-UA" w:eastAsia="da-DK"/>
        </w:rPr>
        <w:br/>
        <w:t>Емпіричний меропенем проти піперцилін/тазобактам у дорослих пацієнтів із сепсисом</w:t>
      </w:r>
    </w:p>
    <w:p w14:paraId="6104821F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b/>
          <w:bCs/>
          <w:sz w:val="24"/>
          <w:szCs w:val="24"/>
          <w:lang w:val="uk-UA" w:eastAsia="da-DK"/>
        </w:rPr>
        <w:t>Заява особи, яка надає делеговану згоду</w:t>
      </w:r>
      <w:r w:rsidRPr="00300A92">
        <w:rPr>
          <w:rFonts w:eastAsia="Times New Roman" w:cstheme="minorHAnsi"/>
          <w:sz w:val="24"/>
          <w:szCs w:val="24"/>
          <w:lang w:val="uk-UA" w:eastAsia="da-DK"/>
        </w:rPr>
        <w:br/>
        <w:t>Я отримав(ла) як письмову, так і усну інформацію та достатньо поінформований(а) про мету та зміст клінічного випробування, включно з його перевагами та недоліками, щоб надати свою згоду. Я розумію, що участь є добровільною і що я можу відкликати свою згоду в будь-який час без впливу на поточні або майбутні права мого родича на лікування. Я погоджуюся на участь особи, зазначеної нижче, у клінічному випробуванні та отримав(ла) копію цієї форми згоди, а також копію письмової інформації про клінічне випробування для власного користування.</w:t>
      </w:r>
    </w:p>
    <w:p w14:paraId="0500D2BB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Ім’я учасника: _______________________________________________________________</w:t>
      </w:r>
    </w:p>
    <w:p w14:paraId="0BA0FFE4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Інформація про мої родинні стосунки з учасником:</w:t>
      </w:r>
    </w:p>
    <w:p w14:paraId="3A858AE5" w14:textId="4A297383" w:rsidR="00300A92" w:rsidRPr="00300A92" w:rsidRDefault="002968DF" w:rsidP="00300A92">
      <w:pPr>
        <w:spacing w:after="0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______________________________________________________________</w:t>
      </w:r>
    </w:p>
    <w:p w14:paraId="302E4E75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Ім’я родича, який надає делеговану згоду:</w:t>
      </w:r>
    </w:p>
    <w:p w14:paraId="7B849B1E" w14:textId="67A73E43" w:rsidR="00300A92" w:rsidRPr="00300A92" w:rsidRDefault="002968DF" w:rsidP="00300A92">
      <w:pPr>
        <w:spacing w:after="0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______________________________________________________________</w:t>
      </w:r>
    </w:p>
    <w:p w14:paraId="293FCC14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Дата: ____________ Підпис: _____________________________________________________</w:t>
      </w:r>
    </w:p>
    <w:p w14:paraId="1C664D31" w14:textId="77777777" w:rsidR="002968DF" w:rsidRPr="00325DF3" w:rsidRDefault="002968DF" w:rsidP="00300A92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4"/>
          <w:lang w:val="uk-UA" w:eastAsia="da-DK"/>
        </w:rPr>
      </w:pPr>
    </w:p>
    <w:p w14:paraId="0F84F09D" w14:textId="7CDF44FB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b/>
          <w:bCs/>
          <w:sz w:val="24"/>
          <w:szCs w:val="24"/>
          <w:lang w:val="uk-UA" w:eastAsia="da-DK"/>
        </w:rPr>
        <w:t>Заява співробітника дослідження, який надає інформацію</w:t>
      </w:r>
      <w:r w:rsidRPr="00300A92">
        <w:rPr>
          <w:rFonts w:eastAsia="Times New Roman" w:cstheme="minorHAnsi"/>
          <w:sz w:val="24"/>
          <w:szCs w:val="24"/>
          <w:lang w:val="uk-UA" w:eastAsia="da-DK"/>
        </w:rPr>
        <w:br/>
        <w:t>Цим заявляю, що родич отримав як усну, так і письмову інформацію про клінічне випробування. На мою думку, надано достатньо інформації, щоб ухвалити рішення щодо участі пацієнта у клінічному випробуванні.</w:t>
      </w:r>
    </w:p>
    <w:p w14:paraId="7A0F663D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lastRenderedPageBreak/>
        <w:t>Ім’я особи, яка надає інформацію: _________________________________________</w:t>
      </w:r>
    </w:p>
    <w:p w14:paraId="3BD21CA2" w14:textId="77777777" w:rsidR="00300A92" w:rsidRPr="00300A92" w:rsidRDefault="00300A92" w:rsidP="00300A9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da-DK"/>
        </w:rPr>
      </w:pPr>
      <w:r w:rsidRPr="00300A92">
        <w:rPr>
          <w:rFonts w:eastAsia="Times New Roman" w:cstheme="minorHAnsi"/>
          <w:sz w:val="24"/>
          <w:szCs w:val="24"/>
          <w:lang w:val="uk-UA" w:eastAsia="da-DK"/>
        </w:rPr>
        <w:t>Дата: ____________ Підпис: _____________________________________________________</w:t>
      </w:r>
    </w:p>
    <w:p w14:paraId="69513F09" w14:textId="77777777" w:rsidR="00300A92" w:rsidRPr="00300A92" w:rsidRDefault="00300A92" w:rsidP="00592F5B">
      <w:pPr>
        <w:spacing w:line="240" w:lineRule="auto"/>
        <w:rPr>
          <w:sz w:val="24"/>
          <w:szCs w:val="24"/>
          <w:lang w:val="uk-UA"/>
        </w:rPr>
      </w:pPr>
    </w:p>
    <w:sectPr w:rsidR="00300A92" w:rsidRPr="00300A92" w:rsidSect="00307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3ABA" w14:textId="77777777" w:rsidR="00641101" w:rsidRDefault="00641101" w:rsidP="000D61D4">
      <w:pPr>
        <w:spacing w:after="0" w:line="240" w:lineRule="auto"/>
      </w:pPr>
      <w:r>
        <w:separator/>
      </w:r>
    </w:p>
  </w:endnote>
  <w:endnote w:type="continuationSeparator" w:id="0">
    <w:p w14:paraId="5D517DA1" w14:textId="77777777" w:rsidR="00641101" w:rsidRDefault="00641101" w:rsidP="000D61D4">
      <w:pPr>
        <w:spacing w:after="0" w:line="240" w:lineRule="auto"/>
      </w:pPr>
      <w:r>
        <w:continuationSeparator/>
      </w:r>
    </w:p>
  </w:endnote>
  <w:endnote w:type="continuationNotice" w:id="1">
    <w:p w14:paraId="28BF9E78" w14:textId="77777777" w:rsidR="00641101" w:rsidRDefault="006411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061D" w14:textId="77777777" w:rsidR="00325DF3" w:rsidRDefault="00325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4181" w14:textId="10AE53C1" w:rsidR="004D5712" w:rsidRPr="00325DF3" w:rsidRDefault="00325DF3" w:rsidP="004D5712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325DF3">
      <w:rPr>
        <w:rFonts w:ascii="Aptos" w:hAnsi="Aptos" w:cs="Calibri"/>
        <w:b/>
        <w:bCs/>
        <w:color w:val="000000"/>
        <w:sz w:val="18"/>
        <w:szCs w:val="18"/>
      </w:rPr>
      <w:t>Translated</w:t>
    </w:r>
    <w:r w:rsidR="004D5712" w:rsidRPr="00325DF3">
      <w:rPr>
        <w:rFonts w:ascii="Aptos" w:hAnsi="Aptos" w:cs="Calibri"/>
        <w:b/>
        <w:bCs/>
        <w:color w:val="000000"/>
        <w:sz w:val="18"/>
        <w:szCs w:val="18"/>
      </w:rPr>
      <w:t xml:space="preserve">: </w:t>
    </w:r>
    <w:r w:rsidRPr="00325DF3">
      <w:rPr>
        <w:rFonts w:ascii="Aptos" w:hAnsi="Aptos" w:cs="Calibri"/>
        <w:color w:val="000000"/>
        <w:sz w:val="18"/>
        <w:szCs w:val="18"/>
      </w:rPr>
      <w:t>EMPRESS, Informed consent form – Relative,</w:t>
    </w:r>
    <w:r w:rsidR="004D5712" w:rsidRPr="00325DF3">
      <w:rPr>
        <w:rFonts w:ascii="Aptos" w:hAnsi="Aptos" w:cs="Calibri"/>
        <w:color w:val="000000"/>
        <w:sz w:val="18"/>
        <w:szCs w:val="18"/>
      </w:rPr>
      <w:t xml:space="preserve"> </w:t>
    </w:r>
    <w:r w:rsidRPr="00325DF3">
      <w:rPr>
        <w:rFonts w:ascii="Aptos" w:hAnsi="Aptos" w:cs="Calibri"/>
        <w:color w:val="000000"/>
        <w:sz w:val="18"/>
        <w:szCs w:val="18"/>
      </w:rPr>
      <w:t>V</w:t>
    </w:r>
    <w:r w:rsidR="004D5712" w:rsidRPr="00325DF3">
      <w:rPr>
        <w:rFonts w:ascii="Aptos" w:hAnsi="Aptos" w:cs="Calibri"/>
        <w:color w:val="000000"/>
        <w:sz w:val="18"/>
        <w:szCs w:val="18"/>
      </w:rPr>
      <w:t xml:space="preserve">ersion 1.0, </w:t>
    </w:r>
    <w:r>
      <w:rPr>
        <w:rFonts w:ascii="Aptos" w:hAnsi="Aptos" w:cs="Calibri"/>
        <w:color w:val="000000"/>
        <w:sz w:val="18"/>
        <w:szCs w:val="18"/>
      </w:rPr>
      <w:t>26.03.2025</w:t>
    </w:r>
    <w:r w:rsidR="004D5712" w:rsidRPr="00325DF3">
      <w:rPr>
        <w:rFonts w:ascii="Aptos" w:hAnsi="Aptos" w:cs="Calibri"/>
        <w:color w:val="000000"/>
        <w:sz w:val="18"/>
        <w:szCs w:val="18"/>
      </w:rPr>
      <w:t xml:space="preserve"> </w:t>
    </w:r>
  </w:p>
  <w:p w14:paraId="189BCC28" w14:textId="42B34551" w:rsidR="004D5712" w:rsidRPr="00325DF3" w:rsidRDefault="00325DF3" w:rsidP="004D5712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325DF3">
      <w:rPr>
        <w:rFonts w:ascii="Aptos" w:hAnsi="Aptos" w:cs="Calibri"/>
        <w:b/>
        <w:bCs/>
        <w:color w:val="000000"/>
        <w:sz w:val="18"/>
        <w:szCs w:val="18"/>
        <w:lang w:val="da-DK"/>
      </w:rPr>
      <w:t>Language</w:t>
    </w:r>
    <w:r w:rsidR="004D5712" w:rsidRPr="00325DF3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: </w:t>
    </w:r>
    <w:r w:rsidR="00300A92" w:rsidRPr="00325DF3">
      <w:rPr>
        <w:rFonts w:ascii="Aptos" w:hAnsi="Aptos" w:cs="Calibri"/>
        <w:color w:val="000000"/>
        <w:sz w:val="18"/>
        <w:szCs w:val="18"/>
        <w:lang w:val="da-DK"/>
      </w:rPr>
      <w:t>Ukrain</w:t>
    </w:r>
    <w:r w:rsidRPr="00325DF3">
      <w:rPr>
        <w:rFonts w:ascii="Aptos" w:hAnsi="Aptos" w:cs="Calibri"/>
        <w:color w:val="000000"/>
        <w:sz w:val="18"/>
        <w:szCs w:val="18"/>
        <w:lang w:val="da-DK"/>
      </w:rPr>
      <w:t>e</w:t>
    </w:r>
  </w:p>
  <w:p w14:paraId="32867456" w14:textId="207F330D" w:rsidR="00EA0E7A" w:rsidRPr="00325DF3" w:rsidRDefault="00EA0E7A" w:rsidP="004D5712">
    <w:pPr>
      <w:pStyle w:val="Foo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0AD7" w14:textId="77777777" w:rsidR="00325DF3" w:rsidRDefault="00325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452B" w14:textId="77777777" w:rsidR="00641101" w:rsidRDefault="00641101" w:rsidP="000D61D4">
      <w:pPr>
        <w:spacing w:after="0" w:line="240" w:lineRule="auto"/>
      </w:pPr>
      <w:r>
        <w:separator/>
      </w:r>
    </w:p>
  </w:footnote>
  <w:footnote w:type="continuationSeparator" w:id="0">
    <w:p w14:paraId="7C0D593A" w14:textId="77777777" w:rsidR="00641101" w:rsidRDefault="00641101" w:rsidP="000D61D4">
      <w:pPr>
        <w:spacing w:after="0" w:line="240" w:lineRule="auto"/>
      </w:pPr>
      <w:r>
        <w:continuationSeparator/>
      </w:r>
    </w:p>
  </w:footnote>
  <w:footnote w:type="continuationNotice" w:id="1">
    <w:p w14:paraId="50A571AA" w14:textId="77777777" w:rsidR="00641101" w:rsidRDefault="006411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107B" w14:textId="77777777" w:rsidR="00325DF3" w:rsidRDefault="00325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5CB1E02E" w:rsidR="000D61D4" w:rsidRPr="003C1D0D" w:rsidRDefault="00210E61" w:rsidP="000D61D4">
    <w:pPr>
      <w:rPr>
        <w:b/>
        <w:bCs/>
      </w:rPr>
    </w:pPr>
    <w:r w:rsidRPr="003C1D0D">
      <w:rPr>
        <w:rFonts w:cstheme="minorHAnsi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2D4E4FB0">
          <wp:simplePos x="0" y="0"/>
          <wp:positionH relativeFrom="margin">
            <wp:align>right</wp:align>
          </wp:positionH>
          <wp:positionV relativeFrom="paragraph">
            <wp:posOffset>-139811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C1D0D" w:rsidRPr="003C1D0D">
      <w:rPr>
        <w:b/>
        <w:bCs/>
      </w:rPr>
      <w:t>Підписано родичем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B63A" w14:textId="77777777" w:rsidR="00325DF3" w:rsidRDefault="00325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27D3C"/>
    <w:rsid w:val="000C7F0D"/>
    <w:rsid w:val="000D61D4"/>
    <w:rsid w:val="000E1B00"/>
    <w:rsid w:val="00116A2A"/>
    <w:rsid w:val="00136C55"/>
    <w:rsid w:val="00173F55"/>
    <w:rsid w:val="001C6717"/>
    <w:rsid w:val="00210E61"/>
    <w:rsid w:val="00212DAA"/>
    <w:rsid w:val="00215FB2"/>
    <w:rsid w:val="00262529"/>
    <w:rsid w:val="002635C2"/>
    <w:rsid w:val="002968DF"/>
    <w:rsid w:val="00296D9B"/>
    <w:rsid w:val="002B4BB3"/>
    <w:rsid w:val="002D2E71"/>
    <w:rsid w:val="002D7951"/>
    <w:rsid w:val="002E7267"/>
    <w:rsid w:val="00300A92"/>
    <w:rsid w:val="00307EEC"/>
    <w:rsid w:val="00325DF3"/>
    <w:rsid w:val="00367991"/>
    <w:rsid w:val="0037351F"/>
    <w:rsid w:val="00391581"/>
    <w:rsid w:val="003A0A5B"/>
    <w:rsid w:val="003C1D0D"/>
    <w:rsid w:val="003D353E"/>
    <w:rsid w:val="00452629"/>
    <w:rsid w:val="00467DC6"/>
    <w:rsid w:val="0049200E"/>
    <w:rsid w:val="004D5712"/>
    <w:rsid w:val="004E2417"/>
    <w:rsid w:val="004F4307"/>
    <w:rsid w:val="00581037"/>
    <w:rsid w:val="00581B24"/>
    <w:rsid w:val="00592F5B"/>
    <w:rsid w:val="005C5D56"/>
    <w:rsid w:val="00641101"/>
    <w:rsid w:val="00641835"/>
    <w:rsid w:val="00747B5A"/>
    <w:rsid w:val="007E71EE"/>
    <w:rsid w:val="008921C1"/>
    <w:rsid w:val="00904FC7"/>
    <w:rsid w:val="00953831"/>
    <w:rsid w:val="009563A8"/>
    <w:rsid w:val="00962779"/>
    <w:rsid w:val="009B6B6B"/>
    <w:rsid w:val="00A04EDF"/>
    <w:rsid w:val="00A160DA"/>
    <w:rsid w:val="00A23B06"/>
    <w:rsid w:val="00A979B1"/>
    <w:rsid w:val="00B03E09"/>
    <w:rsid w:val="00B2663D"/>
    <w:rsid w:val="00B66D95"/>
    <w:rsid w:val="00B759E9"/>
    <w:rsid w:val="00B824C3"/>
    <w:rsid w:val="00C128C8"/>
    <w:rsid w:val="00C81BCA"/>
    <w:rsid w:val="00D911F1"/>
    <w:rsid w:val="00DA7860"/>
    <w:rsid w:val="00DC32BD"/>
    <w:rsid w:val="00DF4349"/>
    <w:rsid w:val="00E03C24"/>
    <w:rsid w:val="00E14081"/>
    <w:rsid w:val="00E23A0D"/>
    <w:rsid w:val="00EA0E7A"/>
    <w:rsid w:val="00ED4A13"/>
    <w:rsid w:val="00EE3FC6"/>
    <w:rsid w:val="00F62F40"/>
    <w:rsid w:val="00FE2A3B"/>
    <w:rsid w:val="00FE7C8D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chartTrackingRefBased/>
  <w15:docId w15:val="{11283CB0-E475-41C6-AD1D-EE782919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0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300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3</cp:revision>
  <cp:lastPrinted>2025-07-18T08:46:00Z</cp:lastPrinted>
  <dcterms:created xsi:type="dcterms:W3CDTF">2026-04-21T08:52:00Z</dcterms:created>
  <dcterms:modified xsi:type="dcterms:W3CDTF">2026-04-21T08:54:00Z</dcterms:modified>
</cp:coreProperties>
</file>