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:rsidR="00654B94" w:rsidRP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654B94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654B94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:rsidR="00654B94" w:rsidRDefault="00654B94">
      <w:pPr>
        <w:rPr>
          <w:rFonts w:cstheme="minorHAnsi"/>
        </w:rPr>
      </w:pPr>
    </w:p>
    <w:p w:rsidR="00083335" w:rsidRDefault="00083335">
      <w:pPr>
        <w:rPr>
          <w:rFonts w:cstheme="minorHAnsi"/>
        </w:rPr>
      </w:pPr>
      <w:bookmarkStart w:id="0" w:name="_GoBack"/>
      <w:bookmarkEnd w:id="0"/>
    </w:p>
    <w:p w:rsidR="00083335" w:rsidRPr="00654B94" w:rsidRDefault="00083335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 xml:space="preserve">Date: 05.01.2021: </w:t>
      </w:r>
      <w:r>
        <w:rPr>
          <w:rFonts w:ascii="Noto Serif" w:hAnsi="Noto Serif"/>
          <w:color w:val="1E1E1E"/>
          <w:shd w:val="clear" w:color="auto" w:fill="FFFFFF"/>
        </w:rPr>
        <w:t>Added: data verification plan (site master file #15d) and Front page of protocol signed (site master file #1d).</w:t>
      </w:r>
    </w:p>
    <w:p w:rsidR="00687327" w:rsidRPr="004470AD" w:rsidRDefault="00CE7F3D" w:rsidP="00687327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Date: 04.01.2021:</w:t>
      </w:r>
      <w:r>
        <w:rPr>
          <w:rFonts w:ascii="Noto Serif" w:hAnsi="Noto Serif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 medication (site master file #9avi), Algorithms for trial medication and resuscitation (site master file #9avii), Inclusion and exclusion criteria for notice board (site master file #9bii), Pocket cards (Danish) (site master file #9biv), Leaflet for clinical staff (Danish) (site master file #9bv), Initiation for investigators and primary trial personnel (slides) (site master file #9ci), Primary data source (template and for Sundhedsplatformen) (site master file #12).</w:t>
      </w:r>
    </w:p>
    <w:p w:rsidR="00133316" w:rsidRPr="004470AD" w:rsidRDefault="00133316">
      <w:pPr>
        <w:rPr>
          <w:rFonts w:cstheme="minorHAnsi"/>
          <w:shd w:val="clear" w:color="auto" w:fill="FFFFFF"/>
        </w:rPr>
      </w:pPr>
      <w:r w:rsidRPr="004470AD">
        <w:rPr>
          <w:rFonts w:cstheme="minorHAnsi"/>
          <w:b/>
          <w:bCs/>
          <w:shd w:val="clear" w:color="auto" w:fill="FFFFFF"/>
        </w:rPr>
        <w:t>Date: 10-12-2020</w:t>
      </w:r>
      <w:r w:rsidRPr="004470AD">
        <w:rPr>
          <w:rFonts w:cstheme="minorHAnsi"/>
          <w:shd w:val="clear" w:color="auto" w:fill="FFFFFF"/>
        </w:rPr>
        <w:t>: Added: updated co-enrolment list</w:t>
      </w:r>
      <w:r w:rsidR="00483163" w:rsidRPr="004470AD">
        <w:rPr>
          <w:rFonts w:cstheme="minorHAnsi"/>
          <w:shd w:val="clear" w:color="auto" w:fill="FFFFFF"/>
        </w:rPr>
        <w:t xml:space="preserve"> (site master file #8a)</w:t>
      </w:r>
      <w:r w:rsidR="004470AD" w:rsidRPr="004470AD">
        <w:rPr>
          <w:rFonts w:cstheme="minorHAnsi"/>
          <w:shd w:val="clear" w:color="auto" w:fill="FFFFFF"/>
        </w:rPr>
        <w:t>.</w:t>
      </w:r>
    </w:p>
    <w:p w:rsidR="004470AD" w:rsidRPr="004470AD" w:rsidRDefault="004470AD" w:rsidP="004470AD">
      <w:pPr>
        <w:rPr>
          <w:rFonts w:cstheme="minorHAnsi"/>
          <w:shd w:val="clear" w:color="auto" w:fill="FFFFFF"/>
        </w:rPr>
      </w:pPr>
      <w:r w:rsidRPr="004470AD">
        <w:rPr>
          <w:rFonts w:cstheme="minorHAnsi"/>
          <w:b/>
          <w:bCs/>
          <w:shd w:val="clear" w:color="auto" w:fill="FFFFFF"/>
        </w:rPr>
        <w:t>Date: 13.10.2020</w:t>
      </w:r>
      <w:r w:rsidRPr="004470AD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>
        <w:rPr>
          <w:rFonts w:cstheme="minorHAnsi"/>
          <w:shd w:val="clear" w:color="auto" w:fill="FFFFFF"/>
        </w:rPr>
        <w:t>.</w:t>
      </w:r>
    </w:p>
    <w:p w:rsidR="004470AD" w:rsidRPr="004470AD" w:rsidRDefault="004470AD" w:rsidP="004470AD">
      <w:pPr>
        <w:rPr>
          <w:rFonts w:cstheme="minorHAnsi"/>
          <w:shd w:val="clear" w:color="auto" w:fill="FFFFFF"/>
        </w:rPr>
      </w:pPr>
      <w:r w:rsidRPr="004470AD">
        <w:rPr>
          <w:rStyle w:val="Strk"/>
          <w:rFonts w:cstheme="minorHAnsi"/>
        </w:rPr>
        <w:t>Date: 28.09.2020</w:t>
      </w:r>
      <w:r w:rsidRPr="004470AD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:rsidR="004470AD" w:rsidRP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>Date: 15.09.2020</w:t>
      </w:r>
      <w:r w:rsidRPr="004470AD">
        <w:rPr>
          <w:rFonts w:cstheme="minorHAnsi"/>
        </w:rPr>
        <w:t>: Added an updated co-enrolment list (site master file #8a)</w:t>
      </w:r>
    </w:p>
    <w:p w:rsidR="004470AD" w:rsidRP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>Date: 27.08.2020</w:t>
      </w:r>
      <w:r w:rsidRPr="004470AD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>
        <w:rPr>
          <w:rFonts w:cstheme="minorHAnsi"/>
        </w:rPr>
        <w:t>.</w:t>
      </w:r>
    </w:p>
    <w:p w:rsid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 xml:space="preserve">Date: 19.08.2020: </w:t>
      </w:r>
      <w:r w:rsidRPr="004470AD">
        <w:rPr>
          <w:rFonts w:cstheme="minorHAnsi"/>
        </w:rPr>
        <w:t>Added: Instructions in the eCRF (site master file #9aiv).</w:t>
      </w:r>
    </w:p>
    <w:p w:rsidR="00687327" w:rsidRPr="004470AD" w:rsidRDefault="00687327" w:rsidP="004470AD">
      <w:pPr>
        <w:rPr>
          <w:rFonts w:cstheme="minorHAnsi"/>
        </w:rPr>
      </w:pPr>
      <w:r w:rsidRPr="00687327">
        <w:rPr>
          <w:rFonts w:cstheme="minorHAnsi"/>
          <w:b/>
          <w:bCs/>
        </w:rPr>
        <w:t>Date: 04.01.2021:</w:t>
      </w:r>
      <w:r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:rsidR="004470AD" w:rsidRPr="00654B94" w:rsidRDefault="004470AD">
      <w:pPr>
        <w:rPr>
          <w:rFonts w:cstheme="minorHAnsi"/>
        </w:rPr>
      </w:pPr>
    </w:p>
    <w:sectPr w:rsidR="004470AD" w:rsidRPr="00654B94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036630"/>
      <w:docPartObj>
        <w:docPartGallery w:val="Page Numbers (Bottom of Page)"/>
        <w:docPartUnique/>
      </w:docPartObj>
    </w:sdtPr>
    <w:sdtEndPr/>
    <w:sdtContent>
      <w:p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B94" w:rsidRDefault="00654B94">
    <w:pPr>
      <w:pStyle w:val="Sidehoved"/>
    </w:pPr>
    <w:r>
      <w:rPr>
        <w:noProof/>
      </w:rPr>
      <w:drawing>
        <wp:inline distT="0" distB="0" distL="0" distR="0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81F"/>
    <w:rsid w:val="000268D0"/>
    <w:rsid w:val="000353CF"/>
    <w:rsid w:val="0003751C"/>
    <w:rsid w:val="00083335"/>
    <w:rsid w:val="000A1E81"/>
    <w:rsid w:val="000D4B6D"/>
    <w:rsid w:val="00100EF3"/>
    <w:rsid w:val="00133316"/>
    <w:rsid w:val="00165824"/>
    <w:rsid w:val="001C0652"/>
    <w:rsid w:val="001D16E2"/>
    <w:rsid w:val="001E2ABF"/>
    <w:rsid w:val="001F44D3"/>
    <w:rsid w:val="001F48A8"/>
    <w:rsid w:val="00206790"/>
    <w:rsid w:val="002A6E78"/>
    <w:rsid w:val="003247E5"/>
    <w:rsid w:val="003312F6"/>
    <w:rsid w:val="00336662"/>
    <w:rsid w:val="00364D7D"/>
    <w:rsid w:val="00387636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D5482"/>
    <w:rsid w:val="004E6D4C"/>
    <w:rsid w:val="004E7043"/>
    <w:rsid w:val="004F66CA"/>
    <w:rsid w:val="00530F07"/>
    <w:rsid w:val="00537A67"/>
    <w:rsid w:val="00556718"/>
    <w:rsid w:val="005704D8"/>
    <w:rsid w:val="005839A4"/>
    <w:rsid w:val="005D174E"/>
    <w:rsid w:val="005E086A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57F1F"/>
    <w:rsid w:val="00877312"/>
    <w:rsid w:val="008F55F4"/>
    <w:rsid w:val="00937673"/>
    <w:rsid w:val="009612E3"/>
    <w:rsid w:val="00A1189A"/>
    <w:rsid w:val="00A4171F"/>
    <w:rsid w:val="00A438EF"/>
    <w:rsid w:val="00AB696F"/>
    <w:rsid w:val="00AD3F04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D02FB9"/>
    <w:rsid w:val="00D31D08"/>
    <w:rsid w:val="00D4089B"/>
    <w:rsid w:val="00D704D4"/>
    <w:rsid w:val="00D70F19"/>
    <w:rsid w:val="00D76D31"/>
    <w:rsid w:val="00DC46CC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D855A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2</cp:revision>
  <dcterms:created xsi:type="dcterms:W3CDTF">2021-01-05T09:56:00Z</dcterms:created>
  <dcterms:modified xsi:type="dcterms:W3CDTF">2021-01-05T09:56:00Z</dcterms:modified>
</cp:coreProperties>
</file>