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EF" w:rsidRPr="009964A3" w:rsidRDefault="00B20BEF" w:rsidP="00B20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:rsidR="00B20BEF" w:rsidRPr="000C7FD7" w:rsidRDefault="00B20BEF" w:rsidP="00B20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da-DK" w:eastAsia="da-DK"/>
        </w:rPr>
      </w:pPr>
      <w:r w:rsidRPr="000C7FD7">
        <w:rPr>
          <w:rFonts w:ascii="Arial" w:eastAsia="Times New Roman" w:hAnsi="Arial" w:cs="Arial"/>
          <w:b/>
          <w:bCs/>
          <w:sz w:val="28"/>
          <w:szCs w:val="28"/>
          <w:lang w:val="da-DK" w:eastAsia="da-DK"/>
        </w:rPr>
        <w:t>Training log</w:t>
      </w:r>
    </w:p>
    <w:p w:rsidR="00B20BEF" w:rsidRPr="000C7FD7" w:rsidRDefault="00B20BEF" w:rsidP="00B20B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a-DK" w:eastAsia="da-DK"/>
        </w:rPr>
      </w:pPr>
    </w:p>
    <w:p w:rsidR="00B20BEF" w:rsidRPr="000C7FD7" w:rsidRDefault="00A81478" w:rsidP="00B20B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da-DK" w:eastAsia="da-DK"/>
        </w:rPr>
      </w:pPr>
      <w:r w:rsidRPr="000C7FD7">
        <w:rPr>
          <w:rFonts w:ascii="Arial" w:eastAsia="Times New Roman" w:hAnsi="Arial" w:cs="Arial"/>
          <w:b/>
          <w:sz w:val="24"/>
          <w:szCs w:val="24"/>
          <w:u w:val="single"/>
          <w:lang w:val="da-DK" w:eastAsia="da-DK"/>
        </w:rPr>
        <w:t>Indhold af træning (markér hvad der er undervist i)</w:t>
      </w:r>
      <w:r w:rsidR="00B20BEF" w:rsidRPr="000C7FD7">
        <w:rPr>
          <w:rFonts w:ascii="Arial" w:eastAsia="Times New Roman" w:hAnsi="Arial" w:cs="Arial"/>
          <w:b/>
          <w:sz w:val="24"/>
          <w:szCs w:val="24"/>
          <w:u w:val="single"/>
          <w:lang w:val="da-DK" w:eastAsia="da-DK"/>
        </w:rPr>
        <w:t xml:space="preserve">: </w:t>
      </w:r>
    </w:p>
    <w:p w:rsidR="00B20BEF" w:rsidRPr="000C7FD7" w:rsidRDefault="00A81478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0C7FD7">
        <w:rPr>
          <w:rFonts w:ascii="Arial" w:eastAsia="Times New Roman" w:hAnsi="Arial" w:cs="Arial"/>
          <w:bCs/>
          <w:sz w:val="24"/>
          <w:szCs w:val="24"/>
          <w:lang w:val="da-DK" w:eastAsia="da-DK"/>
        </w:rPr>
        <w:t>Baggrund for forsøget</w:t>
      </w:r>
    </w:p>
    <w:p w:rsidR="00A81478" w:rsidRPr="000C7FD7" w:rsidRDefault="00A81478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0C7FD7">
        <w:rPr>
          <w:rFonts w:ascii="Arial" w:eastAsia="Times New Roman" w:hAnsi="Arial" w:cs="Arial"/>
          <w:bCs/>
          <w:sz w:val="24"/>
          <w:szCs w:val="24"/>
          <w:lang w:val="da-DK" w:eastAsia="da-DK"/>
        </w:rPr>
        <w:t>Screening</w:t>
      </w:r>
    </w:p>
    <w:p w:rsidR="00A81478" w:rsidRPr="000C7FD7" w:rsidRDefault="00A81478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0C7FD7">
        <w:rPr>
          <w:rFonts w:ascii="Arial" w:eastAsia="Times New Roman" w:hAnsi="Arial" w:cs="Arial"/>
          <w:bCs/>
          <w:sz w:val="24"/>
          <w:szCs w:val="24"/>
          <w:lang w:val="da-DK" w:eastAsia="da-DK"/>
        </w:rPr>
        <w:t>Samtykkeprocedure</w:t>
      </w:r>
      <w:bookmarkStart w:id="0" w:name="_GoBack"/>
      <w:bookmarkEnd w:id="0"/>
    </w:p>
    <w:p w:rsidR="00A81478" w:rsidRPr="000C7FD7" w:rsidRDefault="00A81478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0C7FD7">
        <w:rPr>
          <w:rFonts w:ascii="Arial" w:eastAsia="Times New Roman" w:hAnsi="Arial" w:cs="Arial"/>
          <w:bCs/>
          <w:sz w:val="24"/>
          <w:szCs w:val="24"/>
          <w:lang w:val="da-DK" w:eastAsia="da-DK"/>
        </w:rPr>
        <w:t>Håndtering og dispensering af forsøgsmedicin</w:t>
      </w:r>
    </w:p>
    <w:p w:rsidR="00A81478" w:rsidRPr="000C7FD7" w:rsidRDefault="00A81478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0C7FD7">
        <w:rPr>
          <w:rFonts w:ascii="Arial" w:eastAsia="Times New Roman" w:hAnsi="Arial" w:cs="Arial"/>
          <w:bCs/>
          <w:sz w:val="24"/>
          <w:szCs w:val="24"/>
          <w:lang w:val="da-DK" w:eastAsia="da-DK"/>
        </w:rPr>
        <w:t xml:space="preserve">Dataindtastning i </w:t>
      </w:r>
      <w:proofErr w:type="spellStart"/>
      <w:r w:rsidRPr="000C7FD7">
        <w:rPr>
          <w:rFonts w:ascii="Arial" w:eastAsia="Times New Roman" w:hAnsi="Arial" w:cs="Arial"/>
          <w:bCs/>
          <w:sz w:val="24"/>
          <w:szCs w:val="24"/>
          <w:lang w:val="da-DK" w:eastAsia="da-DK"/>
        </w:rPr>
        <w:t>eCRF</w:t>
      </w:r>
      <w:proofErr w:type="spellEnd"/>
    </w:p>
    <w:p w:rsidR="00A81478" w:rsidRPr="000C7FD7" w:rsidRDefault="00A81478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0C7FD7">
        <w:rPr>
          <w:rFonts w:ascii="Arial" w:eastAsia="Times New Roman" w:hAnsi="Arial" w:cs="Arial"/>
          <w:bCs/>
          <w:sz w:val="24"/>
          <w:szCs w:val="24"/>
          <w:lang w:val="da-DK" w:eastAsia="da-DK"/>
        </w:rPr>
        <w:t>Håndtering og rapportering af SAE/SAR/SUSAR</w:t>
      </w:r>
    </w:p>
    <w:p w:rsidR="00A81478" w:rsidRPr="000C7FD7" w:rsidRDefault="00A81478" w:rsidP="00B20B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2410"/>
        <w:gridCol w:w="2394"/>
        <w:gridCol w:w="2411"/>
      </w:tblGrid>
      <w:tr w:rsidR="00B20BEF" w:rsidRPr="009964A3" w:rsidTr="007F6D38"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B20BEF" w:rsidRPr="009964A3" w:rsidRDefault="00051050" w:rsidP="007F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på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deltager</w:t>
            </w:r>
            <w:proofErr w:type="spellEnd"/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20BEF" w:rsidRPr="009964A3" w:rsidRDefault="00051050" w:rsidP="007F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Underskrift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B20BEF" w:rsidRPr="009964A3" w:rsidRDefault="00051050" w:rsidP="007F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på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deltager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B20BEF" w:rsidRPr="009964A3" w:rsidRDefault="00051050" w:rsidP="007F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Underskrift</w:t>
            </w:r>
            <w:proofErr w:type="spellEnd"/>
          </w:p>
        </w:tc>
      </w:tr>
      <w:tr w:rsidR="00B20BEF" w:rsidRPr="009964A3" w:rsidTr="007F6D38">
        <w:trPr>
          <w:trHeight w:val="508"/>
        </w:trPr>
        <w:tc>
          <w:tcPr>
            <w:tcW w:w="2444" w:type="dxa"/>
            <w:tcBorders>
              <w:top w:val="single" w:sz="12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30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38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1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3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2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2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3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1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20BEF" w:rsidRPr="009964A3" w:rsidTr="007F6D38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B20BEF" w:rsidRPr="009964A3" w:rsidRDefault="00B20BEF" w:rsidP="007F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B20BEF" w:rsidRPr="009964A3" w:rsidRDefault="00B20BEF" w:rsidP="00B20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20BEF" w:rsidRPr="009964A3" w:rsidRDefault="00B20BEF" w:rsidP="00B20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20BEF" w:rsidRPr="009964A3" w:rsidRDefault="00051050" w:rsidP="00B20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Underviser</w:t>
      </w:r>
      <w:proofErr w:type="spellEnd"/>
      <w:r w:rsidR="00B20BEF" w:rsidRPr="009964A3">
        <w:rPr>
          <w:rFonts w:ascii="Arial" w:eastAsia="Times New Roman" w:hAnsi="Arial" w:cs="Arial"/>
          <w:sz w:val="24"/>
          <w:szCs w:val="24"/>
          <w:lang w:eastAsia="da-DK"/>
        </w:rPr>
        <w:t xml:space="preserve"> (</w:t>
      </w:r>
      <w:proofErr w:type="spellStart"/>
      <w:r w:rsidR="00B20BEF" w:rsidRPr="009964A3">
        <w:rPr>
          <w:rFonts w:ascii="Arial" w:eastAsia="Times New Roman" w:hAnsi="Arial" w:cs="Arial"/>
          <w:sz w:val="24"/>
          <w:szCs w:val="24"/>
          <w:lang w:eastAsia="da-DK"/>
        </w:rPr>
        <w:t>na</w:t>
      </w:r>
      <w:r>
        <w:rPr>
          <w:rFonts w:ascii="Arial" w:eastAsia="Times New Roman" w:hAnsi="Arial" w:cs="Arial"/>
          <w:sz w:val="24"/>
          <w:szCs w:val="24"/>
          <w:lang w:eastAsia="da-DK"/>
        </w:rPr>
        <w:t>vn</w:t>
      </w:r>
      <w:proofErr w:type="spellEnd"/>
      <w:r w:rsidR="00B20BEF" w:rsidRPr="009964A3">
        <w:rPr>
          <w:rFonts w:ascii="Arial" w:eastAsia="Times New Roman" w:hAnsi="Arial" w:cs="Arial"/>
          <w:sz w:val="24"/>
          <w:szCs w:val="24"/>
          <w:lang w:eastAsia="da-DK"/>
        </w:rPr>
        <w:t>): _________________________________</w:t>
      </w:r>
    </w:p>
    <w:p w:rsidR="00B20BEF" w:rsidRPr="009964A3" w:rsidRDefault="00B20BEF" w:rsidP="00B20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A22F79" w:rsidRPr="00A81478" w:rsidRDefault="00051050" w:rsidP="00A81478">
      <w:pPr>
        <w:spacing w:after="0" w:line="240" w:lineRule="auto"/>
        <w:rPr>
          <w:rFonts w:ascii="Times New Roman" w:hAnsi="Times New Roman" w:cs="Times New Roman"/>
          <w:lang w:val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Underskrift</w:t>
      </w:r>
      <w:proofErr w:type="spellEnd"/>
      <w:r w:rsidR="00B20BEF" w:rsidRPr="009964A3">
        <w:rPr>
          <w:rFonts w:ascii="Arial" w:eastAsia="Times New Roman" w:hAnsi="Arial" w:cs="Arial"/>
          <w:sz w:val="24"/>
          <w:szCs w:val="24"/>
          <w:lang w:eastAsia="da-DK"/>
        </w:rPr>
        <w:t>: _____________________________      Date: _____________</w:t>
      </w:r>
    </w:p>
    <w:sectPr w:rsidR="00A22F79" w:rsidRPr="00A81478" w:rsidSect="000C7FD7">
      <w:footerReference w:type="default" r:id="rId6"/>
      <w:headerReference w:type="first" r:id="rId7"/>
      <w:footerReference w:type="first" r:id="rId8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EF" w:rsidRDefault="00B20BEF" w:rsidP="00B20BEF">
      <w:pPr>
        <w:spacing w:after="0" w:line="240" w:lineRule="auto"/>
      </w:pPr>
      <w:r>
        <w:separator/>
      </w:r>
    </w:p>
  </w:endnote>
  <w:endnote w:type="continuationSeparator" w:id="0">
    <w:p w:rsidR="00B20BEF" w:rsidRDefault="00B20BEF" w:rsidP="00B2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B20BEF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B20BEF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F6D418" wp14:editId="2C33573D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3DA1FE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kR3MDAEAADi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4472c4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0C7FD7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B20BEF">
              <w:t xml:space="preserve">Page </w:t>
            </w:r>
            <w:r w:rsidR="00B20BEF">
              <w:rPr>
                <w:b/>
                <w:bCs/>
                <w:sz w:val="24"/>
                <w:szCs w:val="24"/>
              </w:rPr>
              <w:fldChar w:fldCharType="begin"/>
            </w:r>
            <w:r w:rsidR="00B20BEF">
              <w:rPr>
                <w:b/>
                <w:bCs/>
              </w:rPr>
              <w:instrText xml:space="preserve"> PAGE </w:instrText>
            </w:r>
            <w:r w:rsidR="00B20BEF">
              <w:rPr>
                <w:b/>
                <w:bCs/>
                <w:sz w:val="24"/>
                <w:szCs w:val="24"/>
              </w:rPr>
              <w:fldChar w:fldCharType="separate"/>
            </w:r>
            <w:r w:rsidR="00B20BEF">
              <w:rPr>
                <w:b/>
                <w:bCs/>
                <w:noProof/>
              </w:rPr>
              <w:t>2</w:t>
            </w:r>
            <w:r w:rsidR="00B20BEF">
              <w:rPr>
                <w:b/>
                <w:bCs/>
                <w:sz w:val="24"/>
                <w:szCs w:val="24"/>
              </w:rPr>
              <w:fldChar w:fldCharType="end"/>
            </w:r>
            <w:r w:rsidR="00B20BEF">
              <w:t xml:space="preserve"> of </w:t>
            </w:r>
            <w:r w:rsidR="00B20BEF">
              <w:rPr>
                <w:b/>
                <w:bCs/>
                <w:sz w:val="24"/>
                <w:szCs w:val="24"/>
              </w:rPr>
              <w:fldChar w:fldCharType="begin"/>
            </w:r>
            <w:r w:rsidR="00B20BEF">
              <w:rPr>
                <w:b/>
                <w:bCs/>
              </w:rPr>
              <w:instrText xml:space="preserve"> NUMPAGES  </w:instrText>
            </w:r>
            <w:r w:rsidR="00B20BEF">
              <w:rPr>
                <w:b/>
                <w:bCs/>
                <w:sz w:val="24"/>
                <w:szCs w:val="24"/>
              </w:rPr>
              <w:fldChar w:fldCharType="separate"/>
            </w:r>
            <w:r w:rsidR="00B20BEF">
              <w:rPr>
                <w:b/>
                <w:bCs/>
                <w:noProof/>
              </w:rPr>
              <w:t>2</w:t>
            </w:r>
            <w:r w:rsidR="00B20BE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ECA" w:rsidRDefault="00EB0ECA" w:rsidP="00EB0ECA">
    <w:pPr>
      <w:pStyle w:val="Sidefod"/>
      <w:jc w:val="center"/>
      <w:rPr>
        <w:rFonts w:cstheme="minorHAnsi"/>
        <w:lang w:val="da-DK"/>
      </w:rPr>
    </w:pPr>
    <w:r w:rsidRPr="00B05DB5">
      <w:rPr>
        <w:lang w:val="da-DK"/>
      </w:rPr>
      <w:t>Anæstesiologisk afdeling Nordsjællands h</w:t>
    </w:r>
    <w:r>
      <w:rPr>
        <w:lang w:val="da-DK"/>
      </w:rPr>
      <w:t xml:space="preserve">ospital </w:t>
    </w:r>
    <w:r>
      <w:rPr>
        <w:rFonts w:cstheme="minorHAnsi"/>
        <w:lang w:val="da-DK"/>
      </w:rPr>
      <w:t>● Dyrehavevej 29 ● 3400 Hillerød</w:t>
    </w:r>
  </w:p>
  <w:p w:rsidR="008C191B" w:rsidRPr="00EB0ECA" w:rsidRDefault="00EB0ECA" w:rsidP="00EB0ECA">
    <w:pPr>
      <w:pStyle w:val="Sidefod"/>
      <w:jc w:val="center"/>
      <w:rPr>
        <w:lang w:val="da-DK"/>
      </w:rPr>
    </w:pPr>
    <w:r>
      <w:rPr>
        <w:rFonts w:cstheme="minorHAnsi"/>
        <w:lang w:val="da-DK"/>
      </w:rPr>
      <w:t>+45 4829</w:t>
    </w:r>
    <w:r w:rsidR="00BD18A0">
      <w:rPr>
        <w:rFonts w:cstheme="minorHAnsi"/>
        <w:lang w:val="da-DK"/>
      </w:rPr>
      <w:t xml:space="preserve"> </w:t>
    </w:r>
    <w:r>
      <w:rPr>
        <w:rFonts w:cstheme="minorHAnsi"/>
        <w:lang w:val="da-DK"/>
      </w:rPr>
      <w:t xml:space="preserve">6773 ● </w:t>
    </w:r>
    <w:hyperlink r:id="rId1" w:history="1">
      <w:r w:rsidRPr="003E6BE8">
        <w:rPr>
          <w:rStyle w:val="Hyperlink"/>
          <w:rFonts w:cstheme="minorHAnsi"/>
          <w:lang w:val="da-DK"/>
        </w:rPr>
        <w:t>godif@cric.nu</w:t>
      </w:r>
    </w:hyperlink>
    <w:r>
      <w:rPr>
        <w:rFonts w:cstheme="minorHAnsi"/>
        <w:lang w:val="da-DK"/>
      </w:rPr>
      <w:t xml:space="preserve"> ● </w:t>
    </w:r>
    <w:hyperlink r:id="rId2" w:history="1">
      <w:r w:rsidRPr="003E6BE8">
        <w:rPr>
          <w:rStyle w:val="Hyperlink"/>
          <w:rFonts w:cstheme="minorHAnsi"/>
          <w:lang w:val="da-DK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EF" w:rsidRDefault="00B20BEF" w:rsidP="00B20BEF">
      <w:pPr>
        <w:spacing w:after="0" w:line="240" w:lineRule="auto"/>
      </w:pPr>
      <w:r>
        <w:separator/>
      </w:r>
    </w:p>
  </w:footnote>
  <w:footnote w:type="continuationSeparator" w:id="0">
    <w:p w:rsidR="00B20BEF" w:rsidRDefault="00B20BEF" w:rsidP="00B2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Default="00B20BEF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263303">
      <w:rPr>
        <w:noProof/>
        <w:sz w:val="16"/>
        <w:szCs w:val="16"/>
      </w:rPr>
      <w:t>GODIF training log.</w:t>
    </w:r>
    <w:r>
      <w:rPr>
        <w:sz w:val="16"/>
        <w:szCs w:val="16"/>
      </w:rPr>
      <w:fldChar w:fldCharType="end"/>
    </w:r>
    <w:r w:rsidR="00263303">
      <w:rPr>
        <w:sz w:val="16"/>
        <w:szCs w:val="16"/>
      </w:rPr>
      <w:t xml:space="preserve"> </w:t>
    </w:r>
    <w:r>
      <w:rPr>
        <w:sz w:val="16"/>
        <w:szCs w:val="16"/>
      </w:rPr>
      <w:t>1</w:t>
    </w:r>
    <w:r w:rsidR="00EB0ECA">
      <w:rPr>
        <w:sz w:val="16"/>
        <w:szCs w:val="16"/>
      </w:rPr>
      <w:t>8</w:t>
    </w:r>
    <w:r>
      <w:rPr>
        <w:sz w:val="16"/>
        <w:szCs w:val="16"/>
      </w:rPr>
      <w:t>.0</w:t>
    </w:r>
    <w:r w:rsidR="00EB0ECA">
      <w:rPr>
        <w:sz w:val="16"/>
        <w:szCs w:val="16"/>
      </w:rPr>
      <w:t>5</w:t>
    </w:r>
    <w:r>
      <w:rPr>
        <w:sz w:val="16"/>
        <w:szCs w:val="16"/>
      </w:rPr>
      <w:t>.2020</w:t>
    </w:r>
    <w:r w:rsidRPr="008C191B">
      <w:rPr>
        <w:sz w:val="16"/>
        <w:szCs w:val="16"/>
      </w:rPr>
      <w:t xml:space="preserve"> </w:t>
    </w:r>
  </w:p>
  <w:p w:rsidR="009964A3" w:rsidRDefault="00B20BEF">
    <w:pPr>
      <w:pStyle w:val="Sidehoved"/>
    </w:pPr>
    <w:r>
      <w:rPr>
        <w:noProof/>
      </w:rPr>
      <w:drawing>
        <wp:inline distT="0" distB="0" distL="0" distR="0">
          <wp:extent cx="1362075" cy="351415"/>
          <wp:effectExtent l="0" t="0" r="0" b="0"/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72" cy="394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</w:p>
  <w:p w:rsidR="004D351E" w:rsidRPr="00431DBB" w:rsidRDefault="00B20BEF" w:rsidP="009964A3">
    <w:pPr>
      <w:pStyle w:val="Sidehoved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>
      <w:rPr>
        <w:rFonts w:ascii="Arial" w:hAnsi="Arial" w:cs="Arial"/>
        <w:sz w:val="36"/>
        <w:szCs w:val="36"/>
        <w:highlight w:val="lightGray"/>
      </w:rPr>
      <w:t>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EF"/>
    <w:rsid w:val="00002E9F"/>
    <w:rsid w:val="00051050"/>
    <w:rsid w:val="000C7FD7"/>
    <w:rsid w:val="002044BA"/>
    <w:rsid w:val="00263303"/>
    <w:rsid w:val="004B1868"/>
    <w:rsid w:val="00645C30"/>
    <w:rsid w:val="00927318"/>
    <w:rsid w:val="00A22F79"/>
    <w:rsid w:val="00A81478"/>
    <w:rsid w:val="00B20BEF"/>
    <w:rsid w:val="00BD18A0"/>
    <w:rsid w:val="00E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91C78DD-1F9C-49A7-91D4-6CA90E21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BEF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0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0BEF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B20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0BEF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B20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4</cp:revision>
  <cp:lastPrinted>2020-07-24T12:17:00Z</cp:lastPrinted>
  <dcterms:created xsi:type="dcterms:W3CDTF">2020-06-08T09:34:00Z</dcterms:created>
  <dcterms:modified xsi:type="dcterms:W3CDTF">2020-08-03T18:36:00Z</dcterms:modified>
</cp:coreProperties>
</file>