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836" w:rsidRDefault="001364C8" w:rsidP="0011513A"/>
    <w:p w:rsidR="0011513A" w:rsidRDefault="0011513A" w:rsidP="0011513A">
      <w:bookmarkStart w:id="0" w:name="_GoBack"/>
      <w:bookmarkEnd w:id="0"/>
    </w:p>
    <w:p w:rsidR="0011513A" w:rsidRPr="00CE531E" w:rsidRDefault="0011513A" w:rsidP="0011513A">
      <w:pPr>
        <w:pStyle w:val="Titel"/>
        <w:rPr>
          <w:rFonts w:ascii="Arial" w:hAnsi="Arial" w:cs="Arial"/>
          <w:sz w:val="28"/>
          <w:szCs w:val="28"/>
        </w:rPr>
      </w:pPr>
      <w:r w:rsidRPr="00CE531E">
        <w:rPr>
          <w:rFonts w:ascii="Arial" w:hAnsi="Arial" w:cs="Arial"/>
          <w:sz w:val="28"/>
          <w:szCs w:val="28"/>
        </w:rPr>
        <w:t>Screening</w:t>
      </w:r>
    </w:p>
    <w:p w:rsidR="0011513A" w:rsidRPr="0011513A" w:rsidRDefault="0011513A" w:rsidP="0011513A">
      <w:pPr>
        <w:pStyle w:val="Titel"/>
        <w:rPr>
          <w:rFonts w:ascii="Arial" w:hAnsi="Arial" w:cs="Arial"/>
          <w:sz w:val="28"/>
          <w:szCs w:val="28"/>
          <w:u w:val="single"/>
        </w:rPr>
      </w:pPr>
      <w:r w:rsidRPr="0011513A">
        <w:rPr>
          <w:rFonts w:ascii="Arial" w:hAnsi="Arial" w:cs="Arial"/>
          <w:sz w:val="28"/>
          <w:szCs w:val="28"/>
        </w:rPr>
        <w:t>CLASSIC forsøget</w:t>
      </w:r>
    </w:p>
    <w:p w:rsidR="0011513A" w:rsidRPr="0011513A" w:rsidRDefault="0011513A" w:rsidP="0011513A">
      <w:pPr>
        <w:pStyle w:val="Titel"/>
        <w:spacing w:line="360" w:lineRule="auto"/>
        <w:jc w:val="left"/>
        <w:rPr>
          <w:rFonts w:ascii="Arial" w:hAnsi="Arial" w:cs="Arial"/>
          <w:sz w:val="28"/>
          <w:szCs w:val="28"/>
          <w:u w:val="single"/>
        </w:rPr>
      </w:pPr>
    </w:p>
    <w:p w:rsidR="0011513A" w:rsidRPr="0011513A" w:rsidRDefault="0011513A" w:rsidP="0011513A">
      <w:pPr>
        <w:pStyle w:val="Titel"/>
        <w:spacing w:line="360" w:lineRule="auto"/>
        <w:jc w:val="left"/>
        <w:rPr>
          <w:rFonts w:ascii="Arial" w:hAnsi="Arial" w:cs="Arial"/>
          <w:sz w:val="28"/>
          <w:szCs w:val="28"/>
          <w:u w:val="single"/>
        </w:rPr>
      </w:pPr>
      <w:r w:rsidRPr="0011513A">
        <w:rPr>
          <w:rFonts w:ascii="Arial" w:hAnsi="Arial" w:cs="Arial"/>
          <w:sz w:val="28"/>
          <w:szCs w:val="28"/>
          <w:u w:val="single"/>
        </w:rPr>
        <w:t xml:space="preserve">Inklusionskriterier </w:t>
      </w:r>
    </w:p>
    <w:p w:rsidR="0011513A" w:rsidRPr="0011513A" w:rsidRDefault="0011513A" w:rsidP="0011513A">
      <w:pPr>
        <w:pStyle w:val="Titel"/>
        <w:spacing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11513A">
        <w:rPr>
          <w:rFonts w:ascii="Arial" w:hAnsi="Arial" w:cs="Arial"/>
          <w:b w:val="0"/>
          <w:sz w:val="24"/>
          <w:szCs w:val="24"/>
        </w:rPr>
        <w:t>Alle kriterier skal være opfyldt:</w:t>
      </w:r>
    </w:p>
    <w:p w:rsidR="0011513A" w:rsidRPr="0011513A" w:rsidRDefault="0011513A" w:rsidP="0011513A">
      <w:pPr>
        <w:pStyle w:val="Titel"/>
        <w:spacing w:line="360" w:lineRule="auto"/>
        <w:jc w:val="left"/>
        <w:rPr>
          <w:rFonts w:ascii="Arial" w:hAnsi="Arial" w:cs="Arial"/>
          <w:b w:val="0"/>
          <w:sz w:val="24"/>
          <w:szCs w:val="24"/>
        </w:rPr>
      </w:pPr>
    </w:p>
    <w:p w:rsidR="0011513A" w:rsidRPr="0011513A" w:rsidRDefault="0011513A" w:rsidP="0011513A">
      <w:pPr>
        <w:pStyle w:val="Titel"/>
        <w:spacing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2669C4">
        <w:rPr>
          <w:rFonts w:ascii="Arial" w:hAnsi="Arial" w:cs="Arial"/>
          <w:color w:val="00B050"/>
          <w:sz w:val="24"/>
          <w:szCs w:val="24"/>
          <w:lang w:val="en-US"/>
        </w:rPr>
        <w:t>Ѵ</w:t>
      </w:r>
      <w:r w:rsidRPr="0011513A">
        <w:rPr>
          <w:rFonts w:ascii="Arial" w:hAnsi="Arial" w:cs="Arial"/>
          <w:color w:val="00B050"/>
          <w:sz w:val="24"/>
          <w:szCs w:val="24"/>
        </w:rPr>
        <w:tab/>
      </w:r>
      <w:r w:rsidRPr="0011513A">
        <w:rPr>
          <w:rFonts w:ascii="Arial" w:hAnsi="Arial" w:cs="Arial"/>
          <w:b w:val="0"/>
          <w:sz w:val="24"/>
          <w:szCs w:val="24"/>
        </w:rPr>
        <w:t>Mindst 18 år</w:t>
      </w:r>
    </w:p>
    <w:p w:rsidR="0011513A" w:rsidRPr="0011513A" w:rsidRDefault="0011513A" w:rsidP="0011513A">
      <w:pPr>
        <w:pStyle w:val="Titel"/>
        <w:spacing w:line="360" w:lineRule="auto"/>
        <w:ind w:left="1304" w:hanging="1304"/>
        <w:jc w:val="left"/>
        <w:rPr>
          <w:rFonts w:ascii="Arial" w:hAnsi="Arial" w:cs="Arial"/>
          <w:b w:val="0"/>
          <w:sz w:val="24"/>
          <w:szCs w:val="24"/>
        </w:rPr>
      </w:pPr>
      <w:r w:rsidRPr="002669C4">
        <w:rPr>
          <w:rFonts w:ascii="Arial" w:hAnsi="Arial" w:cs="Arial"/>
          <w:color w:val="00B050"/>
          <w:sz w:val="24"/>
          <w:szCs w:val="24"/>
          <w:lang w:val="en-US"/>
        </w:rPr>
        <w:t>Ѵ</w:t>
      </w:r>
      <w:r w:rsidRPr="0011513A">
        <w:rPr>
          <w:rFonts w:ascii="Arial" w:hAnsi="Arial" w:cs="Arial"/>
          <w:b w:val="0"/>
          <w:sz w:val="24"/>
          <w:szCs w:val="24"/>
        </w:rPr>
        <w:t xml:space="preserve"> </w:t>
      </w:r>
      <w:r w:rsidRPr="0011513A">
        <w:rPr>
          <w:rFonts w:ascii="Arial" w:hAnsi="Arial" w:cs="Arial"/>
          <w:b w:val="0"/>
          <w:sz w:val="24"/>
          <w:szCs w:val="24"/>
        </w:rPr>
        <w:tab/>
        <w:t>Indlagt eller planlagt indlæggelse på intensivafdeling</w:t>
      </w:r>
    </w:p>
    <w:p w:rsidR="0011513A" w:rsidRPr="0011513A" w:rsidRDefault="0011513A" w:rsidP="0011513A">
      <w:pPr>
        <w:pStyle w:val="Titel"/>
        <w:spacing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2669C4">
        <w:rPr>
          <w:rFonts w:ascii="Arial" w:hAnsi="Arial" w:cs="Arial"/>
          <w:color w:val="00B050"/>
          <w:sz w:val="24"/>
          <w:szCs w:val="24"/>
          <w:lang w:val="en-US"/>
        </w:rPr>
        <w:t>Ѵ</w:t>
      </w:r>
      <w:r w:rsidRPr="0011513A">
        <w:rPr>
          <w:rFonts w:ascii="Arial" w:hAnsi="Arial" w:cs="Arial"/>
          <w:b w:val="0"/>
          <w:sz w:val="24"/>
          <w:szCs w:val="24"/>
        </w:rPr>
        <w:t xml:space="preserve"> </w:t>
      </w:r>
      <w:r w:rsidRPr="0011513A">
        <w:rPr>
          <w:rFonts w:ascii="Arial" w:hAnsi="Arial" w:cs="Arial"/>
          <w:b w:val="0"/>
          <w:sz w:val="24"/>
          <w:szCs w:val="24"/>
        </w:rPr>
        <w:tab/>
      </w:r>
      <w:r w:rsidR="00C0416E">
        <w:rPr>
          <w:rFonts w:ascii="Arial" w:hAnsi="Arial" w:cs="Arial"/>
          <w:b w:val="0"/>
          <w:sz w:val="24"/>
          <w:szCs w:val="24"/>
        </w:rPr>
        <w:t>Septisk</w:t>
      </w:r>
      <w:r w:rsidRPr="0011513A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11513A">
        <w:rPr>
          <w:rFonts w:ascii="Arial" w:hAnsi="Arial" w:cs="Arial"/>
          <w:b w:val="0"/>
          <w:sz w:val="24"/>
          <w:szCs w:val="24"/>
        </w:rPr>
        <w:t>shock</w:t>
      </w:r>
      <w:proofErr w:type="spellEnd"/>
      <w:r w:rsidRPr="0011513A">
        <w:rPr>
          <w:rFonts w:ascii="Arial" w:hAnsi="Arial" w:cs="Arial"/>
          <w:b w:val="0"/>
          <w:sz w:val="24"/>
          <w:szCs w:val="24"/>
        </w:rPr>
        <w:t xml:space="preserve"> ifølge Sepsis-3 kriterierne:</w:t>
      </w:r>
    </w:p>
    <w:p w:rsidR="0011513A" w:rsidRPr="0011513A" w:rsidRDefault="0011513A" w:rsidP="0011513A">
      <w:pPr>
        <w:pStyle w:val="Titel"/>
        <w:numPr>
          <w:ilvl w:val="0"/>
          <w:numId w:val="2"/>
        </w:numPr>
        <w:spacing w:line="360" w:lineRule="auto"/>
        <w:jc w:val="left"/>
        <w:rPr>
          <w:rFonts w:ascii="Arial" w:hAnsi="Arial" w:cs="Arial"/>
          <w:b w:val="0"/>
          <w:i/>
          <w:sz w:val="24"/>
          <w:szCs w:val="24"/>
        </w:rPr>
      </w:pPr>
      <w:r w:rsidRPr="0011513A">
        <w:rPr>
          <w:rFonts w:ascii="Arial" w:hAnsi="Arial" w:cs="Arial"/>
          <w:b w:val="0"/>
          <w:i/>
          <w:sz w:val="24"/>
          <w:szCs w:val="24"/>
        </w:rPr>
        <w:t>Formodet eller erkendt infektionsfokus</w:t>
      </w:r>
      <w:r>
        <w:rPr>
          <w:rFonts w:ascii="Arial" w:hAnsi="Arial" w:cs="Arial"/>
          <w:b w:val="0"/>
          <w:i/>
          <w:sz w:val="24"/>
          <w:szCs w:val="24"/>
        </w:rPr>
        <w:t xml:space="preserve"> eller positiv bloddyrkning OG</w:t>
      </w:r>
    </w:p>
    <w:p w:rsidR="0011513A" w:rsidRPr="0011513A" w:rsidRDefault="0011513A" w:rsidP="0011513A">
      <w:pPr>
        <w:pStyle w:val="Titel"/>
        <w:numPr>
          <w:ilvl w:val="0"/>
          <w:numId w:val="2"/>
        </w:numPr>
        <w:spacing w:line="360" w:lineRule="auto"/>
        <w:jc w:val="left"/>
        <w:rPr>
          <w:rFonts w:ascii="Arial" w:hAnsi="Arial" w:cs="Arial"/>
          <w:b w:val="0"/>
          <w:sz w:val="24"/>
          <w:szCs w:val="24"/>
          <w:lang w:val="en-US"/>
        </w:rPr>
      </w:pPr>
      <w:r w:rsidRPr="0011513A">
        <w:rPr>
          <w:rFonts w:ascii="Arial" w:hAnsi="Arial" w:cs="Arial"/>
          <w:b w:val="0"/>
          <w:i/>
          <w:sz w:val="24"/>
          <w:szCs w:val="24"/>
        </w:rPr>
        <w:t xml:space="preserve">Pågående infusion af </w:t>
      </w:r>
      <w:proofErr w:type="spellStart"/>
      <w:r w:rsidRPr="0011513A">
        <w:rPr>
          <w:rFonts w:ascii="Arial" w:hAnsi="Arial" w:cs="Arial"/>
          <w:b w:val="0"/>
          <w:i/>
          <w:sz w:val="24"/>
          <w:szCs w:val="24"/>
        </w:rPr>
        <w:t>vasopressor</w:t>
      </w:r>
      <w:proofErr w:type="spellEnd"/>
      <w:r w:rsidRPr="0011513A">
        <w:rPr>
          <w:rFonts w:ascii="Arial" w:hAnsi="Arial" w:cs="Arial"/>
          <w:b w:val="0"/>
          <w:i/>
          <w:sz w:val="24"/>
          <w:szCs w:val="24"/>
        </w:rPr>
        <w:t>/</w:t>
      </w:r>
      <w:proofErr w:type="spellStart"/>
      <w:r w:rsidRPr="0011513A">
        <w:rPr>
          <w:rFonts w:ascii="Arial" w:hAnsi="Arial" w:cs="Arial"/>
          <w:b w:val="0"/>
          <w:i/>
          <w:sz w:val="24"/>
          <w:szCs w:val="24"/>
        </w:rPr>
        <w:t>inotropika</w:t>
      </w:r>
      <w:proofErr w:type="spellEnd"/>
      <w:r w:rsidRPr="0011513A">
        <w:rPr>
          <w:rFonts w:ascii="Arial" w:hAnsi="Arial" w:cs="Arial"/>
          <w:b w:val="0"/>
          <w:i/>
          <w:sz w:val="24"/>
          <w:szCs w:val="24"/>
        </w:rPr>
        <w:t xml:space="preserve"> </w:t>
      </w:r>
      <w:proofErr w:type="spellStart"/>
      <w:r w:rsidRPr="0011513A">
        <w:rPr>
          <w:rFonts w:ascii="Arial" w:hAnsi="Arial" w:cs="Arial"/>
          <w:b w:val="0"/>
          <w:i/>
          <w:sz w:val="24"/>
          <w:szCs w:val="24"/>
        </w:rPr>
        <w:t>mhp</w:t>
      </w:r>
      <w:proofErr w:type="spellEnd"/>
      <w:r w:rsidRPr="0011513A">
        <w:rPr>
          <w:rFonts w:ascii="Arial" w:hAnsi="Arial" w:cs="Arial"/>
          <w:b w:val="0"/>
          <w:i/>
          <w:sz w:val="24"/>
          <w:szCs w:val="24"/>
        </w:rPr>
        <w:t xml:space="preserve">. </w:t>
      </w:r>
      <w:r w:rsidRPr="0011513A">
        <w:rPr>
          <w:rFonts w:ascii="Arial" w:hAnsi="Arial" w:cs="Arial"/>
          <w:b w:val="0"/>
          <w:i/>
          <w:sz w:val="24"/>
          <w:szCs w:val="24"/>
          <w:lang w:val="en-US"/>
        </w:rPr>
        <w:t xml:space="preserve">MAP ≥ 65mmHg </w:t>
      </w:r>
      <w:r>
        <w:rPr>
          <w:rFonts w:ascii="Arial" w:hAnsi="Arial" w:cs="Arial"/>
          <w:b w:val="0"/>
          <w:i/>
          <w:sz w:val="24"/>
          <w:szCs w:val="24"/>
          <w:lang w:val="en-US"/>
        </w:rPr>
        <w:t xml:space="preserve">OG </w:t>
      </w:r>
    </w:p>
    <w:p w:rsidR="0011513A" w:rsidRPr="0011513A" w:rsidRDefault="0011513A" w:rsidP="0011513A">
      <w:pPr>
        <w:pStyle w:val="Titel"/>
        <w:numPr>
          <w:ilvl w:val="0"/>
          <w:numId w:val="2"/>
        </w:numPr>
        <w:spacing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11513A">
        <w:rPr>
          <w:rFonts w:ascii="Arial" w:hAnsi="Arial" w:cs="Arial"/>
          <w:b w:val="0"/>
          <w:i/>
          <w:sz w:val="24"/>
          <w:szCs w:val="24"/>
        </w:rPr>
        <w:t>Laktat 2 mmol/L eller højere indenfor de seneste 3 timer (blot én måling over 2 mmol/L)</w:t>
      </w:r>
    </w:p>
    <w:p w:rsidR="0011513A" w:rsidRPr="0011513A" w:rsidRDefault="0011513A" w:rsidP="0011513A">
      <w:pPr>
        <w:pStyle w:val="Titel"/>
        <w:spacing w:line="360" w:lineRule="auto"/>
        <w:ind w:left="1304" w:hanging="1304"/>
        <w:jc w:val="left"/>
        <w:rPr>
          <w:rFonts w:ascii="Arial" w:hAnsi="Arial" w:cs="Arial"/>
          <w:b w:val="0"/>
          <w:sz w:val="24"/>
          <w:szCs w:val="24"/>
        </w:rPr>
      </w:pPr>
      <w:r w:rsidRPr="002669C4">
        <w:rPr>
          <w:rFonts w:ascii="Arial" w:hAnsi="Arial" w:cs="Arial"/>
          <w:color w:val="00B050"/>
          <w:sz w:val="24"/>
          <w:szCs w:val="24"/>
          <w:lang w:val="en-US"/>
        </w:rPr>
        <w:t>Ѵ</w:t>
      </w:r>
      <w:r w:rsidRPr="0011513A">
        <w:rPr>
          <w:rFonts w:ascii="Arial" w:hAnsi="Arial" w:cs="Arial"/>
          <w:color w:val="00B050"/>
          <w:sz w:val="24"/>
          <w:szCs w:val="24"/>
        </w:rPr>
        <w:tab/>
      </w:r>
      <w:r w:rsidRPr="0011513A">
        <w:rPr>
          <w:rFonts w:ascii="Arial" w:hAnsi="Arial" w:cs="Arial"/>
          <w:b w:val="0"/>
          <w:sz w:val="24"/>
          <w:szCs w:val="24"/>
        </w:rPr>
        <w:t xml:space="preserve">Har fået mindst 1L IV-væske (krystalloider, kolloider </w:t>
      </w:r>
      <w:proofErr w:type="gramStart"/>
      <w:r>
        <w:rPr>
          <w:rFonts w:ascii="Arial" w:hAnsi="Arial" w:cs="Arial"/>
          <w:b w:val="0"/>
          <w:sz w:val="24"/>
          <w:szCs w:val="24"/>
        </w:rPr>
        <w:t>og</w:t>
      </w:r>
      <w:proofErr w:type="gramEnd"/>
      <w:r>
        <w:rPr>
          <w:rFonts w:ascii="Arial" w:hAnsi="Arial" w:cs="Arial"/>
          <w:b w:val="0"/>
          <w:sz w:val="24"/>
          <w:szCs w:val="24"/>
        </w:rPr>
        <w:t xml:space="preserve">/ </w:t>
      </w:r>
      <w:r w:rsidRPr="0011513A">
        <w:rPr>
          <w:rFonts w:ascii="Arial" w:hAnsi="Arial" w:cs="Arial"/>
          <w:b w:val="0"/>
          <w:sz w:val="24"/>
          <w:szCs w:val="24"/>
        </w:rPr>
        <w:t xml:space="preserve">eller blodprodukter) indenfor de seneste 24 timer </w:t>
      </w:r>
    </w:p>
    <w:p w:rsidR="0011513A" w:rsidRPr="0011513A" w:rsidRDefault="0011513A" w:rsidP="0011513A">
      <w:pPr>
        <w:pStyle w:val="Titel"/>
        <w:spacing w:line="360" w:lineRule="auto"/>
        <w:jc w:val="left"/>
        <w:rPr>
          <w:rFonts w:ascii="Arial" w:hAnsi="Arial" w:cs="Arial"/>
          <w:b w:val="0"/>
          <w:sz w:val="24"/>
          <w:szCs w:val="24"/>
        </w:rPr>
      </w:pPr>
    </w:p>
    <w:p w:rsidR="0011513A" w:rsidRPr="0011513A" w:rsidRDefault="0011513A" w:rsidP="0011513A">
      <w:pPr>
        <w:pStyle w:val="Titel"/>
        <w:jc w:val="left"/>
        <w:rPr>
          <w:rFonts w:ascii="Arial" w:hAnsi="Arial" w:cs="Arial"/>
          <w:sz w:val="28"/>
          <w:szCs w:val="28"/>
        </w:rPr>
      </w:pPr>
    </w:p>
    <w:p w:rsidR="0011513A" w:rsidRPr="00C0416E" w:rsidRDefault="00C0416E" w:rsidP="0011513A">
      <w:pPr>
        <w:pStyle w:val="Titel"/>
        <w:spacing w:line="360" w:lineRule="auto"/>
        <w:jc w:val="left"/>
        <w:rPr>
          <w:rFonts w:ascii="Arial" w:hAnsi="Arial" w:cs="Arial"/>
          <w:sz w:val="28"/>
          <w:szCs w:val="28"/>
          <w:u w:val="single"/>
        </w:rPr>
      </w:pPr>
      <w:r w:rsidRPr="00C0416E">
        <w:rPr>
          <w:rFonts w:ascii="Arial" w:hAnsi="Arial" w:cs="Arial"/>
          <w:sz w:val="28"/>
          <w:szCs w:val="28"/>
          <w:u w:val="single"/>
        </w:rPr>
        <w:t>Eksklusionskriterier</w:t>
      </w:r>
    </w:p>
    <w:p w:rsidR="0011513A" w:rsidRPr="00C0416E" w:rsidRDefault="00C0416E" w:rsidP="0011513A">
      <w:pPr>
        <w:spacing w:line="360" w:lineRule="auto"/>
        <w:rPr>
          <w:rFonts w:ascii="Arial" w:hAnsi="Arial" w:cs="Arial"/>
          <w:sz w:val="24"/>
          <w:szCs w:val="24"/>
        </w:rPr>
      </w:pPr>
      <w:r w:rsidRPr="00C0416E">
        <w:rPr>
          <w:rFonts w:ascii="Arial" w:hAnsi="Arial" w:cs="Arial"/>
          <w:sz w:val="24"/>
          <w:szCs w:val="24"/>
        </w:rPr>
        <w:t>Kun ét kriterie behøver være opfyldt</w:t>
      </w:r>
      <w:r w:rsidR="0011513A" w:rsidRPr="00C0416E">
        <w:rPr>
          <w:rFonts w:ascii="Arial" w:hAnsi="Arial" w:cs="Arial"/>
          <w:sz w:val="24"/>
          <w:szCs w:val="24"/>
        </w:rPr>
        <w:t>:</w:t>
      </w:r>
    </w:p>
    <w:p w:rsidR="00C0416E" w:rsidRPr="00C0416E" w:rsidRDefault="0011513A" w:rsidP="0011513A">
      <w:pPr>
        <w:ind w:left="1304" w:hanging="1304"/>
        <w:rPr>
          <w:rFonts w:ascii="Arial" w:hAnsi="Arial" w:cs="Arial"/>
          <w:sz w:val="24"/>
          <w:szCs w:val="24"/>
        </w:rPr>
      </w:pPr>
      <w:r w:rsidRPr="00C0416E">
        <w:rPr>
          <w:rFonts w:ascii="Arial" w:hAnsi="Arial" w:cs="Arial"/>
          <w:b/>
          <w:color w:val="FF0000"/>
          <w:sz w:val="32"/>
          <w:szCs w:val="32"/>
        </w:rPr>
        <w:t>×</w:t>
      </w:r>
      <w:r w:rsidRPr="00C0416E">
        <w:rPr>
          <w:rFonts w:ascii="Arial" w:hAnsi="Arial" w:cs="Arial"/>
          <w:b/>
          <w:color w:val="FF0000"/>
          <w:sz w:val="32"/>
          <w:szCs w:val="32"/>
        </w:rPr>
        <w:tab/>
      </w:r>
      <w:r w:rsidRPr="00C0416E">
        <w:rPr>
          <w:rFonts w:ascii="Arial" w:hAnsi="Arial" w:cs="Arial"/>
          <w:sz w:val="24"/>
          <w:szCs w:val="24"/>
        </w:rPr>
        <w:t>Septi</w:t>
      </w:r>
      <w:r w:rsidR="00C0416E" w:rsidRPr="00C0416E">
        <w:rPr>
          <w:rFonts w:ascii="Arial" w:hAnsi="Arial" w:cs="Arial"/>
          <w:sz w:val="24"/>
          <w:szCs w:val="24"/>
        </w:rPr>
        <w:t xml:space="preserve">sk </w:t>
      </w:r>
      <w:proofErr w:type="spellStart"/>
      <w:r w:rsidR="00C0416E" w:rsidRPr="00C0416E">
        <w:rPr>
          <w:rFonts w:ascii="Arial" w:hAnsi="Arial" w:cs="Arial"/>
          <w:sz w:val="24"/>
          <w:szCs w:val="24"/>
        </w:rPr>
        <w:t>shock</w:t>
      </w:r>
      <w:proofErr w:type="spellEnd"/>
      <w:r w:rsidR="00C0416E" w:rsidRPr="00C0416E">
        <w:rPr>
          <w:rFonts w:ascii="Arial" w:hAnsi="Arial" w:cs="Arial"/>
          <w:sz w:val="24"/>
          <w:szCs w:val="24"/>
        </w:rPr>
        <w:t xml:space="preserve"> i mere end 12 timer på screeningstidspunktet </w:t>
      </w:r>
    </w:p>
    <w:p w:rsidR="0011513A" w:rsidRDefault="0011513A" w:rsidP="0011513A">
      <w:pPr>
        <w:ind w:left="1304" w:hanging="1304"/>
        <w:rPr>
          <w:rFonts w:ascii="Arial" w:hAnsi="Arial" w:cs="Arial"/>
          <w:sz w:val="24"/>
          <w:szCs w:val="24"/>
          <w:lang w:val="en-US"/>
        </w:rPr>
      </w:pPr>
      <w:r w:rsidRPr="002669C4">
        <w:rPr>
          <w:rFonts w:ascii="Arial" w:hAnsi="Arial" w:cs="Arial"/>
          <w:b/>
          <w:color w:val="FF0000"/>
          <w:sz w:val="32"/>
          <w:szCs w:val="32"/>
          <w:lang w:val="en-US"/>
        </w:rPr>
        <w:t>×</w:t>
      </w:r>
      <w:r>
        <w:rPr>
          <w:rFonts w:ascii="Arial" w:hAnsi="Arial" w:cs="Arial"/>
          <w:b/>
          <w:color w:val="FF0000"/>
          <w:sz w:val="32"/>
          <w:szCs w:val="32"/>
          <w:lang w:val="en-US"/>
        </w:rPr>
        <w:tab/>
      </w:r>
      <w:proofErr w:type="spellStart"/>
      <w:r w:rsidR="007B55EF">
        <w:rPr>
          <w:rFonts w:ascii="Arial" w:hAnsi="Arial" w:cs="Arial"/>
          <w:sz w:val="24"/>
          <w:szCs w:val="24"/>
          <w:lang w:val="en-US"/>
        </w:rPr>
        <w:t>Livstruende</w:t>
      </w:r>
      <w:proofErr w:type="spellEnd"/>
      <w:r w:rsidR="007B55E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B55EF">
        <w:rPr>
          <w:rFonts w:ascii="Arial" w:hAnsi="Arial" w:cs="Arial"/>
          <w:sz w:val="24"/>
          <w:szCs w:val="24"/>
          <w:lang w:val="en-US"/>
        </w:rPr>
        <w:t>blødning</w:t>
      </w:r>
      <w:proofErr w:type="spellEnd"/>
    </w:p>
    <w:p w:rsidR="0011513A" w:rsidRPr="007B55EF" w:rsidRDefault="0011513A" w:rsidP="0011513A">
      <w:pPr>
        <w:ind w:left="1304" w:hanging="1304"/>
        <w:rPr>
          <w:rFonts w:ascii="Arial" w:hAnsi="Arial" w:cs="Arial"/>
          <w:b/>
          <w:color w:val="FF0000"/>
          <w:sz w:val="32"/>
          <w:szCs w:val="32"/>
        </w:rPr>
      </w:pPr>
      <w:r w:rsidRPr="007B55EF">
        <w:rPr>
          <w:rFonts w:ascii="Arial" w:hAnsi="Arial" w:cs="Arial"/>
          <w:b/>
          <w:color w:val="FF0000"/>
          <w:sz w:val="32"/>
          <w:szCs w:val="32"/>
        </w:rPr>
        <w:t>×</w:t>
      </w:r>
      <w:r w:rsidRPr="007B55EF">
        <w:rPr>
          <w:rFonts w:ascii="Arial" w:hAnsi="Arial" w:cs="Arial"/>
          <w:b/>
          <w:color w:val="FF0000"/>
          <w:sz w:val="32"/>
          <w:szCs w:val="32"/>
        </w:rPr>
        <w:tab/>
      </w:r>
      <w:r w:rsidRPr="007B55EF">
        <w:rPr>
          <w:rFonts w:ascii="Arial" w:hAnsi="Arial" w:cs="Arial"/>
          <w:sz w:val="24"/>
          <w:szCs w:val="24"/>
        </w:rPr>
        <w:t>A</w:t>
      </w:r>
      <w:r w:rsidR="007B55EF" w:rsidRPr="007B55EF">
        <w:rPr>
          <w:rFonts w:ascii="Arial" w:hAnsi="Arial" w:cs="Arial"/>
          <w:sz w:val="24"/>
          <w:szCs w:val="24"/>
        </w:rPr>
        <w:t xml:space="preserve">kut brandsår på mere end </w:t>
      </w:r>
      <w:proofErr w:type="gramStart"/>
      <w:r w:rsidR="007B55EF" w:rsidRPr="007B55EF">
        <w:rPr>
          <w:rFonts w:ascii="Arial" w:hAnsi="Arial" w:cs="Arial"/>
          <w:sz w:val="24"/>
          <w:szCs w:val="24"/>
        </w:rPr>
        <w:t>10%</w:t>
      </w:r>
      <w:proofErr w:type="gramEnd"/>
      <w:r w:rsidR="007B55EF" w:rsidRPr="007B55EF">
        <w:rPr>
          <w:rFonts w:ascii="Arial" w:hAnsi="Arial" w:cs="Arial"/>
          <w:sz w:val="24"/>
          <w:szCs w:val="24"/>
        </w:rPr>
        <w:t xml:space="preserve"> af kropsarealet </w:t>
      </w:r>
      <w:r w:rsidRPr="007B55EF">
        <w:rPr>
          <w:rFonts w:ascii="Arial" w:hAnsi="Arial" w:cs="Arial"/>
          <w:sz w:val="24"/>
          <w:szCs w:val="24"/>
        </w:rPr>
        <w:t xml:space="preserve"> </w:t>
      </w:r>
    </w:p>
    <w:p w:rsidR="0011513A" w:rsidRPr="00CE531E" w:rsidRDefault="0011513A" w:rsidP="0011513A">
      <w:pPr>
        <w:rPr>
          <w:rFonts w:ascii="Arial" w:hAnsi="Arial" w:cs="Arial"/>
          <w:b/>
          <w:color w:val="FF0000"/>
          <w:sz w:val="32"/>
          <w:szCs w:val="32"/>
        </w:rPr>
      </w:pPr>
      <w:r w:rsidRPr="00CE531E">
        <w:rPr>
          <w:rFonts w:ascii="Arial" w:hAnsi="Arial" w:cs="Arial"/>
          <w:b/>
          <w:color w:val="FF0000"/>
          <w:sz w:val="32"/>
          <w:szCs w:val="32"/>
        </w:rPr>
        <w:t>×</w:t>
      </w:r>
      <w:r w:rsidRPr="00CE531E">
        <w:rPr>
          <w:rFonts w:ascii="Arial" w:hAnsi="Arial" w:cs="Arial"/>
          <w:b/>
          <w:color w:val="FF0000"/>
          <w:sz w:val="32"/>
          <w:szCs w:val="32"/>
        </w:rPr>
        <w:tab/>
      </w:r>
      <w:r w:rsidR="007B55EF" w:rsidRPr="00CE531E">
        <w:rPr>
          <w:rFonts w:ascii="Arial" w:hAnsi="Arial" w:cs="Arial"/>
          <w:sz w:val="24"/>
          <w:szCs w:val="24"/>
        </w:rPr>
        <w:t xml:space="preserve">Erkendt graviditet </w:t>
      </w:r>
      <w:r w:rsidRPr="00CE531E">
        <w:rPr>
          <w:rFonts w:ascii="Arial" w:hAnsi="Arial" w:cs="Arial"/>
          <w:sz w:val="24"/>
          <w:szCs w:val="24"/>
        </w:rPr>
        <w:t xml:space="preserve"> </w:t>
      </w:r>
    </w:p>
    <w:p w:rsidR="0011513A" w:rsidRPr="007B55EF" w:rsidRDefault="0011513A" w:rsidP="0011513A">
      <w:r w:rsidRPr="007B55EF">
        <w:rPr>
          <w:rFonts w:ascii="Arial" w:hAnsi="Arial" w:cs="Arial"/>
          <w:b/>
          <w:color w:val="FF0000"/>
          <w:sz w:val="32"/>
          <w:szCs w:val="32"/>
        </w:rPr>
        <w:t>×</w:t>
      </w:r>
      <w:r w:rsidRPr="007B55EF">
        <w:rPr>
          <w:rFonts w:ascii="Arial" w:hAnsi="Arial" w:cs="Arial"/>
          <w:b/>
          <w:color w:val="FF0000"/>
          <w:sz w:val="32"/>
          <w:szCs w:val="32"/>
        </w:rPr>
        <w:tab/>
      </w:r>
      <w:r w:rsidR="007B55EF" w:rsidRPr="007B55EF">
        <w:rPr>
          <w:rFonts w:ascii="Arial" w:hAnsi="Arial" w:cs="Arial"/>
          <w:sz w:val="24"/>
          <w:szCs w:val="24"/>
        </w:rPr>
        <w:t>Samtykke ikke muligt i henhold til gældende lovgivning</w:t>
      </w:r>
    </w:p>
    <w:sectPr w:rsidR="0011513A" w:rsidRPr="007B55EF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13A" w:rsidRDefault="0011513A" w:rsidP="0011513A">
      <w:pPr>
        <w:spacing w:after="0" w:line="240" w:lineRule="auto"/>
      </w:pPr>
      <w:r>
        <w:separator/>
      </w:r>
    </w:p>
  </w:endnote>
  <w:endnote w:type="continuationSeparator" w:id="0">
    <w:p w:rsidR="0011513A" w:rsidRDefault="0011513A" w:rsidP="00115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13A" w:rsidRDefault="0011513A" w:rsidP="0011513A">
      <w:pPr>
        <w:spacing w:after="0" w:line="240" w:lineRule="auto"/>
      </w:pPr>
      <w:r>
        <w:separator/>
      </w:r>
    </w:p>
  </w:footnote>
  <w:footnote w:type="continuationSeparator" w:id="0">
    <w:p w:rsidR="0011513A" w:rsidRDefault="0011513A" w:rsidP="00115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31E" w:rsidRPr="00E26B70" w:rsidRDefault="00CE531E" w:rsidP="00CE531E">
    <w:pPr>
      <w:pStyle w:val="Sidehoved"/>
      <w:rPr>
        <w:lang w:val="en-US"/>
      </w:rPr>
    </w:pPr>
    <w:r>
      <w:ptab w:relativeTo="margin" w:alignment="center" w:leader="none"/>
    </w:r>
    <w:r>
      <w:ptab w:relativeTo="margin" w:alignment="right" w:leader="none"/>
    </w:r>
    <w:r w:rsidRPr="00E26B70"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659264" behindDoc="0" locked="0" layoutInCell="1" allowOverlap="1" wp14:anchorId="639AC2D3" wp14:editId="43310E4A">
          <wp:simplePos x="0" y="0"/>
          <wp:positionH relativeFrom="margin">
            <wp:posOffset>-505460</wp:posOffset>
          </wp:positionH>
          <wp:positionV relativeFrom="margin">
            <wp:posOffset>-857885</wp:posOffset>
          </wp:positionV>
          <wp:extent cx="1025525" cy="537845"/>
          <wp:effectExtent l="0" t="0" r="3175" b="0"/>
          <wp:wrapSquare wrapText="bothSides"/>
          <wp:docPr id="2" name="Billede 2" descr="H:\Dokumenter\CLASSIC2\RCT\undervisningsmateriale\classic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Dokumenter\CLASSIC2\RCT\undervisningsmateriale\classic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525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:rsidR="0011513A" w:rsidRPr="00CE531E" w:rsidRDefault="0011513A">
    <w:pPr>
      <w:pStyle w:val="Sidehoved"/>
      <w:rPr>
        <w:lang w:val="en-US"/>
      </w:rPr>
    </w:pPr>
  </w:p>
  <w:p w:rsidR="00434562" w:rsidRPr="00434562" w:rsidRDefault="001364C8">
    <w:pPr>
      <w:pStyle w:val="Sidehoved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16953"/>
    <w:multiLevelType w:val="hybridMultilevel"/>
    <w:tmpl w:val="48BCC434"/>
    <w:lvl w:ilvl="0" w:tplc="6F80DC98">
      <w:numFmt w:val="bullet"/>
      <w:lvlText w:val=""/>
      <w:lvlJc w:val="left"/>
      <w:pPr>
        <w:ind w:left="2024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>
    <w:nsid w:val="4CD66943"/>
    <w:multiLevelType w:val="hybridMultilevel"/>
    <w:tmpl w:val="DFA2E97A"/>
    <w:lvl w:ilvl="0" w:tplc="71AC3F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7E3"/>
    <w:rsid w:val="00096F46"/>
    <w:rsid w:val="0011513A"/>
    <w:rsid w:val="001364C8"/>
    <w:rsid w:val="007B55EF"/>
    <w:rsid w:val="00914ABF"/>
    <w:rsid w:val="009A3172"/>
    <w:rsid w:val="00BF4141"/>
    <w:rsid w:val="00C0416E"/>
    <w:rsid w:val="00CE531E"/>
    <w:rsid w:val="00F3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13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307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307E3"/>
  </w:style>
  <w:style w:type="paragraph" w:styleId="Titel">
    <w:name w:val="Title"/>
    <w:basedOn w:val="Normal"/>
    <w:link w:val="TitelTegn"/>
    <w:qFormat/>
    <w:rsid w:val="00F307E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eastAsia="da-DK"/>
    </w:rPr>
  </w:style>
  <w:style w:type="character" w:customStyle="1" w:styleId="TitelTegn">
    <w:name w:val="Titel Tegn"/>
    <w:basedOn w:val="Standardskrifttypeiafsnit"/>
    <w:link w:val="Titel"/>
    <w:rsid w:val="00F307E3"/>
    <w:rPr>
      <w:rFonts w:ascii="Times New Roman" w:eastAsia="Times New Roman" w:hAnsi="Times New Roman" w:cs="Times New Roman"/>
      <w:b/>
      <w:sz w:val="32"/>
      <w:szCs w:val="32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1151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1513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15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151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13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307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307E3"/>
  </w:style>
  <w:style w:type="paragraph" w:styleId="Titel">
    <w:name w:val="Title"/>
    <w:basedOn w:val="Normal"/>
    <w:link w:val="TitelTegn"/>
    <w:qFormat/>
    <w:rsid w:val="00F307E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eastAsia="da-DK"/>
    </w:rPr>
  </w:style>
  <w:style w:type="character" w:customStyle="1" w:styleId="TitelTegn">
    <w:name w:val="Titel Tegn"/>
    <w:basedOn w:val="Standardskrifttypeiafsnit"/>
    <w:link w:val="Titel"/>
    <w:rsid w:val="00F307E3"/>
    <w:rPr>
      <w:rFonts w:ascii="Times New Roman" w:eastAsia="Times New Roman" w:hAnsi="Times New Roman" w:cs="Times New Roman"/>
      <w:b/>
      <w:sz w:val="32"/>
      <w:szCs w:val="32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1151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1513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15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151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Tine Sylvest Meyhoff</dc:creator>
  <cp:lastModifiedBy>Tine Sylvest Meyhoff</cp:lastModifiedBy>
  <cp:revision>2</cp:revision>
  <cp:lastPrinted>2018-10-22T15:47:00Z</cp:lastPrinted>
  <dcterms:created xsi:type="dcterms:W3CDTF">2018-10-26T09:59:00Z</dcterms:created>
  <dcterms:modified xsi:type="dcterms:W3CDTF">2018-10-26T09:59:00Z</dcterms:modified>
</cp:coreProperties>
</file>