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871CA3"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2F24DB1F" w:rsidR="000075F4" w:rsidRPr="00871CA3"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dated as of [xx/xx-201</w:t>
      </w:r>
      <w:r w:rsidR="00346E21">
        <w:rPr>
          <w:rFonts w:ascii="Verdana" w:hAnsi="Verdana" w:cstheme="minorHAnsi"/>
          <w:color w:val="000000" w:themeColor="text1"/>
          <w:sz w:val="20"/>
          <w:szCs w:val="20"/>
          <w:lang w:val="en-GB"/>
        </w:rPr>
        <w:t>7</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1C225442" w14:textId="77777777" w:rsidR="001564DF" w:rsidRPr="001564DF" w:rsidRDefault="001564DF" w:rsidP="00127457">
      <w:pPr>
        <w:spacing w:line="240" w:lineRule="auto"/>
        <w:jc w:val="both"/>
        <w:rPr>
          <w:rFonts w:ascii="Verdana" w:hAnsi="Verdana"/>
          <w:b/>
          <w:sz w:val="20"/>
          <w:szCs w:val="20"/>
          <w:u w:val="single"/>
          <w:lang w:val="en-US"/>
        </w:rPr>
      </w:pPr>
      <w:bookmarkStart w:id="0" w:name="Inv_navn"/>
    </w:p>
    <w:p w14:paraId="3D02EC8C" w14:textId="77777777" w:rsidR="00871CA3" w:rsidRPr="00871CA3" w:rsidRDefault="00871CA3" w:rsidP="00127457">
      <w:pPr>
        <w:spacing w:line="240" w:lineRule="auto"/>
        <w:jc w:val="both"/>
        <w:rPr>
          <w:rFonts w:ascii="Verdana" w:hAnsi="Verdana"/>
          <w:b/>
          <w:sz w:val="20"/>
          <w:szCs w:val="20"/>
          <w:u w:val="single"/>
        </w:rPr>
      </w:pPr>
      <w:r w:rsidRPr="00871CA3">
        <w:rPr>
          <w:rFonts w:ascii="Verdana" w:hAnsi="Verdana"/>
          <w:b/>
          <w:sz w:val="20"/>
          <w:szCs w:val="20"/>
          <w:u w:val="single"/>
        </w:rPr>
        <w:t>Institution:</w:t>
      </w:r>
    </w:p>
    <w:bookmarkEnd w:id="0"/>
    <w:p w14:paraId="343979EC"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22"/>
            <w:enabled/>
            <w:calcOnExit w:val="0"/>
            <w:helpText w:type="text" w:val="Title and name of Investigator"/>
            <w:textInput/>
          </w:ffData>
        </w:fldChar>
      </w:r>
      <w:bookmarkStart w:id="1" w:name="Tekst22"/>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1"/>
    </w:p>
    <w:p w14:paraId="1C071C04"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33"/>
            <w:enabled/>
            <w:calcOnExit w:val="0"/>
            <w:helpText w:type="text" w:val="Name of hospital"/>
            <w:textInput/>
          </w:ffData>
        </w:fldChar>
      </w:r>
      <w:bookmarkStart w:id="2" w:name="Tekst33"/>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2"/>
    </w:p>
    <w:p w14:paraId="57CA91A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24"/>
            <w:enabled/>
            <w:calcOnExit w:val="0"/>
            <w:helpText w:type="text" w:val="Name of department"/>
            <w:textInput/>
          </w:ffData>
        </w:fldChar>
      </w:r>
      <w:bookmarkStart w:id="3" w:name="Tekst24"/>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3"/>
    </w:p>
    <w:p w14:paraId="1142A9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25"/>
            <w:enabled/>
            <w:calcOnExit w:val="0"/>
            <w:helpText w:type="text" w:val="Address"/>
            <w:textInput/>
          </w:ffData>
        </w:fldChar>
      </w:r>
      <w:bookmarkStart w:id="4" w:name="Tekst25"/>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4"/>
    </w:p>
    <w:p w14:paraId="456BB5A9" w14:textId="77777777" w:rsidR="00871CA3" w:rsidRPr="00871CA3" w:rsidRDefault="00871CA3" w:rsidP="00127457">
      <w:pPr>
        <w:spacing w:line="240" w:lineRule="auto"/>
        <w:jc w:val="both"/>
        <w:rPr>
          <w:rFonts w:ascii="Verdana" w:hAnsi="Verdana"/>
          <w:sz w:val="20"/>
          <w:szCs w:val="20"/>
          <w:lang w:val="en-US"/>
        </w:rPr>
      </w:pPr>
      <w:r w:rsidRPr="00871CA3">
        <w:rPr>
          <w:rFonts w:ascii="Verdana" w:hAnsi="Verdana"/>
          <w:b/>
          <w:sz w:val="20"/>
          <w:szCs w:val="20"/>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5024EB29" w14:textId="77777777" w:rsidR="00871CA3" w:rsidRPr="00871CA3" w:rsidRDefault="00871CA3" w:rsidP="00127457">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Represented by</w:t>
      </w:r>
    </w:p>
    <w:p w14:paraId="335E6AC6" w14:textId="77777777" w:rsidR="00871CA3" w:rsidRPr="00871CA3" w:rsidRDefault="00871CA3" w:rsidP="00127457">
      <w:pPr>
        <w:spacing w:line="240" w:lineRule="auto"/>
        <w:jc w:val="both"/>
        <w:rPr>
          <w:rFonts w:ascii="Verdana" w:hAnsi="Verdana"/>
          <w:b/>
          <w:sz w:val="20"/>
          <w:szCs w:val="20"/>
          <w:lang w:val="en-US"/>
        </w:rPr>
      </w:pPr>
    </w:p>
    <w:p w14:paraId="4832F07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F62469">
        <w:rPr>
          <w:rFonts w:ascii="Verdana" w:hAnsi="Verdana"/>
          <w:sz w:val="20"/>
          <w:szCs w:val="20"/>
          <w:highlight w:val="yellow"/>
        </w:rPr>
        <w:fldChar w:fldCharType="begin">
          <w:ffData>
            <w:name w:val="Tekst31"/>
            <w:enabled/>
            <w:calcOnExit w:val="0"/>
            <w:helpText w:type="text" w:val="Name of Institution"/>
            <w:textInput/>
          </w:ffData>
        </w:fldChar>
      </w:r>
      <w:bookmarkStart w:id="5" w:name="Tekst31"/>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5"/>
    </w:p>
    <w:p w14:paraId="653FEA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F62469">
        <w:rPr>
          <w:rFonts w:ascii="Verdana" w:hAnsi="Verdana"/>
          <w:sz w:val="20"/>
          <w:szCs w:val="20"/>
          <w:highlight w:val="yellow"/>
        </w:rPr>
        <w:fldChar w:fldCharType="begin">
          <w:ffData>
            <w:name w:val="Tekst32"/>
            <w:enabled/>
            <w:calcOnExit w:val="0"/>
            <w:helpText w:type="text" w:val="Address"/>
            <w:textInput/>
          </w:ffData>
        </w:fldChar>
      </w:r>
      <w:bookmarkStart w:id="6" w:name="Tekst32"/>
      <w:r w:rsidRPr="00F62469">
        <w:rPr>
          <w:rFonts w:ascii="Verdana" w:hAnsi="Verdana"/>
          <w:sz w:val="20"/>
          <w:szCs w:val="20"/>
          <w:highlight w:val="yellow"/>
        </w:rPr>
        <w:instrText xml:space="preserve"> FORMTEXT </w:instrText>
      </w:r>
      <w:r w:rsidRPr="00F62469">
        <w:rPr>
          <w:rFonts w:ascii="Verdana" w:hAnsi="Verdana"/>
          <w:sz w:val="20"/>
          <w:szCs w:val="20"/>
          <w:highlight w:val="yellow"/>
        </w:rPr>
      </w:r>
      <w:r w:rsidRPr="00F62469">
        <w:rPr>
          <w:rFonts w:ascii="Verdana" w:hAnsi="Verdana"/>
          <w:sz w:val="20"/>
          <w:szCs w:val="20"/>
          <w:highlight w:val="yellow"/>
        </w:rPr>
        <w:fldChar w:fldCharType="separate"/>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noProof/>
          <w:sz w:val="20"/>
          <w:szCs w:val="20"/>
          <w:highlight w:val="yellow"/>
        </w:rPr>
        <w:t> </w:t>
      </w:r>
      <w:r w:rsidRPr="00F62469">
        <w:rPr>
          <w:rFonts w:ascii="Verdana" w:hAnsi="Verdana"/>
          <w:sz w:val="20"/>
          <w:szCs w:val="20"/>
          <w:highlight w:val="yellow"/>
        </w:rPr>
        <w:fldChar w:fldCharType="end"/>
      </w:r>
      <w:bookmarkEnd w:id="6"/>
      <w:r w:rsidRPr="00871CA3">
        <w:rPr>
          <w:rFonts w:ascii="Verdana" w:hAnsi="Verdana"/>
          <w:sz w:val="20"/>
          <w:szCs w:val="20"/>
        </w:rPr>
        <w:tab/>
      </w:r>
    </w:p>
    <w:p w14:paraId="6012738D"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called”Investigator”)</w:t>
      </w:r>
    </w:p>
    <w:p w14:paraId="3EE7DB63"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62469">
        <w:rPr>
          <w:rFonts w:ascii="Verdana" w:hAnsi="Verdana"/>
          <w:i/>
          <w:noProof/>
          <w:sz w:val="20"/>
          <w:szCs w:val="20"/>
          <w:highlight w:val="yellow"/>
          <w:lang w:val="en-US"/>
        </w:rPr>
        <w:t>xx</w:t>
      </w:r>
      <w:r w:rsidR="004D289E">
        <w:rPr>
          <w:rFonts w:ascii="Verdana" w:hAnsi="Verdana"/>
          <w:i/>
          <w:noProof/>
          <w:sz w:val="20"/>
          <w:szCs w:val="20"/>
          <w:lang w:val="en-US"/>
        </w:rPr>
        <w:t xml:space="preserve">, an employee of </w:t>
      </w:r>
      <w:r w:rsidR="004D289E" w:rsidRPr="00F62469">
        <w:rPr>
          <w:rFonts w:ascii="Verdana" w:hAnsi="Verdana"/>
          <w:i/>
          <w:noProof/>
          <w:sz w:val="20"/>
          <w:szCs w:val="20"/>
          <w:highlight w:val="yellow"/>
          <w:lang w:val="en-US"/>
        </w:rPr>
        <w:t>XX</w:t>
      </w:r>
      <w:r w:rsidRPr="00871CA3">
        <w:rPr>
          <w:rFonts w:ascii="Verdana" w:hAnsi="Verdana"/>
          <w:noProof/>
          <w:sz w:val="20"/>
          <w:szCs w:val="20"/>
          <w:lang w:val="en-US"/>
        </w:rPr>
        <w:t xml:space="preserve"> 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624D19" w:rsidRDefault="00871CA3" w:rsidP="00127457">
      <w:pPr>
        <w:spacing w:line="240" w:lineRule="auto"/>
        <w:jc w:val="both"/>
        <w:rPr>
          <w:rFonts w:ascii="Verdana" w:hAnsi="Verdana"/>
          <w:b/>
          <w:sz w:val="20"/>
          <w:szCs w:val="20"/>
          <w:lang w:val="en-US"/>
        </w:rPr>
      </w:pPr>
      <w:r w:rsidRPr="00624D19">
        <w:rPr>
          <w:rFonts w:ascii="Verdana" w:hAnsi="Verdana"/>
          <w:b/>
          <w:sz w:val="20"/>
          <w:szCs w:val="20"/>
          <w:lang w:val="en-US"/>
        </w:rPr>
        <w:t>and</w:t>
      </w:r>
    </w:p>
    <w:p w14:paraId="06F98A7C" w14:textId="77777777" w:rsidR="00871CA3" w:rsidRPr="00624D19" w:rsidRDefault="00871CA3" w:rsidP="00127457">
      <w:pPr>
        <w:spacing w:line="240" w:lineRule="auto"/>
        <w:jc w:val="both"/>
        <w:rPr>
          <w:rFonts w:ascii="Verdana" w:hAnsi="Verdana"/>
          <w:b/>
          <w:sz w:val="20"/>
          <w:szCs w:val="20"/>
          <w:u w:val="single"/>
          <w:lang w:val="en-US"/>
        </w:rPr>
      </w:pPr>
      <w:r w:rsidRPr="00624D19">
        <w:rPr>
          <w:rFonts w:ascii="Verdana" w:hAnsi="Verdana"/>
          <w:b/>
          <w:sz w:val="20"/>
          <w:szCs w:val="20"/>
          <w:u w:val="single"/>
          <w:lang w:val="en-US"/>
        </w:rPr>
        <w:t xml:space="preserve">Sponsor: </w:t>
      </w:r>
    </w:p>
    <w:p w14:paraId="2E426A73" w14:textId="2046A509" w:rsidR="00871CA3" w:rsidRPr="00624D1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Aalborg Universityhospital</w:t>
      </w:r>
    </w:p>
    <w:p w14:paraId="44FA887B" w14:textId="51360C95" w:rsidR="00871CA3" w:rsidRPr="00624D1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Bodil Steen Rasmussen</w:t>
      </w:r>
    </w:p>
    <w:p w14:paraId="5A52B431" w14:textId="218D8074" w:rsidR="00871CA3" w:rsidRPr="00624D1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Department of Anaesthesia and Intensive Care Medicine</w:t>
      </w:r>
    </w:p>
    <w:p w14:paraId="31D7B004" w14:textId="4C85B131" w:rsidR="00871CA3" w:rsidRPr="00F62469" w:rsidRDefault="00871CA3" w:rsidP="00127457">
      <w:pPr>
        <w:tabs>
          <w:tab w:val="left" w:pos="2340"/>
        </w:tabs>
        <w:spacing w:line="240" w:lineRule="auto"/>
        <w:jc w:val="both"/>
        <w:rPr>
          <w:rFonts w:ascii="Verdana" w:hAnsi="Verdana"/>
          <w:sz w:val="20"/>
          <w:szCs w:val="20"/>
          <w:lang w:val="en-US"/>
        </w:rPr>
      </w:pPr>
      <w:r w:rsidRPr="00624D19">
        <w:rPr>
          <w:rFonts w:ascii="Verdana" w:hAnsi="Verdana"/>
          <w:sz w:val="20"/>
          <w:szCs w:val="20"/>
          <w:lang w:val="en-US"/>
        </w:rPr>
        <w:tab/>
      </w:r>
      <w:r w:rsidR="00624D19" w:rsidRPr="00F62469">
        <w:rPr>
          <w:rFonts w:ascii="Verdana" w:hAnsi="Verdana"/>
          <w:sz w:val="20"/>
          <w:szCs w:val="20"/>
          <w:lang w:val="en-US"/>
        </w:rPr>
        <w:t>Hobrovej 18-22, 9000 Aalborg, Denmark</w:t>
      </w:r>
      <w:r w:rsidRPr="00F62469">
        <w:rPr>
          <w:rFonts w:ascii="Verdana" w:hAnsi="Verdana"/>
          <w:sz w:val="20"/>
          <w:szCs w:val="20"/>
          <w:lang w:val="en-US"/>
        </w:rPr>
        <w:tab/>
      </w:r>
    </w:p>
    <w:p w14:paraId="3A8858BA" w14:textId="77777777" w:rsidR="00871CA3" w:rsidRPr="00871CA3" w:rsidRDefault="00871CA3" w:rsidP="00127457">
      <w:pPr>
        <w:tabs>
          <w:tab w:val="left" w:pos="2340"/>
        </w:tabs>
        <w:spacing w:line="240" w:lineRule="auto"/>
        <w:jc w:val="both"/>
        <w:rPr>
          <w:rFonts w:ascii="Verdana" w:hAnsi="Verdana"/>
          <w:sz w:val="20"/>
          <w:szCs w:val="20"/>
          <w:lang w:val="en-US"/>
        </w:rPr>
      </w:pPr>
      <w:r w:rsidRPr="00F62469">
        <w:rPr>
          <w:rFonts w:ascii="Verdana" w:hAnsi="Verdana"/>
          <w:sz w:val="20"/>
          <w:szCs w:val="20"/>
          <w:lang w:val="en-US"/>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77777777" w:rsidR="00487A8C" w:rsidRPr="00507DBD" w:rsidRDefault="00487A8C">
      <w:pPr>
        <w:pStyle w:val="BodyTex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Heading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328B9E7B" w:rsidR="00D66712" w:rsidRDefault="00F24469">
      <w:pPr>
        <w:pStyle w:val="Heading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FA2697">
        <w:rPr>
          <w:rFonts w:ascii="Verdana" w:hAnsi="Verdana"/>
          <w:szCs w:val="20"/>
          <w:lang w:val="en-GB"/>
        </w:rPr>
        <w:t>oxygen</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FA2697">
        <w:rPr>
          <w:rFonts w:ascii="Verdana" w:hAnsi="Verdana"/>
          <w:szCs w:val="20"/>
          <w:lang w:val="en-GB"/>
        </w:rPr>
        <w:t>Handling Oxygenation Targets in the Intensive Care Unit</w:t>
      </w:r>
      <w:r w:rsidR="00B8730F" w:rsidRPr="00871CA3">
        <w:rPr>
          <w:rFonts w:ascii="Verdana" w:hAnsi="Verdana" w:cstheme="minorHAnsi"/>
          <w:b w:val="0"/>
          <w:bCs w:val="0"/>
          <w:color w:val="000000" w:themeColor="text1"/>
          <w:szCs w:val="20"/>
          <w:lang w:val="en-GB"/>
        </w:rPr>
        <w:t xml:space="preserve">, 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w:t>
      </w:r>
      <w:r w:rsidR="009552D2" w:rsidRPr="00871CA3">
        <w:rPr>
          <w:rFonts w:ascii="Verdana" w:hAnsi="Verdana" w:cstheme="minorHAnsi"/>
          <w:b w:val="0"/>
          <w:color w:val="000000" w:themeColor="text1"/>
          <w:szCs w:val="20"/>
        </w:rPr>
        <w:lastRenderedPageBreak/>
        <w:t xml:space="preserve">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NoSpacing"/>
        <w:jc w:val="both"/>
        <w:rPr>
          <w:rFonts w:ascii="Verdana" w:hAnsi="Verdana" w:cstheme="minorHAnsi"/>
          <w:b/>
          <w:sz w:val="20"/>
          <w:szCs w:val="20"/>
        </w:rPr>
      </w:pPr>
      <w:bookmarkStart w:id="7" w:name="_Toc159233508"/>
    </w:p>
    <w:p w14:paraId="3DB74641" w14:textId="77777777" w:rsidR="00462868" w:rsidRPr="00871CA3" w:rsidRDefault="00462868">
      <w:pPr>
        <w:pStyle w:val="NoSpacing"/>
        <w:jc w:val="both"/>
        <w:rPr>
          <w:rFonts w:ascii="Verdana" w:hAnsi="Verdana" w:cstheme="minorHAnsi"/>
          <w:b/>
          <w:sz w:val="20"/>
          <w:szCs w:val="20"/>
        </w:rPr>
      </w:pPr>
    </w:p>
    <w:p w14:paraId="3B0F0BD2" w14:textId="77777777" w:rsidR="00A547C6" w:rsidRPr="00871CA3" w:rsidRDefault="005774D5">
      <w:pPr>
        <w:pStyle w:val="NoSpacing"/>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7"/>
      <w:r w:rsidR="005D5879" w:rsidRPr="00871CA3">
        <w:rPr>
          <w:rFonts w:ascii="Verdana" w:hAnsi="Verdana" w:cstheme="minorHAnsi"/>
          <w:b/>
          <w:sz w:val="20"/>
          <w:szCs w:val="20"/>
          <w:lang w:val="da-DK"/>
        </w:rPr>
        <w:t>Parties</w:t>
      </w:r>
    </w:p>
    <w:p w14:paraId="4B4559D2" w14:textId="72958EEB" w:rsidR="00137527" w:rsidRPr="005774D5" w:rsidRDefault="005D5879">
      <w:pPr>
        <w:pStyle w:val="ListParagraph"/>
        <w:numPr>
          <w:ilvl w:val="1"/>
          <w:numId w:val="34"/>
        </w:numPr>
        <w:spacing w:after="0" w:line="240" w:lineRule="auto"/>
        <w:jc w:val="both"/>
        <w:rPr>
          <w:rFonts w:ascii="Verdana" w:hAnsi="Verdana" w:cstheme="minorHAnsi"/>
          <w:b/>
          <w:sz w:val="20"/>
          <w:szCs w:val="20"/>
        </w:rPr>
      </w:pPr>
      <w:r w:rsidRPr="005774D5">
        <w:rPr>
          <w:rFonts w:ascii="Verdana" w:hAnsi="Verdana" w:cstheme="minorHAnsi"/>
          <w:b/>
          <w:sz w:val="20"/>
          <w:szCs w:val="20"/>
        </w:rPr>
        <w:t>Authorizations</w:t>
      </w:r>
    </w:p>
    <w:p w14:paraId="3E93A1A9" w14:textId="314BADD9" w:rsidR="00572D51" w:rsidRPr="005774D5" w:rsidRDefault="003B14E0" w:rsidP="004D289E">
      <w:pPr>
        <w:pStyle w:val="ListParagraph"/>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w:t>
      </w:r>
      <w:r w:rsidR="00346E21">
        <w:rPr>
          <w:rFonts w:ascii="Verdana" w:hAnsi="Verdana" w:cs="Arial"/>
          <w:sz w:val="20"/>
          <w:szCs w:val="20"/>
          <w:lang w:val="en-US"/>
        </w:rPr>
        <w:t>Medicines Agency</w:t>
      </w:r>
      <w:r w:rsidRPr="002C7FDD">
        <w:rPr>
          <w:rFonts w:ascii="Verdana" w:hAnsi="Verdana" w:cs="Arial"/>
          <w:sz w:val="20"/>
          <w:szCs w:val="20"/>
          <w:lang w:val="en-US"/>
        </w:rPr>
        <w:t xml:space="preserve">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Paragraph"/>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Paragraph"/>
        <w:numPr>
          <w:ilvl w:val="2"/>
          <w:numId w:val="34"/>
        </w:numPr>
        <w:spacing w:after="0" w:line="240" w:lineRule="auto"/>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Default="0006080F">
      <w:pPr>
        <w:pStyle w:val="ListParagraph"/>
        <w:spacing w:after="0" w:line="240" w:lineRule="auto"/>
        <w:jc w:val="both"/>
        <w:rPr>
          <w:rFonts w:ascii="Verdana" w:hAnsi="Verdana" w:cstheme="minorHAnsi"/>
          <w:sz w:val="20"/>
          <w:szCs w:val="20"/>
          <w:lang w:val="en-GB"/>
        </w:rPr>
      </w:pPr>
    </w:p>
    <w:p w14:paraId="47E09DB4" w14:textId="0B4A0ABE"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Default="00462868">
      <w:pPr>
        <w:pStyle w:val="BodyTex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Paragraph"/>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3EF6D11" w14:textId="77777777" w:rsidR="001564DF" w:rsidRDefault="001564DF">
      <w:pPr>
        <w:pStyle w:val="BodyText"/>
        <w:tabs>
          <w:tab w:val="clear" w:pos="-720"/>
          <w:tab w:val="num" w:pos="2727"/>
        </w:tabs>
        <w:suppressAutoHyphens w:val="0"/>
        <w:ind w:left="709" w:hanging="709"/>
        <w:rPr>
          <w:rFonts w:ascii="Verdana" w:hAnsi="Verdana" w:cstheme="minorHAnsi"/>
          <w:sz w:val="20"/>
          <w:lang w:val="en-GB"/>
        </w:rPr>
      </w:pPr>
    </w:p>
    <w:p w14:paraId="242E71EF" w14:textId="77777777" w:rsidR="00C8482F"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24D5AF6C" w14:textId="328AC1C3"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/Principal 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 the longer of (a) two (2) years after the last marketing authorization for the Study Product has been approved or Sponsor has discontinued research on the Study Product or (b) such longer period as required by regulatory requirements. Sponsor will provide instructions for the retention or destruction of documentation.</w:t>
      </w:r>
    </w:p>
    <w:p w14:paraId="34B794A8" w14:textId="77777777" w:rsidR="00327C9D" w:rsidRPr="00871CA3" w:rsidRDefault="00327C9D">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1CEC362" w14:textId="77777777" w:rsidR="00D22C51" w:rsidRPr="0043597B"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.2</w:t>
      </w:r>
      <w:r w:rsidR="00C8482F" w:rsidRPr="00871CA3">
        <w:rPr>
          <w:rFonts w:ascii="Verdana" w:hAnsi="Verdana" w:cstheme="minorHAnsi"/>
          <w:color w:val="000000" w:themeColor="text1"/>
          <w:sz w:val="20"/>
          <w:szCs w:val="20"/>
          <w:lang w:val="en-GB"/>
        </w:rPr>
        <w:tab/>
      </w:r>
      <w:r w:rsidR="00AC579E" w:rsidRPr="00871CA3">
        <w:rPr>
          <w:rFonts w:ascii="Verdana" w:hAnsi="Verdana" w:cstheme="minorHAnsi"/>
          <w:color w:val="000000" w:themeColor="text1"/>
          <w:sz w:val="20"/>
          <w:szCs w:val="20"/>
          <w:lang w:val="en-GB"/>
        </w:rPr>
        <w:t xml:space="preserve">Institution may store Study documents at a mutually agreed third party site at Sponsor’s expense. If the </w:t>
      </w:r>
      <w:r w:rsidR="00C8482F" w:rsidRPr="00871CA3">
        <w:rPr>
          <w:rFonts w:ascii="Verdana" w:hAnsi="Verdana" w:cstheme="minorHAnsi"/>
          <w:color w:val="000000" w:themeColor="text1"/>
          <w:sz w:val="20"/>
          <w:szCs w:val="20"/>
          <w:lang w:val="en-GB"/>
        </w:rPr>
        <w:t>Institution/</w:t>
      </w:r>
      <w:r w:rsidR="00AC579E" w:rsidRPr="00871CA3">
        <w:rPr>
          <w:rFonts w:ascii="Verdana" w:hAnsi="Verdana" w:cstheme="minorHAnsi"/>
          <w:color w:val="000000" w:themeColor="text1"/>
          <w:sz w:val="20"/>
          <w:szCs w:val="20"/>
          <w:lang w:val="en-GB"/>
        </w:rPr>
        <w:t xml:space="preserve">Principal Investigator wants to </w:t>
      </w:r>
      <w:r w:rsidR="0012489D" w:rsidRPr="00871CA3">
        <w:rPr>
          <w:rFonts w:ascii="Verdana" w:hAnsi="Verdana" w:cstheme="minorHAnsi"/>
          <w:color w:val="000000" w:themeColor="text1"/>
          <w:sz w:val="20"/>
          <w:szCs w:val="20"/>
          <w:lang w:val="en-GB"/>
        </w:rPr>
        <w:t>move</w:t>
      </w:r>
      <w:r w:rsidR="00AC579E" w:rsidRPr="00871CA3">
        <w:rPr>
          <w:rFonts w:ascii="Verdana" w:hAnsi="Verdana" w:cstheme="minorHAnsi"/>
          <w:color w:val="000000" w:themeColor="text1"/>
          <w:sz w:val="20"/>
          <w:szCs w:val="20"/>
          <w:lang w:val="en-GB"/>
        </w:rPr>
        <w:t xml:space="preserve"> the Study</w:t>
      </w:r>
      <w:r w:rsidR="00540BE3" w:rsidRPr="00871CA3">
        <w:rPr>
          <w:rFonts w:ascii="Verdana" w:hAnsi="Verdana" w:cstheme="minorHAnsi"/>
          <w:color w:val="000000" w:themeColor="text1"/>
          <w:sz w:val="20"/>
          <w:szCs w:val="20"/>
          <w:lang w:val="en-GB"/>
        </w:rPr>
        <w:t xml:space="preserve"> documents</w:t>
      </w:r>
      <w:r w:rsidR="00AC579E" w:rsidRPr="00871CA3">
        <w:rPr>
          <w:rFonts w:ascii="Verdana" w:hAnsi="Verdana" w:cstheme="minorHAnsi"/>
          <w:color w:val="000000" w:themeColor="text1"/>
          <w:sz w:val="20"/>
          <w:szCs w:val="20"/>
          <w:lang w:val="en-GB"/>
        </w:rPr>
        <w:t xml:space="preserve"> to another location, the Sponsor must be notified</w:t>
      </w:r>
      <w:r w:rsidR="00540BE3" w:rsidRPr="00871CA3">
        <w:rPr>
          <w:rFonts w:ascii="Verdana" w:hAnsi="Verdana" w:cstheme="minorHAnsi"/>
          <w:color w:val="000000" w:themeColor="text1"/>
          <w:sz w:val="20"/>
          <w:szCs w:val="20"/>
          <w:lang w:val="en-GB"/>
        </w:rPr>
        <w:t xml:space="preserve"> in writing</w:t>
      </w:r>
      <w:r w:rsidR="00C8482F" w:rsidRPr="00871CA3">
        <w:rPr>
          <w:rFonts w:ascii="Verdana" w:hAnsi="Verdana" w:cstheme="minorHAnsi"/>
          <w:color w:val="000000" w:themeColor="text1"/>
          <w:sz w:val="20"/>
          <w:szCs w:val="20"/>
          <w:lang w:val="en-GB"/>
        </w:rPr>
        <w:t>.</w:t>
      </w:r>
    </w:p>
    <w:p w14:paraId="742A2B9D" w14:textId="77777777" w:rsidR="00C26442" w:rsidRPr="00871CA3" w:rsidRDefault="00C26442">
      <w:pPr>
        <w:pStyle w:val="BodyTex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10D81BE7" w14:textId="365B7715" w:rsidR="00FF19A0" w:rsidRPr="0043597B"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odyTex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odyTex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Institution/Principal Investigator agree that Institution/Principal Investigator does not have sufficient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endeavours,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w:t>
      </w:r>
      <w:r w:rsidR="00464518" w:rsidRPr="002C7FDD">
        <w:rPr>
          <w:rFonts w:ascii="Verdana" w:eastAsia="Times New Roman" w:hAnsi="Verdana" w:cs="Times New Roman"/>
          <w:color w:val="000000"/>
          <w:sz w:val="20"/>
          <w:szCs w:val="20"/>
          <w:lang w:val="en-US" w:eastAsia="da-DK"/>
        </w:rPr>
        <w:lastRenderedPageBreak/>
        <w:t xml:space="preserve">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odyTextIndent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871CA3"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871CA3"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0B911CD5"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270C451C"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246C7CC0"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in light of such obligation.</w:t>
      </w:r>
      <w:bookmarkStart w:id="8" w:name="_Ref301428233"/>
      <w:r w:rsidR="00ED617D">
        <w:rPr>
          <w:rFonts w:ascii="Verdana" w:hAnsi="Verdana" w:cstheme="minorHAnsi"/>
          <w:sz w:val="20"/>
          <w:szCs w:val="20"/>
          <w:lang w:val="en-GB"/>
        </w:rPr>
        <w:t xml:space="preserve"> </w:t>
      </w:r>
    </w:p>
    <w:p w14:paraId="27DD81E2" w14:textId="5C847292"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8"/>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CFF444A" w14:textId="19479523" w:rsidR="00107ECF" w:rsidRPr="00871CA3" w:rsidRDefault="000D7569">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30 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Sponsor, or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p>
    <w:p w14:paraId="67EBD1AD" w14:textId="5D16AE23" w:rsidR="00107ECF" w:rsidRPr="00871CA3" w:rsidRDefault="00DC311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br/>
      </w:r>
      <w:r w:rsidR="00DE2FE6">
        <w:rPr>
          <w:rFonts w:ascii="Verdana" w:hAnsi="Verdana" w:cstheme="minorHAnsi"/>
          <w:color w:val="000000" w:themeColor="text1"/>
          <w:sz w:val="20"/>
          <w:szCs w:val="20"/>
          <w:lang w:val="en-GB"/>
        </w:rPr>
        <w:br/>
      </w: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F517734"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4356AF7A"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9" w:name="IPR"/>
      <w:r>
        <w:rPr>
          <w:rFonts w:ascii="Verdana" w:hAnsi="Verdana" w:cstheme="minorHAnsi"/>
          <w:color w:val="000000" w:themeColor="text1"/>
          <w:sz w:val="20"/>
          <w:szCs w:val="20"/>
          <w:lang w:val="en-GB"/>
        </w:rPr>
        <w:lastRenderedPageBreak/>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9"/>
      <w:r w:rsidR="003020A0" w:rsidRPr="00871CA3">
        <w:rPr>
          <w:rFonts w:ascii="Verdana" w:hAnsi="Verdana" w:cstheme="minorHAnsi"/>
          <w:color w:val="000000" w:themeColor="text1"/>
          <w:sz w:val="20"/>
          <w:szCs w:val="20"/>
          <w:lang w:val="en-GB"/>
        </w:rPr>
        <w:t>.</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any and all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F3AD7D3" w14:textId="713E0E11"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1F76A913" w14:textId="58319625"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 as a public Danish body is self</w:t>
      </w:r>
      <w:r w:rsidR="005912DE" w:rsidRPr="00871CA3">
        <w:rPr>
          <w:rFonts w:ascii="Verdana" w:hAnsi="Verdana" w:cstheme="minorHAnsi"/>
          <w:color w:val="000000" w:themeColor="text1"/>
          <w:sz w:val="20"/>
          <w:szCs w:val="20"/>
          <w:lang w:val="en-GB"/>
        </w:rPr>
        <w:t xml:space="preserve">-insured according to </w:t>
      </w:r>
      <w:r w:rsidR="003020A0" w:rsidRPr="00871CA3">
        <w:rPr>
          <w:rFonts w:ascii="Verdana" w:hAnsi="Verdana" w:cstheme="minorHAnsi"/>
          <w:color w:val="000000" w:themeColor="text1"/>
          <w:sz w:val="20"/>
          <w:szCs w:val="20"/>
          <w:lang w:val="en-GB"/>
        </w:rPr>
        <w:t xml:space="preserve">Danish law. Institution's assets are sufficient to cover any contemplated self-insured liability assumed by Institution under this Agreement. All </w:t>
      </w:r>
      <w:r w:rsidR="00BC224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subjects are covered by Danish mandatory law</w:t>
      </w:r>
      <w:r w:rsidR="00195D37">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”Lov om klage- og erstatningsadgang inden for sundhedsvæsenet, kapitel 4 (lov nr. 547</w:t>
      </w:r>
      <w:r w:rsidR="00FA2733" w:rsidRPr="00871CA3">
        <w:rPr>
          <w:rFonts w:ascii="Verdana" w:hAnsi="Verdana" w:cstheme="minorHAnsi"/>
          <w:color w:val="000000" w:themeColor="text1"/>
          <w:sz w:val="20"/>
          <w:szCs w:val="20"/>
          <w:lang w:val="en-GB"/>
        </w:rPr>
        <w:t xml:space="preserve"> </w:t>
      </w:r>
      <w:r w:rsidR="00FA2733" w:rsidRPr="00871CA3">
        <w:rPr>
          <w:rFonts w:ascii="Verdana" w:hAnsi="Verdana" w:cstheme="minorHAnsi"/>
          <w:sz w:val="20"/>
          <w:szCs w:val="20"/>
          <w:lang w:val="en-GB"/>
        </w:rPr>
        <w:t>af 24. juni 2005</w:t>
      </w:r>
      <w:r w:rsidR="003020A0" w:rsidRPr="00871CA3">
        <w:rPr>
          <w:rFonts w:ascii="Verdana" w:hAnsi="Verdana" w:cstheme="minorHAnsi"/>
          <w:color w:val="000000" w:themeColor="text1"/>
          <w:sz w:val="20"/>
          <w:szCs w:val="20"/>
          <w:lang w:val="en-GB"/>
        </w:rPr>
        <w:t>)”</w:t>
      </w:r>
      <w:r w:rsidR="00144B5D" w:rsidRPr="00871CA3">
        <w:rPr>
          <w:rFonts w:ascii="Verdana" w:hAnsi="Verdana" w:cstheme="minorHAnsi"/>
          <w:color w:val="000000" w:themeColor="text1"/>
          <w:sz w:val="20"/>
          <w:szCs w:val="20"/>
          <w:lang w:val="en-GB"/>
        </w:rPr>
        <w:t xml:space="preserve"> as amended from time to time</w:t>
      </w:r>
      <w:r w:rsidR="003020A0" w:rsidRPr="00871CA3">
        <w:rPr>
          <w:rFonts w:ascii="Verdana" w:hAnsi="Verdana" w:cstheme="minorHAnsi"/>
          <w:color w:val="000000" w:themeColor="text1"/>
          <w:sz w:val="20"/>
          <w:szCs w:val="20"/>
          <w:lang w:val="en-GB"/>
        </w:rPr>
        <w:t>.</w:t>
      </w:r>
      <w:r w:rsidR="005912DE" w:rsidRPr="00871CA3">
        <w:rPr>
          <w:rFonts w:ascii="Verdana" w:hAnsi="Verdana" w:cstheme="minorHAnsi"/>
          <w:color w:val="000000" w:themeColor="text1"/>
          <w:sz w:val="20"/>
          <w:szCs w:val="20"/>
          <w:lang w:val="en-GB"/>
        </w:rPr>
        <w:t xml:space="preserve"> Institution shall not be liable for any indirect losses, consequential damages, operational losses, </w:t>
      </w:r>
      <w:r w:rsidR="003114D5" w:rsidRPr="00871CA3">
        <w:rPr>
          <w:rFonts w:ascii="Verdana" w:hAnsi="Verdana" w:cstheme="minorHAnsi"/>
          <w:color w:val="000000" w:themeColor="text1"/>
          <w:sz w:val="20"/>
          <w:szCs w:val="20"/>
          <w:lang w:val="en-GB"/>
        </w:rPr>
        <w:t>loss</w:t>
      </w:r>
      <w:r w:rsidR="005912DE" w:rsidRPr="00871CA3">
        <w:rPr>
          <w:rFonts w:ascii="Verdana" w:hAnsi="Verdana" w:cstheme="minorHAnsi"/>
          <w:color w:val="000000" w:themeColor="text1"/>
          <w:sz w:val="20"/>
          <w:szCs w:val="20"/>
          <w:lang w:val="en-GB"/>
        </w:rPr>
        <w:t xml:space="preserve"> of profit or other consequential financial losses, including claims for damages from a third party.</w:t>
      </w:r>
      <w:r w:rsidR="00E5127A">
        <w:rPr>
          <w:rFonts w:ascii="Verdana" w:hAnsi="Verdana" w:cstheme="minorHAnsi"/>
          <w:color w:val="000000" w:themeColor="text1"/>
          <w:sz w:val="20"/>
          <w:szCs w:val="20"/>
          <w:lang w:val="en-GB"/>
        </w:rPr>
        <w:t xml:space="preserve"> </w:t>
      </w:r>
    </w:p>
    <w:p w14:paraId="2640F534"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50B8151" w14:textId="73933793"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BC2249" w:rsidRPr="00871CA3">
        <w:rPr>
          <w:rFonts w:ascii="Verdana" w:hAnsi="Verdana" w:cstheme="minorHAnsi"/>
          <w:color w:val="000000" w:themeColor="text1"/>
          <w:sz w:val="20"/>
          <w:szCs w:val="20"/>
          <w:lang w:val="en-GB"/>
        </w:rPr>
        <w:t>c</w:t>
      </w:r>
      <w:r w:rsidR="00BC2249" w:rsidRPr="00871CA3">
        <w:rPr>
          <w:rFonts w:ascii="Verdana" w:hAnsi="Verdana" w:cstheme="minorHAnsi"/>
          <w:sz w:val="20"/>
          <w:szCs w:val="20"/>
          <w:lang w:val="en-GB"/>
        </w:rPr>
        <w:t>arries general liability and product liability insurance in an amount sufficient to support it</w:t>
      </w:r>
      <w:r w:rsidR="006B3B66" w:rsidRPr="00871CA3">
        <w:rPr>
          <w:rFonts w:ascii="Verdana" w:hAnsi="Verdana" w:cstheme="minorHAnsi"/>
          <w:sz w:val="20"/>
          <w:szCs w:val="20"/>
          <w:lang w:val="en-GB"/>
        </w:rPr>
        <w:t>s obligations under</w:t>
      </w:r>
      <w:r w:rsidR="005949C2" w:rsidRPr="00871CA3">
        <w:rPr>
          <w:rFonts w:ascii="Verdana" w:hAnsi="Verdana" w:cstheme="minorHAnsi"/>
          <w:sz w:val="20"/>
          <w:szCs w:val="20"/>
          <w:lang w:val="en-GB"/>
        </w:rPr>
        <w:t xml:space="preserve"> this Agreement</w:t>
      </w:r>
      <w:r w:rsidR="00BC2249" w:rsidRPr="00871CA3">
        <w:rPr>
          <w:rFonts w:ascii="Verdana" w:hAnsi="Verdana" w:cstheme="minorHAnsi"/>
          <w:sz w:val="20"/>
          <w:szCs w:val="20"/>
          <w:lang w:val="en-GB"/>
        </w:rPr>
        <w:t>.</w:t>
      </w:r>
      <w:r w:rsidR="005949C2" w:rsidRPr="00871CA3">
        <w:rPr>
          <w:rFonts w:ascii="Verdana" w:hAnsi="Verdana" w:cstheme="minorHAnsi"/>
          <w:sz w:val="20"/>
          <w:szCs w:val="20"/>
          <w:lang w:val="en-GB"/>
        </w:rPr>
        <w:t xml:space="preserve"> </w:t>
      </w:r>
      <w:r w:rsidR="00BC2249" w:rsidRPr="00871CA3">
        <w:rPr>
          <w:rFonts w:ascii="Verdana" w:hAnsi="Verdana" w:cstheme="minorHAnsi"/>
          <w:sz w:val="20"/>
          <w:szCs w:val="20"/>
          <w:lang w:val="en-GB"/>
        </w:rPr>
        <w:t xml:space="preserve">Sponsor </w:t>
      </w:r>
      <w:r w:rsidR="003020A0" w:rsidRPr="00871CA3">
        <w:rPr>
          <w:rFonts w:ascii="Verdana" w:hAnsi="Verdana" w:cstheme="minorHAnsi"/>
          <w:color w:val="000000" w:themeColor="text1"/>
          <w:sz w:val="20"/>
          <w:szCs w:val="20"/>
          <w:lang w:val="en-GB"/>
        </w:rPr>
        <w:t>shall secure and maintain in full force and effect through</w:t>
      </w:r>
      <w:r w:rsidR="006B3B66" w:rsidRPr="00871CA3">
        <w:rPr>
          <w:rFonts w:ascii="Verdana" w:hAnsi="Verdana" w:cstheme="minorHAnsi"/>
          <w:color w:val="000000" w:themeColor="text1"/>
          <w:sz w:val="20"/>
          <w:szCs w:val="20"/>
          <w:lang w:val="en-GB"/>
        </w:rPr>
        <w:t>-out</w:t>
      </w:r>
      <w:r w:rsidR="003020A0" w:rsidRPr="00871CA3">
        <w:rPr>
          <w:rFonts w:ascii="Verdana" w:hAnsi="Verdana" w:cstheme="minorHAnsi"/>
          <w:color w:val="000000" w:themeColor="text1"/>
          <w:sz w:val="20"/>
          <w:szCs w:val="20"/>
          <w:lang w:val="en-GB"/>
        </w:rPr>
        <w:t xml:space="preserve"> the performance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(and following termination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to cover any claims arising from the </w:t>
      </w:r>
      <w:r w:rsidR="007A6059" w:rsidRPr="00871CA3">
        <w:rPr>
          <w:rFonts w:ascii="Verdana" w:hAnsi="Verdana" w:cstheme="minorHAnsi"/>
          <w:color w:val="000000" w:themeColor="text1"/>
          <w:sz w:val="20"/>
          <w:szCs w:val="20"/>
          <w:lang w:val="en-GB"/>
        </w:rPr>
        <w:t>Study</w:t>
      </w:r>
      <w:r w:rsidR="005949C2" w:rsidRPr="00871CA3">
        <w:rPr>
          <w:rFonts w:ascii="Verdana" w:hAnsi="Verdana" w:cstheme="minorHAnsi"/>
          <w:color w:val="000000" w:themeColor="text1"/>
          <w:sz w:val="20"/>
          <w:szCs w:val="20"/>
          <w:lang w:val="en-GB"/>
        </w:rPr>
        <w:t xml:space="preserve">) insurance coverage for </w:t>
      </w:r>
      <w:r w:rsidR="00751D7D" w:rsidRPr="00871CA3">
        <w:rPr>
          <w:rFonts w:ascii="Verdana" w:hAnsi="Verdana" w:cstheme="minorHAnsi"/>
          <w:color w:val="000000" w:themeColor="text1"/>
          <w:sz w:val="20"/>
          <w:szCs w:val="20"/>
          <w:lang w:val="en-GB"/>
        </w:rPr>
        <w:t xml:space="preserve">i) </w:t>
      </w:r>
      <w:r w:rsidR="003020A0" w:rsidRPr="00871CA3">
        <w:rPr>
          <w:rFonts w:ascii="Verdana" w:hAnsi="Verdana" w:cstheme="minorHAnsi"/>
          <w:color w:val="000000" w:themeColor="text1"/>
          <w:sz w:val="20"/>
          <w:szCs w:val="20"/>
          <w:lang w:val="en-GB"/>
        </w:rPr>
        <w:t>product and study design liability and</w:t>
      </w:r>
      <w:r w:rsidR="005949C2" w:rsidRPr="00871CA3">
        <w:rPr>
          <w:rFonts w:ascii="Verdana" w:hAnsi="Verdana" w:cstheme="minorHAnsi"/>
          <w:color w:val="000000" w:themeColor="text1"/>
          <w:sz w:val="20"/>
          <w:szCs w:val="20"/>
          <w:lang w:val="en-GB"/>
        </w:rPr>
        <w:t xml:space="preserve"> </w:t>
      </w:r>
      <w:r w:rsidR="00751D7D" w:rsidRPr="00871CA3">
        <w:rPr>
          <w:rFonts w:ascii="Verdana" w:hAnsi="Verdana" w:cstheme="minorHAnsi"/>
          <w:color w:val="000000" w:themeColor="text1"/>
          <w:sz w:val="20"/>
          <w:szCs w:val="20"/>
          <w:lang w:val="en-GB"/>
        </w:rPr>
        <w:t xml:space="preserve">ii) </w:t>
      </w:r>
      <w:r w:rsidR="003020A0" w:rsidRPr="00871CA3">
        <w:rPr>
          <w:rFonts w:ascii="Verdana" w:hAnsi="Verdana" w:cstheme="minorHAnsi"/>
          <w:color w:val="000000" w:themeColor="text1"/>
          <w:sz w:val="20"/>
          <w:szCs w:val="20"/>
          <w:lang w:val="en-GB"/>
        </w:rPr>
        <w:t>general liability, each such insurance coverage in amounts appropriate to the conduct of Sponsor’s business activities and in compliance with the applicable legal and regulatory requirements.</w:t>
      </w:r>
    </w:p>
    <w:p w14:paraId="456CC775"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92CB4D5" w14:textId="177E5E3D"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 xml:space="preserve">.3 </w:t>
      </w:r>
      <w:r w:rsidR="005949C2"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Upon request, </w:t>
      </w:r>
      <w:r w:rsidR="00BC2249" w:rsidRPr="00871CA3">
        <w:rPr>
          <w:rFonts w:ascii="Verdana" w:hAnsi="Verdana" w:cstheme="minorHAnsi"/>
          <w:color w:val="000000" w:themeColor="text1"/>
          <w:sz w:val="20"/>
          <w:szCs w:val="20"/>
          <w:lang w:val="en-GB"/>
        </w:rPr>
        <w:t xml:space="preserve">Sponsor </w:t>
      </w:r>
      <w:r w:rsidR="003020A0" w:rsidRPr="00871CA3">
        <w:rPr>
          <w:rFonts w:ascii="Verdana" w:hAnsi="Verdana" w:cstheme="minorHAnsi"/>
          <w:color w:val="000000" w:themeColor="text1"/>
          <w:sz w:val="20"/>
          <w:szCs w:val="20"/>
          <w:lang w:val="en-GB"/>
        </w:rPr>
        <w:t xml:space="preserve">shall provide </w:t>
      </w:r>
      <w:r w:rsidR="00BC2249" w:rsidRPr="00871CA3">
        <w:rPr>
          <w:rFonts w:ascii="Verdana" w:hAnsi="Verdana" w:cstheme="minorHAnsi"/>
          <w:color w:val="000000" w:themeColor="text1"/>
          <w:sz w:val="20"/>
          <w:szCs w:val="20"/>
          <w:lang w:val="en-GB"/>
        </w:rPr>
        <w:t xml:space="preserve">Institution </w:t>
      </w:r>
      <w:r w:rsidR="003020A0" w:rsidRPr="00871CA3">
        <w:rPr>
          <w:rFonts w:ascii="Verdana" w:hAnsi="Verdana" w:cstheme="minorHAnsi"/>
          <w:color w:val="000000" w:themeColor="text1"/>
          <w:sz w:val="20"/>
          <w:szCs w:val="20"/>
          <w:lang w:val="en-GB"/>
        </w:rPr>
        <w:t>with certificates of insurance evidencing the required insurance coverage.</w:t>
      </w:r>
    </w:p>
    <w:p w14:paraId="43224DB5" w14:textId="77777777" w:rsidR="000317F2" w:rsidRPr="00871CA3"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0891BD3F"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same, </w:t>
      </w:r>
      <w:r w:rsidR="00236760" w:rsidRPr="00871CA3">
        <w:rPr>
          <w:rFonts w:ascii="Verdana" w:hAnsi="Verdana" w:cstheme="minorHAnsi"/>
          <w:sz w:val="20"/>
          <w:szCs w:val="20"/>
          <w:lang w:val="en-GB"/>
        </w:rPr>
        <w:t xml:space="preserve">and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11</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 xml:space="preserve">i)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sufficient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lastRenderedPageBreak/>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as a result of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Institution/Principal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 xml:space="preserve">The Institution confirms that neither it, and to the best of its knowledge nor any of its investigators, employees, agents or other personnel providing services for the Study </w:t>
      </w:r>
      <w:r w:rsidRPr="00871CA3">
        <w:rPr>
          <w:rFonts w:ascii="Verdana" w:hAnsi="Verdana"/>
          <w:sz w:val="20"/>
          <w:szCs w:val="20"/>
          <w:lang w:val="en-GB"/>
        </w:rPr>
        <w:lastRenderedPageBreak/>
        <w:t>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7E7BB96" w14:textId="298851D1" w:rsidR="000D3D5B" w:rsidRPr="00871CA3"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70143FE2" w14:textId="3510C409"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p>
    <w:p w14:paraId="603724A4"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3E858AEF" w14:textId="0B33839B"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as long as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6DD04E06" w:rsidR="003020A0" w:rsidRDefault="00871CA3">
      <w:pPr>
        <w:pStyle w:val="BodyTextIndent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27B4A85" w14:textId="524C956B" w:rsidR="0034218A"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5F0D07FB"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1F6C3FC4" w14:textId="134E6132" w:rsidR="00670999" w:rsidRDefault="00670999">
      <w:pPr>
        <w:spacing w:after="0" w:line="240" w:lineRule="auto"/>
        <w:jc w:val="both"/>
        <w:rPr>
          <w:rFonts w:ascii="Verdana" w:hAnsi="Verdana" w:cstheme="minorHAnsi"/>
          <w:color w:val="000000" w:themeColor="text1"/>
          <w:sz w:val="20"/>
          <w:szCs w:val="20"/>
          <w:lang w:val="en-GB"/>
        </w:rPr>
      </w:pPr>
      <w:r w:rsidRPr="00F62469">
        <w:rPr>
          <w:rFonts w:ascii="Verdana" w:hAnsi="Verdana" w:cstheme="minorHAnsi"/>
          <w:color w:val="000000" w:themeColor="text1"/>
          <w:sz w:val="20"/>
          <w:szCs w:val="20"/>
          <w:highlight w:val="yellow"/>
          <w:lang w:val="en-GB"/>
        </w:rPr>
        <w:t>[insert name and title below]</w:t>
      </w:r>
    </w:p>
    <w:p w14:paraId="0EE6A849" w14:textId="131172C2"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B87570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C664922" w14:textId="2E12950D" w:rsidR="00314AF2" w:rsidRPr="00F62469" w:rsidRDefault="00314AF2" w:rsidP="00DF2FE7">
      <w:pPr>
        <w:spacing w:line="240" w:lineRule="auto"/>
        <w:jc w:val="both"/>
        <w:rPr>
          <w:rFonts w:ascii="Verdana" w:hAnsi="Verdana"/>
          <w:sz w:val="20"/>
          <w:szCs w:val="20"/>
        </w:rPr>
      </w:pPr>
      <w:permStart w:id="1973446158" w:edGrp="everyone"/>
      <w:r w:rsidRPr="00F62469">
        <w:rPr>
          <w:rFonts w:ascii="Verdana" w:hAnsi="Verdana"/>
          <w:sz w:val="20"/>
          <w:szCs w:val="20"/>
          <w:highlight w:val="yellow"/>
        </w:rPr>
        <w:t>[</w:t>
      </w:r>
      <w:r w:rsidRPr="00F62469">
        <w:rPr>
          <w:rFonts w:ascii="Verdana" w:hAnsi="Verdana"/>
          <w:sz w:val="20"/>
          <w:szCs w:val="20"/>
        </w:rPr>
        <w:t>Insert Name</w:t>
      </w:r>
      <w:r w:rsidRPr="00F62469">
        <w:rPr>
          <w:rFonts w:ascii="Verdana" w:hAnsi="Verdana"/>
          <w:sz w:val="20"/>
          <w:szCs w:val="20"/>
          <w:highlight w:val="yellow"/>
        </w:rPr>
        <w:t>]</w:t>
      </w:r>
      <w:permEnd w:id="1973446158"/>
      <w:r w:rsidRPr="00F62469">
        <w:rPr>
          <w:rFonts w:ascii="Verdana" w:hAnsi="Verdana"/>
          <w:sz w:val="20"/>
          <w:szCs w:val="20"/>
        </w:rPr>
        <w:tab/>
      </w:r>
      <w:r w:rsidRPr="00F62469">
        <w:rPr>
          <w:rFonts w:ascii="Verdana" w:hAnsi="Verdana"/>
          <w:sz w:val="20"/>
          <w:szCs w:val="20"/>
        </w:rPr>
        <w:tab/>
      </w:r>
      <w:r w:rsidRPr="00F62469">
        <w:rPr>
          <w:rFonts w:ascii="Verdana" w:hAnsi="Verdana"/>
          <w:sz w:val="20"/>
          <w:szCs w:val="20"/>
        </w:rPr>
        <w:tab/>
      </w:r>
      <w:r w:rsidRPr="00F62469">
        <w:rPr>
          <w:rFonts w:ascii="Verdana" w:hAnsi="Verdana"/>
          <w:sz w:val="20"/>
          <w:szCs w:val="20"/>
        </w:rPr>
        <w:tab/>
      </w:r>
      <w:r w:rsidRPr="00F62469">
        <w:rPr>
          <w:rFonts w:ascii="Verdana" w:hAnsi="Verdana"/>
          <w:sz w:val="20"/>
          <w:szCs w:val="20"/>
        </w:rPr>
        <w:tab/>
      </w:r>
      <w:permStart w:id="1024022421" w:edGrp="everyone"/>
      <w:r w:rsidRPr="00F62469">
        <w:rPr>
          <w:rFonts w:ascii="Verdana" w:hAnsi="Verdana"/>
          <w:sz w:val="20"/>
          <w:szCs w:val="20"/>
        </w:rPr>
        <w:t>[</w:t>
      </w:r>
      <w:r w:rsidR="008B6323" w:rsidRPr="00F62469">
        <w:rPr>
          <w:rFonts w:ascii="Verdana" w:hAnsi="Verdana"/>
          <w:sz w:val="20"/>
          <w:szCs w:val="20"/>
        </w:rPr>
        <w:t>Søren P. Hjortshøj</w:t>
      </w:r>
      <w:r w:rsidRPr="00F62469">
        <w:rPr>
          <w:rFonts w:ascii="Verdana" w:hAnsi="Verdana"/>
          <w:sz w:val="20"/>
          <w:szCs w:val="20"/>
        </w:rPr>
        <w:t>]</w:t>
      </w:r>
      <w:permEnd w:id="1024022421"/>
    </w:p>
    <w:p w14:paraId="4B105360" w14:textId="67830ADE" w:rsidR="00314AF2" w:rsidRPr="00871CA3" w:rsidRDefault="00314AF2" w:rsidP="00DF2FE7">
      <w:pPr>
        <w:spacing w:line="240" w:lineRule="auto"/>
        <w:jc w:val="both"/>
        <w:rPr>
          <w:rFonts w:ascii="Verdana" w:hAnsi="Verdana"/>
          <w:sz w:val="20"/>
          <w:szCs w:val="20"/>
          <w:lang w:val="en-GB"/>
        </w:rPr>
      </w:pPr>
      <w:permStart w:id="46022466" w:edGrp="everyone"/>
      <w:r w:rsidRPr="00F62469">
        <w:rPr>
          <w:rFonts w:ascii="Verdana" w:hAnsi="Verdana"/>
          <w:sz w:val="20"/>
          <w:szCs w:val="20"/>
          <w:highlight w:val="yellow"/>
          <w:lang w:val="en-GB"/>
        </w:rPr>
        <w:t>[Insert Title</w:t>
      </w:r>
      <w:r w:rsidRPr="00871CA3">
        <w:rPr>
          <w:rFonts w:ascii="Verdana" w:hAnsi="Verdana"/>
          <w:sz w:val="20"/>
          <w:szCs w:val="20"/>
          <w:lang w:val="en-GB"/>
        </w:rPr>
        <w:t>]</w:t>
      </w:r>
      <w:permEnd w:id="46022466"/>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93089145" w:edGrp="everyone"/>
      <w:r w:rsidRPr="00871CA3">
        <w:rPr>
          <w:rFonts w:ascii="Verdana" w:hAnsi="Verdana"/>
          <w:sz w:val="20"/>
          <w:szCs w:val="20"/>
          <w:lang w:val="en-GB"/>
        </w:rPr>
        <w:t>[</w:t>
      </w:r>
      <w:r w:rsidR="008B6323">
        <w:rPr>
          <w:rFonts w:ascii="Verdana" w:hAnsi="Verdana"/>
          <w:sz w:val="20"/>
          <w:szCs w:val="20"/>
          <w:lang w:val="en-GB"/>
        </w:rPr>
        <w:t>Head of Research</w:t>
      </w:r>
      <w:r w:rsidR="00346E21">
        <w:rPr>
          <w:rFonts w:ascii="Verdana" w:hAnsi="Verdana"/>
          <w:sz w:val="20"/>
          <w:szCs w:val="20"/>
          <w:lang w:val="en-GB"/>
        </w:rPr>
        <w:t>,</w:t>
      </w:r>
      <w:r w:rsidR="00295AA3">
        <w:rPr>
          <w:rFonts w:ascii="Verdana" w:hAnsi="Verdana"/>
          <w:sz w:val="20"/>
          <w:szCs w:val="20"/>
          <w:lang w:val="en-GB"/>
        </w:rPr>
        <w:t xml:space="preserve"> Aalborg Universityhospital</w:t>
      </w:r>
      <w:r w:rsidRPr="00871CA3">
        <w:rPr>
          <w:rFonts w:ascii="Verdana" w:hAnsi="Verdana"/>
          <w:sz w:val="20"/>
          <w:szCs w:val="20"/>
          <w:lang w:val="en-GB"/>
        </w:rPr>
        <w:t>]</w:t>
      </w:r>
      <w:permEnd w:id="93089145"/>
    </w:p>
    <w:p w14:paraId="4C5B624A" w14:textId="77777777" w:rsidR="00314AF2" w:rsidRPr="00871CA3" w:rsidRDefault="00314AF2" w:rsidP="00DF2FE7">
      <w:pPr>
        <w:spacing w:line="240" w:lineRule="auto"/>
        <w:jc w:val="both"/>
        <w:rPr>
          <w:rFonts w:ascii="Verdana" w:hAnsi="Verdana"/>
          <w:sz w:val="20"/>
          <w:szCs w:val="20"/>
          <w:lang w:val="en-GB"/>
        </w:rPr>
      </w:pPr>
    </w:p>
    <w:p w14:paraId="68D6979B"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lastRenderedPageBreak/>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0B8316A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3F083252" w14:textId="0B220A98" w:rsidR="00314AF2" w:rsidRPr="00871CA3" w:rsidRDefault="00314AF2" w:rsidP="00DF2FE7">
      <w:pPr>
        <w:spacing w:line="240" w:lineRule="auto"/>
        <w:jc w:val="both"/>
        <w:rPr>
          <w:rFonts w:ascii="Verdana" w:hAnsi="Verdana"/>
          <w:sz w:val="20"/>
          <w:szCs w:val="20"/>
          <w:lang w:val="en-GB"/>
        </w:rPr>
      </w:pPr>
      <w:permStart w:id="1701643659" w:edGrp="everyone"/>
      <w:r w:rsidRPr="00F62469">
        <w:rPr>
          <w:rFonts w:ascii="Verdana" w:hAnsi="Verdana"/>
          <w:sz w:val="20"/>
          <w:szCs w:val="20"/>
          <w:highlight w:val="yellow"/>
          <w:lang w:val="en-GB"/>
        </w:rPr>
        <w:t>[Insert Name</w:t>
      </w:r>
      <w:r w:rsidRPr="00871CA3">
        <w:rPr>
          <w:rFonts w:ascii="Verdana" w:hAnsi="Verdana"/>
          <w:sz w:val="20"/>
          <w:szCs w:val="20"/>
          <w:lang w:val="en-GB"/>
        </w:rPr>
        <w:t>]</w:t>
      </w:r>
      <w:permEnd w:id="1701643659"/>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88106246" w:edGrp="everyone"/>
      <w:r w:rsidRPr="00871CA3">
        <w:rPr>
          <w:rFonts w:ascii="Verdana" w:hAnsi="Verdana"/>
          <w:sz w:val="20"/>
          <w:szCs w:val="20"/>
          <w:lang w:val="en-GB"/>
        </w:rPr>
        <w:t>[</w:t>
      </w:r>
      <w:r w:rsidR="00295AA3">
        <w:rPr>
          <w:rFonts w:ascii="Verdana" w:hAnsi="Verdana"/>
          <w:sz w:val="20"/>
          <w:szCs w:val="20"/>
          <w:lang w:val="en-GB"/>
        </w:rPr>
        <w:t>Morten Freundlich</w:t>
      </w:r>
      <w:r w:rsidRPr="00871CA3">
        <w:rPr>
          <w:rFonts w:ascii="Verdana" w:hAnsi="Verdana"/>
          <w:sz w:val="20"/>
          <w:szCs w:val="20"/>
          <w:lang w:val="en-GB"/>
        </w:rPr>
        <w:t>]</w:t>
      </w:r>
      <w:permEnd w:id="188106246"/>
    </w:p>
    <w:p w14:paraId="387F5C17" w14:textId="6AD31DDE" w:rsidR="00314AF2" w:rsidRPr="00871CA3" w:rsidRDefault="00314AF2" w:rsidP="00F62469">
      <w:pPr>
        <w:spacing w:line="240" w:lineRule="auto"/>
        <w:ind w:left="4320" w:hanging="4320"/>
        <w:jc w:val="both"/>
        <w:rPr>
          <w:rFonts w:ascii="Verdana" w:hAnsi="Verdana"/>
          <w:sz w:val="20"/>
          <w:szCs w:val="20"/>
          <w:lang w:val="en-GB"/>
        </w:rPr>
      </w:pPr>
      <w:permStart w:id="1053643682" w:edGrp="everyone"/>
      <w:r w:rsidRPr="00871CA3">
        <w:rPr>
          <w:rFonts w:ascii="Verdana" w:hAnsi="Verdana"/>
          <w:sz w:val="20"/>
          <w:szCs w:val="20"/>
          <w:lang w:val="en-GB"/>
        </w:rPr>
        <w:t>[Insert Title]</w:t>
      </w:r>
      <w:permEnd w:id="1053643682"/>
      <w:r w:rsidRPr="00871CA3">
        <w:rPr>
          <w:rFonts w:ascii="Verdana" w:hAnsi="Verdana"/>
          <w:sz w:val="20"/>
          <w:szCs w:val="20"/>
          <w:lang w:val="en-GB"/>
        </w:rPr>
        <w:tab/>
      </w:r>
      <w:permStart w:id="1612713870" w:edGrp="everyone"/>
      <w:r w:rsidRPr="00871CA3">
        <w:rPr>
          <w:rFonts w:ascii="Verdana" w:hAnsi="Verdana"/>
          <w:sz w:val="20"/>
          <w:szCs w:val="20"/>
          <w:lang w:val="en-GB"/>
        </w:rPr>
        <w:t>[</w:t>
      </w:r>
      <w:r w:rsidR="00346E21">
        <w:rPr>
          <w:rFonts w:ascii="Verdana" w:hAnsi="Verdana"/>
          <w:sz w:val="20"/>
          <w:szCs w:val="20"/>
          <w:lang w:val="en-GB"/>
        </w:rPr>
        <w:t>Head of Dep</w:t>
      </w:r>
      <w:r w:rsidR="00F62469">
        <w:rPr>
          <w:rFonts w:ascii="Verdana" w:hAnsi="Verdana"/>
          <w:sz w:val="20"/>
          <w:szCs w:val="20"/>
          <w:lang w:val="en-GB"/>
        </w:rPr>
        <w:t>t.</w:t>
      </w:r>
      <w:r w:rsidR="00346E21">
        <w:rPr>
          <w:rFonts w:ascii="Verdana" w:hAnsi="Verdana"/>
          <w:sz w:val="20"/>
          <w:szCs w:val="20"/>
          <w:lang w:val="en-GB"/>
        </w:rPr>
        <w:t>, Anae</w:t>
      </w:r>
      <w:r w:rsidR="00F62469">
        <w:rPr>
          <w:rFonts w:ascii="Verdana" w:hAnsi="Verdana"/>
          <w:sz w:val="20"/>
          <w:szCs w:val="20"/>
          <w:lang w:val="en-GB"/>
        </w:rPr>
        <w:t xml:space="preserve">sthesia and </w:t>
      </w:r>
      <w:r w:rsidR="00346E21">
        <w:rPr>
          <w:rFonts w:ascii="Verdana" w:hAnsi="Verdana"/>
          <w:sz w:val="20"/>
          <w:szCs w:val="20"/>
          <w:lang w:val="en-GB"/>
        </w:rPr>
        <w:t>Intensive Care</w:t>
      </w:r>
      <w:r w:rsidR="00F62469">
        <w:rPr>
          <w:rFonts w:ascii="Verdana" w:hAnsi="Verdana"/>
          <w:sz w:val="20"/>
          <w:szCs w:val="20"/>
          <w:lang w:val="en-GB"/>
        </w:rPr>
        <w:t xml:space="preserve"> </w:t>
      </w:r>
      <w:r w:rsidR="00346E21">
        <w:rPr>
          <w:rFonts w:ascii="Verdana" w:hAnsi="Verdana"/>
          <w:sz w:val="20"/>
          <w:szCs w:val="20"/>
          <w:lang w:val="en-GB"/>
        </w:rPr>
        <w:t>Medicine</w:t>
      </w:r>
      <w:r w:rsidRPr="00871CA3">
        <w:rPr>
          <w:rFonts w:ascii="Verdana" w:hAnsi="Verdana"/>
          <w:sz w:val="20"/>
          <w:szCs w:val="20"/>
          <w:lang w:val="en-GB"/>
        </w:rPr>
        <w:t>]</w:t>
      </w:r>
      <w:permEnd w:id="1612713870"/>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4537E537" w14:textId="77777777" w:rsidR="00295AA3" w:rsidRPr="00871CA3" w:rsidRDefault="00295AA3" w:rsidP="00295AA3">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0C613F88" w14:textId="77777777" w:rsidR="00295AA3" w:rsidRPr="00871CA3" w:rsidRDefault="00295AA3" w:rsidP="00295AA3">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9CF0200" w14:textId="77777777" w:rsidR="00295AA3" w:rsidRPr="00871CA3" w:rsidRDefault="00295AA3" w:rsidP="00295AA3">
      <w:pPr>
        <w:spacing w:line="240" w:lineRule="auto"/>
        <w:jc w:val="both"/>
        <w:rPr>
          <w:rFonts w:ascii="Verdana" w:hAnsi="Verdana"/>
          <w:sz w:val="20"/>
          <w:szCs w:val="20"/>
          <w:lang w:val="en-GB"/>
        </w:rPr>
      </w:pPr>
      <w:permStart w:id="1124150246" w:edGrp="everyone"/>
      <w:r w:rsidRPr="00871CA3">
        <w:rPr>
          <w:rFonts w:ascii="Verdana" w:hAnsi="Verdana"/>
          <w:sz w:val="20"/>
          <w:szCs w:val="20"/>
          <w:lang w:val="en-GB"/>
        </w:rPr>
        <w:t>[Insert Name]</w:t>
      </w:r>
      <w:permEnd w:id="1124150246"/>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668827726" w:edGrp="everyone"/>
      <w:r w:rsidRPr="00871CA3">
        <w:rPr>
          <w:rFonts w:ascii="Verdana" w:hAnsi="Verdana"/>
          <w:sz w:val="20"/>
          <w:szCs w:val="20"/>
          <w:lang w:val="en-GB"/>
        </w:rPr>
        <w:t>[</w:t>
      </w:r>
      <w:r>
        <w:rPr>
          <w:rFonts w:ascii="Verdana" w:hAnsi="Verdana"/>
          <w:sz w:val="20"/>
          <w:szCs w:val="20"/>
          <w:lang w:val="en-GB"/>
        </w:rPr>
        <w:t>Bodil Steen Rasmussen</w:t>
      </w:r>
      <w:r w:rsidRPr="00871CA3">
        <w:rPr>
          <w:rFonts w:ascii="Verdana" w:hAnsi="Verdana"/>
          <w:sz w:val="20"/>
          <w:szCs w:val="20"/>
          <w:lang w:val="en-GB"/>
        </w:rPr>
        <w:t>]</w:t>
      </w:r>
      <w:permEnd w:id="1668827726"/>
    </w:p>
    <w:p w14:paraId="658C7950" w14:textId="5AD312D0" w:rsidR="00295AA3" w:rsidRPr="00871CA3" w:rsidRDefault="00295AA3" w:rsidP="00F62469">
      <w:pPr>
        <w:spacing w:line="240" w:lineRule="auto"/>
        <w:ind w:left="4320" w:hanging="4320"/>
        <w:jc w:val="both"/>
        <w:rPr>
          <w:rFonts w:ascii="Verdana" w:hAnsi="Verdana"/>
          <w:sz w:val="20"/>
          <w:szCs w:val="20"/>
          <w:lang w:val="en-GB"/>
        </w:rPr>
      </w:pPr>
      <w:permStart w:id="266094553" w:edGrp="everyone"/>
      <w:r w:rsidRPr="00871CA3">
        <w:rPr>
          <w:rFonts w:ascii="Verdana" w:hAnsi="Verdana"/>
          <w:sz w:val="20"/>
          <w:szCs w:val="20"/>
          <w:lang w:val="en-GB"/>
        </w:rPr>
        <w:t>[Insert Title]</w:t>
      </w:r>
      <w:permEnd w:id="266094553"/>
      <w:r w:rsidRPr="00871CA3">
        <w:rPr>
          <w:rFonts w:ascii="Verdana" w:hAnsi="Verdana"/>
          <w:sz w:val="20"/>
          <w:szCs w:val="20"/>
          <w:lang w:val="en-GB"/>
        </w:rPr>
        <w:tab/>
      </w:r>
      <w:permStart w:id="1891840229" w:edGrp="everyone"/>
      <w:r w:rsidRPr="00871CA3">
        <w:rPr>
          <w:rFonts w:ascii="Verdana" w:hAnsi="Verdana"/>
          <w:sz w:val="20"/>
          <w:szCs w:val="20"/>
          <w:lang w:val="en-GB"/>
        </w:rPr>
        <w:t>[</w:t>
      </w:r>
      <w:r>
        <w:rPr>
          <w:rFonts w:ascii="Verdana" w:hAnsi="Verdana"/>
          <w:sz w:val="20"/>
          <w:szCs w:val="20"/>
          <w:lang w:val="en-GB"/>
        </w:rPr>
        <w:t>P</w:t>
      </w:r>
      <w:r w:rsidR="00346E21">
        <w:rPr>
          <w:rFonts w:ascii="Verdana" w:hAnsi="Verdana"/>
          <w:sz w:val="20"/>
          <w:szCs w:val="20"/>
          <w:lang w:val="en-GB"/>
        </w:rPr>
        <w:t>rimary Investigator, P</w:t>
      </w:r>
      <w:r>
        <w:rPr>
          <w:rFonts w:ascii="Verdana" w:hAnsi="Verdana"/>
          <w:sz w:val="20"/>
          <w:szCs w:val="20"/>
          <w:lang w:val="en-GB"/>
        </w:rPr>
        <w:t>rof</w:t>
      </w:r>
      <w:r w:rsidR="00F62469">
        <w:rPr>
          <w:rFonts w:ascii="Verdana" w:hAnsi="Verdana"/>
          <w:sz w:val="20"/>
          <w:szCs w:val="20"/>
          <w:lang w:val="en-GB"/>
        </w:rPr>
        <w:t>.</w:t>
      </w:r>
      <w:r w:rsidR="00346E21">
        <w:rPr>
          <w:rFonts w:ascii="Verdana" w:hAnsi="Verdana"/>
          <w:sz w:val="20"/>
          <w:szCs w:val="20"/>
          <w:lang w:val="en-GB"/>
        </w:rPr>
        <w:t xml:space="preserve"> at Dept. of Anaesthesia and Intensive Care Medicine</w:t>
      </w:r>
      <w:r w:rsidRPr="00871CA3">
        <w:rPr>
          <w:rFonts w:ascii="Verdana" w:hAnsi="Verdana"/>
          <w:sz w:val="20"/>
          <w:szCs w:val="20"/>
          <w:lang w:val="en-GB"/>
        </w:rPr>
        <w:t>]</w:t>
      </w:r>
      <w:permEnd w:id="1891840229"/>
    </w:p>
    <w:p w14:paraId="614D322E"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Default="003354D4" w:rsidP="00DF2FE7">
      <w:pPr>
        <w:spacing w:line="240" w:lineRule="auto"/>
        <w:jc w:val="both"/>
        <w:rPr>
          <w:rFonts w:ascii="Verdana" w:hAnsi="Verdana"/>
          <w:sz w:val="20"/>
          <w:szCs w:val="20"/>
          <w:lang w:val="en-GB"/>
        </w:rPr>
      </w:pP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0CA90BD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If electronic signatures are applied to this contract only signatures from those stated above will actually be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74F5A556" w14:textId="1ACD0E2D" w:rsidR="005829A9" w:rsidRDefault="005829A9" w:rsidP="00F62469">
      <w:pPr>
        <w:jc w:val="both"/>
        <w:rPr>
          <w:rFonts w:ascii="Verdana" w:hAnsi="Verdana" w:cstheme="minorHAnsi"/>
          <w:b/>
          <w:color w:val="000000" w:themeColor="text1"/>
          <w:sz w:val="20"/>
          <w:szCs w:val="20"/>
          <w:lang w:val="en-GB"/>
        </w:rPr>
      </w:pPr>
    </w:p>
    <w:p w14:paraId="47A5A50C" w14:textId="6469BB38" w:rsidR="005829A9" w:rsidRDefault="005829A9" w:rsidP="00F62469">
      <w:pPr>
        <w:jc w:val="both"/>
        <w:rPr>
          <w:rFonts w:ascii="Verdana" w:hAnsi="Verdana" w:cstheme="minorHAnsi"/>
          <w:b/>
          <w:color w:val="000000" w:themeColor="text1"/>
          <w:sz w:val="20"/>
          <w:szCs w:val="20"/>
          <w:lang w:val="en-GB"/>
        </w:rPr>
      </w:pPr>
    </w:p>
    <w:p w14:paraId="474036D9" w14:textId="2A99664F" w:rsidR="005829A9" w:rsidRDefault="005829A9" w:rsidP="00F62469">
      <w:pPr>
        <w:jc w:val="both"/>
        <w:rPr>
          <w:rFonts w:ascii="Verdana" w:hAnsi="Verdana" w:cstheme="minorHAnsi"/>
          <w:b/>
          <w:color w:val="000000" w:themeColor="text1"/>
          <w:sz w:val="20"/>
          <w:szCs w:val="20"/>
          <w:lang w:val="en-GB"/>
        </w:rPr>
      </w:pPr>
    </w:p>
    <w:p w14:paraId="59F6C0DC" w14:textId="71A5F5D2" w:rsidR="005829A9" w:rsidRDefault="005829A9" w:rsidP="00F62469">
      <w:pPr>
        <w:jc w:val="both"/>
        <w:rPr>
          <w:rFonts w:ascii="Verdana" w:hAnsi="Verdana" w:cstheme="minorHAnsi"/>
          <w:b/>
          <w:color w:val="000000" w:themeColor="text1"/>
          <w:sz w:val="20"/>
          <w:szCs w:val="20"/>
          <w:lang w:val="en-GB"/>
        </w:rPr>
      </w:pPr>
    </w:p>
    <w:p w14:paraId="06D45C59" w14:textId="6DA569DF"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7DDB8BCA" w14:textId="77777777" w:rsidR="005829A9" w:rsidRDefault="005829A9" w:rsidP="00F62469">
      <w:pPr>
        <w:jc w:val="both"/>
        <w:rPr>
          <w:rFonts w:ascii="Verdana" w:hAnsi="Verdana" w:cstheme="minorHAnsi"/>
          <w:b/>
          <w:color w:val="000000" w:themeColor="text1"/>
          <w:sz w:val="20"/>
          <w:szCs w:val="20"/>
          <w:lang w:val="en-GB"/>
        </w:rPr>
      </w:pPr>
      <w:bookmarkStart w:id="10" w:name="_GoBack"/>
      <w:bookmarkEnd w:id="10"/>
    </w:p>
    <w:p w14:paraId="33529721" w14:textId="77777777" w:rsidR="005829A9" w:rsidRDefault="005829A9" w:rsidP="00F62469">
      <w:pPr>
        <w:jc w:val="both"/>
        <w:rPr>
          <w:rFonts w:ascii="Verdana" w:hAnsi="Verdana" w:cstheme="minorHAnsi"/>
          <w:b/>
          <w:color w:val="000000" w:themeColor="text1"/>
          <w:sz w:val="20"/>
          <w:szCs w:val="20"/>
          <w:lang w:val="en-GB"/>
        </w:rPr>
      </w:pPr>
    </w:p>
    <w:p w14:paraId="10C4B2DD" w14:textId="4E2823E3"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7B8E5D4F" w14:textId="2852FDA6"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650E8127" w14:textId="0E768309" w:rsidR="00E641AE" w:rsidRPr="00871CA3" w:rsidRDefault="00346E21">
      <w:pPr>
        <w:spacing w:after="0" w:line="240" w:lineRule="auto"/>
        <w:jc w:val="both"/>
        <w:rPr>
          <w:rFonts w:ascii="Verdana" w:hAnsi="Verdana" w:cstheme="minorHAnsi"/>
          <w:b/>
          <w:color w:val="000000" w:themeColor="text1"/>
          <w:sz w:val="20"/>
          <w:szCs w:val="20"/>
          <w:lang w:val="en-GB"/>
        </w:rPr>
      </w:pPr>
      <w:hyperlink r:id="rId8" w:history="1">
        <w:r w:rsidRPr="005C019C">
          <w:rPr>
            <w:rStyle w:val="Hyperlink"/>
            <w:rFonts w:ascii="Verdana" w:hAnsi="Verdana" w:cstheme="minorHAnsi"/>
            <w:sz w:val="20"/>
            <w:szCs w:val="20"/>
            <w:lang w:val="en-GB"/>
          </w:rPr>
          <w:t>http://www.cric.nu/hot-icu-protocol-approved/</w:t>
        </w:r>
      </w:hyperlink>
      <w:r>
        <w:rPr>
          <w:rFonts w:ascii="Verdana" w:hAnsi="Verdana" w:cstheme="minorHAnsi"/>
          <w:b/>
          <w:color w:val="000000" w:themeColor="text1"/>
          <w:sz w:val="20"/>
          <w:szCs w:val="20"/>
          <w:lang w:val="en-GB"/>
        </w:rPr>
        <w:t xml:space="preserve"> (to be downloaded and saved as a file).</w:t>
      </w:r>
      <w:r w:rsidR="00E641AE" w:rsidRPr="00871CA3">
        <w:rPr>
          <w:rFonts w:ascii="Verdana" w:hAnsi="Verdana" w:cstheme="minorHAnsi"/>
          <w:b/>
          <w:color w:val="000000" w:themeColor="text1"/>
          <w:sz w:val="20"/>
          <w:szCs w:val="20"/>
          <w:lang w:val="en-GB"/>
        </w:rPr>
        <w:br w:type="page"/>
      </w:r>
    </w:p>
    <w:p w14:paraId="787DB032" w14:textId="12D9A1F3"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0332F4DD"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08DD781C" w14:textId="77777777"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cstheme="minorHAnsi"/>
          <w:color w:val="000000" w:themeColor="text1"/>
          <w:sz w:val="20"/>
          <w:szCs w:val="20"/>
          <w:lang w:val="en-GB"/>
        </w:rPr>
        <w:t>Payment terms:</w:t>
      </w: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692E502C" w14:textId="77777777" w:rsidTr="00BC2D70">
        <w:trPr>
          <w:trHeight w:val="494"/>
        </w:trPr>
        <w:tc>
          <w:tcPr>
            <w:tcW w:w="3085" w:type="dxa"/>
            <w:shd w:val="clear" w:color="auto" w:fill="auto"/>
          </w:tcPr>
          <w:p w14:paraId="33558D15"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r w:rsidRPr="00871CA3">
              <w:rPr>
                <w:rFonts w:ascii="Verdana" w:hAnsi="Verdana"/>
                <w:b/>
                <w:sz w:val="20"/>
                <w:szCs w:val="20"/>
              </w:rPr>
              <w:t>ice</w:t>
            </w:r>
          </w:p>
        </w:tc>
        <w:tc>
          <w:tcPr>
            <w:tcW w:w="1778" w:type="dxa"/>
            <w:shd w:val="clear" w:color="auto" w:fill="auto"/>
          </w:tcPr>
          <w:p w14:paraId="74124055"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Time required</w:t>
            </w:r>
          </w:p>
        </w:tc>
        <w:tc>
          <w:tcPr>
            <w:tcW w:w="2057" w:type="dxa"/>
            <w:shd w:val="clear" w:color="auto" w:fill="auto"/>
          </w:tcPr>
          <w:p w14:paraId="7B3AF7AF"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68" w:type="dxa"/>
            <w:shd w:val="clear" w:color="auto" w:fill="auto"/>
          </w:tcPr>
          <w:p w14:paraId="203CE9B0"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Amount</w:t>
            </w:r>
          </w:p>
          <w:p w14:paraId="5BDDDB2E" w14:textId="77777777" w:rsidR="00E641AE" w:rsidRPr="00871CA3" w:rsidRDefault="00E641AE" w:rsidP="00127457">
            <w:pPr>
              <w:spacing w:line="240" w:lineRule="auto"/>
              <w:jc w:val="both"/>
              <w:rPr>
                <w:rFonts w:ascii="Verdana" w:hAnsi="Verdana"/>
                <w:b/>
                <w:sz w:val="20"/>
                <w:szCs w:val="20"/>
              </w:rPr>
            </w:pPr>
          </w:p>
        </w:tc>
      </w:tr>
      <w:tr w:rsidR="00AB1554" w:rsidRPr="00BC2D70" w14:paraId="3C3E09F7" w14:textId="77777777" w:rsidTr="003C0F35">
        <w:tc>
          <w:tcPr>
            <w:tcW w:w="3085" w:type="dxa"/>
            <w:shd w:val="clear" w:color="auto" w:fill="auto"/>
          </w:tcPr>
          <w:p w14:paraId="520D16A5" w14:textId="4736B887" w:rsidR="00AB1554" w:rsidRPr="00F62469" w:rsidRDefault="00AB1554" w:rsidP="00127457">
            <w:pPr>
              <w:spacing w:after="120" w:line="240" w:lineRule="auto"/>
              <w:jc w:val="both"/>
              <w:rPr>
                <w:rFonts w:ascii="Verdana" w:hAnsi="Verdana"/>
                <w:sz w:val="20"/>
                <w:szCs w:val="20"/>
              </w:rPr>
            </w:pPr>
            <w:r>
              <w:rPr>
                <w:rFonts w:ascii="Verdana" w:hAnsi="Verdana"/>
                <w:sz w:val="20"/>
                <w:szCs w:val="20"/>
              </w:rPr>
              <w:t>Inclusion of a patient</w:t>
            </w:r>
          </w:p>
        </w:tc>
        <w:tc>
          <w:tcPr>
            <w:tcW w:w="1778" w:type="dxa"/>
            <w:shd w:val="clear" w:color="auto" w:fill="auto"/>
          </w:tcPr>
          <w:p w14:paraId="5B2A8DE2"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A91FE0E"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1DCC2898" w14:textId="5D5C57AC"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2CD5576B" w14:textId="77777777" w:rsidTr="003C0F35">
        <w:tc>
          <w:tcPr>
            <w:tcW w:w="3085" w:type="dxa"/>
            <w:shd w:val="clear" w:color="auto" w:fill="auto"/>
          </w:tcPr>
          <w:p w14:paraId="41DF9A88" w14:textId="3A9C5014"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y</w:t>
            </w:r>
            <w:r w:rsidR="00670999">
              <w:rPr>
                <w:rFonts w:ascii="Verdana" w:hAnsi="Verdana"/>
                <w:sz w:val="20"/>
                <w:szCs w:val="20"/>
                <w:lang w:val="en-US"/>
              </w:rPr>
              <w:t>ear</w:t>
            </w:r>
            <w:r w:rsidRPr="00F62469">
              <w:rPr>
                <w:rFonts w:ascii="Verdana" w:hAnsi="Verdana"/>
                <w:sz w:val="20"/>
                <w:szCs w:val="20"/>
                <w:lang w:val="en-US"/>
              </w:rPr>
              <w:t xml:space="preserve">  follow-up</w:t>
            </w:r>
          </w:p>
        </w:tc>
        <w:tc>
          <w:tcPr>
            <w:tcW w:w="1778" w:type="dxa"/>
            <w:shd w:val="clear" w:color="auto" w:fill="auto"/>
          </w:tcPr>
          <w:p w14:paraId="3A382202"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167D6EF6"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65168ABD" w14:textId="6668FBC1"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 EUR</w:t>
            </w:r>
          </w:p>
        </w:tc>
      </w:tr>
      <w:tr w:rsidR="00E641AE" w:rsidRPr="00BC2D70" w14:paraId="4C222022" w14:textId="77777777" w:rsidTr="003C0F35">
        <w:tc>
          <w:tcPr>
            <w:tcW w:w="3085" w:type="dxa"/>
            <w:shd w:val="clear" w:color="auto" w:fill="auto"/>
          </w:tcPr>
          <w:p w14:paraId="6A518368"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542B227E"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5D72354"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7973020A" w14:textId="78DB2E22"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5437A4C6" w14:textId="77777777" w:rsidR="00D03324" w:rsidRPr="00871CA3" w:rsidRDefault="00E641AE" w:rsidP="00127457">
      <w:pPr>
        <w:spacing w:after="120" w:line="240" w:lineRule="auto"/>
        <w:jc w:val="both"/>
        <w:rPr>
          <w:rFonts w:ascii="Verdana" w:hAnsi="Verdana"/>
          <w:b/>
          <w:sz w:val="20"/>
          <w:szCs w:val="20"/>
          <w:lang w:val="en-GB"/>
        </w:rPr>
      </w:pPr>
      <w:r w:rsidRPr="00871CA3">
        <w:rPr>
          <w:rFonts w:ascii="Verdana" w:hAnsi="Verdana"/>
          <w:sz w:val="20"/>
          <w:szCs w:val="20"/>
          <w:lang w:val="en-GB"/>
        </w:rPr>
        <w:t>A maximum of</w:t>
      </w:r>
      <w:r w:rsidR="00BC2D70">
        <w:rPr>
          <w:rFonts w:ascii="Verdana" w:hAnsi="Verdana"/>
          <w:sz w:val="20"/>
          <w:szCs w:val="20"/>
          <w:lang w:val="en-GB"/>
        </w:rPr>
        <w:t xml:space="preserve"> </w:t>
      </w:r>
      <w:r w:rsidR="00BC2D70">
        <w:rPr>
          <w:rFonts w:ascii="Verdana" w:hAnsi="Verdana"/>
          <w:b/>
          <w:sz w:val="20"/>
          <w:szCs w:val="20"/>
          <w:lang w:val="en-GB"/>
        </w:rPr>
        <w:t>[     ]</w:t>
      </w:r>
      <w:r w:rsidRPr="00871CA3">
        <w:rPr>
          <w:rFonts w:ascii="Verdana" w:hAnsi="Verdana"/>
          <w:sz w:val="20"/>
          <w:szCs w:val="20"/>
          <w:lang w:val="en-GB"/>
        </w:rPr>
        <w:t>patients can be included by the site.</w:t>
      </w:r>
    </w:p>
    <w:p w14:paraId="0700212D" w14:textId="6248B3C3"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B05774B" w14:textId="77777777" w:rsidR="00E641AE" w:rsidRPr="00871CA3" w:rsidRDefault="00D03324" w:rsidP="00127457">
      <w:pPr>
        <w:spacing w:line="240" w:lineRule="auto"/>
        <w:jc w:val="both"/>
        <w:rPr>
          <w:rFonts w:ascii="Verdana" w:hAnsi="Verdana"/>
          <w:b/>
          <w:sz w:val="20"/>
          <w:szCs w:val="20"/>
          <w:lang w:val="en-GB"/>
        </w:rPr>
      </w:pPr>
      <w:r w:rsidRPr="00871CA3">
        <w:rPr>
          <w:rFonts w:ascii="Verdana" w:hAnsi="Verdana"/>
          <w:b/>
          <w:sz w:val="20"/>
          <w:szCs w:val="20"/>
          <w:lang w:val="en-GB"/>
        </w:rPr>
        <w:t>G</w:t>
      </w:r>
      <w:r w:rsidR="00E641AE" w:rsidRPr="00871CA3">
        <w:rPr>
          <w:rFonts w:ascii="Verdana" w:hAnsi="Verdana"/>
          <w:b/>
          <w:sz w:val="20"/>
          <w:szCs w:val="20"/>
          <w:lang w:val="en-GB"/>
        </w:rPr>
        <w:t>eneral:</w:t>
      </w:r>
    </w:p>
    <w:p w14:paraId="0BBE37B7"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for completed patients and additional services will be made in quarterly intervals upon receipt of a formally correct invoice.</w:t>
      </w:r>
    </w:p>
    <w:p w14:paraId="1B6C153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1C75A4A3" w14:textId="094A25F7" w:rsidR="00BC603D"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All procedures and complementary examinations will be performed as per routine practice. There are no study specific investigations.</w:t>
      </w:r>
    </w:p>
    <w:p w14:paraId="0B1A2A57" w14:textId="77777777" w:rsidR="00F62469" w:rsidRDefault="00F62469" w:rsidP="002C7FDD">
      <w:pPr>
        <w:tabs>
          <w:tab w:val="left" w:pos="567"/>
        </w:tabs>
        <w:spacing w:after="0" w:line="240" w:lineRule="auto"/>
        <w:jc w:val="both"/>
        <w:rPr>
          <w:rFonts w:ascii="Verdana" w:hAnsi="Verdana" w:cstheme="minorHAnsi"/>
          <w:color w:val="000000" w:themeColor="text1"/>
          <w:sz w:val="20"/>
          <w:szCs w:val="20"/>
          <w:lang w:val="en-GB"/>
        </w:rPr>
      </w:pPr>
    </w:p>
    <w:p w14:paraId="6839BEA7" w14:textId="236C4184" w:rsidR="00972443" w:rsidRPr="00871CA3" w:rsidRDefault="00972443" w:rsidP="002C7FDD">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color w:val="000000" w:themeColor="text1"/>
          <w:sz w:val="20"/>
          <w:szCs w:val="20"/>
          <w:lang w:val="en-GB"/>
        </w:rPr>
        <w:t>The payment details for transfer of payments, as advised by the Institution:</w:t>
      </w:r>
    </w:p>
    <w:p w14:paraId="0A540AC7"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552E1C4E"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r w:rsidRPr="00F62469">
        <w:rPr>
          <w:rFonts w:ascii="Verdana" w:hAnsi="Verdana" w:cstheme="minorHAnsi"/>
          <w:color w:val="000000" w:themeColor="text1"/>
          <w:sz w:val="20"/>
          <w:szCs w:val="20"/>
          <w:highlight w:val="yellow"/>
          <w:lang w:val="en-GB"/>
        </w:rPr>
        <w:t>Account number</w:t>
      </w:r>
      <w:r w:rsidRPr="00871CA3">
        <w:rPr>
          <w:rFonts w:ascii="Verdana" w:hAnsi="Verdana" w:cstheme="minorHAnsi"/>
          <w:color w:val="000000" w:themeColor="text1"/>
          <w:sz w:val="20"/>
          <w:szCs w:val="20"/>
          <w:lang w:val="en-GB"/>
        </w:rPr>
        <w:t xml:space="preserve">: </w:t>
      </w:r>
      <w:permStart w:id="1829855274" w:edGrp="everyone"/>
      <w:r w:rsidRPr="00871CA3">
        <w:rPr>
          <w:rFonts w:ascii="Verdana" w:hAnsi="Verdana" w:cstheme="minorHAnsi"/>
          <w:color w:val="000000" w:themeColor="text1"/>
          <w:sz w:val="20"/>
          <w:szCs w:val="20"/>
          <w:lang w:val="en-GB"/>
        </w:rPr>
        <w:t>________________________</w:t>
      </w:r>
      <w:permEnd w:id="1829855274"/>
    </w:p>
    <w:p w14:paraId="6500B606"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6753EE47" w14:textId="58809002"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r w:rsidRPr="00F62469">
        <w:rPr>
          <w:rFonts w:ascii="Verdana" w:hAnsi="Verdana" w:cstheme="minorHAnsi"/>
          <w:color w:val="000000" w:themeColor="text1"/>
          <w:sz w:val="20"/>
          <w:szCs w:val="20"/>
          <w:highlight w:val="yellow"/>
          <w:lang w:val="en-GB"/>
        </w:rPr>
        <w:t>Account or payment reference</w:t>
      </w:r>
      <w:r w:rsidRPr="00871CA3">
        <w:rPr>
          <w:rFonts w:ascii="Verdana" w:hAnsi="Verdana" w:cstheme="minorHAnsi"/>
          <w:color w:val="000000" w:themeColor="text1"/>
          <w:sz w:val="20"/>
          <w:szCs w:val="20"/>
          <w:lang w:val="en-GB"/>
        </w:rPr>
        <w:t xml:space="preserve">: </w:t>
      </w:r>
      <w:permStart w:id="256405748" w:edGrp="everyone"/>
      <w:r w:rsidRPr="00871CA3">
        <w:rPr>
          <w:rFonts w:ascii="Verdana" w:hAnsi="Verdana" w:cstheme="minorHAnsi"/>
          <w:color w:val="000000" w:themeColor="text1"/>
          <w:sz w:val="20"/>
          <w:szCs w:val="20"/>
          <w:lang w:val="en-GB"/>
        </w:rPr>
        <w:t>__________________________</w:t>
      </w:r>
      <w:permEnd w:id="256405748"/>
    </w:p>
    <w:sectPr w:rsidR="00972443" w:rsidRPr="00871CA3" w:rsidSect="00764C83">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824B" w14:textId="77777777" w:rsidR="00D61AEF" w:rsidRDefault="00D61AEF" w:rsidP="00D71F1A">
      <w:pPr>
        <w:spacing w:after="0" w:line="240" w:lineRule="auto"/>
      </w:pPr>
      <w:r>
        <w:separator/>
      </w:r>
    </w:p>
  </w:endnote>
  <w:endnote w:type="continuationSeparator" w:id="0">
    <w:p w14:paraId="692E9C32" w14:textId="77777777" w:rsidR="00D61AEF" w:rsidRDefault="00D61AEF"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7D48D7BB" w:rsidR="00570DC6" w:rsidRPr="00E51B97" w:rsidRDefault="00570DC6">
    <w:pPr>
      <w:pStyle w:val="Footer"/>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5829A9">
          <w:rPr>
            <w:noProof/>
            <w:lang w:val="en-US"/>
          </w:rPr>
          <w:t>2</w:t>
        </w:r>
        <w:r>
          <w:rPr>
            <w:noProof/>
          </w:rPr>
          <w:fldChar w:fldCharType="end"/>
        </w:r>
        <w:r w:rsidRPr="00E51B97">
          <w:rPr>
            <w:sz w:val="16"/>
            <w:szCs w:val="16"/>
            <w:lang w:val="en-US"/>
          </w:rPr>
          <w:t xml:space="preserve">          </w:t>
        </w:r>
        <w:r w:rsidR="00E51B97" w:rsidRPr="00E51B97">
          <w:rPr>
            <w:lang w:val="en-US"/>
          </w:rPr>
          <w:t>Standard Clinical Trial Agreement was approved by the Danish Regions on May 2017 as version 2</w:t>
        </w:r>
        <w:r w:rsidRPr="00E51B97">
          <w:rPr>
            <w:sz w:val="16"/>
            <w:szCs w:val="16"/>
            <w:lang w:val="en-US"/>
          </w:rPr>
          <w:t xml:space="preserve">                                                      </w:t>
        </w:r>
      </w:sdtContent>
    </w:sdt>
  </w:p>
  <w:p w14:paraId="64223592" w14:textId="77777777" w:rsidR="00570DC6" w:rsidRPr="00E51B97" w:rsidRDefault="00570DC6" w:rsidP="00D71F1A">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AFB3" w14:textId="77777777" w:rsidR="00D61AEF" w:rsidRDefault="00D61AEF" w:rsidP="00D71F1A">
      <w:pPr>
        <w:spacing w:after="0" w:line="240" w:lineRule="auto"/>
      </w:pPr>
      <w:r>
        <w:separator/>
      </w:r>
    </w:p>
  </w:footnote>
  <w:footnote w:type="continuationSeparator" w:id="0">
    <w:p w14:paraId="3A4AA645" w14:textId="77777777" w:rsidR="00D61AEF" w:rsidRDefault="00D61AEF"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64A0"/>
    <w:rsid w:val="00116E87"/>
    <w:rsid w:val="001204C0"/>
    <w:rsid w:val="00120BE8"/>
    <w:rsid w:val="00121D34"/>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6B50"/>
    <w:rsid w:val="00174630"/>
    <w:rsid w:val="0017531D"/>
    <w:rsid w:val="00176892"/>
    <w:rsid w:val="0018748C"/>
    <w:rsid w:val="00195A0B"/>
    <w:rsid w:val="00195D37"/>
    <w:rsid w:val="001A042D"/>
    <w:rsid w:val="001A353B"/>
    <w:rsid w:val="001B6018"/>
    <w:rsid w:val="001C2204"/>
    <w:rsid w:val="001C2461"/>
    <w:rsid w:val="001C7374"/>
    <w:rsid w:val="001D0DA8"/>
    <w:rsid w:val="001D15A3"/>
    <w:rsid w:val="001D2056"/>
    <w:rsid w:val="001D4B79"/>
    <w:rsid w:val="001E1695"/>
    <w:rsid w:val="001E4622"/>
    <w:rsid w:val="00207305"/>
    <w:rsid w:val="00207C44"/>
    <w:rsid w:val="00210443"/>
    <w:rsid w:val="00211EE1"/>
    <w:rsid w:val="0021535E"/>
    <w:rsid w:val="00216E33"/>
    <w:rsid w:val="00226931"/>
    <w:rsid w:val="00236760"/>
    <w:rsid w:val="00240CBC"/>
    <w:rsid w:val="00247D95"/>
    <w:rsid w:val="002519BE"/>
    <w:rsid w:val="00255009"/>
    <w:rsid w:val="00255E8B"/>
    <w:rsid w:val="00257CD7"/>
    <w:rsid w:val="00265FE2"/>
    <w:rsid w:val="0027061D"/>
    <w:rsid w:val="00274036"/>
    <w:rsid w:val="0027438D"/>
    <w:rsid w:val="002808AC"/>
    <w:rsid w:val="00283BED"/>
    <w:rsid w:val="0028434D"/>
    <w:rsid w:val="00285575"/>
    <w:rsid w:val="00286F2F"/>
    <w:rsid w:val="002900D2"/>
    <w:rsid w:val="00292EA5"/>
    <w:rsid w:val="002930D5"/>
    <w:rsid w:val="0029369F"/>
    <w:rsid w:val="00295AA3"/>
    <w:rsid w:val="00295C59"/>
    <w:rsid w:val="00296256"/>
    <w:rsid w:val="002A4900"/>
    <w:rsid w:val="002B09AA"/>
    <w:rsid w:val="002B71FD"/>
    <w:rsid w:val="002C1DEF"/>
    <w:rsid w:val="002C6624"/>
    <w:rsid w:val="002C7FDD"/>
    <w:rsid w:val="002D646E"/>
    <w:rsid w:val="002E1C66"/>
    <w:rsid w:val="002E3D60"/>
    <w:rsid w:val="002F608C"/>
    <w:rsid w:val="003020A0"/>
    <w:rsid w:val="00303C1D"/>
    <w:rsid w:val="003114D5"/>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7F3F"/>
    <w:rsid w:val="005010D0"/>
    <w:rsid w:val="005011CB"/>
    <w:rsid w:val="00505E66"/>
    <w:rsid w:val="00506039"/>
    <w:rsid w:val="00507DBD"/>
    <w:rsid w:val="005101A5"/>
    <w:rsid w:val="00510EFC"/>
    <w:rsid w:val="00511155"/>
    <w:rsid w:val="0051284C"/>
    <w:rsid w:val="00535D20"/>
    <w:rsid w:val="00540BE3"/>
    <w:rsid w:val="00542C18"/>
    <w:rsid w:val="00550BC2"/>
    <w:rsid w:val="005525B3"/>
    <w:rsid w:val="00554C64"/>
    <w:rsid w:val="005615EE"/>
    <w:rsid w:val="00565033"/>
    <w:rsid w:val="00570956"/>
    <w:rsid w:val="00570DC6"/>
    <w:rsid w:val="0057220B"/>
    <w:rsid w:val="00572D51"/>
    <w:rsid w:val="005774D5"/>
    <w:rsid w:val="00581553"/>
    <w:rsid w:val="005829A9"/>
    <w:rsid w:val="00583099"/>
    <w:rsid w:val="00587055"/>
    <w:rsid w:val="005912DE"/>
    <w:rsid w:val="005930FB"/>
    <w:rsid w:val="00594596"/>
    <w:rsid w:val="005949C2"/>
    <w:rsid w:val="00595B4B"/>
    <w:rsid w:val="005B1692"/>
    <w:rsid w:val="005B1B93"/>
    <w:rsid w:val="005B422D"/>
    <w:rsid w:val="005B49E6"/>
    <w:rsid w:val="005B4DA5"/>
    <w:rsid w:val="005B7621"/>
    <w:rsid w:val="005C1B06"/>
    <w:rsid w:val="005C1C28"/>
    <w:rsid w:val="005C2948"/>
    <w:rsid w:val="005C3BD3"/>
    <w:rsid w:val="005C6AE1"/>
    <w:rsid w:val="005D1974"/>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87E3E"/>
    <w:rsid w:val="00692635"/>
    <w:rsid w:val="006A4341"/>
    <w:rsid w:val="006B3B66"/>
    <w:rsid w:val="006B553C"/>
    <w:rsid w:val="006C273D"/>
    <w:rsid w:val="006C32B5"/>
    <w:rsid w:val="006D3C6D"/>
    <w:rsid w:val="006D6E9C"/>
    <w:rsid w:val="006E1CDB"/>
    <w:rsid w:val="006F6417"/>
    <w:rsid w:val="006F7902"/>
    <w:rsid w:val="007014C4"/>
    <w:rsid w:val="00710A30"/>
    <w:rsid w:val="00711A56"/>
    <w:rsid w:val="0071284E"/>
    <w:rsid w:val="00725F33"/>
    <w:rsid w:val="007271CE"/>
    <w:rsid w:val="00727BE8"/>
    <w:rsid w:val="007329C9"/>
    <w:rsid w:val="00740052"/>
    <w:rsid w:val="00742B99"/>
    <w:rsid w:val="00745D63"/>
    <w:rsid w:val="00745F2F"/>
    <w:rsid w:val="00747E7F"/>
    <w:rsid w:val="00750E24"/>
    <w:rsid w:val="00751A2A"/>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14A7D"/>
    <w:rsid w:val="00823529"/>
    <w:rsid w:val="00824D72"/>
    <w:rsid w:val="00827CF8"/>
    <w:rsid w:val="0083541C"/>
    <w:rsid w:val="00846212"/>
    <w:rsid w:val="0085363F"/>
    <w:rsid w:val="00854B0C"/>
    <w:rsid w:val="008658EE"/>
    <w:rsid w:val="00871CA3"/>
    <w:rsid w:val="008811DE"/>
    <w:rsid w:val="00885031"/>
    <w:rsid w:val="00885B7F"/>
    <w:rsid w:val="00887284"/>
    <w:rsid w:val="008876E1"/>
    <w:rsid w:val="008932C7"/>
    <w:rsid w:val="008947E2"/>
    <w:rsid w:val="008A2E54"/>
    <w:rsid w:val="008B0FEC"/>
    <w:rsid w:val="008B556F"/>
    <w:rsid w:val="008B6323"/>
    <w:rsid w:val="008D0AA3"/>
    <w:rsid w:val="008D2551"/>
    <w:rsid w:val="008D391D"/>
    <w:rsid w:val="008D6F60"/>
    <w:rsid w:val="008E11D1"/>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152D"/>
    <w:rsid w:val="009E1880"/>
    <w:rsid w:val="009E7498"/>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36DF"/>
    <w:rsid w:val="00A53C45"/>
    <w:rsid w:val="00A5447F"/>
    <w:rsid w:val="00A547C6"/>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C003EE"/>
    <w:rsid w:val="00C02BAC"/>
    <w:rsid w:val="00C113FB"/>
    <w:rsid w:val="00C121D6"/>
    <w:rsid w:val="00C14821"/>
    <w:rsid w:val="00C26360"/>
    <w:rsid w:val="00C26442"/>
    <w:rsid w:val="00C26A69"/>
    <w:rsid w:val="00C273CD"/>
    <w:rsid w:val="00C30856"/>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C10C7"/>
    <w:rsid w:val="00CC6270"/>
    <w:rsid w:val="00CC7CDA"/>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576DD"/>
    <w:rsid w:val="00D61AEF"/>
    <w:rsid w:val="00D61BA7"/>
    <w:rsid w:val="00D64F7C"/>
    <w:rsid w:val="00D66712"/>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56DE4"/>
    <w:rsid w:val="00E641AE"/>
    <w:rsid w:val="00E67014"/>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564A3"/>
    <w:rsid w:val="00F575C1"/>
    <w:rsid w:val="00F62469"/>
    <w:rsid w:val="00F7533A"/>
    <w:rsid w:val="00F772B5"/>
    <w:rsid w:val="00F87FB8"/>
    <w:rsid w:val="00F91F52"/>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400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F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1F1A"/>
  </w:style>
  <w:style w:type="paragraph" w:styleId="Footer">
    <w:name w:val="footer"/>
    <w:basedOn w:val="Normal"/>
    <w:link w:val="FooterChar"/>
    <w:uiPriority w:val="99"/>
    <w:unhideWhenUsed/>
    <w:rsid w:val="00D71F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1F1A"/>
  </w:style>
  <w:style w:type="character" w:customStyle="1" w:styleId="Heading4Char">
    <w:name w:val="Heading 4 Char"/>
    <w:basedOn w:val="DefaultParagraphFont"/>
    <w:link w:val="Heading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odyText">
    <w:name w:val="Body Text"/>
    <w:basedOn w:val="Normal"/>
    <w:link w:val="BodyTextChar"/>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odyTextChar">
    <w:name w:val="Body Text Char"/>
    <w:basedOn w:val="DefaultParagraphFont"/>
    <w:link w:val="BodyText"/>
    <w:rsid w:val="003020A0"/>
    <w:rPr>
      <w:rFonts w:ascii="Arial" w:eastAsia="Times New Roman" w:hAnsi="Arial" w:cs="Times New Roman"/>
      <w:b/>
      <w:sz w:val="24"/>
      <w:szCs w:val="20"/>
      <w:lang w:val="en-US"/>
    </w:rPr>
  </w:style>
  <w:style w:type="paragraph" w:styleId="BodyTextIndent">
    <w:name w:val="Body Text Indent"/>
    <w:basedOn w:val="Normal"/>
    <w:link w:val="BodyTextIndentChar"/>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semiHidden/>
    <w:rsid w:val="003020A0"/>
    <w:rPr>
      <w:rFonts w:ascii="Arial" w:eastAsia="Times New Roman" w:hAnsi="Arial" w:cs="Arial"/>
      <w:sz w:val="20"/>
      <w:szCs w:val="24"/>
      <w:lang w:val="en-US"/>
    </w:rPr>
  </w:style>
  <w:style w:type="paragraph" w:styleId="BodyTextIndent3">
    <w:name w:val="Body Text Indent 3"/>
    <w:basedOn w:val="Normal"/>
    <w:link w:val="BodyTextIndent3Char"/>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Heading1Char">
    <w:name w:val="Heading 1 Char"/>
    <w:basedOn w:val="DefaultParagraphFont"/>
    <w:link w:val="Heading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ListBullet">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ListBullet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Heading2Char">
    <w:name w:val="Heading 2 Char"/>
    <w:basedOn w:val="DefaultParagraphFont"/>
    <w:link w:val="Heading2"/>
    <w:uiPriority w:val="9"/>
    <w:rsid w:val="00A264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64B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D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EF"/>
    <w:rPr>
      <w:rFonts w:ascii="Tahoma" w:hAnsi="Tahoma" w:cs="Tahoma"/>
      <w:sz w:val="16"/>
      <w:szCs w:val="16"/>
    </w:rPr>
  </w:style>
  <w:style w:type="character" w:styleId="CommentReference">
    <w:name w:val="annotation reference"/>
    <w:basedOn w:val="DefaultParagraphFont"/>
    <w:uiPriority w:val="99"/>
    <w:semiHidden/>
    <w:unhideWhenUsed/>
    <w:rsid w:val="001204C0"/>
    <w:rPr>
      <w:sz w:val="16"/>
      <w:szCs w:val="16"/>
    </w:rPr>
  </w:style>
  <w:style w:type="paragraph" w:styleId="CommentText">
    <w:name w:val="annotation text"/>
    <w:basedOn w:val="Normal"/>
    <w:link w:val="CommentTextChar"/>
    <w:uiPriority w:val="99"/>
    <w:unhideWhenUsed/>
    <w:rsid w:val="001204C0"/>
    <w:pPr>
      <w:spacing w:line="240" w:lineRule="auto"/>
    </w:pPr>
    <w:rPr>
      <w:sz w:val="20"/>
      <w:szCs w:val="20"/>
    </w:rPr>
  </w:style>
  <w:style w:type="character" w:customStyle="1" w:styleId="CommentTextChar">
    <w:name w:val="Comment Text Char"/>
    <w:basedOn w:val="DefaultParagraphFont"/>
    <w:link w:val="CommentText"/>
    <w:uiPriority w:val="99"/>
    <w:rsid w:val="001204C0"/>
    <w:rPr>
      <w:sz w:val="20"/>
      <w:szCs w:val="20"/>
    </w:rPr>
  </w:style>
  <w:style w:type="paragraph" w:styleId="CommentSubject">
    <w:name w:val="annotation subject"/>
    <w:basedOn w:val="CommentText"/>
    <w:next w:val="CommentText"/>
    <w:link w:val="CommentSubjectChar"/>
    <w:uiPriority w:val="99"/>
    <w:semiHidden/>
    <w:unhideWhenUsed/>
    <w:rsid w:val="001204C0"/>
    <w:rPr>
      <w:b/>
      <w:bCs/>
    </w:rPr>
  </w:style>
  <w:style w:type="character" w:customStyle="1" w:styleId="CommentSubjectChar">
    <w:name w:val="Comment Subject Char"/>
    <w:basedOn w:val="CommentTextChar"/>
    <w:link w:val="CommentSubject"/>
    <w:uiPriority w:val="99"/>
    <w:semiHidden/>
    <w:rsid w:val="001204C0"/>
    <w:rPr>
      <w:b/>
      <w:bCs/>
      <w:sz w:val="20"/>
      <w:szCs w:val="20"/>
    </w:rPr>
  </w:style>
  <w:style w:type="paragraph" w:styleId="BodyText2">
    <w:name w:val="Body Text 2"/>
    <w:basedOn w:val="Normal"/>
    <w:link w:val="BodyText2Char"/>
    <w:uiPriority w:val="99"/>
    <w:unhideWhenUsed/>
    <w:rsid w:val="006458F6"/>
    <w:pPr>
      <w:spacing w:after="120" w:line="480" w:lineRule="auto"/>
    </w:pPr>
  </w:style>
  <w:style w:type="character" w:customStyle="1" w:styleId="BodyText2Char">
    <w:name w:val="Body Text 2 Char"/>
    <w:basedOn w:val="DefaultParagraphFont"/>
    <w:link w:val="BodyTex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odyText"/>
    <w:next w:val="BodyTex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D5879"/>
    <w:pPr>
      <w:ind w:left="720"/>
      <w:contextualSpacing/>
    </w:pPr>
  </w:style>
  <w:style w:type="paragraph" w:styleId="NoSpacing">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UnresolvedMention">
    <w:name w:val="Unresolved Mention"/>
    <w:basedOn w:val="DefaultParagraphFont"/>
    <w:uiPriority w:val="99"/>
    <w:semiHidden/>
    <w:unhideWhenUsed/>
    <w:rsid w:val="00346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nu/hot-icu-protocol-approv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7E4D-BE56-4832-BAAB-4A45194E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4135</Words>
  <Characters>25228</Characters>
  <Application>Microsoft Office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Plougmann &amp; Vingtoft</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Birgit Agerholm Larsen</cp:lastModifiedBy>
  <cp:revision>7</cp:revision>
  <cp:lastPrinted>2015-10-30T09:16:00Z</cp:lastPrinted>
  <dcterms:created xsi:type="dcterms:W3CDTF">2017-10-03T08:57:00Z</dcterms:created>
  <dcterms:modified xsi:type="dcterms:W3CDTF">2017-10-03T09:11:00Z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{8CC4CFEF-E8E4-459A-8050-8D9085373E7E}</vt:lpwstr>
  </property>
</Properties>
</file>