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3D" w:rsidRPr="00BC6A3D" w:rsidRDefault="004B3E65" w:rsidP="004B3E65">
      <w:pPr>
        <w:rPr>
          <w:rFonts w:ascii="Calibri" w:hAnsi="Calibri" w:cs="Calibri"/>
          <w:b/>
          <w:smallCaps/>
          <w:sz w:val="32"/>
          <w:szCs w:val="22"/>
          <w:lang w:eastAsia="en-US"/>
        </w:rPr>
      </w:pPr>
      <w:bookmarkStart w:id="0" w:name="_GoBack"/>
      <w:bookmarkEnd w:id="0"/>
      <w:r>
        <w:rPr>
          <w:noProof/>
          <w:lang w:val="da-DK" w:eastAsia="da-DK"/>
        </w:rPr>
        <w:drawing>
          <wp:inline distT="0" distB="0" distL="0" distR="0" wp14:anchorId="69D9A601" wp14:editId="5DC2529F">
            <wp:extent cx="1013460" cy="502920"/>
            <wp:effectExtent l="0" t="0" r="0" b="0"/>
            <wp:docPr id="1" name="Picture 1" descr="CRIC 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IC sma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mallCaps/>
          <w:sz w:val="32"/>
          <w:szCs w:val="22"/>
          <w:lang w:eastAsia="en-US"/>
        </w:rPr>
        <w:t xml:space="preserve">                                                        </w:t>
      </w:r>
      <w:r w:rsidR="00BC6A3D" w:rsidRPr="00BC6A3D">
        <w:rPr>
          <w:rFonts w:ascii="Calibri" w:hAnsi="Calibri" w:cs="Calibri"/>
          <w:b/>
          <w:smallCaps/>
          <w:sz w:val="32"/>
          <w:szCs w:val="22"/>
          <w:lang w:eastAsia="en-US"/>
        </w:rPr>
        <w:t>Disclosure of a Conflict of Interest Form</w:t>
      </w:r>
    </w:p>
    <w:p w:rsidR="007F1A3C" w:rsidRPr="007F1A3C" w:rsidRDefault="007F1A3C" w:rsidP="007F1A3C">
      <w:pPr>
        <w:jc w:val="center"/>
        <w:rPr>
          <w:rFonts w:ascii="Calibri" w:hAnsi="Calibri" w:cs="Calibri"/>
          <w:sz w:val="18"/>
          <w:szCs w:val="22"/>
          <w:lang w:eastAsia="en-US" w:bidi="en-US"/>
        </w:rPr>
      </w:pPr>
      <w:r>
        <w:rPr>
          <w:rFonts w:ascii="Calibri" w:hAnsi="Calibri" w:cs="Calibri"/>
          <w:sz w:val="18"/>
          <w:szCs w:val="22"/>
          <w:lang w:eastAsia="en-US" w:bidi="en-US"/>
        </w:rPr>
        <w:t>(</w:t>
      </w:r>
      <w:r w:rsidRPr="007F1A3C">
        <w:rPr>
          <w:rFonts w:ascii="Calibri" w:hAnsi="Calibri" w:cs="Calibri"/>
          <w:sz w:val="18"/>
          <w:szCs w:val="22"/>
          <w:lang w:eastAsia="en-US" w:bidi="en-US"/>
        </w:rPr>
        <w:t xml:space="preserve">This form should be read in conjunction with the </w:t>
      </w:r>
      <w:r w:rsidR="004B3E65">
        <w:rPr>
          <w:rFonts w:ascii="Calibri" w:hAnsi="Calibri" w:cs="Calibri"/>
          <w:sz w:val="18"/>
          <w:szCs w:val="22"/>
          <w:lang w:eastAsia="en-US" w:bidi="en-US"/>
        </w:rPr>
        <w:t>CRIC</w:t>
      </w:r>
      <w:r w:rsidRPr="007F1A3C">
        <w:rPr>
          <w:rFonts w:ascii="Calibri" w:hAnsi="Calibri" w:cs="Calibri"/>
          <w:sz w:val="18"/>
          <w:szCs w:val="22"/>
          <w:lang w:eastAsia="en-US" w:bidi="en-US"/>
        </w:rPr>
        <w:t>’</w:t>
      </w:r>
      <w:r>
        <w:rPr>
          <w:rFonts w:ascii="Calibri" w:hAnsi="Calibri" w:cs="Calibri"/>
          <w:sz w:val="18"/>
          <w:szCs w:val="22"/>
          <w:lang w:eastAsia="en-US" w:bidi="en-US"/>
        </w:rPr>
        <w:t>s Terms of Reference)</w:t>
      </w:r>
    </w:p>
    <w:p w:rsidR="005C615C" w:rsidRPr="008D7402" w:rsidRDefault="005C615C" w:rsidP="005C615C">
      <w:pPr>
        <w:rPr>
          <w:rFonts w:ascii="Calibri" w:hAnsi="Calibri" w:cs="Calibri"/>
          <w:sz w:val="12"/>
          <w:szCs w:val="22"/>
          <w:lang w:eastAsia="en-US" w:bidi="en-US"/>
        </w:rPr>
      </w:pPr>
    </w:p>
    <w:p w:rsidR="005C615C" w:rsidRPr="00BC6A3D" w:rsidRDefault="005C615C" w:rsidP="005C615C">
      <w:pPr>
        <w:shd w:val="clear" w:color="auto" w:fill="00B0F0"/>
        <w:jc w:val="both"/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</w:pPr>
      <w:r w:rsidRPr="00BC6A3D"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  <w:t>DISCLOSURE</w:t>
      </w:r>
    </w:p>
    <w:p w:rsidR="008D7402" w:rsidRPr="008D7402" w:rsidRDefault="008D7402" w:rsidP="00C13685">
      <w:pPr>
        <w:spacing w:after="120"/>
        <w:rPr>
          <w:rFonts w:ascii="Calibri" w:hAnsi="Calibri" w:cs="Calibri"/>
          <w:sz w:val="2"/>
          <w:szCs w:val="24"/>
          <w:lang w:eastAsia="en-US" w:bidi="en-US"/>
        </w:rPr>
      </w:pPr>
    </w:p>
    <w:p w:rsidR="00E26E5E" w:rsidRDefault="001C2763" w:rsidP="00C13685">
      <w:pPr>
        <w:spacing w:after="120"/>
        <w:rPr>
          <w:rFonts w:ascii="Calibri" w:hAnsi="Calibri" w:cs="Calibri"/>
          <w:sz w:val="24"/>
          <w:szCs w:val="24"/>
          <w:lang w:eastAsia="en-US" w:bidi="en-US"/>
        </w:rPr>
      </w:pPr>
      <w:r w:rsidRPr="00A25020">
        <w:rPr>
          <w:rFonts w:ascii="Calibri" w:hAnsi="Calibri" w:cs="Calibri"/>
          <w:sz w:val="24"/>
          <w:szCs w:val="24"/>
          <w:lang w:eastAsia="en-US" w:bidi="en-US"/>
        </w:rPr>
        <w:t>I</w:t>
      </w:r>
      <w:r w:rsidR="00D95CB4" w:rsidRPr="00A25020">
        <w:rPr>
          <w:rFonts w:ascii="Calibri" w:hAnsi="Calibri" w:cs="Calibri"/>
          <w:sz w:val="24"/>
          <w:szCs w:val="24"/>
          <w:lang w:eastAsia="en-US" w:bidi="en-US"/>
        </w:rPr>
        <w:t xml:space="preserve">, </w:t>
      </w:r>
      <w:r w:rsidR="00D95CB4" w:rsidRPr="00A25020">
        <w:rPr>
          <w:rFonts w:ascii="Calibri" w:hAnsi="Calibri" w:cs="Calibri"/>
          <w:iCs/>
          <w:sz w:val="24"/>
          <w:szCs w:val="24"/>
          <w:lang w:eastAsia="en-US"/>
        </w:rPr>
        <w:t>(Insert full name) …………………………………………………………………</w:t>
      </w:r>
      <w:r w:rsidR="00A25020">
        <w:rPr>
          <w:rFonts w:ascii="Calibri" w:hAnsi="Calibri" w:cs="Calibri"/>
          <w:iCs/>
          <w:sz w:val="24"/>
          <w:szCs w:val="24"/>
          <w:lang w:eastAsia="en-US"/>
        </w:rPr>
        <w:t>……………………………</w:t>
      </w:r>
      <w:r w:rsidR="00D95CB4" w:rsidRPr="00A25020">
        <w:rPr>
          <w:rFonts w:ascii="Calibri" w:hAnsi="Calibri" w:cs="Calibri"/>
          <w:iCs/>
          <w:sz w:val="24"/>
          <w:szCs w:val="24"/>
          <w:lang w:eastAsia="en-US"/>
        </w:rPr>
        <w:t>…………</w:t>
      </w:r>
      <w:r w:rsidR="00974728">
        <w:rPr>
          <w:rFonts w:ascii="Calibri" w:hAnsi="Calibri" w:cs="Calibri"/>
          <w:iCs/>
          <w:sz w:val="24"/>
          <w:szCs w:val="24"/>
          <w:lang w:eastAsia="en-US"/>
        </w:rPr>
        <w:t>…………………………………………….</w:t>
      </w:r>
      <w:r w:rsidR="00D95CB4" w:rsidRPr="00A25020">
        <w:rPr>
          <w:rFonts w:ascii="Calibri" w:hAnsi="Calibri" w:cs="Calibri"/>
          <w:iCs/>
          <w:sz w:val="24"/>
          <w:szCs w:val="24"/>
          <w:lang w:eastAsia="en-US"/>
        </w:rPr>
        <w:t>……………..</w:t>
      </w:r>
      <w:r w:rsidR="00A25020">
        <w:rPr>
          <w:rFonts w:ascii="Calibri" w:hAnsi="Calibri" w:cs="Calibri"/>
          <w:iCs/>
          <w:sz w:val="24"/>
          <w:szCs w:val="24"/>
          <w:lang w:eastAsia="en-US"/>
        </w:rPr>
        <w:t>,</w:t>
      </w:r>
      <w:r w:rsidR="00D95CB4" w:rsidRPr="00A25020">
        <w:rPr>
          <w:rFonts w:ascii="Calibri" w:hAnsi="Calibri" w:cs="Calibri"/>
          <w:i/>
          <w:iCs/>
          <w:sz w:val="24"/>
          <w:szCs w:val="24"/>
          <w:lang w:eastAsia="en-US"/>
        </w:rPr>
        <w:t xml:space="preserve"> </w:t>
      </w:r>
      <w:r w:rsidR="00D95CB4" w:rsidRPr="00A25020">
        <w:rPr>
          <w:rFonts w:ascii="Calibri" w:hAnsi="Calibri" w:cs="Calibri"/>
          <w:sz w:val="24"/>
          <w:szCs w:val="24"/>
          <w:lang w:eastAsia="en-US"/>
        </w:rPr>
        <w:t>hereby</w:t>
      </w:r>
      <w:r w:rsidRPr="00A25020">
        <w:rPr>
          <w:rFonts w:ascii="Calibri" w:hAnsi="Calibri" w:cs="Calibri"/>
          <w:sz w:val="24"/>
          <w:szCs w:val="24"/>
          <w:lang w:eastAsia="en-US" w:bidi="en-US"/>
        </w:rPr>
        <w:t xml:space="preserve"> </w:t>
      </w:r>
      <w:r w:rsidR="00E26E5E">
        <w:rPr>
          <w:rFonts w:ascii="Calibri" w:hAnsi="Calibri" w:cs="Calibri"/>
          <w:sz w:val="24"/>
          <w:szCs w:val="24"/>
          <w:lang w:eastAsia="en-US" w:bidi="en-US"/>
        </w:rPr>
        <w:t>declare</w:t>
      </w:r>
      <w:r w:rsidRPr="00A25020">
        <w:rPr>
          <w:rFonts w:ascii="Calibri" w:hAnsi="Calibri" w:cs="Calibri"/>
          <w:sz w:val="24"/>
          <w:szCs w:val="24"/>
          <w:lang w:eastAsia="en-US" w:bidi="en-US"/>
        </w:rPr>
        <w:t xml:space="preserve"> that</w:t>
      </w:r>
      <w:r w:rsidR="00E26E5E">
        <w:rPr>
          <w:rFonts w:ascii="Calibri" w:hAnsi="Calibri" w:cs="Calibri"/>
          <w:sz w:val="24"/>
          <w:szCs w:val="24"/>
          <w:lang w:eastAsia="en-US" w:bidi="en-US"/>
        </w:rPr>
        <w:t xml:space="preserve">, </w:t>
      </w:r>
    </w:p>
    <w:p w:rsidR="009007BE" w:rsidRPr="008D7402" w:rsidRDefault="001C2763" w:rsidP="00735B94">
      <w:pPr>
        <w:numPr>
          <w:ilvl w:val="0"/>
          <w:numId w:val="4"/>
        </w:numPr>
        <w:spacing w:after="120"/>
        <w:rPr>
          <w:rFonts w:ascii="Calibri" w:hAnsi="Calibri" w:cs="Calibri"/>
          <w:sz w:val="24"/>
          <w:szCs w:val="24"/>
          <w:lang w:eastAsia="en-US" w:bidi="en-US"/>
        </w:rPr>
      </w:pPr>
      <w:r w:rsidRPr="008D7402">
        <w:rPr>
          <w:rFonts w:ascii="Calibri" w:hAnsi="Calibri" w:cs="Calibri"/>
          <w:sz w:val="24"/>
          <w:szCs w:val="24"/>
          <w:lang w:eastAsia="en-US" w:bidi="en-US"/>
        </w:rPr>
        <w:t xml:space="preserve">I have disclosed below </w:t>
      </w:r>
      <w:r w:rsidR="00E26E5E" w:rsidRPr="008D7402">
        <w:rPr>
          <w:rFonts w:ascii="Calibri" w:hAnsi="Calibri" w:cs="Calibri"/>
          <w:sz w:val="24"/>
          <w:szCs w:val="24"/>
          <w:lang w:eastAsia="en-US" w:bidi="en-US"/>
        </w:rPr>
        <w:t xml:space="preserve">any real, potential or perceived conflict of interest </w:t>
      </w:r>
      <w:r w:rsidR="00D33F6A">
        <w:rPr>
          <w:rFonts w:ascii="Calibri" w:hAnsi="Calibri" w:cs="Calibri"/>
          <w:sz w:val="24"/>
          <w:szCs w:val="24"/>
          <w:lang w:eastAsia="en-US" w:bidi="en-US"/>
        </w:rPr>
        <w:t xml:space="preserve">in the past two years </w:t>
      </w:r>
      <w:r w:rsidR="00E26E5E" w:rsidRPr="008D7402">
        <w:rPr>
          <w:rFonts w:ascii="Calibri" w:hAnsi="Calibri" w:cs="Calibri"/>
          <w:sz w:val="24"/>
          <w:szCs w:val="24"/>
          <w:lang w:eastAsia="en-US" w:bidi="en-US"/>
        </w:rPr>
        <w:t xml:space="preserve">regarding my </w:t>
      </w:r>
      <w:r w:rsidR="004B3E65">
        <w:rPr>
          <w:rFonts w:ascii="Calibri" w:hAnsi="Calibri" w:cs="Calibri"/>
          <w:sz w:val="24"/>
          <w:szCs w:val="24"/>
          <w:lang w:eastAsia="en-US" w:bidi="en-US"/>
        </w:rPr>
        <w:t>CRIC</w:t>
      </w:r>
      <w:r w:rsidR="00E26E5E" w:rsidRPr="008D7402">
        <w:rPr>
          <w:rFonts w:ascii="Calibri" w:hAnsi="Calibri" w:cs="Calibri"/>
          <w:sz w:val="24"/>
          <w:szCs w:val="24"/>
          <w:lang w:eastAsia="en-US" w:bidi="en-US"/>
        </w:rPr>
        <w:t xml:space="preserve"> role</w:t>
      </w:r>
      <w:r w:rsidR="008D7402" w:rsidRPr="008D7402">
        <w:rPr>
          <w:rFonts w:ascii="Calibri" w:hAnsi="Calibri" w:cs="Calibri"/>
          <w:sz w:val="24"/>
          <w:szCs w:val="24"/>
          <w:lang w:eastAsia="en-US" w:bidi="en-US"/>
        </w:rPr>
        <w:t xml:space="preserve"> (</w:t>
      </w:r>
      <w:r w:rsidR="008D7402" w:rsidRPr="008D7402">
        <w:rPr>
          <w:rFonts w:ascii="Calibri" w:hAnsi="Calibri" w:cs="Calibri"/>
          <w:sz w:val="24"/>
          <w:szCs w:val="24"/>
        </w:rPr>
        <w:t xml:space="preserve">includes </w:t>
      </w:r>
      <w:r w:rsidR="00EF7E2C">
        <w:rPr>
          <w:rFonts w:ascii="Calibri" w:hAnsi="Calibri" w:cs="Calibri"/>
          <w:sz w:val="24"/>
          <w:szCs w:val="24"/>
        </w:rPr>
        <w:t xml:space="preserve">Scientific Steering Committee, </w:t>
      </w:r>
      <w:r w:rsidR="008D7402" w:rsidRPr="008D7402">
        <w:rPr>
          <w:rFonts w:ascii="Calibri" w:hAnsi="Calibri" w:cs="Calibri"/>
          <w:sz w:val="24"/>
          <w:szCs w:val="24"/>
        </w:rPr>
        <w:t>Advisory Board Member, Staff, Adjunct</w:t>
      </w:r>
      <w:r w:rsidR="00735B94">
        <w:rPr>
          <w:rFonts w:ascii="Calibri" w:hAnsi="Calibri" w:cs="Calibri"/>
          <w:sz w:val="24"/>
          <w:szCs w:val="24"/>
        </w:rPr>
        <w:t xml:space="preserve">, </w:t>
      </w:r>
      <w:r w:rsidR="008D7402" w:rsidRPr="008D7402">
        <w:rPr>
          <w:rFonts w:ascii="Calibri" w:hAnsi="Calibri" w:cs="Calibri"/>
          <w:sz w:val="24"/>
          <w:szCs w:val="24"/>
        </w:rPr>
        <w:t>Investigator</w:t>
      </w:r>
      <w:r w:rsidR="00735B94">
        <w:rPr>
          <w:rFonts w:ascii="Calibri" w:hAnsi="Calibri" w:cs="Calibri"/>
          <w:sz w:val="24"/>
          <w:szCs w:val="24"/>
        </w:rPr>
        <w:t xml:space="preserve"> or Student</w:t>
      </w:r>
      <w:r w:rsidR="008D7402" w:rsidRPr="008D7402">
        <w:rPr>
          <w:rFonts w:ascii="Calibri" w:hAnsi="Calibri" w:cs="Calibri"/>
          <w:sz w:val="24"/>
          <w:szCs w:val="24"/>
        </w:rPr>
        <w:t>)</w:t>
      </w:r>
      <w:r w:rsidR="00A25020" w:rsidRPr="008D7402">
        <w:rPr>
          <w:rFonts w:ascii="Calibri" w:hAnsi="Calibri" w:cs="Calibri"/>
          <w:sz w:val="24"/>
          <w:szCs w:val="24"/>
          <w:lang w:eastAsia="en-US" w:bidi="en-US"/>
        </w:rPr>
        <w:t>.</w:t>
      </w:r>
      <w:r w:rsidR="00873BDA">
        <w:rPr>
          <w:rFonts w:ascii="Calibri" w:hAnsi="Calibri" w:cs="Calibri"/>
          <w:sz w:val="24"/>
          <w:szCs w:val="24"/>
          <w:lang w:eastAsia="en-US" w:bidi="en-US"/>
        </w:rPr>
        <w:t xml:space="preserve"> </w:t>
      </w:r>
    </w:p>
    <w:p w:rsidR="009007BE" w:rsidRDefault="009007BE" w:rsidP="00C13685">
      <w:pPr>
        <w:numPr>
          <w:ilvl w:val="0"/>
          <w:numId w:val="4"/>
        </w:numPr>
        <w:spacing w:after="120"/>
        <w:rPr>
          <w:rFonts w:ascii="Calibri" w:hAnsi="Calibri" w:cs="Calibri"/>
          <w:sz w:val="24"/>
          <w:szCs w:val="24"/>
          <w:lang w:eastAsia="en-US" w:bidi="en-US"/>
        </w:rPr>
      </w:pPr>
      <w:r w:rsidRPr="00A25020">
        <w:rPr>
          <w:rFonts w:ascii="Calibri" w:hAnsi="Calibri" w:cs="Calibri"/>
          <w:sz w:val="24"/>
          <w:szCs w:val="24"/>
          <w:lang w:eastAsia="en-US" w:bidi="en-US"/>
        </w:rPr>
        <w:t>I a</w:t>
      </w:r>
      <w:r w:rsidRPr="00A25020">
        <w:rPr>
          <w:rFonts w:ascii="Calibri" w:hAnsi="Calibri" w:cs="Calibri"/>
          <w:sz w:val="24"/>
          <w:szCs w:val="24"/>
          <w:lang w:eastAsia="en-US"/>
        </w:rPr>
        <w:t xml:space="preserve">gree to provide the </w:t>
      </w:r>
      <w:r w:rsidR="004B3E65">
        <w:rPr>
          <w:rFonts w:ascii="Calibri" w:hAnsi="Calibri" w:cs="Calibri"/>
          <w:sz w:val="24"/>
          <w:szCs w:val="24"/>
          <w:lang w:eastAsia="en-US"/>
        </w:rPr>
        <w:t>CRIC</w:t>
      </w:r>
      <w:r w:rsidRPr="00A25020">
        <w:rPr>
          <w:rFonts w:ascii="Calibri" w:hAnsi="Calibri" w:cs="Calibri"/>
          <w:sz w:val="24"/>
          <w:szCs w:val="24"/>
          <w:lang w:eastAsia="en-US"/>
        </w:rPr>
        <w:t xml:space="preserve"> with an updated </w:t>
      </w:r>
      <w:r w:rsidR="00C13685">
        <w:rPr>
          <w:rFonts w:ascii="Calibri" w:hAnsi="Calibri" w:cs="Calibri"/>
          <w:sz w:val="24"/>
          <w:szCs w:val="24"/>
          <w:lang w:eastAsia="en-US"/>
        </w:rPr>
        <w:t xml:space="preserve">Disclosure of a </w:t>
      </w:r>
      <w:r w:rsidRPr="00A25020">
        <w:rPr>
          <w:rFonts w:ascii="Calibri" w:hAnsi="Calibri" w:cs="Calibri"/>
          <w:sz w:val="24"/>
          <w:szCs w:val="24"/>
          <w:lang w:eastAsia="en-US"/>
        </w:rPr>
        <w:t xml:space="preserve">Conflict of Interest Form whenever there is a change in circumstances that requires disclosure.   </w:t>
      </w:r>
    </w:p>
    <w:p w:rsidR="00A25020" w:rsidRPr="00BC6A3D" w:rsidRDefault="00A25020" w:rsidP="00A25020">
      <w:pPr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i/>
          <w:iCs/>
          <w:sz w:val="24"/>
          <w:szCs w:val="22"/>
          <w:lang w:eastAsia="en-US"/>
        </w:rPr>
        <w:t>Signature: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 ……………………………………………………………………………………..………</w:t>
      </w:r>
      <w:r w:rsidR="00A97AFB">
        <w:rPr>
          <w:rFonts w:ascii="Calibri" w:hAnsi="Calibri" w:cs="Calibri"/>
          <w:sz w:val="24"/>
          <w:szCs w:val="22"/>
          <w:lang w:eastAsia="en-US"/>
        </w:rPr>
        <w:t>…………………</w:t>
      </w:r>
      <w:r w:rsidRPr="00BC6A3D">
        <w:rPr>
          <w:rFonts w:ascii="Calibri" w:hAnsi="Calibri" w:cs="Calibri"/>
          <w:sz w:val="24"/>
          <w:szCs w:val="22"/>
          <w:lang w:eastAsia="en-US"/>
        </w:rPr>
        <w:t>……</w:t>
      </w:r>
      <w:r w:rsidR="00A97AFB">
        <w:rPr>
          <w:rFonts w:ascii="Calibri" w:hAnsi="Calibri" w:cs="Calibri"/>
          <w:sz w:val="24"/>
          <w:szCs w:val="22"/>
          <w:lang w:eastAsia="en-US"/>
        </w:rPr>
        <w:t>………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………………..   </w:t>
      </w:r>
      <w:r w:rsidRPr="00BC6A3D">
        <w:rPr>
          <w:rFonts w:ascii="Calibri" w:hAnsi="Calibri" w:cs="Calibri"/>
          <w:i/>
          <w:iCs/>
          <w:sz w:val="24"/>
          <w:szCs w:val="22"/>
          <w:lang w:eastAsia="en-US"/>
        </w:rPr>
        <w:t xml:space="preserve">Date: </w:t>
      </w:r>
      <w:r w:rsidRPr="00BC6A3D">
        <w:rPr>
          <w:rFonts w:ascii="Calibri" w:hAnsi="Calibri" w:cs="Calibri"/>
          <w:sz w:val="24"/>
          <w:szCs w:val="22"/>
          <w:lang w:eastAsia="en-US"/>
        </w:rPr>
        <w:t>……</w:t>
      </w:r>
      <w:r w:rsidR="00A97AFB">
        <w:rPr>
          <w:rFonts w:ascii="Calibri" w:hAnsi="Calibri" w:cs="Calibri"/>
          <w:sz w:val="24"/>
          <w:szCs w:val="22"/>
          <w:lang w:eastAsia="en-US"/>
        </w:rPr>
        <w:t>………/…………</w:t>
      </w:r>
      <w:r w:rsidRPr="00BC6A3D">
        <w:rPr>
          <w:rFonts w:ascii="Calibri" w:hAnsi="Calibri" w:cs="Calibri"/>
          <w:sz w:val="24"/>
          <w:szCs w:val="22"/>
          <w:lang w:eastAsia="en-US"/>
        </w:rPr>
        <w:t>…</w:t>
      </w:r>
      <w:r w:rsidR="00A97AFB">
        <w:rPr>
          <w:rFonts w:ascii="Calibri" w:hAnsi="Calibri" w:cs="Calibri"/>
          <w:sz w:val="24"/>
          <w:szCs w:val="22"/>
          <w:lang w:eastAsia="en-US"/>
        </w:rPr>
        <w:t>/</w:t>
      </w:r>
      <w:r w:rsidRPr="00BC6A3D">
        <w:rPr>
          <w:rFonts w:ascii="Calibri" w:hAnsi="Calibri" w:cs="Calibri"/>
          <w:sz w:val="24"/>
          <w:szCs w:val="22"/>
          <w:lang w:eastAsia="en-US"/>
        </w:rPr>
        <w:t>……</w:t>
      </w:r>
      <w:r w:rsidR="00A97AFB">
        <w:rPr>
          <w:rFonts w:ascii="Calibri" w:hAnsi="Calibri" w:cs="Calibri"/>
          <w:sz w:val="24"/>
          <w:szCs w:val="22"/>
          <w:lang w:eastAsia="en-US"/>
        </w:rPr>
        <w:t>..</w:t>
      </w:r>
      <w:r w:rsidRPr="00BC6A3D">
        <w:rPr>
          <w:rFonts w:ascii="Calibri" w:hAnsi="Calibri" w:cs="Calibri"/>
          <w:sz w:val="24"/>
          <w:szCs w:val="22"/>
          <w:lang w:eastAsia="en-US"/>
        </w:rPr>
        <w:t>………</w:t>
      </w:r>
    </w:p>
    <w:p w:rsidR="00EE388A" w:rsidRDefault="00EE388A" w:rsidP="005C615C">
      <w:pPr>
        <w:rPr>
          <w:rFonts w:ascii="Calibri" w:hAnsi="Calibri" w:cs="Calibri"/>
          <w:sz w:val="22"/>
          <w:szCs w:val="22"/>
          <w:lang w:eastAsia="en-US" w:bidi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559"/>
        <w:gridCol w:w="1559"/>
        <w:gridCol w:w="4145"/>
      </w:tblGrid>
      <w:tr w:rsidR="009B4ACB" w:rsidRPr="00A97AFB" w:rsidTr="009B4ACB">
        <w:tc>
          <w:tcPr>
            <w:tcW w:w="10314" w:type="dxa"/>
            <w:gridSpan w:val="3"/>
            <w:vMerge w:val="restart"/>
            <w:shd w:val="clear" w:color="auto" w:fill="auto"/>
          </w:tcPr>
          <w:p w:rsidR="009B4ACB" w:rsidRPr="009007BE" w:rsidRDefault="00BC312C" w:rsidP="00873BDA">
            <w:pPr>
              <w:pStyle w:val="Caption"/>
              <w:jc w:val="both"/>
            </w:pPr>
            <w:r>
              <w:rPr>
                <w:rFonts w:ascii="Calibri" w:hAnsi="Calibri" w:cs="Calibri"/>
                <w:szCs w:val="22"/>
                <w:lang w:eastAsia="en-US" w:bidi="en-US"/>
              </w:rPr>
              <w:t xml:space="preserve">Role/s at the </w:t>
            </w:r>
            <w:r w:rsidR="004B3E65">
              <w:rPr>
                <w:rFonts w:ascii="Calibri" w:hAnsi="Calibri" w:cs="Calibri"/>
                <w:szCs w:val="22"/>
                <w:lang w:eastAsia="en-US" w:bidi="en-US"/>
              </w:rPr>
              <w:t>CRIC</w:t>
            </w:r>
            <w:r w:rsidR="00873BDA">
              <w:rPr>
                <w:rFonts w:ascii="Calibri" w:hAnsi="Calibri" w:cs="Calibri"/>
                <w:szCs w:val="22"/>
                <w:lang w:eastAsia="en-US" w:bidi="en-US"/>
              </w:rPr>
              <w:t xml:space="preserve"> </w:t>
            </w:r>
            <w:r w:rsidR="009B4ACB" w:rsidRPr="00CA10F0">
              <w:rPr>
                <w:rFonts w:ascii="Calibri" w:hAnsi="Calibri" w:cs="Calibri"/>
                <w:szCs w:val="22"/>
                <w:lang w:eastAsia="en-US"/>
              </w:rPr>
              <w:t>(</w:t>
            </w:r>
            <w:r w:rsidR="00873BDA">
              <w:rPr>
                <w:rFonts w:ascii="Calibri" w:hAnsi="Calibri" w:cs="Calibri"/>
                <w:szCs w:val="22"/>
                <w:lang w:eastAsia="en-US"/>
              </w:rPr>
              <w:t>p</w:t>
            </w:r>
            <w:r w:rsidR="009B4ACB" w:rsidRPr="00CA10F0">
              <w:rPr>
                <w:rFonts w:ascii="Calibri" w:hAnsi="Calibri" w:cs="Calibri"/>
                <w:bCs/>
                <w:szCs w:val="22"/>
                <w:lang w:eastAsia="en-US"/>
              </w:rPr>
              <w:t>lease t</w:t>
            </w:r>
            <w:r w:rsidR="009B4ACB" w:rsidRPr="00CA10F0">
              <w:rPr>
                <w:rFonts w:ascii="Calibri" w:hAnsi="Calibri" w:cs="Calibri"/>
                <w:szCs w:val="22"/>
                <w:lang w:eastAsia="en-US"/>
              </w:rPr>
              <w:t xml:space="preserve">ick </w:t>
            </w:r>
            <w:r w:rsidR="009B4ACB" w:rsidRPr="00CA10F0">
              <w:rPr>
                <w:rFonts w:ascii="Calibri" w:hAnsi="Calibri" w:cs="Calibri"/>
                <w:szCs w:val="22"/>
                <w:u w:val="single"/>
                <w:lang w:eastAsia="en-US"/>
              </w:rPr>
              <w:t>all</w:t>
            </w:r>
            <w:r w:rsidR="009B4ACB" w:rsidRPr="00CA10F0">
              <w:rPr>
                <w:rFonts w:ascii="Calibri" w:hAnsi="Calibri" w:cs="Calibri"/>
                <w:szCs w:val="22"/>
                <w:lang w:eastAsia="en-US"/>
              </w:rPr>
              <w:t xml:space="preserve"> applicable boxes)</w:t>
            </w:r>
            <w:r w:rsidR="00873BDA">
              <w:rPr>
                <w:rFonts w:ascii="Calibri" w:hAnsi="Calibri" w:cs="Calibri"/>
                <w:szCs w:val="22"/>
                <w:lang w:eastAsia="en-US"/>
              </w:rPr>
              <w:t>:</w:t>
            </w:r>
          </w:p>
        </w:tc>
        <w:tc>
          <w:tcPr>
            <w:tcW w:w="4145" w:type="dxa"/>
            <w:tcBorders>
              <w:bottom w:val="nil"/>
            </w:tcBorders>
            <w:shd w:val="clear" w:color="auto" w:fill="auto"/>
          </w:tcPr>
          <w:p w:rsidR="009B4ACB" w:rsidRPr="00A97AFB" w:rsidRDefault="009B4ACB" w:rsidP="00EE388A">
            <w:pPr>
              <w:pStyle w:val="Caption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Comments </w:t>
            </w:r>
          </w:p>
        </w:tc>
      </w:tr>
      <w:tr w:rsidR="009B4ACB" w:rsidRPr="00A97AFB" w:rsidTr="009B4ACB">
        <w:tc>
          <w:tcPr>
            <w:tcW w:w="10314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9B4ACB" w:rsidRPr="00A97AFB" w:rsidRDefault="009B4ACB" w:rsidP="00EE388A">
            <w:pPr>
              <w:pStyle w:val="Caption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145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B4ACB" w:rsidRPr="00A97AFB" w:rsidRDefault="009B4ACB" w:rsidP="00EE388A">
            <w:pPr>
              <w:pStyle w:val="Caption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F7E2C" w:rsidRPr="002B5EA1" w:rsidTr="009B4ACB"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7E2C" w:rsidRDefault="00EF7E2C" w:rsidP="00EE388A">
            <w:pPr>
              <w:pStyle w:val="Caption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Scientific Steering Committee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7E2C" w:rsidRPr="00C13685" w:rsidRDefault="00EF7E2C" w:rsidP="00EE388A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F7E2C" w:rsidRPr="002B5EA1" w:rsidRDefault="00EF7E2C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B4ACB" w:rsidRPr="002B5EA1" w:rsidTr="009B4ACB"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8D7402" w:rsidRDefault="009B4ACB" w:rsidP="00EE388A">
            <w:pPr>
              <w:pStyle w:val="Caption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Advisory Board 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C13685" w:rsidRDefault="009B4ACB" w:rsidP="00EE388A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2B5EA1" w:rsidRDefault="009B4ACB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B4ACB" w:rsidRPr="002B5EA1" w:rsidTr="009B4ACB"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8D7402" w:rsidRDefault="009B4ACB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Staff</w:t>
            </w:r>
            <w:r w:rsidR="00735B94">
              <w:rPr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C13685" w:rsidRDefault="009B4ACB" w:rsidP="00EE388A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2B5EA1" w:rsidRDefault="009B4ACB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B4ACB" w:rsidRPr="002B5EA1" w:rsidTr="009B4ACB"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8D7402" w:rsidRDefault="009B4ACB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Adjunct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C13685" w:rsidRDefault="009B4ACB" w:rsidP="00EE388A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4ACB" w:rsidRPr="002B5EA1" w:rsidRDefault="009B4ACB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735B94" w:rsidRPr="002B5EA1" w:rsidTr="009B4ACB"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5B94" w:rsidRDefault="00735B94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Student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5B94" w:rsidRPr="00C13685" w:rsidRDefault="00735B94" w:rsidP="00735B94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735B94">
              <w:rPr>
                <w:rFonts w:ascii="Calibri" w:hAnsi="Calibri" w:cs="Calibri"/>
                <w:bCs/>
                <w:sz w:val="22"/>
                <w:szCs w:val="18"/>
              </w:rPr>
              <w:t>PhD</w:t>
            </w:r>
            <w:r>
              <w:rPr>
                <w:rFonts w:ascii="Calibri" w:hAnsi="Calibri" w:cs="Calibri"/>
                <w:b/>
                <w:sz w:val="36"/>
                <w:szCs w:val="24"/>
              </w:rPr>
              <w:t xml:space="preserve"> </w:t>
            </w: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  <w:r>
              <w:rPr>
                <w:rFonts w:ascii="Calibri" w:hAnsi="Calibri" w:cs="Calibri"/>
                <w:b/>
                <w:sz w:val="36"/>
                <w:szCs w:val="24"/>
              </w:rPr>
              <w:t xml:space="preserve">      </w:t>
            </w:r>
            <w:r>
              <w:rPr>
                <w:rFonts w:ascii="Calibri" w:hAnsi="Calibri" w:cs="Calibri"/>
                <w:bCs/>
                <w:sz w:val="22"/>
                <w:szCs w:val="18"/>
              </w:rPr>
              <w:t>BMedSc</w:t>
            </w:r>
            <w:r>
              <w:rPr>
                <w:rFonts w:ascii="Calibri" w:hAnsi="Calibri" w:cs="Calibri"/>
                <w:b/>
                <w:sz w:val="36"/>
                <w:szCs w:val="24"/>
              </w:rPr>
              <w:t xml:space="preserve"> </w:t>
            </w: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35B94" w:rsidRPr="002B5EA1" w:rsidRDefault="00735B94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B4ACB" w:rsidRPr="002B5EA1" w:rsidTr="009B4ACB">
        <w:tc>
          <w:tcPr>
            <w:tcW w:w="7196" w:type="dxa"/>
            <w:tcBorders>
              <w:top w:val="single" w:sz="12" w:space="0" w:color="auto"/>
            </w:tcBorders>
            <w:shd w:val="clear" w:color="auto" w:fill="auto"/>
          </w:tcPr>
          <w:p w:rsidR="009B4ACB" w:rsidRPr="009B4ACB" w:rsidRDefault="009B4ACB" w:rsidP="009B4ACB">
            <w:pPr>
              <w:pStyle w:val="Caption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9B4ACB">
              <w:rPr>
                <w:rFonts w:ascii="Calibri" w:hAnsi="Calibri" w:cs="Calibri"/>
                <w:b w:val="0"/>
                <w:szCs w:val="24"/>
              </w:rPr>
              <w:t>Investigator on: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9B4ACB" w:rsidRPr="009B4ACB" w:rsidRDefault="009B4ACB" w:rsidP="009B4ACB">
            <w:pPr>
              <w:pStyle w:val="Caption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9B4ACB">
              <w:rPr>
                <w:rFonts w:ascii="Calibri" w:hAnsi="Calibri" w:cs="Calibri"/>
                <w:b w:val="0"/>
                <w:szCs w:val="24"/>
              </w:rPr>
              <w:t>Management Committee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9B4ACB" w:rsidRPr="009B4ACB" w:rsidRDefault="009B4ACB" w:rsidP="009B4ACB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9B4ACB">
              <w:rPr>
                <w:rFonts w:ascii="Calibri" w:hAnsi="Calibri" w:cs="Calibri"/>
                <w:sz w:val="22"/>
                <w:szCs w:val="24"/>
              </w:rPr>
              <w:t>Steering Committee</w:t>
            </w:r>
          </w:p>
        </w:tc>
        <w:tc>
          <w:tcPr>
            <w:tcW w:w="4145" w:type="dxa"/>
            <w:tcBorders>
              <w:top w:val="single" w:sz="12" w:space="0" w:color="auto"/>
            </w:tcBorders>
            <w:shd w:val="clear" w:color="auto" w:fill="auto"/>
          </w:tcPr>
          <w:p w:rsidR="009B4ACB" w:rsidRPr="009B4ACB" w:rsidRDefault="009B4ACB" w:rsidP="00EE388A">
            <w:pPr>
              <w:pStyle w:val="Caption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674CE8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674CE8" w:rsidRDefault="00057DE9" w:rsidP="00057DE9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CRIC</w:t>
            </w:r>
          </w:p>
        </w:tc>
        <w:tc>
          <w:tcPr>
            <w:tcW w:w="1559" w:type="dxa"/>
            <w:shd w:val="clear" w:color="auto" w:fill="auto"/>
          </w:tcPr>
          <w:p w:rsidR="00674CE8" w:rsidRPr="009B4ACB" w:rsidRDefault="00674CE8" w:rsidP="00C37EA2">
            <w:pPr>
              <w:pStyle w:val="Caption"/>
              <w:jc w:val="center"/>
              <w:rPr>
                <w:rFonts w:ascii="Calibri" w:hAnsi="Calibri" w:cs="Calibri"/>
                <w:b w:val="0"/>
                <w:sz w:val="20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C37EA2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674CE8" w:rsidRPr="002B5EA1" w:rsidRDefault="00674CE8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74CE8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057DE9" w:rsidRPr="00057DE9" w:rsidRDefault="00057DE9" w:rsidP="00057DE9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Stress ulcer prophylaxis in the ICU patients</w:t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9B4ACB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9B4ACB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674CE8" w:rsidRPr="002B5EA1" w:rsidRDefault="00674CE8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74CE8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674CE8" w:rsidRDefault="00057DE9" w:rsidP="00057DE9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Antipsychotics for ICU-aquired delirium</w:t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9B4ACB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9B4ACB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674CE8" w:rsidRPr="002B5EA1" w:rsidRDefault="00674CE8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74CE8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674CE8" w:rsidRDefault="00057DE9" w:rsidP="00057DE9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Oxygen therapy for ICU patients with severe hypoxia</w:t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9B4ACB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674CE8" w:rsidRPr="00C13685" w:rsidRDefault="00674CE8" w:rsidP="009B4ACB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674CE8" w:rsidRPr="002B5EA1" w:rsidRDefault="00674CE8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7441E4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7441E4" w:rsidRDefault="00057DE9" w:rsidP="00974728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Systematic reviews and meta-analyses </w:t>
            </w:r>
          </w:p>
        </w:tc>
        <w:tc>
          <w:tcPr>
            <w:tcW w:w="1559" w:type="dxa"/>
            <w:shd w:val="clear" w:color="auto" w:fill="auto"/>
          </w:tcPr>
          <w:p w:rsidR="007441E4" w:rsidRPr="00C13685" w:rsidRDefault="007441E4" w:rsidP="007E13DC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7441E4" w:rsidRPr="00C13685" w:rsidRDefault="007441E4" w:rsidP="007E13DC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7441E4" w:rsidRPr="002B5EA1" w:rsidRDefault="007441E4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7441E4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7441E4" w:rsidRDefault="00057DE9" w:rsidP="009B4ACB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Statistical analyses of trials of intensive care interventions</w:t>
            </w:r>
          </w:p>
        </w:tc>
        <w:tc>
          <w:tcPr>
            <w:tcW w:w="1559" w:type="dxa"/>
            <w:shd w:val="clear" w:color="auto" w:fill="auto"/>
          </w:tcPr>
          <w:p w:rsidR="007441E4" w:rsidRPr="00C13685" w:rsidRDefault="007441E4" w:rsidP="009B4ACB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7441E4" w:rsidRPr="00C13685" w:rsidRDefault="007441E4" w:rsidP="009B4ACB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7441E4" w:rsidRPr="002B5EA1" w:rsidRDefault="007441E4" w:rsidP="00EE388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873BDA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873BDA" w:rsidRPr="009B4ACB" w:rsidRDefault="00873BDA" w:rsidP="00873BDA">
            <w:pPr>
              <w:pStyle w:val="Caption"/>
              <w:jc w:val="left"/>
              <w:rPr>
                <w:rFonts w:ascii="Calibri" w:hAnsi="Calibri" w:cs="Calibri"/>
                <w:b w:val="0"/>
                <w:szCs w:val="24"/>
              </w:rPr>
            </w:pPr>
            <w:r w:rsidRPr="009B4ACB">
              <w:rPr>
                <w:rFonts w:ascii="Calibri" w:hAnsi="Calibri" w:cs="Calibri"/>
                <w:b w:val="0"/>
                <w:szCs w:val="24"/>
              </w:rPr>
              <w:lastRenderedPageBreak/>
              <w:t>Investigator on:</w:t>
            </w:r>
          </w:p>
        </w:tc>
        <w:tc>
          <w:tcPr>
            <w:tcW w:w="1559" w:type="dxa"/>
            <w:shd w:val="clear" w:color="auto" w:fill="auto"/>
          </w:tcPr>
          <w:p w:rsidR="00873BDA" w:rsidRPr="009B4ACB" w:rsidRDefault="00873BDA" w:rsidP="00873BDA">
            <w:pPr>
              <w:pStyle w:val="Caption"/>
              <w:jc w:val="center"/>
              <w:rPr>
                <w:rFonts w:ascii="Calibri" w:hAnsi="Calibri" w:cs="Calibri"/>
                <w:b w:val="0"/>
                <w:szCs w:val="24"/>
              </w:rPr>
            </w:pPr>
            <w:r w:rsidRPr="009B4ACB">
              <w:rPr>
                <w:rFonts w:ascii="Calibri" w:hAnsi="Calibri" w:cs="Calibri"/>
                <w:b w:val="0"/>
                <w:szCs w:val="24"/>
              </w:rPr>
              <w:t>Management Committee</w:t>
            </w:r>
          </w:p>
        </w:tc>
        <w:tc>
          <w:tcPr>
            <w:tcW w:w="1559" w:type="dxa"/>
            <w:shd w:val="clear" w:color="auto" w:fill="auto"/>
          </w:tcPr>
          <w:p w:rsidR="00873BDA" w:rsidRPr="009B4ACB" w:rsidRDefault="00873BDA" w:rsidP="00873BDA">
            <w:pPr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9B4ACB">
              <w:rPr>
                <w:rFonts w:ascii="Calibri" w:hAnsi="Calibri" w:cs="Calibri"/>
                <w:sz w:val="22"/>
                <w:szCs w:val="24"/>
              </w:rPr>
              <w:t>Steering Committee</w:t>
            </w:r>
          </w:p>
        </w:tc>
        <w:tc>
          <w:tcPr>
            <w:tcW w:w="4145" w:type="dxa"/>
            <w:shd w:val="clear" w:color="auto" w:fill="auto"/>
          </w:tcPr>
          <w:p w:rsidR="00873BDA" w:rsidRPr="002B5EA1" w:rsidRDefault="00873BDA" w:rsidP="00873BD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szCs w:val="22"/>
              </w:rPr>
              <w:t>Comments</w:t>
            </w:r>
          </w:p>
        </w:tc>
      </w:tr>
      <w:tr w:rsidR="00873BDA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873BDA" w:rsidRDefault="00873BDA" w:rsidP="00873BDA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Other CRIC study (please specify)____________________</w:t>
            </w:r>
          </w:p>
        </w:tc>
        <w:tc>
          <w:tcPr>
            <w:tcW w:w="1559" w:type="dxa"/>
            <w:shd w:val="clear" w:color="auto" w:fill="auto"/>
          </w:tcPr>
          <w:p w:rsidR="00873BDA" w:rsidRPr="00C13685" w:rsidRDefault="00873BDA" w:rsidP="00873BDA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873BDA" w:rsidRPr="00C13685" w:rsidRDefault="00873BDA" w:rsidP="00873BDA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873BDA" w:rsidRPr="002B5EA1" w:rsidRDefault="00873BDA" w:rsidP="00873BD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873BDA" w:rsidRPr="002B5EA1" w:rsidTr="00EF7E2C">
        <w:trPr>
          <w:cantSplit/>
          <w:trHeight w:val="57"/>
        </w:trPr>
        <w:tc>
          <w:tcPr>
            <w:tcW w:w="7196" w:type="dxa"/>
            <w:shd w:val="clear" w:color="auto" w:fill="auto"/>
          </w:tcPr>
          <w:p w:rsidR="00873BDA" w:rsidRDefault="00873BDA" w:rsidP="00873BDA">
            <w:pPr>
              <w:pStyle w:val="Caption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Other CRIC study (please specify)____________________</w:t>
            </w:r>
          </w:p>
        </w:tc>
        <w:tc>
          <w:tcPr>
            <w:tcW w:w="1559" w:type="dxa"/>
            <w:shd w:val="clear" w:color="auto" w:fill="auto"/>
          </w:tcPr>
          <w:p w:rsidR="00873BDA" w:rsidRPr="00C13685" w:rsidRDefault="00873BDA" w:rsidP="00873BDA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559" w:type="dxa"/>
            <w:shd w:val="clear" w:color="auto" w:fill="auto"/>
          </w:tcPr>
          <w:p w:rsidR="00873BDA" w:rsidRPr="00C13685" w:rsidRDefault="00873BDA" w:rsidP="00873BDA">
            <w:pPr>
              <w:jc w:val="center"/>
              <w:rPr>
                <w:rFonts w:ascii="Calibri" w:hAnsi="Calibri" w:cs="Calibri"/>
                <w:b/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145" w:type="dxa"/>
            <w:shd w:val="clear" w:color="auto" w:fill="auto"/>
          </w:tcPr>
          <w:p w:rsidR="00873BDA" w:rsidRPr="002B5EA1" w:rsidRDefault="00873BDA" w:rsidP="00873BDA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:rsidR="00BC312C" w:rsidRDefault="00BC312C" w:rsidP="009B4ACB">
      <w:pPr>
        <w:jc w:val="both"/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</w:pPr>
    </w:p>
    <w:p w:rsidR="007441E4" w:rsidRDefault="007441E4" w:rsidP="009B4ACB">
      <w:pPr>
        <w:jc w:val="both"/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</w:pPr>
    </w:p>
    <w:p w:rsidR="007441E4" w:rsidRDefault="007441E4" w:rsidP="009B4ACB">
      <w:pPr>
        <w:jc w:val="both"/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</w:pPr>
    </w:p>
    <w:p w:rsidR="009B4ACB" w:rsidRPr="00BC6A3D" w:rsidRDefault="009B4ACB" w:rsidP="009B4ACB">
      <w:pPr>
        <w:shd w:val="clear" w:color="auto" w:fill="00B0F0"/>
        <w:jc w:val="both"/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</w:pPr>
      <w:r w:rsidRPr="00BC6A3D"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  <w:t>DISCLOSURE</w:t>
      </w:r>
      <w:r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  <w:t xml:space="preserve"> (continued)</w:t>
      </w:r>
    </w:p>
    <w:p w:rsidR="009B4ACB" w:rsidRPr="008D7402" w:rsidRDefault="009B4ACB" w:rsidP="009B4ACB">
      <w:pPr>
        <w:spacing w:after="120"/>
        <w:rPr>
          <w:rFonts w:ascii="Calibri" w:hAnsi="Calibri" w:cs="Calibri"/>
          <w:sz w:val="2"/>
          <w:szCs w:val="24"/>
          <w:lang w:eastAsia="en-US" w:bidi="en-US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  <w:gridCol w:w="4253"/>
      </w:tblGrid>
      <w:tr w:rsidR="001D0D80" w:rsidTr="00A97AFB"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1D0D80" w:rsidRPr="00A97AFB" w:rsidRDefault="001D0D80" w:rsidP="00A97AFB">
            <w:pPr>
              <w:pStyle w:val="Caption"/>
              <w:jc w:val="both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Category of Interest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0D80" w:rsidRPr="00A97AFB" w:rsidRDefault="001D0D80" w:rsidP="00A97AFB">
            <w:pPr>
              <w:pStyle w:val="Caption"/>
              <w:jc w:val="center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Conflict of Interest</w:t>
            </w:r>
          </w:p>
          <w:p w:rsidR="009007BE" w:rsidRPr="009007BE" w:rsidRDefault="009007BE" w:rsidP="00A97AFB">
            <w:pPr>
              <w:jc w:val="center"/>
            </w:pPr>
            <w:r w:rsidRPr="00CA10F0">
              <w:rPr>
                <w:rFonts w:ascii="Calibri" w:hAnsi="Calibri" w:cs="Calibri"/>
                <w:szCs w:val="22"/>
                <w:lang w:eastAsia="en-US"/>
              </w:rPr>
              <w:t>(</w:t>
            </w:r>
            <w:r w:rsidRPr="00CA10F0">
              <w:rPr>
                <w:rFonts w:ascii="Calibri" w:hAnsi="Calibri" w:cs="Calibri"/>
                <w:bCs/>
                <w:szCs w:val="22"/>
                <w:lang w:eastAsia="en-US"/>
              </w:rPr>
              <w:t>Please t</w:t>
            </w:r>
            <w:r w:rsidRPr="00CA10F0">
              <w:rPr>
                <w:rFonts w:ascii="Calibri" w:hAnsi="Calibri" w:cs="Calibri"/>
                <w:szCs w:val="22"/>
                <w:lang w:eastAsia="en-US"/>
              </w:rPr>
              <w:t xml:space="preserve">ick </w:t>
            </w:r>
            <w:r w:rsidRPr="00CA10F0">
              <w:rPr>
                <w:rFonts w:ascii="Calibri" w:hAnsi="Calibri" w:cs="Calibri"/>
                <w:szCs w:val="22"/>
                <w:u w:val="single"/>
                <w:lang w:eastAsia="en-US"/>
              </w:rPr>
              <w:t>all</w:t>
            </w:r>
            <w:r w:rsidRPr="00CA10F0">
              <w:rPr>
                <w:rFonts w:ascii="Calibri" w:hAnsi="Calibri" w:cs="Calibri"/>
                <w:szCs w:val="22"/>
                <w:lang w:eastAsia="en-US"/>
              </w:rPr>
              <w:t xml:space="preserve"> applicable boxes)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1D0D80" w:rsidRPr="00A97AFB" w:rsidRDefault="001D0D80" w:rsidP="00A97AFB">
            <w:pPr>
              <w:pStyle w:val="Caption"/>
              <w:jc w:val="both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Please provide names and amounts</w:t>
            </w:r>
          </w:p>
        </w:tc>
      </w:tr>
      <w:tr w:rsidR="00CA10F0" w:rsidTr="00A97AFB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BC6A3D" w:rsidRPr="00A97AFB" w:rsidRDefault="00BC6A3D" w:rsidP="00A97AFB">
            <w:pPr>
              <w:pStyle w:val="Caption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C6A3D" w:rsidRPr="00A97AFB" w:rsidRDefault="00BC6A3D" w:rsidP="00A97AFB">
            <w:pPr>
              <w:pStyle w:val="Caption"/>
              <w:jc w:val="center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Real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C6A3D" w:rsidRPr="00A97AFB" w:rsidRDefault="00BC6A3D" w:rsidP="00A97AFB">
            <w:pPr>
              <w:pStyle w:val="Caption"/>
              <w:jc w:val="center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Potential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C6A3D" w:rsidRPr="00A97AFB" w:rsidRDefault="00BC6A3D" w:rsidP="00A97AFB">
            <w:pPr>
              <w:pStyle w:val="Caption"/>
              <w:jc w:val="center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Perceived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C6A3D" w:rsidRPr="00A97AFB" w:rsidRDefault="009007BE" w:rsidP="00A97AFB">
            <w:pPr>
              <w:pStyle w:val="Caption"/>
              <w:jc w:val="center"/>
              <w:rPr>
                <w:rFonts w:ascii="Calibri" w:hAnsi="Calibri" w:cs="Calibri"/>
                <w:szCs w:val="22"/>
              </w:rPr>
            </w:pPr>
            <w:r w:rsidRPr="00A97AFB">
              <w:rPr>
                <w:rFonts w:ascii="Calibri" w:hAnsi="Calibri" w:cs="Calibri"/>
                <w:szCs w:val="22"/>
              </w:rPr>
              <w:t>No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BC6A3D" w:rsidRPr="00A97AFB" w:rsidRDefault="00BC6A3D" w:rsidP="00A97AFB">
            <w:pPr>
              <w:pStyle w:val="Caption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6A489E" w:rsidTr="00A97AFB">
        <w:tc>
          <w:tcPr>
            <w:tcW w:w="5670" w:type="dxa"/>
            <w:shd w:val="clear" w:color="auto" w:fill="auto"/>
          </w:tcPr>
          <w:p w:rsidR="006A489E" w:rsidRPr="008D7402" w:rsidRDefault="006A489E" w:rsidP="008D7402">
            <w:pPr>
              <w:pStyle w:val="Caption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Grants</w:t>
            </w:r>
            <w:r w:rsidR="00C73DBF"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from industry sources</w:t>
            </w: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(including research or travel grants)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6A489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6A489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6A489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6A489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8D7402" w:rsidP="008D7402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Industry s</w:t>
            </w:r>
            <w:r w:rsidR="006A489E"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ponsorship </w:t>
            </w:r>
            <w:r w:rsidR="002B5EA1" w:rsidRPr="008D7402">
              <w:rPr>
                <w:rFonts w:ascii="Calibri" w:hAnsi="Calibri" w:cs="Calibri"/>
                <w:b w:val="0"/>
                <w:sz w:val="24"/>
                <w:szCs w:val="24"/>
              </w:rPr>
              <w:t>/</w:t>
            </w:r>
            <w:r w:rsidR="006A489E"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fellowship</w:t>
            </w: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(salary)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Honoraria / speaking fees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6A489E" w:rsidP="00A97AFB">
            <w:pPr>
              <w:pStyle w:val="Caption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Conference expenses</w:t>
            </w:r>
            <w:r w:rsidR="008D7402"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paid by industry sources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6A489E" w:rsidP="00A97AFB">
            <w:pPr>
              <w:pStyle w:val="Caption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Hospitality or gifts </w:t>
            </w:r>
            <w:r w:rsidR="008D7402"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from industry sources </w:t>
            </w: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(including but not limited to travel, accommodation, meals,  entertainment  or events)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Tr="00A97AFB">
        <w:tc>
          <w:tcPr>
            <w:tcW w:w="5670" w:type="dxa"/>
            <w:shd w:val="clear" w:color="auto" w:fill="auto"/>
          </w:tcPr>
          <w:p w:rsidR="006A489E" w:rsidRPr="008D7402" w:rsidRDefault="008D7402" w:rsidP="008D7402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Industry e</w:t>
            </w:r>
            <w:r w:rsidR="006A489E" w:rsidRPr="008D7402">
              <w:rPr>
                <w:rFonts w:ascii="Calibri" w:hAnsi="Calibri" w:cs="Calibri"/>
                <w:b w:val="0"/>
                <w:sz w:val="24"/>
                <w:szCs w:val="24"/>
              </w:rPr>
              <w:t>mployment</w:t>
            </w: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/ c</w:t>
            </w:r>
            <w:r w:rsidR="002B5EA1" w:rsidRPr="008D7402">
              <w:rPr>
                <w:rFonts w:ascii="Calibri" w:hAnsi="Calibri" w:cs="Calibri"/>
                <w:b w:val="0"/>
                <w:sz w:val="24"/>
                <w:szCs w:val="24"/>
              </w:rPr>
              <w:t>onsultancies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8D7402" w:rsidP="008D7402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Industry f</w:t>
            </w:r>
            <w:r w:rsidR="002B5EA1" w:rsidRPr="008D7402">
              <w:rPr>
                <w:rFonts w:ascii="Calibri" w:hAnsi="Calibri" w:cs="Calibri"/>
                <w:b w:val="0"/>
                <w:sz w:val="24"/>
                <w:szCs w:val="24"/>
              </w:rPr>
              <w:t>inancial interest (includes s</w:t>
            </w:r>
            <w:r w:rsidR="006A489E" w:rsidRPr="008D7402">
              <w:rPr>
                <w:rFonts w:ascii="Calibri" w:hAnsi="Calibri" w:cs="Calibri"/>
                <w:b w:val="0"/>
                <w:sz w:val="24"/>
                <w:szCs w:val="24"/>
              </w:rPr>
              <w:t>hare</w:t>
            </w:r>
            <w:r w:rsidR="002B5EA1" w:rsidRPr="008D7402">
              <w:rPr>
                <w:rFonts w:ascii="Calibri" w:hAnsi="Calibri" w:cs="Calibri"/>
                <w:b w:val="0"/>
                <w:sz w:val="24"/>
                <w:szCs w:val="24"/>
              </w:rPr>
              <w:t>s</w:t>
            </w:r>
            <w:r w:rsidR="006A489E" w:rsidRPr="008D7402">
              <w:rPr>
                <w:rFonts w:ascii="Calibri" w:hAnsi="Calibri" w:cs="Calibri"/>
                <w:b w:val="0"/>
                <w:sz w:val="24"/>
                <w:szCs w:val="24"/>
              </w:rPr>
              <w:t>,</w:t>
            </w:r>
            <w:r w:rsidR="002B5EA1" w:rsidRPr="008D7402">
              <w:rPr>
                <w:rFonts w:ascii="Calibri" w:hAnsi="Calibri" w:cs="Calibri"/>
                <w:b w:val="0"/>
                <w:sz w:val="24"/>
                <w:szCs w:val="24"/>
              </w:rPr>
              <w:t xml:space="preserve"> equity)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6A489E" w:rsidP="00A97AFB">
            <w:pPr>
              <w:pStyle w:val="Caption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8D7402">
              <w:rPr>
                <w:rFonts w:ascii="Calibri" w:hAnsi="Calibri" w:cs="Calibri"/>
                <w:b w:val="0"/>
                <w:sz w:val="24"/>
                <w:szCs w:val="24"/>
              </w:rPr>
              <w:t>Other (intellectual or other relevant interests that, broadly viewed, could be construed as constituting a conflict of interest or the appearance thereof)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6A489E" w:rsidRPr="00A97AFB" w:rsidTr="00A97AFB">
        <w:tc>
          <w:tcPr>
            <w:tcW w:w="5670" w:type="dxa"/>
            <w:shd w:val="clear" w:color="auto" w:fill="auto"/>
          </w:tcPr>
          <w:p w:rsidR="006A489E" w:rsidRPr="008D7402" w:rsidRDefault="006A489E" w:rsidP="00A43F3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D7402">
              <w:rPr>
                <w:rFonts w:ascii="Calibri" w:hAnsi="Calibri" w:cs="Calibri"/>
                <w:sz w:val="24"/>
                <w:szCs w:val="24"/>
              </w:rPr>
              <w:t xml:space="preserve">Does any immediate family member have any personal or financial interest </w:t>
            </w:r>
            <w:r w:rsidR="008D7402" w:rsidRPr="008D7402">
              <w:rPr>
                <w:rFonts w:ascii="Calibri" w:hAnsi="Calibri" w:cs="Calibri"/>
                <w:sz w:val="24"/>
                <w:szCs w:val="24"/>
              </w:rPr>
              <w:t xml:space="preserve">(including shares) </w:t>
            </w:r>
            <w:r w:rsidRPr="008D7402">
              <w:rPr>
                <w:rFonts w:ascii="Calibri" w:hAnsi="Calibri" w:cs="Calibri"/>
                <w:sz w:val="24"/>
                <w:szCs w:val="24"/>
              </w:rPr>
              <w:t xml:space="preserve">in the outcome of your </w:t>
            </w:r>
            <w:r w:rsidR="00A43F3F">
              <w:rPr>
                <w:rFonts w:ascii="Calibri" w:hAnsi="Calibri" w:cs="Calibri"/>
                <w:sz w:val="24"/>
                <w:szCs w:val="24"/>
                <w:lang w:eastAsia="en-US" w:bidi="en-US"/>
              </w:rPr>
              <w:t>CRIC</w:t>
            </w:r>
            <w:r w:rsidRPr="008D7402">
              <w:rPr>
                <w:rFonts w:ascii="Calibri" w:hAnsi="Calibri" w:cs="Calibri"/>
                <w:sz w:val="24"/>
                <w:szCs w:val="24"/>
                <w:lang w:eastAsia="en-US" w:bidi="en-US"/>
              </w:rPr>
              <w:t xml:space="preserve"> related research projects</w:t>
            </w:r>
            <w:r w:rsidRPr="008D7402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pStyle w:val="Caption"/>
              <w:jc w:val="center"/>
              <w:rPr>
                <w:rFonts w:ascii="Calibri" w:hAnsi="Calibri" w:cs="Calibri"/>
                <w:b w:val="0"/>
                <w:sz w:val="36"/>
                <w:szCs w:val="24"/>
              </w:rPr>
            </w:pPr>
            <w:r w:rsidRPr="00C13685">
              <w:rPr>
                <w:rFonts w:ascii="Calibri" w:hAnsi="Calibri" w:cs="Calibri"/>
                <w:b w:val="0"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</w:tcPr>
          <w:p w:rsidR="006A489E" w:rsidRPr="00C13685" w:rsidRDefault="006A489E" w:rsidP="00E26E5E">
            <w:pPr>
              <w:jc w:val="center"/>
              <w:rPr>
                <w:sz w:val="36"/>
                <w:szCs w:val="24"/>
              </w:rPr>
            </w:pPr>
            <w:r w:rsidRPr="00C13685">
              <w:rPr>
                <w:rFonts w:ascii="Calibri" w:hAnsi="Calibri" w:cs="Calibri"/>
                <w:b/>
                <w:sz w:val="36"/>
                <w:szCs w:val="24"/>
              </w:rPr>
              <w:sym w:font="Wingdings" w:char="F0A8"/>
            </w:r>
          </w:p>
        </w:tc>
        <w:tc>
          <w:tcPr>
            <w:tcW w:w="4253" w:type="dxa"/>
            <w:shd w:val="clear" w:color="auto" w:fill="auto"/>
          </w:tcPr>
          <w:p w:rsidR="006A489E" w:rsidRPr="002B5EA1" w:rsidRDefault="006A489E" w:rsidP="00A97AFB">
            <w:pPr>
              <w:pStyle w:val="Caption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:rsidR="00BC6A3D" w:rsidRDefault="00BC6A3D" w:rsidP="00BC6A3D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873BDA" w:rsidRDefault="00873BDA" w:rsidP="00BC6A3D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873BDA" w:rsidRDefault="00873BDA" w:rsidP="00BC6A3D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873BDA" w:rsidRDefault="00873BDA" w:rsidP="00BC6A3D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BC6A3D" w:rsidRPr="009007BE" w:rsidRDefault="002B5EA1" w:rsidP="00BC6A3D">
      <w:pPr>
        <w:shd w:val="clear" w:color="auto" w:fill="00B0F0"/>
        <w:jc w:val="both"/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</w:pPr>
      <w:r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  <w:lastRenderedPageBreak/>
        <w:t xml:space="preserve">ARANGEMENTS PROPOSED TO RESOLVE/MANAGE THE </w:t>
      </w:r>
      <w:r w:rsidR="009007BE" w:rsidRPr="009007BE"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  <w:t xml:space="preserve">Conflict of Interest </w:t>
      </w:r>
    </w:p>
    <w:p w:rsidR="00BC6A3D" w:rsidRPr="00BC6A3D" w:rsidRDefault="00BC6A3D" w:rsidP="00BC6A3D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BC6A3D" w:rsidRPr="00BC6A3D" w:rsidRDefault="00BC6A3D" w:rsidP="00A25020">
      <w:pPr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Please detail the arrangem</w:t>
      </w:r>
      <w:r w:rsidR="00A25020">
        <w:rPr>
          <w:rFonts w:ascii="Calibri" w:hAnsi="Calibri" w:cs="Calibri"/>
          <w:sz w:val="24"/>
          <w:szCs w:val="22"/>
          <w:lang w:eastAsia="en-US"/>
        </w:rPr>
        <w:t>ents proposed to resolve/manage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 the conflict</w:t>
      </w:r>
      <w:r w:rsidR="00A97AFB">
        <w:rPr>
          <w:rFonts w:ascii="Calibri" w:hAnsi="Calibri" w:cs="Calibri"/>
          <w:sz w:val="24"/>
          <w:szCs w:val="22"/>
          <w:lang w:eastAsia="en-US"/>
        </w:rPr>
        <w:t xml:space="preserve"> (attach </w:t>
      </w:r>
      <w:r w:rsidR="00C01E9D">
        <w:rPr>
          <w:rFonts w:ascii="Calibri" w:hAnsi="Calibri" w:cs="Calibri"/>
          <w:sz w:val="24"/>
          <w:szCs w:val="22"/>
          <w:lang w:eastAsia="en-US"/>
        </w:rPr>
        <w:t xml:space="preserve">additional pages </w:t>
      </w:r>
      <w:r w:rsidR="00A97AFB">
        <w:rPr>
          <w:rFonts w:ascii="Calibri" w:hAnsi="Calibri" w:cs="Calibri"/>
          <w:sz w:val="24"/>
          <w:szCs w:val="22"/>
          <w:lang w:eastAsia="en-US"/>
        </w:rPr>
        <w:t>if necessary)</w:t>
      </w:r>
      <w:r w:rsidRPr="00BC6A3D">
        <w:rPr>
          <w:rFonts w:ascii="Calibri" w:hAnsi="Calibri" w:cs="Calibri"/>
          <w:sz w:val="24"/>
          <w:szCs w:val="22"/>
          <w:lang w:eastAsia="en-US"/>
        </w:rPr>
        <w:t>.</w:t>
      </w:r>
    </w:p>
    <w:p w:rsidR="00BC6A3D" w:rsidRPr="00BC6A3D" w:rsidRDefault="00BC6A3D" w:rsidP="00BC6A3D">
      <w:pPr>
        <w:ind w:firstLine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BC6A3D" w:rsidRPr="00BC6A3D" w:rsidRDefault="00BC6A3D" w:rsidP="00A25020">
      <w:pPr>
        <w:tabs>
          <w:tab w:val="left" w:leader="underscore" w:pos="8222"/>
        </w:tabs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A25020">
        <w:rPr>
          <w:rFonts w:ascii="Calibri" w:hAnsi="Calibri" w:cs="Calibri"/>
          <w:sz w:val="24"/>
          <w:szCs w:val="22"/>
          <w:lang w:eastAsia="en-US"/>
        </w:rPr>
        <w:t>………………………………………………………………………………….</w:t>
      </w:r>
      <w:r w:rsidRPr="00BC6A3D">
        <w:rPr>
          <w:rFonts w:ascii="Calibri" w:hAnsi="Calibri" w:cs="Calibri"/>
          <w:sz w:val="24"/>
          <w:szCs w:val="22"/>
          <w:lang w:eastAsia="en-US"/>
        </w:rPr>
        <w:t>…….</w:t>
      </w:r>
    </w:p>
    <w:p w:rsidR="00BC6A3D" w:rsidRPr="00BC6A3D" w:rsidRDefault="00BC6A3D" w:rsidP="00BC6A3D">
      <w:pPr>
        <w:tabs>
          <w:tab w:val="left" w:leader="underscore" w:pos="8222"/>
        </w:tabs>
        <w:ind w:firstLine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BC6A3D" w:rsidRPr="00BC6A3D" w:rsidRDefault="00BC6A3D" w:rsidP="00A25020">
      <w:pPr>
        <w:tabs>
          <w:tab w:val="left" w:leader="underscore" w:pos="8222"/>
        </w:tabs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……………………………………………………………………………………………………………………………………………………</w:t>
      </w:r>
      <w:r w:rsidR="00A25020">
        <w:rPr>
          <w:rFonts w:ascii="Calibri" w:hAnsi="Calibri" w:cs="Calibri"/>
          <w:sz w:val="24"/>
          <w:szCs w:val="22"/>
          <w:lang w:eastAsia="en-US"/>
        </w:rPr>
        <w:t>………………………………………………………………………………….</w:t>
      </w:r>
      <w:r w:rsidRPr="00BC6A3D">
        <w:rPr>
          <w:rFonts w:ascii="Calibri" w:hAnsi="Calibri" w:cs="Calibri"/>
          <w:sz w:val="24"/>
          <w:szCs w:val="22"/>
          <w:lang w:eastAsia="en-US"/>
        </w:rPr>
        <w:t>….</w:t>
      </w:r>
    </w:p>
    <w:p w:rsidR="00BC6A3D" w:rsidRPr="00BC6A3D" w:rsidRDefault="00BC6A3D" w:rsidP="00BC6A3D">
      <w:pPr>
        <w:jc w:val="both"/>
        <w:rPr>
          <w:rFonts w:ascii="Calibri" w:hAnsi="Calibri" w:cs="Calibri"/>
          <w:sz w:val="14"/>
          <w:szCs w:val="22"/>
          <w:lang w:eastAsia="en-US"/>
        </w:rPr>
      </w:pPr>
    </w:p>
    <w:p w:rsidR="00BC6A3D" w:rsidRPr="00BC6A3D" w:rsidRDefault="00BC6A3D" w:rsidP="00BC6A3D">
      <w:pPr>
        <w:jc w:val="both"/>
        <w:rPr>
          <w:rFonts w:ascii="Calibri" w:hAnsi="Calibri" w:cs="Calibri"/>
          <w:sz w:val="12"/>
          <w:szCs w:val="22"/>
          <w:lang w:eastAsia="en-US"/>
        </w:rPr>
      </w:pPr>
    </w:p>
    <w:p w:rsidR="00C13685" w:rsidRPr="00BC6A3D" w:rsidRDefault="00C13685" w:rsidP="00C13685">
      <w:pPr>
        <w:tabs>
          <w:tab w:val="left" w:leader="underscore" w:pos="8222"/>
        </w:tabs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2"/>
          <w:lang w:eastAsia="en-US"/>
        </w:rPr>
        <w:t>………………………………………………………………………………….</w:t>
      </w:r>
      <w:r w:rsidRPr="00BC6A3D">
        <w:rPr>
          <w:rFonts w:ascii="Calibri" w:hAnsi="Calibri" w:cs="Calibri"/>
          <w:sz w:val="24"/>
          <w:szCs w:val="22"/>
          <w:lang w:eastAsia="en-US"/>
        </w:rPr>
        <w:t>…….</w:t>
      </w:r>
    </w:p>
    <w:p w:rsidR="00C13685" w:rsidRDefault="00C13685" w:rsidP="00C13685">
      <w:pPr>
        <w:tabs>
          <w:tab w:val="left" w:leader="underscore" w:pos="8222"/>
        </w:tabs>
        <w:ind w:firstLine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0A2542" w:rsidRDefault="000A2542" w:rsidP="00C13685">
      <w:pPr>
        <w:tabs>
          <w:tab w:val="left" w:leader="underscore" w:pos="8222"/>
        </w:tabs>
        <w:ind w:firstLine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441E4" w:rsidRPr="00BC6A3D" w:rsidRDefault="007441E4" w:rsidP="00C13685">
      <w:pPr>
        <w:tabs>
          <w:tab w:val="left" w:leader="underscore" w:pos="8222"/>
        </w:tabs>
        <w:ind w:firstLine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BC6A3D" w:rsidRPr="00BC6A3D" w:rsidRDefault="00BC6A3D" w:rsidP="00BC6A3D">
      <w:pPr>
        <w:shd w:val="clear" w:color="auto" w:fill="00B0F0"/>
        <w:jc w:val="both"/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</w:pPr>
      <w:r w:rsidRPr="00BC6A3D">
        <w:rPr>
          <w:rFonts w:ascii="Calibri" w:hAnsi="Calibri" w:cs="Calibri"/>
          <w:b/>
          <w:bCs/>
          <w:sz w:val="24"/>
          <w:szCs w:val="22"/>
          <w:lang w:eastAsia="en-US"/>
        </w:rPr>
        <w:t xml:space="preserve"> </w:t>
      </w:r>
      <w:r w:rsidRPr="00BC6A3D"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  <w:t xml:space="preserve">ENDORSEMENT </w:t>
      </w:r>
      <w:r w:rsidRPr="00BC6A3D"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  <w:t>by THE CHAIR</w:t>
      </w:r>
      <w:r w:rsidRPr="00BC6A3D">
        <w:rPr>
          <w:rFonts w:ascii="Calibri" w:hAnsi="Calibri" w:cs="Calibri"/>
          <w:b/>
          <w:bCs/>
          <w:color w:val="FFFFFF"/>
          <w:sz w:val="24"/>
          <w:szCs w:val="22"/>
          <w:lang w:eastAsia="en-US"/>
        </w:rPr>
        <w:t>:</w:t>
      </w:r>
    </w:p>
    <w:p w:rsidR="00BC6A3D" w:rsidRPr="00BC6A3D" w:rsidRDefault="00BC6A3D" w:rsidP="00BC6A3D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BC6A3D" w:rsidRPr="00BC6A3D" w:rsidRDefault="00BC6A3D" w:rsidP="00A25020">
      <w:pPr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I, (</w:t>
      </w:r>
      <w:r w:rsidR="00A873FF">
        <w:rPr>
          <w:rFonts w:ascii="Calibri" w:hAnsi="Calibri" w:cs="Calibri"/>
          <w:sz w:val="24"/>
          <w:szCs w:val="22"/>
          <w:lang w:eastAsia="en-US"/>
        </w:rPr>
        <w:t>i</w:t>
      </w:r>
      <w:r w:rsidRPr="00BC6A3D">
        <w:rPr>
          <w:rFonts w:ascii="Calibri" w:hAnsi="Calibri" w:cs="Calibri"/>
          <w:sz w:val="24"/>
          <w:szCs w:val="22"/>
          <w:lang w:eastAsia="en-US"/>
        </w:rPr>
        <w:t>nsert full name) ………………………………………………………………………………..…………………... have reviewed the disclosure (and plan where applicable) and:</w:t>
      </w:r>
    </w:p>
    <w:p w:rsidR="00BC6A3D" w:rsidRPr="00BC6A3D" w:rsidRDefault="00BC6A3D" w:rsidP="00A25020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BC6A3D" w:rsidRPr="00BC6A3D" w:rsidRDefault="00BC6A3D" w:rsidP="00C13685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As there is no declared conflict of interest, no further action is necessary in relation to this matter.</w:t>
      </w:r>
    </w:p>
    <w:p w:rsidR="00BC6A3D" w:rsidRPr="00BC6A3D" w:rsidRDefault="00BC6A3D" w:rsidP="00C13685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>Believe that a plan to manage the conflict of interest is not required and that no further action is necessary in relation to this matter.</w:t>
      </w:r>
    </w:p>
    <w:p w:rsidR="00BC6A3D" w:rsidRPr="00BC6A3D" w:rsidRDefault="00BC6A3D" w:rsidP="00C13685">
      <w:pPr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sz w:val="24"/>
          <w:szCs w:val="22"/>
          <w:lang w:eastAsia="en-US"/>
        </w:rPr>
        <w:t xml:space="preserve">Believe that the </w:t>
      </w:r>
      <w:r w:rsidR="00C13685">
        <w:rPr>
          <w:rFonts w:ascii="Calibri" w:hAnsi="Calibri" w:cs="Calibri"/>
          <w:sz w:val="24"/>
          <w:szCs w:val="22"/>
          <w:lang w:eastAsia="en-US"/>
        </w:rPr>
        <w:t>proposed arrangements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 outlined in th</w:t>
      </w:r>
      <w:r w:rsidR="00C13685">
        <w:rPr>
          <w:rFonts w:ascii="Calibri" w:hAnsi="Calibri" w:cs="Calibri"/>
          <w:sz w:val="24"/>
          <w:szCs w:val="22"/>
          <w:lang w:eastAsia="en-US"/>
        </w:rPr>
        <w:t>is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 disclosure will mitigate or remove the conflict of interest but I will continue to monitor the situation.</w:t>
      </w:r>
    </w:p>
    <w:p w:rsidR="00BC6A3D" w:rsidRPr="007F1A3C" w:rsidRDefault="002B5EA1" w:rsidP="00C13685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2"/>
          <w:lang w:eastAsia="en-US"/>
        </w:rPr>
      </w:pPr>
      <w:r>
        <w:rPr>
          <w:rFonts w:ascii="Calibri" w:hAnsi="Calibri" w:cs="Calibri"/>
          <w:sz w:val="24"/>
          <w:szCs w:val="22"/>
          <w:lang w:eastAsia="en-US"/>
        </w:rPr>
        <w:t xml:space="preserve">Believe that the </w:t>
      </w:r>
      <w:r w:rsidR="00C13685">
        <w:rPr>
          <w:rFonts w:ascii="Calibri" w:hAnsi="Calibri" w:cs="Calibri"/>
          <w:sz w:val="24"/>
          <w:szCs w:val="22"/>
          <w:lang w:eastAsia="en-US"/>
        </w:rPr>
        <w:t>proposed arrangements</w:t>
      </w:r>
      <w:r w:rsidR="00C13685" w:rsidRPr="00BC6A3D">
        <w:rPr>
          <w:rFonts w:ascii="Calibri" w:hAnsi="Calibri" w:cs="Calibri"/>
          <w:sz w:val="24"/>
          <w:szCs w:val="22"/>
          <w:lang w:eastAsia="en-US"/>
        </w:rPr>
        <w:t xml:space="preserve"> outlined in th</w:t>
      </w:r>
      <w:r w:rsidR="00C13685">
        <w:rPr>
          <w:rFonts w:ascii="Calibri" w:hAnsi="Calibri" w:cs="Calibri"/>
          <w:sz w:val="24"/>
          <w:szCs w:val="22"/>
          <w:lang w:eastAsia="en-US"/>
        </w:rPr>
        <w:t>is</w:t>
      </w:r>
      <w:r w:rsidR="00C13685" w:rsidRPr="00BC6A3D">
        <w:rPr>
          <w:rFonts w:ascii="Calibri" w:hAnsi="Calibri" w:cs="Calibri"/>
          <w:sz w:val="24"/>
          <w:szCs w:val="22"/>
          <w:lang w:eastAsia="en-US"/>
        </w:rPr>
        <w:t xml:space="preserve"> disclosure </w:t>
      </w:r>
      <w:r w:rsidR="00C13685">
        <w:rPr>
          <w:rFonts w:ascii="Calibri" w:hAnsi="Calibri" w:cs="Calibri"/>
          <w:sz w:val="24"/>
          <w:szCs w:val="22"/>
          <w:lang w:eastAsia="en-US"/>
        </w:rPr>
        <w:t>are</w:t>
      </w:r>
      <w:r>
        <w:rPr>
          <w:rFonts w:ascii="Calibri" w:hAnsi="Calibri" w:cs="Calibri"/>
          <w:sz w:val="24"/>
          <w:szCs w:val="22"/>
          <w:lang w:eastAsia="en-US"/>
        </w:rPr>
        <w:t xml:space="preserve"> insufficient and a detailed</w:t>
      </w:r>
      <w:r w:rsidR="009007BE">
        <w:rPr>
          <w:rFonts w:ascii="Calibri" w:hAnsi="Calibri" w:cs="Calibri"/>
          <w:sz w:val="24"/>
          <w:szCs w:val="22"/>
          <w:lang w:eastAsia="en-US"/>
        </w:rPr>
        <w:t xml:space="preserve"> management plan</w:t>
      </w:r>
      <w:r>
        <w:rPr>
          <w:rFonts w:ascii="Calibri" w:hAnsi="Calibri" w:cs="Calibri"/>
          <w:sz w:val="24"/>
          <w:szCs w:val="22"/>
          <w:lang w:eastAsia="en-US"/>
        </w:rPr>
        <w:t xml:space="preserve"> </w:t>
      </w:r>
      <w:r w:rsidRPr="007F1A3C">
        <w:rPr>
          <w:rFonts w:ascii="Calibri" w:hAnsi="Calibri" w:cs="Calibri"/>
          <w:sz w:val="24"/>
          <w:szCs w:val="22"/>
          <w:lang w:eastAsia="en-US"/>
        </w:rPr>
        <w:t>to mitigate or remove the conflict of interest</w:t>
      </w:r>
      <w:r w:rsidR="009007BE">
        <w:rPr>
          <w:rFonts w:ascii="Calibri" w:hAnsi="Calibri" w:cs="Calibri"/>
          <w:sz w:val="24"/>
          <w:szCs w:val="22"/>
          <w:lang w:eastAsia="en-US"/>
        </w:rPr>
        <w:t xml:space="preserve"> needs to be developed </w:t>
      </w:r>
      <w:r>
        <w:rPr>
          <w:rFonts w:ascii="Calibri" w:hAnsi="Calibri" w:cs="Calibri"/>
          <w:sz w:val="24"/>
          <w:szCs w:val="22"/>
          <w:lang w:eastAsia="en-US"/>
        </w:rPr>
        <w:t>by</w:t>
      </w:r>
      <w:r w:rsidR="007F1A3C">
        <w:rPr>
          <w:rFonts w:ascii="Calibri" w:hAnsi="Calibri" w:cs="Calibri"/>
          <w:sz w:val="24"/>
          <w:szCs w:val="22"/>
          <w:lang w:eastAsia="en-US"/>
        </w:rPr>
        <w:t xml:space="preserve"> </w:t>
      </w:r>
      <w:r>
        <w:rPr>
          <w:rFonts w:ascii="Calibri" w:hAnsi="Calibri" w:cs="Calibri"/>
          <w:sz w:val="24"/>
          <w:szCs w:val="22"/>
          <w:lang w:eastAsia="en-US"/>
        </w:rPr>
        <w:t xml:space="preserve">the </w:t>
      </w:r>
      <w:r w:rsidR="004B3E65">
        <w:rPr>
          <w:rFonts w:ascii="Calibri" w:hAnsi="Calibri" w:cs="Calibri"/>
          <w:sz w:val="24"/>
          <w:szCs w:val="22"/>
          <w:lang w:eastAsia="en-US"/>
        </w:rPr>
        <w:t>CRIC</w:t>
      </w:r>
      <w:r w:rsidR="007F1A3C">
        <w:rPr>
          <w:rFonts w:ascii="Calibri" w:hAnsi="Calibri" w:cs="Calibri"/>
          <w:sz w:val="24"/>
          <w:szCs w:val="22"/>
          <w:lang w:eastAsia="en-US"/>
        </w:rPr>
        <w:t xml:space="preserve"> </w:t>
      </w:r>
      <w:r w:rsidR="00873BDA">
        <w:rPr>
          <w:rFonts w:ascii="Calibri" w:hAnsi="Calibri" w:cs="Calibri"/>
          <w:sz w:val="24"/>
          <w:szCs w:val="22"/>
          <w:lang w:eastAsia="en-US"/>
        </w:rPr>
        <w:t>Scientific Steering Committee</w:t>
      </w:r>
      <w:r w:rsidR="007F1A3C">
        <w:rPr>
          <w:rFonts w:ascii="Calibri" w:hAnsi="Calibri" w:cs="Calibri"/>
          <w:sz w:val="24"/>
          <w:szCs w:val="22"/>
          <w:lang w:eastAsia="en-US"/>
        </w:rPr>
        <w:t xml:space="preserve"> in </w:t>
      </w:r>
      <w:r w:rsidR="007F1A3C" w:rsidRPr="007F1A3C">
        <w:rPr>
          <w:rFonts w:ascii="Calibri" w:hAnsi="Calibri" w:cs="Calibri"/>
          <w:sz w:val="24"/>
          <w:szCs w:val="22"/>
          <w:lang w:eastAsia="en-US"/>
        </w:rPr>
        <w:t>conjunction with the individual who has the conflict of interest</w:t>
      </w:r>
      <w:r w:rsidR="007F1A3C">
        <w:rPr>
          <w:rFonts w:ascii="Calibri" w:hAnsi="Calibri" w:cs="Calibri"/>
          <w:sz w:val="24"/>
          <w:szCs w:val="22"/>
          <w:lang w:eastAsia="en-US"/>
        </w:rPr>
        <w:t>.</w:t>
      </w:r>
    </w:p>
    <w:p w:rsidR="00BC6A3D" w:rsidRPr="00BC6A3D" w:rsidRDefault="00BC6A3D" w:rsidP="00C13685">
      <w:pPr>
        <w:spacing w:after="120"/>
        <w:jc w:val="both"/>
        <w:rPr>
          <w:rFonts w:ascii="Calibri" w:hAnsi="Calibri" w:cs="Calibri"/>
          <w:sz w:val="6"/>
          <w:szCs w:val="22"/>
          <w:lang w:eastAsia="en-US"/>
        </w:rPr>
      </w:pPr>
    </w:p>
    <w:p w:rsidR="007F1A3C" w:rsidRDefault="007F1A3C" w:rsidP="00C13685">
      <w:pPr>
        <w:tabs>
          <w:tab w:val="left" w:leader="dot" w:pos="8222"/>
        </w:tabs>
        <w:spacing w:after="120"/>
        <w:jc w:val="both"/>
        <w:rPr>
          <w:rFonts w:ascii="Calibri" w:hAnsi="Calibri" w:cs="Calibri"/>
          <w:i/>
          <w:iCs/>
          <w:sz w:val="24"/>
          <w:szCs w:val="22"/>
          <w:lang w:eastAsia="en-US"/>
        </w:rPr>
      </w:pPr>
    </w:p>
    <w:p w:rsidR="00020AE4" w:rsidRDefault="00BC6A3D" w:rsidP="00A25020">
      <w:pPr>
        <w:tabs>
          <w:tab w:val="left" w:leader="dot" w:pos="8222"/>
        </w:tabs>
        <w:jc w:val="both"/>
        <w:rPr>
          <w:rFonts w:ascii="Calibri" w:hAnsi="Calibri" w:cs="Calibri"/>
          <w:sz w:val="24"/>
          <w:szCs w:val="22"/>
          <w:lang w:eastAsia="en-US"/>
        </w:rPr>
      </w:pPr>
      <w:r w:rsidRPr="00BC6A3D">
        <w:rPr>
          <w:rFonts w:ascii="Calibri" w:hAnsi="Calibri" w:cs="Calibri"/>
          <w:i/>
          <w:iCs/>
          <w:sz w:val="24"/>
          <w:szCs w:val="22"/>
          <w:lang w:eastAsia="en-US"/>
        </w:rPr>
        <w:t xml:space="preserve">Signature </w:t>
      </w:r>
      <w:r w:rsidR="004B3E65">
        <w:rPr>
          <w:rFonts w:ascii="Calibri" w:hAnsi="Calibri" w:cs="Calibri"/>
          <w:i/>
          <w:iCs/>
          <w:sz w:val="24"/>
          <w:szCs w:val="22"/>
          <w:lang w:eastAsia="en-US"/>
        </w:rPr>
        <w:t>CRIC</w:t>
      </w:r>
      <w:r w:rsidRPr="00BC6A3D">
        <w:rPr>
          <w:rFonts w:ascii="Calibri" w:hAnsi="Calibri" w:cs="Calibri"/>
          <w:i/>
          <w:iCs/>
          <w:sz w:val="24"/>
          <w:szCs w:val="22"/>
          <w:lang w:eastAsia="en-US"/>
        </w:rPr>
        <w:t xml:space="preserve"> </w:t>
      </w:r>
      <w:r w:rsidR="00873BDA">
        <w:rPr>
          <w:rFonts w:ascii="Calibri" w:hAnsi="Calibri" w:cs="Calibri"/>
          <w:i/>
          <w:iCs/>
          <w:sz w:val="24"/>
          <w:szCs w:val="22"/>
          <w:lang w:eastAsia="en-US"/>
        </w:rPr>
        <w:t>Scientific Steering Committee</w:t>
      </w:r>
      <w:r w:rsidR="00A873FF">
        <w:rPr>
          <w:rFonts w:ascii="Calibri" w:hAnsi="Calibri" w:cs="Calibri"/>
          <w:i/>
          <w:iCs/>
          <w:sz w:val="24"/>
          <w:szCs w:val="22"/>
          <w:lang w:eastAsia="en-US"/>
        </w:rPr>
        <w:t xml:space="preserve"> chair</w:t>
      </w:r>
      <w:r w:rsidRPr="00BC6A3D">
        <w:rPr>
          <w:rFonts w:ascii="Calibri" w:hAnsi="Calibri" w:cs="Calibri"/>
          <w:i/>
          <w:iCs/>
          <w:sz w:val="24"/>
          <w:szCs w:val="22"/>
          <w:lang w:eastAsia="en-US"/>
        </w:rPr>
        <w:t>: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 </w:t>
      </w:r>
      <w:r w:rsidRPr="00BC6A3D">
        <w:rPr>
          <w:rFonts w:ascii="Calibri" w:hAnsi="Calibri" w:cs="Calibri"/>
          <w:sz w:val="24"/>
          <w:szCs w:val="22"/>
          <w:lang w:eastAsia="en-US"/>
        </w:rPr>
        <w:tab/>
      </w:r>
      <w:r w:rsidR="00A97AFB">
        <w:rPr>
          <w:rFonts w:ascii="Calibri" w:hAnsi="Calibri" w:cs="Calibri"/>
          <w:sz w:val="24"/>
          <w:szCs w:val="22"/>
          <w:lang w:eastAsia="en-US"/>
        </w:rPr>
        <w:t>…………………………….</w:t>
      </w:r>
      <w:r w:rsidR="00A25020">
        <w:rPr>
          <w:rFonts w:ascii="Calibri" w:hAnsi="Calibri" w:cs="Calibri"/>
          <w:sz w:val="24"/>
          <w:szCs w:val="22"/>
          <w:lang w:eastAsia="en-US"/>
        </w:rPr>
        <w:t>…..</w:t>
      </w:r>
      <w:r w:rsidRPr="00BC6A3D">
        <w:rPr>
          <w:rFonts w:ascii="Calibri" w:hAnsi="Calibri" w:cs="Calibri"/>
          <w:sz w:val="24"/>
          <w:szCs w:val="22"/>
          <w:lang w:eastAsia="en-US"/>
        </w:rPr>
        <w:t xml:space="preserve"> </w:t>
      </w:r>
      <w:r w:rsidR="00A25020">
        <w:rPr>
          <w:rFonts w:ascii="Calibri" w:hAnsi="Calibri" w:cs="Calibri"/>
          <w:sz w:val="24"/>
          <w:szCs w:val="22"/>
          <w:lang w:eastAsia="en-US"/>
        </w:rPr>
        <w:t xml:space="preserve">  </w:t>
      </w:r>
      <w:r w:rsidR="00A97AFB" w:rsidRPr="00BC6A3D">
        <w:rPr>
          <w:rFonts w:ascii="Calibri" w:hAnsi="Calibri" w:cs="Calibri"/>
          <w:i/>
          <w:iCs/>
          <w:sz w:val="24"/>
          <w:szCs w:val="22"/>
          <w:lang w:eastAsia="en-US"/>
        </w:rPr>
        <w:t xml:space="preserve">Date: </w:t>
      </w:r>
      <w:r w:rsidR="00A97AFB" w:rsidRPr="00BC6A3D">
        <w:rPr>
          <w:rFonts w:ascii="Calibri" w:hAnsi="Calibri" w:cs="Calibri"/>
          <w:sz w:val="24"/>
          <w:szCs w:val="22"/>
          <w:lang w:eastAsia="en-US"/>
        </w:rPr>
        <w:t>……</w:t>
      </w:r>
      <w:r w:rsidR="00A97AFB">
        <w:rPr>
          <w:rFonts w:ascii="Calibri" w:hAnsi="Calibri" w:cs="Calibri"/>
          <w:sz w:val="24"/>
          <w:szCs w:val="22"/>
          <w:lang w:eastAsia="en-US"/>
        </w:rPr>
        <w:t>………/…………</w:t>
      </w:r>
      <w:r w:rsidR="00A97AFB" w:rsidRPr="00BC6A3D">
        <w:rPr>
          <w:rFonts w:ascii="Calibri" w:hAnsi="Calibri" w:cs="Calibri"/>
          <w:sz w:val="24"/>
          <w:szCs w:val="22"/>
          <w:lang w:eastAsia="en-US"/>
        </w:rPr>
        <w:t>…</w:t>
      </w:r>
      <w:r w:rsidR="00A97AFB">
        <w:rPr>
          <w:rFonts w:ascii="Calibri" w:hAnsi="Calibri" w:cs="Calibri"/>
          <w:sz w:val="24"/>
          <w:szCs w:val="22"/>
          <w:lang w:eastAsia="en-US"/>
        </w:rPr>
        <w:t>/</w:t>
      </w:r>
      <w:r w:rsidR="00A97AFB" w:rsidRPr="00BC6A3D">
        <w:rPr>
          <w:rFonts w:ascii="Calibri" w:hAnsi="Calibri" w:cs="Calibri"/>
          <w:sz w:val="24"/>
          <w:szCs w:val="22"/>
          <w:lang w:eastAsia="en-US"/>
        </w:rPr>
        <w:t>……</w:t>
      </w:r>
      <w:r w:rsidR="00A97AFB">
        <w:rPr>
          <w:rFonts w:ascii="Calibri" w:hAnsi="Calibri" w:cs="Calibri"/>
          <w:sz w:val="24"/>
          <w:szCs w:val="22"/>
          <w:lang w:eastAsia="en-US"/>
        </w:rPr>
        <w:t>..</w:t>
      </w:r>
      <w:r w:rsidR="00A97AFB" w:rsidRPr="00BC6A3D">
        <w:rPr>
          <w:rFonts w:ascii="Calibri" w:hAnsi="Calibri" w:cs="Calibri"/>
          <w:sz w:val="24"/>
          <w:szCs w:val="22"/>
          <w:lang w:eastAsia="en-US"/>
        </w:rPr>
        <w:t>………</w:t>
      </w:r>
    </w:p>
    <w:p w:rsidR="002B5EA1" w:rsidRDefault="002B5EA1" w:rsidP="00A25020">
      <w:pPr>
        <w:tabs>
          <w:tab w:val="left" w:leader="dot" w:pos="8222"/>
        </w:tabs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2B5EA1" w:rsidRDefault="002B5EA1" w:rsidP="00A25020">
      <w:pPr>
        <w:tabs>
          <w:tab w:val="left" w:leader="dot" w:pos="8222"/>
        </w:tabs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2B5EA1" w:rsidRPr="009007BE" w:rsidRDefault="002B5EA1" w:rsidP="002B5EA1">
      <w:pPr>
        <w:shd w:val="clear" w:color="auto" w:fill="00B0F0"/>
        <w:jc w:val="both"/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</w:pPr>
      <w:r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  <w:t xml:space="preserve">If applicable, </w:t>
      </w:r>
      <w:r w:rsidRPr="009007BE"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  <w:t>Management Plan</w:t>
      </w:r>
      <w:r>
        <w:rPr>
          <w:rFonts w:ascii="Calibri" w:hAnsi="Calibri" w:cs="Calibri"/>
          <w:b/>
          <w:bCs/>
          <w:caps/>
          <w:color w:val="FFFFFF"/>
          <w:sz w:val="24"/>
          <w:szCs w:val="22"/>
          <w:lang w:eastAsia="en-US"/>
        </w:rPr>
        <w:t xml:space="preserve"> developed in conjunction with the advisory board</w:t>
      </w:r>
    </w:p>
    <w:p w:rsidR="002B5EA1" w:rsidRPr="00BC6A3D" w:rsidRDefault="002B5EA1" w:rsidP="002B5EA1">
      <w:pPr>
        <w:jc w:val="both"/>
        <w:rPr>
          <w:rFonts w:ascii="Calibri" w:hAnsi="Calibri" w:cs="Calibri"/>
          <w:sz w:val="24"/>
          <w:szCs w:val="22"/>
          <w:lang w:eastAsia="en-US"/>
        </w:rPr>
      </w:pPr>
    </w:p>
    <w:p w:rsidR="002B5EA1" w:rsidRPr="00BC6A3D" w:rsidRDefault="00C13685" w:rsidP="00C13685">
      <w:pPr>
        <w:ind w:left="709" w:hanging="283"/>
        <w:jc w:val="both"/>
        <w:rPr>
          <w:rFonts w:ascii="Calibri" w:hAnsi="Calibri" w:cs="Calibri"/>
          <w:sz w:val="24"/>
          <w:szCs w:val="22"/>
          <w:lang w:eastAsia="en-US"/>
        </w:rPr>
      </w:pPr>
      <w:r>
        <w:rPr>
          <w:rFonts w:ascii="Calibri" w:hAnsi="Calibri" w:cs="Calibri"/>
          <w:sz w:val="24"/>
          <w:szCs w:val="22"/>
          <w:lang w:eastAsia="en-US"/>
        </w:rPr>
        <w:sym w:font="Wingdings" w:char="F0A8"/>
      </w:r>
      <w:r>
        <w:rPr>
          <w:rFonts w:ascii="Calibri" w:hAnsi="Calibri" w:cs="Calibri"/>
          <w:sz w:val="24"/>
          <w:szCs w:val="22"/>
          <w:lang w:eastAsia="en-US"/>
        </w:rPr>
        <w:t xml:space="preserve"> Agreed management plan attached     </w:t>
      </w:r>
      <w:r w:rsidRPr="00BC6A3D">
        <w:rPr>
          <w:rFonts w:ascii="Calibri" w:hAnsi="Calibri" w:cs="Calibri"/>
          <w:i/>
          <w:iCs/>
          <w:sz w:val="24"/>
          <w:szCs w:val="22"/>
          <w:lang w:eastAsia="en-US"/>
        </w:rPr>
        <w:t xml:space="preserve">Date: </w:t>
      </w:r>
      <w:r w:rsidRPr="00BC6A3D">
        <w:rPr>
          <w:rFonts w:ascii="Calibri" w:hAnsi="Calibri" w:cs="Calibri"/>
          <w:sz w:val="24"/>
          <w:szCs w:val="22"/>
          <w:lang w:eastAsia="en-US"/>
        </w:rPr>
        <w:t>……</w:t>
      </w:r>
      <w:r>
        <w:rPr>
          <w:rFonts w:ascii="Calibri" w:hAnsi="Calibri" w:cs="Calibri"/>
          <w:sz w:val="24"/>
          <w:szCs w:val="22"/>
          <w:lang w:eastAsia="en-US"/>
        </w:rPr>
        <w:t>………/…………</w:t>
      </w:r>
      <w:r w:rsidRPr="00BC6A3D">
        <w:rPr>
          <w:rFonts w:ascii="Calibri" w:hAnsi="Calibri" w:cs="Calibri"/>
          <w:sz w:val="24"/>
          <w:szCs w:val="22"/>
          <w:lang w:eastAsia="en-US"/>
        </w:rPr>
        <w:t>…</w:t>
      </w:r>
      <w:r>
        <w:rPr>
          <w:rFonts w:ascii="Calibri" w:hAnsi="Calibri" w:cs="Calibri"/>
          <w:sz w:val="24"/>
          <w:szCs w:val="22"/>
          <w:lang w:eastAsia="en-US"/>
        </w:rPr>
        <w:t>/</w:t>
      </w:r>
      <w:r w:rsidRPr="00BC6A3D">
        <w:rPr>
          <w:rFonts w:ascii="Calibri" w:hAnsi="Calibri" w:cs="Calibri"/>
          <w:sz w:val="24"/>
          <w:szCs w:val="22"/>
          <w:lang w:eastAsia="en-US"/>
        </w:rPr>
        <w:t>……</w:t>
      </w:r>
      <w:r>
        <w:rPr>
          <w:rFonts w:ascii="Calibri" w:hAnsi="Calibri" w:cs="Calibri"/>
          <w:sz w:val="24"/>
          <w:szCs w:val="22"/>
          <w:lang w:eastAsia="en-US"/>
        </w:rPr>
        <w:t>..</w:t>
      </w:r>
      <w:r w:rsidRPr="00BC6A3D">
        <w:rPr>
          <w:rFonts w:ascii="Calibri" w:hAnsi="Calibri" w:cs="Calibri"/>
          <w:sz w:val="24"/>
          <w:szCs w:val="22"/>
          <w:lang w:eastAsia="en-US"/>
        </w:rPr>
        <w:t>………</w:t>
      </w:r>
    </w:p>
    <w:sectPr w:rsidR="002B5EA1" w:rsidRPr="00BC6A3D" w:rsidSect="00A97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851" w:bottom="425" w:left="85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3DC" w:rsidRDefault="007E13DC">
      <w:r>
        <w:separator/>
      </w:r>
    </w:p>
  </w:endnote>
  <w:endnote w:type="continuationSeparator" w:id="0">
    <w:p w:rsidR="007E13DC" w:rsidRDefault="007E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65" w:rsidRDefault="00A44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CB" w:rsidRDefault="00135AC1" w:rsidP="00735B94">
    <w:pPr>
      <w:pStyle w:val="Footer"/>
    </w:pPr>
    <w:r>
      <w:rPr>
        <w:rFonts w:ascii="Calibri" w:hAnsi="Calibri" w:cs="Calibri"/>
        <w:color w:val="808080"/>
        <w:sz w:val="18"/>
      </w:rPr>
      <w:fldChar w:fldCharType="begin"/>
    </w:r>
    <w:r>
      <w:rPr>
        <w:rFonts w:ascii="Calibri" w:hAnsi="Calibri"/>
        <w:color w:val="808080"/>
        <w:sz w:val="18"/>
      </w:rPr>
      <w:instrText xml:space="preserve"> FILENAME \* MERGEFORMAT </w:instrText>
    </w:r>
    <w:r>
      <w:rPr>
        <w:rFonts w:ascii="Calibri" w:hAnsi="Calibri" w:cs="Calibri"/>
        <w:color w:val="808080"/>
        <w:sz w:val="18"/>
      </w:rPr>
      <w:fldChar w:fldCharType="separate"/>
    </w:r>
    <w:r w:rsidR="00A44065">
      <w:rPr>
        <w:rFonts w:ascii="Calibri" w:hAnsi="Calibri"/>
        <w:noProof/>
        <w:color w:val="808080"/>
        <w:sz w:val="18"/>
      </w:rPr>
      <w:t>CRIC Conflict of Interest Form 20150611.docx</w:t>
    </w:r>
    <w:r>
      <w:rPr>
        <w:rFonts w:ascii="Calibri" w:hAnsi="Calibri" w:cs="Calibri"/>
        <w:color w:val="808080"/>
        <w:sz w:val="18"/>
      </w:rPr>
      <w:fldChar w:fldCharType="end"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>
      <w:rPr>
        <w:rFonts w:ascii="Calibri" w:hAnsi="Calibri" w:cs="Calibri"/>
        <w:color w:val="808080"/>
        <w:sz w:val="18"/>
      </w:rPr>
      <w:tab/>
    </w:r>
    <w:r w:rsidR="009B4ACB" w:rsidRPr="00A97AFB">
      <w:rPr>
        <w:rFonts w:ascii="Calibri" w:hAnsi="Calibri" w:cs="Calibri"/>
        <w:color w:val="808080"/>
        <w:sz w:val="18"/>
      </w:rPr>
      <w:t xml:space="preserve">Page </w:t>
    </w:r>
    <w:r w:rsidR="009B4ACB" w:rsidRPr="00A97AFB">
      <w:rPr>
        <w:rFonts w:ascii="Calibri" w:hAnsi="Calibri" w:cs="Calibri"/>
        <w:color w:val="808080"/>
        <w:sz w:val="18"/>
      </w:rPr>
      <w:fldChar w:fldCharType="begin"/>
    </w:r>
    <w:r w:rsidR="009B4ACB" w:rsidRPr="00A97AFB">
      <w:rPr>
        <w:rFonts w:ascii="Calibri" w:hAnsi="Calibri" w:cs="Calibri"/>
        <w:color w:val="808080"/>
        <w:sz w:val="18"/>
      </w:rPr>
      <w:instrText xml:space="preserve"> PAGE   \* MERGEFORMAT </w:instrText>
    </w:r>
    <w:r w:rsidR="009B4ACB" w:rsidRPr="00A97AFB">
      <w:rPr>
        <w:rFonts w:ascii="Calibri" w:hAnsi="Calibri" w:cs="Calibri"/>
        <w:color w:val="808080"/>
        <w:sz w:val="18"/>
      </w:rPr>
      <w:fldChar w:fldCharType="separate"/>
    </w:r>
    <w:r w:rsidR="00AE734C">
      <w:rPr>
        <w:rFonts w:ascii="Calibri" w:hAnsi="Calibri" w:cs="Calibri"/>
        <w:noProof/>
        <w:color w:val="808080"/>
        <w:sz w:val="18"/>
      </w:rPr>
      <w:t>2</w:t>
    </w:r>
    <w:r w:rsidR="009B4ACB" w:rsidRPr="00A97AFB">
      <w:rPr>
        <w:rFonts w:ascii="Calibri" w:hAnsi="Calibri" w:cs="Calibri"/>
        <w:color w:val="808080"/>
        <w:sz w:val="18"/>
      </w:rPr>
      <w:fldChar w:fldCharType="end"/>
    </w:r>
    <w:r w:rsidR="009B4ACB" w:rsidRPr="00A97AFB">
      <w:rPr>
        <w:rFonts w:ascii="Calibri" w:hAnsi="Calibri" w:cs="Calibri"/>
        <w:color w:val="808080"/>
        <w:sz w:val="18"/>
      </w:rPr>
      <w:t xml:space="preserve"> of </w:t>
    </w:r>
    <w:r w:rsidR="009B4ACB" w:rsidRPr="00A97AFB">
      <w:rPr>
        <w:rFonts w:ascii="Calibri" w:hAnsi="Calibri" w:cs="Calibri"/>
        <w:color w:val="808080"/>
        <w:sz w:val="18"/>
      </w:rPr>
      <w:fldChar w:fldCharType="begin"/>
    </w:r>
    <w:r w:rsidR="009B4ACB" w:rsidRPr="00A97AFB">
      <w:rPr>
        <w:rFonts w:ascii="Calibri" w:hAnsi="Calibri" w:cs="Calibri"/>
        <w:color w:val="808080"/>
        <w:sz w:val="18"/>
      </w:rPr>
      <w:instrText xml:space="preserve"> NUMPAGES   \* MERGEFORMAT </w:instrText>
    </w:r>
    <w:r w:rsidR="009B4ACB" w:rsidRPr="00A97AFB">
      <w:rPr>
        <w:rFonts w:ascii="Calibri" w:hAnsi="Calibri" w:cs="Calibri"/>
        <w:color w:val="808080"/>
        <w:sz w:val="18"/>
      </w:rPr>
      <w:fldChar w:fldCharType="separate"/>
    </w:r>
    <w:r w:rsidR="00AE734C">
      <w:rPr>
        <w:rFonts w:ascii="Calibri" w:hAnsi="Calibri" w:cs="Calibri"/>
        <w:noProof/>
        <w:color w:val="808080"/>
        <w:sz w:val="18"/>
      </w:rPr>
      <w:t>3</w:t>
    </w:r>
    <w:r w:rsidR="009B4ACB" w:rsidRPr="00A97AFB">
      <w:rPr>
        <w:rFonts w:ascii="Calibri" w:hAnsi="Calibri" w:cs="Calibri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65" w:rsidRDefault="00A44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3DC" w:rsidRDefault="007E13DC">
      <w:r>
        <w:separator/>
      </w:r>
    </w:p>
  </w:footnote>
  <w:footnote w:type="continuationSeparator" w:id="0">
    <w:p w:rsidR="007E13DC" w:rsidRDefault="007E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65" w:rsidRDefault="00A44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440085"/>
      <w:docPartObj>
        <w:docPartGallery w:val="Watermarks"/>
        <w:docPartUnique/>
      </w:docPartObj>
    </w:sdtPr>
    <w:sdtContent>
      <w:p w:rsidR="00A44065" w:rsidRDefault="00AE734C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536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65" w:rsidRDefault="00A44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2DE"/>
    <w:multiLevelType w:val="hybridMultilevel"/>
    <w:tmpl w:val="B2A01BEE"/>
    <w:lvl w:ilvl="0" w:tplc="9EA811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638E"/>
    <w:multiLevelType w:val="hybridMultilevel"/>
    <w:tmpl w:val="F2322E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1618"/>
    <w:multiLevelType w:val="multilevel"/>
    <w:tmpl w:val="75BE6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33601"/>
    <w:multiLevelType w:val="hybridMultilevel"/>
    <w:tmpl w:val="57A25D30"/>
    <w:lvl w:ilvl="0" w:tplc="0C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 w15:restartNumberingAfterBreak="0">
    <w:nsid w:val="7E763736"/>
    <w:multiLevelType w:val="hybridMultilevel"/>
    <w:tmpl w:val="BD52A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CE"/>
    <w:rsid w:val="00020AE4"/>
    <w:rsid w:val="0004243E"/>
    <w:rsid w:val="00057DE9"/>
    <w:rsid w:val="00070135"/>
    <w:rsid w:val="000A2542"/>
    <w:rsid w:val="000C2AD6"/>
    <w:rsid w:val="000F30A2"/>
    <w:rsid w:val="001164BA"/>
    <w:rsid w:val="00135AC1"/>
    <w:rsid w:val="001C2763"/>
    <w:rsid w:val="001D0D80"/>
    <w:rsid w:val="001F21FD"/>
    <w:rsid w:val="002B5EA1"/>
    <w:rsid w:val="003833D7"/>
    <w:rsid w:val="003A4B42"/>
    <w:rsid w:val="003C052B"/>
    <w:rsid w:val="003E3151"/>
    <w:rsid w:val="004511D8"/>
    <w:rsid w:val="004A1C7A"/>
    <w:rsid w:val="004B3E65"/>
    <w:rsid w:val="004E73F4"/>
    <w:rsid w:val="00504A9E"/>
    <w:rsid w:val="005C615C"/>
    <w:rsid w:val="0064161D"/>
    <w:rsid w:val="00660A8F"/>
    <w:rsid w:val="00674CE8"/>
    <w:rsid w:val="0069495D"/>
    <w:rsid w:val="006A489E"/>
    <w:rsid w:val="006E7CAB"/>
    <w:rsid w:val="00702288"/>
    <w:rsid w:val="00735B94"/>
    <w:rsid w:val="007441E4"/>
    <w:rsid w:val="007B5169"/>
    <w:rsid w:val="007E13DC"/>
    <w:rsid w:val="007F1A3C"/>
    <w:rsid w:val="00810AD0"/>
    <w:rsid w:val="00857FC1"/>
    <w:rsid w:val="00873BDA"/>
    <w:rsid w:val="008956A1"/>
    <w:rsid w:val="00895DFF"/>
    <w:rsid w:val="008A00B2"/>
    <w:rsid w:val="008D7402"/>
    <w:rsid w:val="009007BE"/>
    <w:rsid w:val="009223CE"/>
    <w:rsid w:val="0093095E"/>
    <w:rsid w:val="00974728"/>
    <w:rsid w:val="009A331B"/>
    <w:rsid w:val="009B428E"/>
    <w:rsid w:val="009B4ACB"/>
    <w:rsid w:val="009D06A3"/>
    <w:rsid w:val="00A25020"/>
    <w:rsid w:val="00A43F3F"/>
    <w:rsid w:val="00A44065"/>
    <w:rsid w:val="00A54779"/>
    <w:rsid w:val="00A655E0"/>
    <w:rsid w:val="00A873FF"/>
    <w:rsid w:val="00A97AFB"/>
    <w:rsid w:val="00AE734C"/>
    <w:rsid w:val="00B13EBF"/>
    <w:rsid w:val="00B52878"/>
    <w:rsid w:val="00BC312C"/>
    <w:rsid w:val="00BC6A3D"/>
    <w:rsid w:val="00C01E9D"/>
    <w:rsid w:val="00C11280"/>
    <w:rsid w:val="00C13685"/>
    <w:rsid w:val="00C14D5B"/>
    <w:rsid w:val="00C37EA2"/>
    <w:rsid w:val="00C57C45"/>
    <w:rsid w:val="00C73DBF"/>
    <w:rsid w:val="00C76759"/>
    <w:rsid w:val="00C9628D"/>
    <w:rsid w:val="00CA10F0"/>
    <w:rsid w:val="00D02187"/>
    <w:rsid w:val="00D33F6A"/>
    <w:rsid w:val="00D646C6"/>
    <w:rsid w:val="00D75A26"/>
    <w:rsid w:val="00D8489C"/>
    <w:rsid w:val="00D848D9"/>
    <w:rsid w:val="00D95CB4"/>
    <w:rsid w:val="00DA35C9"/>
    <w:rsid w:val="00DE22F5"/>
    <w:rsid w:val="00E26E5E"/>
    <w:rsid w:val="00E43BD4"/>
    <w:rsid w:val="00E669CF"/>
    <w:rsid w:val="00E81CB6"/>
    <w:rsid w:val="00EE388A"/>
    <w:rsid w:val="00EF7E2C"/>
    <w:rsid w:val="00FC0540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docId w15:val="{C9E08681-D4DD-438A-9877-9E5D8B7C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CB"/>
    <w:rPr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sz w:val="22"/>
    </w:rPr>
  </w:style>
  <w:style w:type="paragraph" w:customStyle="1" w:styleId="BodyDHS">
    <w:name w:val="Body DHS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AU"/>
    </w:rPr>
  </w:style>
  <w:style w:type="table" w:styleId="TableGrid">
    <w:name w:val="Table Grid"/>
    <w:basedOn w:val="TableNormal"/>
    <w:rsid w:val="00A6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20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AE4"/>
    <w:pPr>
      <w:spacing w:before="100" w:beforeAutospacing="1" w:after="100" w:afterAutospacing="1"/>
      <w:jc w:val="both"/>
    </w:pPr>
    <w:rPr>
      <w:rFonts w:ascii="Calibri" w:hAnsi="Calibri"/>
      <w:lang w:eastAsia="en-US" w:bidi="en-US"/>
    </w:rPr>
  </w:style>
  <w:style w:type="character" w:customStyle="1" w:styleId="CommentTextChar">
    <w:name w:val="Comment Text Char"/>
    <w:link w:val="CommentText"/>
    <w:rsid w:val="00020AE4"/>
    <w:rPr>
      <w:rFonts w:ascii="Calibri" w:hAnsi="Calibri"/>
      <w:lang w:eastAsia="en-US" w:bidi="en-US"/>
    </w:rPr>
  </w:style>
  <w:style w:type="paragraph" w:styleId="Header">
    <w:name w:val="header"/>
    <w:basedOn w:val="Normal"/>
    <w:link w:val="HeaderChar"/>
    <w:rsid w:val="00A97A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7AFB"/>
  </w:style>
  <w:style w:type="paragraph" w:styleId="Footer">
    <w:name w:val="footer"/>
    <w:basedOn w:val="Normal"/>
    <w:link w:val="FooterChar"/>
    <w:uiPriority w:val="99"/>
    <w:rsid w:val="00A97A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AFB"/>
  </w:style>
  <w:style w:type="paragraph" w:styleId="BalloonText">
    <w:name w:val="Balloon Text"/>
    <w:basedOn w:val="Normal"/>
    <w:link w:val="BalloonTextChar"/>
    <w:rsid w:val="00DE2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2F5"/>
    <w:rPr>
      <w:rFonts w:ascii="Tahoma" w:hAnsi="Tahoma" w:cs="Tahoma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E6FAC"/>
    <w:pPr>
      <w:spacing w:before="0" w:beforeAutospacing="0" w:after="0" w:afterAutospacing="0"/>
      <w:jc w:val="left"/>
    </w:pPr>
    <w:rPr>
      <w:rFonts w:ascii="Times New Roman" w:hAnsi="Times New Roman"/>
      <w:b/>
      <w:bCs/>
      <w:lang w:eastAsia="en-AU" w:bidi="ar-SA"/>
    </w:rPr>
  </w:style>
  <w:style w:type="character" w:customStyle="1" w:styleId="CommentSubjectChar">
    <w:name w:val="Comment Subject Char"/>
    <w:link w:val="CommentSubject"/>
    <w:rsid w:val="00FE6FAC"/>
    <w:rPr>
      <w:rFonts w:ascii="Calibri" w:hAnsi="Calibri"/>
      <w:b/>
      <w:bCs/>
      <w:lang w:eastAsia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declaration, Section 22 of Research application form, Human Research Ethics Committee SMAHS, WA Health</vt:lpstr>
    </vt:vector>
  </TitlesOfParts>
  <Company>Fremantle Hospital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declaration, Section 22 of Research application form, Human Research Ethics Committee SMAHS, WA Health</dc:title>
  <dc:subject>Conflict of Interest</dc:subject>
  <dc:creator>Ethics Coordinator Human Research Ethics SMAHS</dc:creator>
  <cp:keywords>“SMAHS, South Metropolitan Area Health Service, Human Research Ethics Committee SMAHS, Clinical Services, Research, Clinical Practice Medicine, Ethics, Conflict of Interest, Notification, Biomedical Research, Instructions”</cp:keywords>
  <cp:lastModifiedBy>Birgit Agerholm Larsen</cp:lastModifiedBy>
  <cp:revision>3</cp:revision>
  <cp:lastPrinted>2015-06-10T11:41:00Z</cp:lastPrinted>
  <dcterms:created xsi:type="dcterms:W3CDTF">2015-10-05T11:34:00Z</dcterms:created>
  <dcterms:modified xsi:type="dcterms:W3CDTF">2015-10-06T13:05:00Z</dcterms:modified>
</cp:coreProperties>
</file>