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FB6A4" w14:textId="77777777" w:rsidR="00CB5C6A" w:rsidRDefault="00CB5C6A" w:rsidP="00172423">
      <w:pPr>
        <w:shd w:val="clear" w:color="auto" w:fill="FFFFFF"/>
        <w:bidi/>
        <w:spacing w:line="240" w:lineRule="atLeast"/>
        <w:textAlignment w:val="baseline"/>
        <w:outlineLvl w:val="3"/>
        <w:rPr>
          <w:rFonts w:ascii="Arial" w:eastAsia="Times New Roman" w:hAnsi="Arial" w:cs="Arial"/>
          <w:color w:val="333333"/>
          <w:sz w:val="27"/>
          <w:szCs w:val="27"/>
          <w:bdr w:val="none" w:sz="0" w:space="0" w:color="auto" w:frame="1"/>
          <w:rtl/>
        </w:rPr>
      </w:pPr>
      <w:r>
        <w:rPr>
          <w:rFonts w:ascii="Arial" w:hAnsi="Arial" w:hint="cs"/>
          <w:color w:val="333333"/>
          <w:sz w:val="27"/>
          <w:szCs w:val="27"/>
          <w:bdr w:val="none" w:sz="0" w:space="0" w:color="auto" w:frame="1"/>
          <w:rtl/>
        </w:rPr>
        <w:t>الرئيسية</w:t>
      </w:r>
    </w:p>
    <w:p w14:paraId="009D1323" w14:textId="77777777" w:rsidR="00CB5C6A" w:rsidRDefault="00CB5C6A" w:rsidP="00172423">
      <w:pPr>
        <w:shd w:val="clear" w:color="auto" w:fill="FFFFFF"/>
        <w:spacing w:line="240" w:lineRule="atLeast"/>
        <w:textAlignment w:val="baseline"/>
        <w:outlineLvl w:val="3"/>
        <w:rPr>
          <w:rFonts w:ascii="Arial" w:eastAsia="Times New Roman" w:hAnsi="Arial" w:cs="Arial"/>
          <w:color w:val="333333"/>
          <w:sz w:val="27"/>
          <w:szCs w:val="27"/>
          <w:bdr w:val="none" w:sz="0" w:space="0" w:color="auto" w:frame="1"/>
          <w:lang w:eastAsia="en-GB"/>
        </w:rPr>
      </w:pPr>
    </w:p>
    <w:p w14:paraId="4B984AD4" w14:textId="414EA1AC" w:rsidR="00172423" w:rsidRPr="00E9491B" w:rsidRDefault="00172423" w:rsidP="00172423">
      <w:pPr>
        <w:shd w:val="clear" w:color="auto" w:fill="FFFFFF"/>
        <w:bidi/>
        <w:spacing w:line="240" w:lineRule="atLeast"/>
        <w:textAlignment w:val="baseline"/>
        <w:outlineLvl w:val="3"/>
        <w:rPr>
          <w:rFonts w:ascii="Arial" w:eastAsia="Times New Roman" w:hAnsi="Arial" w:cs="Arial"/>
          <w:b/>
          <w:bCs/>
          <w:color w:val="333333"/>
          <w:sz w:val="28"/>
          <w:szCs w:val="28"/>
          <w:rtl/>
        </w:rPr>
      </w:pPr>
      <w:r w:rsidRPr="00E9491B">
        <w:rPr>
          <w:rFonts w:ascii="Arial" w:hAnsi="Arial" w:hint="cs"/>
          <w:b/>
          <w:bCs/>
          <w:color w:val="333333"/>
          <w:sz w:val="28"/>
          <w:szCs w:val="28"/>
          <w:bdr w:val="none" w:sz="0" w:space="0" w:color="auto" w:frame="1"/>
          <w:rtl/>
        </w:rPr>
        <w:t>ما هو الغرض من هذه الدراسة؟</w:t>
      </w:r>
    </w:p>
    <w:p w14:paraId="2C7B7FE2" w14:textId="37678202" w:rsidR="00172423" w:rsidRDefault="00172423" w:rsidP="00172423">
      <w:pPr>
        <w:shd w:val="clear" w:color="auto" w:fill="FFFFFF"/>
        <w:bidi/>
        <w:textAlignment w:val="baseline"/>
        <w:rPr>
          <w:rFonts w:ascii="Arial" w:hAnsi="Arial"/>
          <w:color w:val="666666"/>
          <w:bdr w:val="none" w:sz="0" w:space="0" w:color="auto" w:frame="1"/>
        </w:rPr>
      </w:pPr>
      <w:r w:rsidRPr="00E9491B">
        <w:rPr>
          <w:rFonts w:ascii="Arial" w:hAnsi="Arial" w:hint="cs"/>
          <w:color w:val="666666"/>
          <w:bdr w:val="none" w:sz="0" w:space="0" w:color="auto" w:frame="1"/>
          <w:rtl/>
        </w:rPr>
        <w:t>لم يتم توضيح في الوقت الحالي كيفية تأثير عدوى كوفيد-19 على المرأة الحامل أثناء فترة الحمل وعلى الجنين.</w:t>
      </w:r>
      <w:r w:rsidRPr="00E9491B">
        <w:rPr>
          <w:rFonts w:ascii="Arial" w:hAnsi="Arial"/>
          <w:color w:val="666666"/>
          <w:bdr w:val="none" w:sz="0" w:space="0" w:color="auto" w:frame="1"/>
        </w:rPr>
        <w:t xml:space="preserve"> </w:t>
      </w:r>
      <w:r w:rsidRPr="00E9491B">
        <w:rPr>
          <w:rFonts w:ascii="Arial" w:hAnsi="Arial" w:hint="cs"/>
          <w:color w:val="666666"/>
          <w:bdr w:val="none" w:sz="0" w:space="0" w:color="auto" w:frame="1"/>
          <w:rtl/>
        </w:rPr>
        <w:t>كل ما يوجد في الوقت الحاضر هي تقارير عن حالات متفرّقة تُستعمل كمستند لكيفية مراقبة النساء الحوامل المصابات بكوفيد-19 أثناء فترة الحمل وكيفية معالجتهن، وتتغير التوصيات طوال الوقت كلما حصلنا على بيانات جديدة.</w:t>
      </w:r>
      <w:r w:rsidRPr="00E9491B">
        <w:rPr>
          <w:rFonts w:ascii="Arial" w:hAnsi="Arial"/>
          <w:color w:val="666666"/>
          <w:bdr w:val="none" w:sz="0" w:space="0" w:color="auto" w:frame="1"/>
        </w:rPr>
        <w:t xml:space="preserve"> </w:t>
      </w:r>
      <w:r w:rsidRPr="00E9491B">
        <w:rPr>
          <w:rFonts w:ascii="Arial" w:hAnsi="Arial" w:hint="cs"/>
          <w:color w:val="666666"/>
          <w:bdr w:val="none" w:sz="0" w:space="0" w:color="auto" w:frame="1"/>
          <w:rtl/>
        </w:rPr>
        <w:t>في البداية كانت هناك تقارير على أن النساء الحوامل ليست معرضات إلى خطر متزايد لحدوث مضاعفات أثناء فترة الحمل والولادة، بينما تشير البيانات الحديثة إلى أن كوفيد-19 يؤدي إلى زيادة خطر الولادة المبكرة والتعرض لتسمّم الحمل أو لجلطات دموية، بالإضافة إلى زيادة العمليات القيصرية.</w:t>
      </w:r>
    </w:p>
    <w:p w14:paraId="18F34BAA" w14:textId="77777777" w:rsidR="00E9491B" w:rsidRPr="00E9491B" w:rsidRDefault="00E9491B" w:rsidP="00E9491B">
      <w:pPr>
        <w:shd w:val="clear" w:color="auto" w:fill="FFFFFF"/>
        <w:bidi/>
        <w:textAlignment w:val="baseline"/>
        <w:rPr>
          <w:rFonts w:ascii="Arial" w:eastAsia="Times New Roman" w:hAnsi="Arial" w:cs="Arial"/>
          <w:color w:val="666666"/>
          <w:rtl/>
        </w:rPr>
      </w:pPr>
    </w:p>
    <w:p w14:paraId="18E5C4EA" w14:textId="77777777" w:rsidR="00172423" w:rsidRPr="00E9491B" w:rsidRDefault="00172423" w:rsidP="00172423">
      <w:pPr>
        <w:shd w:val="clear" w:color="auto" w:fill="FFFFFF"/>
        <w:bidi/>
        <w:spacing w:line="240" w:lineRule="atLeast"/>
        <w:textAlignment w:val="baseline"/>
        <w:outlineLvl w:val="3"/>
        <w:rPr>
          <w:rFonts w:ascii="Arial" w:eastAsia="Times New Roman" w:hAnsi="Arial" w:cs="Arial"/>
          <w:b/>
          <w:bCs/>
          <w:color w:val="333333"/>
          <w:sz w:val="28"/>
          <w:szCs w:val="28"/>
          <w:rtl/>
        </w:rPr>
      </w:pPr>
      <w:r w:rsidRPr="00E9491B">
        <w:rPr>
          <w:rFonts w:ascii="Arial" w:hAnsi="Arial" w:hint="cs"/>
          <w:b/>
          <w:bCs/>
          <w:color w:val="333333"/>
          <w:sz w:val="28"/>
          <w:szCs w:val="28"/>
          <w:bdr w:val="none" w:sz="0" w:space="0" w:color="auto" w:frame="1"/>
          <w:rtl/>
        </w:rPr>
        <w:t xml:space="preserve">ما هو </w:t>
      </w:r>
      <w:r w:rsidRPr="00E9491B">
        <w:rPr>
          <w:rFonts w:ascii="Arial" w:hAnsi="Arial"/>
          <w:b/>
          <w:bCs/>
          <w:color w:val="333333"/>
          <w:sz w:val="28"/>
          <w:szCs w:val="28"/>
          <w:bdr w:val="none" w:sz="0" w:space="0" w:color="auto" w:frame="1"/>
        </w:rPr>
        <w:t>COPE</w:t>
      </w:r>
      <w:r w:rsidRPr="00E9491B">
        <w:rPr>
          <w:rFonts w:ascii="Arial" w:hAnsi="Arial" w:hint="cs"/>
          <w:b/>
          <w:bCs/>
          <w:color w:val="333333"/>
          <w:sz w:val="28"/>
          <w:szCs w:val="28"/>
          <w:bdr w:val="none" w:sz="0" w:space="0" w:color="auto" w:frame="1"/>
          <w:rtl/>
        </w:rPr>
        <w:t>؟</w:t>
      </w:r>
    </w:p>
    <w:p w14:paraId="41C0073F" w14:textId="48AA706E" w:rsidR="00172423" w:rsidRDefault="00172423" w:rsidP="00172423">
      <w:pPr>
        <w:shd w:val="clear" w:color="auto" w:fill="FFFFFF"/>
        <w:bidi/>
        <w:textAlignment w:val="baseline"/>
        <w:rPr>
          <w:rFonts w:ascii="Arial" w:hAnsi="Arial"/>
          <w:color w:val="666666"/>
        </w:rPr>
      </w:pPr>
      <w:r w:rsidRPr="00E9491B">
        <w:rPr>
          <w:rFonts w:ascii="Arial" w:hAnsi="Arial"/>
          <w:color w:val="666666"/>
        </w:rPr>
        <w:t>COPE</w:t>
      </w:r>
      <w:r w:rsidRPr="00E9491B">
        <w:rPr>
          <w:rFonts w:ascii="Arial" w:hAnsi="Arial" w:hint="cs"/>
          <w:color w:val="666666"/>
          <w:rtl/>
        </w:rPr>
        <w:t xml:space="preserve"> هو مركز سويدي متعدد الدراسات هدفه زيادة المعارف عن كيفية تأثير عدوى كوفيد-19 على الأم خلال فترة الحمل وعلى الولادة وعلى المولود حديثاً.</w:t>
      </w:r>
      <w:r w:rsidRPr="00E9491B">
        <w:rPr>
          <w:rFonts w:ascii="Arial" w:hAnsi="Arial"/>
          <w:color w:val="666666"/>
        </w:rPr>
        <w:t xml:space="preserve"> </w:t>
      </w:r>
      <w:r w:rsidRPr="00E9491B">
        <w:rPr>
          <w:rFonts w:ascii="Arial" w:hAnsi="Arial" w:hint="cs"/>
          <w:color w:val="666666"/>
          <w:rtl/>
        </w:rPr>
        <w:t>ويهدف أيضاً إلى زيادة المعارف حول معايشة النساء الحوامل وشركائهن لفترة الانتظار حتى الولادة وكيف يصبحون أمهات وآباء خلال تفشي الجائحة.</w:t>
      </w:r>
      <w:r w:rsidRPr="00E9491B">
        <w:rPr>
          <w:rFonts w:ascii="Arial" w:hAnsi="Arial"/>
          <w:color w:val="666666"/>
        </w:rPr>
        <w:t xml:space="preserve"> </w:t>
      </w:r>
      <w:r w:rsidRPr="00E9491B">
        <w:rPr>
          <w:rFonts w:ascii="Arial" w:hAnsi="Arial" w:hint="cs"/>
          <w:color w:val="666666"/>
          <w:rtl/>
        </w:rPr>
        <w:t>والمعارف الإضافية عن هذه العوامل تعطي لمركز رعاية الأمومة ورعاية الولادة مستندات أفضل لتقديم معلومات وتوصيات والدعم المناسب للنساء الحوامل وشركائهن خلال الجائحة، بالإضافة إلى تحسين الرقابة والمعالجة والمتابعة أثناء انتشار عدوى كوفيد-19 خلال فترة الحمل.</w:t>
      </w:r>
    </w:p>
    <w:p w14:paraId="4DA8043A" w14:textId="77777777" w:rsidR="00E9491B" w:rsidRPr="00E9491B" w:rsidRDefault="00E9491B" w:rsidP="00E9491B">
      <w:pPr>
        <w:shd w:val="clear" w:color="auto" w:fill="FFFFFF"/>
        <w:bidi/>
        <w:textAlignment w:val="baseline"/>
        <w:rPr>
          <w:rFonts w:ascii="Arial" w:eastAsia="Times New Roman" w:hAnsi="Arial" w:cs="Arial"/>
          <w:color w:val="666666"/>
          <w:rtl/>
        </w:rPr>
      </w:pPr>
    </w:p>
    <w:p w14:paraId="7EE2C53D" w14:textId="77777777" w:rsidR="00172423" w:rsidRPr="00E9491B" w:rsidRDefault="00172423" w:rsidP="00172423">
      <w:pPr>
        <w:shd w:val="clear" w:color="auto" w:fill="FFFFFF"/>
        <w:bidi/>
        <w:spacing w:line="240" w:lineRule="atLeast"/>
        <w:textAlignment w:val="baseline"/>
        <w:outlineLvl w:val="3"/>
        <w:rPr>
          <w:rFonts w:ascii="Arial" w:eastAsia="Times New Roman" w:hAnsi="Arial" w:cs="Arial"/>
          <w:b/>
          <w:bCs/>
          <w:color w:val="333333"/>
          <w:sz w:val="28"/>
          <w:szCs w:val="28"/>
          <w:rtl/>
        </w:rPr>
      </w:pPr>
      <w:r w:rsidRPr="00E9491B">
        <w:rPr>
          <w:rFonts w:ascii="Arial" w:hAnsi="Arial" w:hint="cs"/>
          <w:b/>
          <w:bCs/>
          <w:color w:val="333333"/>
          <w:sz w:val="28"/>
          <w:szCs w:val="28"/>
          <w:bdr w:val="none" w:sz="0" w:space="0" w:color="auto" w:frame="1"/>
          <w:rtl/>
        </w:rPr>
        <w:t>من يمكنه المساهمة؟</w:t>
      </w:r>
    </w:p>
    <w:p w14:paraId="5CB5AEB1" w14:textId="3429B880" w:rsidR="00172423" w:rsidRDefault="00172423" w:rsidP="00172423">
      <w:pPr>
        <w:shd w:val="clear" w:color="auto" w:fill="FFFFFF"/>
        <w:bidi/>
        <w:textAlignment w:val="baseline"/>
        <w:rPr>
          <w:rFonts w:ascii="Arial" w:hAnsi="Arial"/>
          <w:color w:val="666666"/>
          <w:bdr w:val="none" w:sz="0" w:space="0" w:color="auto" w:frame="1"/>
        </w:rPr>
      </w:pPr>
      <w:r w:rsidRPr="00E9491B">
        <w:rPr>
          <w:rFonts w:ascii="Arial" w:hAnsi="Arial" w:hint="cs"/>
          <w:color w:val="666666"/>
          <w:bdr w:val="none" w:sz="0" w:space="0" w:color="auto" w:frame="1"/>
          <w:rtl/>
        </w:rPr>
        <w:t>ستقوم الدراسة بطلب المساهمة لدى نساء حوامل في صحة جيدة ونساء حوامل لديهن عدوى كوفيد-19 مؤكدة، بالإضافة إلى شركائهن. ويتم تعيين المساهمين خلال جميع أسابيع الحمل لغاية يوم الولادة.</w:t>
      </w:r>
    </w:p>
    <w:p w14:paraId="40FBAE1E" w14:textId="41B6FDDC" w:rsidR="00172423" w:rsidRDefault="00172423" w:rsidP="00172423">
      <w:pPr>
        <w:shd w:val="clear" w:color="auto" w:fill="FFFFFF"/>
        <w:bidi/>
        <w:textAlignment w:val="baseline"/>
        <w:rPr>
          <w:rFonts w:ascii="Arial" w:hAnsi="Arial"/>
          <w:color w:val="666666"/>
          <w:bdr w:val="none" w:sz="0" w:space="0" w:color="auto" w:frame="1"/>
        </w:rPr>
      </w:pPr>
      <w:r w:rsidRPr="00E9491B">
        <w:rPr>
          <w:rFonts w:ascii="Arial" w:hAnsi="Arial" w:hint="cs"/>
          <w:color w:val="666666"/>
          <w:bdr w:val="none" w:sz="0" w:space="0" w:color="auto" w:frame="1"/>
          <w:rtl/>
        </w:rPr>
        <w:t>يتألف جزء الدراسة الذي يهدف إلى التحقيق عن كيفية تأثير كوفيد-19 على فترة الحمل والولادة والمولود الحديث، من أخذ عينات والاطلاع على البيانات من سجل المريض.</w:t>
      </w:r>
      <w:r w:rsidRPr="00E9491B">
        <w:rPr>
          <w:rFonts w:ascii="Arial" w:hAnsi="Arial"/>
          <w:color w:val="666666"/>
          <w:bdr w:val="none" w:sz="0" w:space="0" w:color="auto" w:frame="1"/>
        </w:rPr>
        <w:t xml:space="preserve"> </w:t>
      </w:r>
      <w:r w:rsidRPr="00E9491B">
        <w:rPr>
          <w:rFonts w:ascii="Arial" w:hAnsi="Arial" w:hint="cs"/>
          <w:color w:val="666666"/>
          <w:bdr w:val="none" w:sz="0" w:space="0" w:color="auto" w:frame="1"/>
          <w:rtl/>
        </w:rPr>
        <w:t>وتختلف العينات التي يتم أخذها وعدد مناسبات أخذ العينات حسب كون المرأة الحامل في صحة جيدة أو لديها عدوى كوفيد-19 وحسب الظروف المحلية في عيادة النساء التي تذهب إليها المرأة المعنية.</w:t>
      </w:r>
      <w:r w:rsidRPr="00E9491B">
        <w:rPr>
          <w:rFonts w:ascii="Arial" w:hAnsi="Arial"/>
          <w:color w:val="666666"/>
          <w:bdr w:val="none" w:sz="0" w:space="0" w:color="auto" w:frame="1"/>
        </w:rPr>
        <w:t xml:space="preserve"> </w:t>
      </w:r>
      <w:r w:rsidRPr="00E9491B">
        <w:rPr>
          <w:rFonts w:ascii="Arial" w:hAnsi="Arial" w:hint="cs"/>
          <w:color w:val="666666"/>
          <w:bdr w:val="none" w:sz="0" w:space="0" w:color="auto" w:frame="1"/>
          <w:rtl/>
        </w:rPr>
        <w:t>وسيُحتفظ بهذه العينات في مصرف حيوي لكي يمكن إجراء تحليلات ومقارنة البيانات في السجلات في مناسبة لاحقة.</w:t>
      </w:r>
      <w:r w:rsidRPr="00E9491B">
        <w:rPr>
          <w:rFonts w:ascii="Arial" w:hAnsi="Arial"/>
          <w:color w:val="666666"/>
          <w:bdr w:val="none" w:sz="0" w:space="0" w:color="auto" w:frame="1"/>
        </w:rPr>
        <w:t xml:space="preserve"> </w:t>
      </w:r>
      <w:r w:rsidRPr="00E9491B">
        <w:rPr>
          <w:rFonts w:ascii="Arial" w:hAnsi="Arial" w:hint="cs"/>
          <w:color w:val="666666"/>
          <w:bdr w:val="none" w:sz="0" w:space="0" w:color="auto" w:frame="1"/>
          <w:rtl/>
        </w:rPr>
        <w:t>أما في جزء الدراسة الذي يهدف إلى تحليل خبرة الأبوة خلال فترة تفشي الجائحة ونموّ الطفل، فيتم التحقيق عن طريق استبيانات ومقابلات أيضاً إذا كانت هناك مجموعات صغيرة.</w:t>
      </w:r>
      <w:r w:rsidRPr="00E9491B">
        <w:rPr>
          <w:rFonts w:ascii="Arial" w:hAnsi="Arial"/>
          <w:color w:val="666666"/>
          <w:bdr w:val="none" w:sz="0" w:space="0" w:color="auto" w:frame="1"/>
        </w:rPr>
        <w:t xml:space="preserve"> </w:t>
      </w:r>
      <w:r w:rsidRPr="00E9491B">
        <w:rPr>
          <w:rFonts w:ascii="Arial" w:hAnsi="Arial" w:hint="cs"/>
          <w:color w:val="666666"/>
          <w:bdr w:val="none" w:sz="0" w:space="0" w:color="auto" w:frame="1"/>
          <w:rtl/>
        </w:rPr>
        <w:t>سيتم تحليل جميع المعلومات التي يتم جمعها بشكل غير محدد الهوية.</w:t>
      </w:r>
    </w:p>
    <w:p w14:paraId="2435C421" w14:textId="77777777" w:rsidR="00E9491B" w:rsidRPr="00E9491B" w:rsidRDefault="00E9491B" w:rsidP="00E9491B">
      <w:pPr>
        <w:shd w:val="clear" w:color="auto" w:fill="FFFFFF"/>
        <w:bidi/>
        <w:textAlignment w:val="baseline"/>
        <w:rPr>
          <w:rFonts w:ascii="Arial" w:eastAsia="Times New Roman" w:hAnsi="Arial" w:cs="Arial"/>
          <w:color w:val="666666"/>
          <w:rtl/>
        </w:rPr>
      </w:pPr>
    </w:p>
    <w:p w14:paraId="12538B5E" w14:textId="77777777" w:rsidR="00172423" w:rsidRPr="00E9491B" w:rsidRDefault="00172423" w:rsidP="00172423">
      <w:pPr>
        <w:shd w:val="clear" w:color="auto" w:fill="FFFFFF"/>
        <w:bidi/>
        <w:spacing w:line="240" w:lineRule="atLeast"/>
        <w:textAlignment w:val="baseline"/>
        <w:outlineLvl w:val="3"/>
        <w:rPr>
          <w:rFonts w:ascii="Arial" w:eastAsia="Times New Roman" w:hAnsi="Arial" w:cs="Arial"/>
          <w:b/>
          <w:bCs/>
          <w:color w:val="333333"/>
          <w:sz w:val="28"/>
          <w:szCs w:val="28"/>
          <w:rtl/>
        </w:rPr>
      </w:pPr>
      <w:r w:rsidRPr="00E9491B">
        <w:rPr>
          <w:rFonts w:ascii="Arial" w:hAnsi="Arial" w:hint="cs"/>
          <w:b/>
          <w:bCs/>
          <w:color w:val="333333"/>
          <w:sz w:val="28"/>
          <w:szCs w:val="28"/>
          <w:bdr w:val="none" w:sz="0" w:space="0" w:color="auto" w:frame="1"/>
          <w:rtl/>
        </w:rPr>
        <w:t>من المسؤول عن الدراسة؟</w:t>
      </w:r>
    </w:p>
    <w:p w14:paraId="2A166027" w14:textId="253918ED" w:rsidR="00172423" w:rsidRDefault="00172423" w:rsidP="00172423">
      <w:pPr>
        <w:shd w:val="clear" w:color="auto" w:fill="FFFFFF"/>
        <w:bidi/>
        <w:textAlignment w:val="baseline"/>
        <w:rPr>
          <w:rFonts w:ascii="Arial" w:hAnsi="Arial"/>
          <w:color w:val="78358C"/>
          <w:u w:val="single"/>
          <w:bdr w:val="none" w:sz="0" w:space="0" w:color="auto" w:frame="1"/>
        </w:rPr>
      </w:pPr>
      <w:r w:rsidRPr="00E9491B">
        <w:rPr>
          <w:rFonts w:ascii="Arial" w:hAnsi="Arial" w:hint="cs"/>
          <w:color w:val="666666"/>
          <w:bdr w:val="none" w:sz="0" w:space="0" w:color="auto" w:frame="1"/>
          <w:rtl/>
        </w:rPr>
        <w:t>تحصل الدراسة على دعم من شبكة الدراسات السريرية الرسمية في نطاق علم التوليد والطبيب النسائي، </w:t>
      </w:r>
      <w:hyperlink r:id="rId4" w:history="1">
        <w:r w:rsidRPr="00E9491B">
          <w:rPr>
            <w:rFonts w:ascii="Arial" w:hAnsi="Arial"/>
            <w:color w:val="78358C"/>
            <w:u w:val="single"/>
            <w:bdr w:val="none" w:sz="0" w:space="0" w:color="auto" w:frame="1"/>
          </w:rPr>
          <w:t>Svenskt nätverk för NAtionella Kliniska Studier inom obstetrik och gynekologi</w:t>
        </w:r>
      </w:hyperlink>
      <w:r w:rsidR="007B44D6">
        <w:rPr>
          <w:rFonts w:ascii="Arial" w:hAnsi="Arial" w:hint="cs"/>
          <w:color w:val="666666"/>
          <w:bdr w:val="none" w:sz="0" w:space="0" w:color="auto" w:frame="1"/>
          <w:rtl/>
        </w:rPr>
        <w:t xml:space="preserve">. </w:t>
      </w:r>
      <w:r w:rsidRPr="00E9491B">
        <w:rPr>
          <w:rFonts w:ascii="Arial" w:hAnsi="Arial" w:hint="cs"/>
          <w:color w:val="666666"/>
          <w:bdr w:val="none" w:sz="0" w:space="0" w:color="auto" w:frame="1"/>
          <w:rtl/>
        </w:rPr>
        <w:t>الباحثة المسؤولة عن الدراسة هي فيرينا سينجبيل، طبيبة استشارية في مستشفى سالغرنسكا الجامعية، غوتنبرغ، وأستاذة مساعدة في جامعة غوتنبرغ، سوية مع مجموعة توجيهية متكونة من أطباء نسائيين وقابلات وأطباء أطفال من كافة أنحاء السويد. </w:t>
      </w:r>
      <w:hyperlink r:id="rId5" w:history="1">
        <w:r w:rsidRPr="00E9491B">
          <w:rPr>
            <w:rFonts w:ascii="Arial" w:hAnsi="Arial" w:hint="cs"/>
            <w:color w:val="78358C"/>
            <w:u w:val="single"/>
            <w:bdr w:val="none" w:sz="0" w:space="0" w:color="auto" w:frame="1"/>
            <w:rtl/>
          </w:rPr>
          <w:t>معلومات عن المجموعة التوجيهية هنا.</w:t>
        </w:r>
      </w:hyperlink>
    </w:p>
    <w:p w14:paraId="4AE11175" w14:textId="77777777" w:rsidR="00E9491B" w:rsidRPr="00E9491B" w:rsidRDefault="00E9491B" w:rsidP="00E9491B">
      <w:pPr>
        <w:shd w:val="clear" w:color="auto" w:fill="FFFFFF"/>
        <w:bidi/>
        <w:textAlignment w:val="baseline"/>
        <w:rPr>
          <w:rFonts w:ascii="Arial" w:eastAsia="Times New Roman" w:hAnsi="Arial" w:cs="Arial"/>
          <w:color w:val="666666"/>
          <w:rtl/>
        </w:rPr>
      </w:pPr>
    </w:p>
    <w:p w14:paraId="37738B30" w14:textId="77777777" w:rsidR="00172423" w:rsidRPr="00E9491B" w:rsidRDefault="00172423" w:rsidP="00172423">
      <w:pPr>
        <w:shd w:val="clear" w:color="auto" w:fill="FFFFFF"/>
        <w:bidi/>
        <w:spacing w:line="240" w:lineRule="atLeast"/>
        <w:textAlignment w:val="baseline"/>
        <w:outlineLvl w:val="3"/>
        <w:rPr>
          <w:rFonts w:ascii="Arial" w:eastAsia="Times New Roman" w:hAnsi="Arial" w:cs="Arial"/>
          <w:b/>
          <w:bCs/>
          <w:color w:val="333333"/>
          <w:sz w:val="28"/>
          <w:szCs w:val="28"/>
          <w:rtl/>
        </w:rPr>
      </w:pPr>
      <w:r w:rsidRPr="00E9491B">
        <w:rPr>
          <w:rFonts w:ascii="Arial" w:hAnsi="Arial" w:hint="cs"/>
          <w:b/>
          <w:bCs/>
          <w:color w:val="333333"/>
          <w:sz w:val="28"/>
          <w:szCs w:val="28"/>
          <w:bdr w:val="none" w:sz="0" w:space="0" w:color="auto" w:frame="1"/>
          <w:rtl/>
        </w:rPr>
        <w:t>هل بإمكاني أن أعرف نتائج التحليلات الخاصة بي؟</w:t>
      </w:r>
    </w:p>
    <w:p w14:paraId="66AF942A" w14:textId="77777777" w:rsidR="00172423" w:rsidRPr="00E9491B" w:rsidRDefault="00172423" w:rsidP="00172423">
      <w:pPr>
        <w:shd w:val="clear" w:color="auto" w:fill="FFFFFF"/>
        <w:bidi/>
        <w:textAlignment w:val="baseline"/>
        <w:rPr>
          <w:rFonts w:ascii="Arial" w:eastAsia="Times New Roman" w:hAnsi="Arial" w:cs="Arial"/>
          <w:color w:val="666666"/>
          <w:rtl/>
        </w:rPr>
      </w:pPr>
      <w:r w:rsidRPr="00E9491B">
        <w:rPr>
          <w:rFonts w:ascii="Arial" w:hAnsi="Arial" w:hint="cs"/>
          <w:color w:val="666666"/>
          <w:rtl/>
        </w:rPr>
        <w:t>هناك العديد من المساهمين في الدراسة الذين يرغبون الحصول على التحليلات التي تم إجراؤها على عيناتهم.</w:t>
      </w:r>
    </w:p>
    <w:p w14:paraId="78D40664" w14:textId="77777777" w:rsidR="00172423" w:rsidRPr="00E9491B" w:rsidRDefault="00172423" w:rsidP="00172423">
      <w:pPr>
        <w:shd w:val="clear" w:color="auto" w:fill="FFFFFF"/>
        <w:bidi/>
        <w:textAlignment w:val="baseline"/>
        <w:rPr>
          <w:rFonts w:ascii="Arial" w:eastAsia="Times New Roman" w:hAnsi="Arial" w:cs="Arial"/>
          <w:color w:val="666666"/>
          <w:rtl/>
        </w:rPr>
      </w:pPr>
      <w:r w:rsidRPr="00E9491B">
        <w:rPr>
          <w:rFonts w:ascii="Arial" w:hAnsi="Arial" w:hint="cs"/>
          <w:color w:val="666666"/>
          <w:rtl/>
        </w:rPr>
        <w:t xml:space="preserve">دراسة </w:t>
      </w:r>
      <w:r w:rsidRPr="00E9491B">
        <w:rPr>
          <w:rFonts w:ascii="Arial" w:hAnsi="Arial"/>
          <w:color w:val="666666"/>
        </w:rPr>
        <w:t>COPE</w:t>
      </w:r>
      <w:r w:rsidRPr="00E9491B">
        <w:rPr>
          <w:rFonts w:ascii="Arial" w:hAnsi="Arial" w:hint="cs"/>
          <w:color w:val="666666"/>
          <w:rtl/>
        </w:rPr>
        <w:t xml:space="preserve"> تجمع عينات حيوية لمصرف حيوي.</w:t>
      </w:r>
      <w:r w:rsidRPr="00E9491B">
        <w:rPr>
          <w:rFonts w:ascii="Arial" w:hAnsi="Arial"/>
          <w:color w:val="666666"/>
        </w:rPr>
        <w:t xml:space="preserve"> </w:t>
      </w:r>
      <w:r w:rsidRPr="00E9491B">
        <w:rPr>
          <w:rFonts w:ascii="Arial" w:hAnsi="Arial" w:hint="cs"/>
          <w:color w:val="666666"/>
          <w:rtl/>
        </w:rPr>
        <w:t>مما يعني أنه لن يتم تحليل العينات مباشرة عند أخذها بل في مرحلة لاحقة عندما يكون لدينا كميات كافية من العينات لإجراء تحليلات إحصائية.</w:t>
      </w:r>
      <w:r w:rsidRPr="00E9491B">
        <w:rPr>
          <w:rFonts w:ascii="Arial" w:hAnsi="Arial"/>
          <w:color w:val="666666"/>
        </w:rPr>
        <w:t xml:space="preserve"> </w:t>
      </w:r>
      <w:r w:rsidRPr="00E9491B">
        <w:rPr>
          <w:rFonts w:ascii="Arial" w:hAnsi="Arial" w:hint="cs"/>
          <w:color w:val="666666"/>
          <w:rtl/>
        </w:rPr>
        <w:t xml:space="preserve">نحن لا نعرف في أي وقت بالضبط سيتم ذلك – يعتمد الأمر على كيفية تطور الجائحة وعدد الذين يريدون المساهمة في دراسة </w:t>
      </w:r>
      <w:r w:rsidRPr="00E9491B">
        <w:rPr>
          <w:rFonts w:ascii="Arial" w:hAnsi="Arial"/>
          <w:color w:val="666666"/>
        </w:rPr>
        <w:t>COPE</w:t>
      </w:r>
      <w:r w:rsidRPr="00E9491B">
        <w:rPr>
          <w:rFonts w:ascii="Arial" w:hAnsi="Arial" w:hint="cs"/>
          <w:color w:val="666666"/>
          <w:rtl/>
        </w:rPr>
        <w:t>.</w:t>
      </w:r>
      <w:r w:rsidRPr="00E9491B">
        <w:rPr>
          <w:rFonts w:ascii="Arial" w:hAnsi="Arial"/>
          <w:color w:val="666666"/>
        </w:rPr>
        <w:t xml:space="preserve"> </w:t>
      </w:r>
      <w:r w:rsidRPr="00E9491B">
        <w:rPr>
          <w:rFonts w:ascii="Arial" w:hAnsi="Arial" w:hint="cs"/>
          <w:color w:val="666666"/>
          <w:rtl/>
        </w:rPr>
        <w:t>بعد تحليل العينات سوف ننشر معلومات هنا على الموقع لإعلام أنه يمكن للمساهمين في الدراسة طلب نتائج تحليلاتهم من خلال الاتصال بالباحث المسؤول في مستشفاهم.</w:t>
      </w:r>
    </w:p>
    <w:p w14:paraId="7B80C1D3" w14:textId="0645AE1D" w:rsidR="0050708C" w:rsidRPr="00E9491B" w:rsidRDefault="0050708C" w:rsidP="00441BD2">
      <w:pPr>
        <w:bidi/>
      </w:pPr>
    </w:p>
    <w:sectPr w:rsidR="0050708C" w:rsidRPr="00E9491B" w:rsidSect="00A6477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423"/>
    <w:rsid w:val="00007B25"/>
    <w:rsid w:val="000244A1"/>
    <w:rsid w:val="000535DC"/>
    <w:rsid w:val="000D757C"/>
    <w:rsid w:val="00170317"/>
    <w:rsid w:val="00172423"/>
    <w:rsid w:val="0021265F"/>
    <w:rsid w:val="00230C26"/>
    <w:rsid w:val="002A1382"/>
    <w:rsid w:val="002D423A"/>
    <w:rsid w:val="002D7B2F"/>
    <w:rsid w:val="002F439F"/>
    <w:rsid w:val="003061D1"/>
    <w:rsid w:val="00346118"/>
    <w:rsid w:val="00357118"/>
    <w:rsid w:val="00357694"/>
    <w:rsid w:val="003B350C"/>
    <w:rsid w:val="003E3EF9"/>
    <w:rsid w:val="003F3AFF"/>
    <w:rsid w:val="00421540"/>
    <w:rsid w:val="00421A60"/>
    <w:rsid w:val="00434196"/>
    <w:rsid w:val="00441BD2"/>
    <w:rsid w:val="0047134A"/>
    <w:rsid w:val="004810E9"/>
    <w:rsid w:val="004A214C"/>
    <w:rsid w:val="0050708C"/>
    <w:rsid w:val="00537FE8"/>
    <w:rsid w:val="0057337E"/>
    <w:rsid w:val="005B6928"/>
    <w:rsid w:val="005F41A4"/>
    <w:rsid w:val="006A781B"/>
    <w:rsid w:val="006C38D2"/>
    <w:rsid w:val="006C71D9"/>
    <w:rsid w:val="006D5212"/>
    <w:rsid w:val="006E4E86"/>
    <w:rsid w:val="00735CDF"/>
    <w:rsid w:val="00746349"/>
    <w:rsid w:val="00756275"/>
    <w:rsid w:val="007B0A33"/>
    <w:rsid w:val="007B44D6"/>
    <w:rsid w:val="00817A5D"/>
    <w:rsid w:val="00827D83"/>
    <w:rsid w:val="0083341F"/>
    <w:rsid w:val="00862313"/>
    <w:rsid w:val="00876D61"/>
    <w:rsid w:val="00883A74"/>
    <w:rsid w:val="00895445"/>
    <w:rsid w:val="008A7E4B"/>
    <w:rsid w:val="008E5641"/>
    <w:rsid w:val="00933785"/>
    <w:rsid w:val="0094593E"/>
    <w:rsid w:val="009645F5"/>
    <w:rsid w:val="009A2D24"/>
    <w:rsid w:val="00A6477C"/>
    <w:rsid w:val="00AB69EB"/>
    <w:rsid w:val="00AC07FD"/>
    <w:rsid w:val="00AE63D9"/>
    <w:rsid w:val="00AE69D1"/>
    <w:rsid w:val="00B115DC"/>
    <w:rsid w:val="00B51C95"/>
    <w:rsid w:val="00BF02F9"/>
    <w:rsid w:val="00BF14E9"/>
    <w:rsid w:val="00C00D2E"/>
    <w:rsid w:val="00C057BD"/>
    <w:rsid w:val="00CB2713"/>
    <w:rsid w:val="00CB5C6A"/>
    <w:rsid w:val="00CC4788"/>
    <w:rsid w:val="00CD2424"/>
    <w:rsid w:val="00D22629"/>
    <w:rsid w:val="00D97ED9"/>
    <w:rsid w:val="00DB2930"/>
    <w:rsid w:val="00DD2F90"/>
    <w:rsid w:val="00DD3902"/>
    <w:rsid w:val="00E021FC"/>
    <w:rsid w:val="00E1302D"/>
    <w:rsid w:val="00E80ACA"/>
    <w:rsid w:val="00E85759"/>
    <w:rsid w:val="00E90005"/>
    <w:rsid w:val="00E9491B"/>
    <w:rsid w:val="00F077CD"/>
    <w:rsid w:val="00F539EB"/>
    <w:rsid w:val="00F82F2F"/>
    <w:rsid w:val="00FC34D5"/>
    <w:rsid w:val="00FE5B8B"/>
    <w:rsid w:val="00FF1A9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31D44"/>
  <w15:chartTrackingRefBased/>
  <w15:docId w15:val="{62ADAFDB-F640-3A40-BAF5-F5399A57A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Y"/>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next w:val="Normal"/>
    <w:link w:val="Rubrik2Char"/>
    <w:uiPriority w:val="9"/>
    <w:semiHidden/>
    <w:unhideWhenUsed/>
    <w:qFormat/>
    <w:rsid w:val="0017242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Rubrik4">
    <w:name w:val="heading 4"/>
    <w:basedOn w:val="Normal"/>
    <w:link w:val="Rubrik4Char"/>
    <w:uiPriority w:val="9"/>
    <w:qFormat/>
    <w:rsid w:val="00172423"/>
    <w:pPr>
      <w:spacing w:before="100" w:beforeAutospacing="1" w:after="100" w:afterAutospacing="1"/>
      <w:outlineLvl w:val="3"/>
    </w:pPr>
    <w:rPr>
      <w:rFonts w:ascii="Times New Roman" w:eastAsia="Times New Roman" w:hAnsi="Times New Roman" w:cs="Times New Roman"/>
      <w:b/>
      <w:bCs/>
      <w:lang w:eastAsia="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4Char">
    <w:name w:val="Rubrik 4 Char"/>
    <w:basedOn w:val="Standardstycketeckensnitt"/>
    <w:link w:val="Rubrik4"/>
    <w:uiPriority w:val="9"/>
    <w:rsid w:val="00172423"/>
    <w:rPr>
      <w:rFonts w:ascii="Times New Roman" w:eastAsia="Times New Roman" w:hAnsi="Times New Roman" w:cs="Times New Roman"/>
      <w:b/>
      <w:bCs/>
      <w:lang w:eastAsia="en-GB"/>
    </w:rPr>
  </w:style>
  <w:style w:type="paragraph" w:styleId="Normalwebb">
    <w:name w:val="Normal (Web)"/>
    <w:basedOn w:val="Normal"/>
    <w:uiPriority w:val="99"/>
    <w:semiHidden/>
    <w:unhideWhenUsed/>
    <w:rsid w:val="00172423"/>
    <w:pPr>
      <w:spacing w:before="100" w:beforeAutospacing="1" w:after="100" w:afterAutospacing="1"/>
    </w:pPr>
    <w:rPr>
      <w:rFonts w:ascii="Times New Roman" w:eastAsia="Times New Roman" w:hAnsi="Times New Roman" w:cs="Times New Roman"/>
      <w:lang w:eastAsia="en-GB"/>
    </w:rPr>
  </w:style>
  <w:style w:type="character" w:styleId="Hyperlnk">
    <w:name w:val="Hyperlink"/>
    <w:basedOn w:val="Standardstycketeckensnitt"/>
    <w:uiPriority w:val="99"/>
    <w:semiHidden/>
    <w:unhideWhenUsed/>
    <w:rsid w:val="00172423"/>
    <w:rPr>
      <w:color w:val="0000FF"/>
      <w:u w:val="single"/>
    </w:rPr>
  </w:style>
  <w:style w:type="character" w:customStyle="1" w:styleId="Rubrik2Char">
    <w:name w:val="Rubrik 2 Char"/>
    <w:basedOn w:val="Standardstycketeckensnitt"/>
    <w:link w:val="Rubrik2"/>
    <w:uiPriority w:val="9"/>
    <w:semiHidden/>
    <w:rsid w:val="00172423"/>
    <w:rPr>
      <w:rFonts w:asciiTheme="majorHAnsi" w:eastAsiaTheme="majorEastAsia" w:hAnsiTheme="majorHAnsi" w:cstheme="majorBidi"/>
      <w:color w:val="2F5496" w:themeColor="accent1" w:themeShade="BF"/>
      <w:sz w:val="26"/>
      <w:szCs w:val="26"/>
    </w:rPr>
  </w:style>
  <w:style w:type="character" w:styleId="Stark">
    <w:name w:val="Strong"/>
    <w:basedOn w:val="Standardstycketeckensnitt"/>
    <w:uiPriority w:val="22"/>
    <w:qFormat/>
    <w:rsid w:val="00172423"/>
    <w:rPr>
      <w:b/>
      <w:bCs/>
    </w:rPr>
  </w:style>
  <w:style w:type="paragraph" w:styleId="Ballongtext">
    <w:name w:val="Balloon Text"/>
    <w:basedOn w:val="Normal"/>
    <w:link w:val="BallongtextChar"/>
    <w:uiPriority w:val="99"/>
    <w:semiHidden/>
    <w:unhideWhenUsed/>
    <w:rsid w:val="00E9491B"/>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949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661715">
      <w:bodyDiv w:val="1"/>
      <w:marLeft w:val="0"/>
      <w:marRight w:val="0"/>
      <w:marTop w:val="0"/>
      <w:marBottom w:val="0"/>
      <w:divBdr>
        <w:top w:val="none" w:sz="0" w:space="0" w:color="auto"/>
        <w:left w:val="none" w:sz="0" w:space="0" w:color="auto"/>
        <w:bottom w:val="none" w:sz="0" w:space="0" w:color="auto"/>
        <w:right w:val="none" w:sz="0" w:space="0" w:color="auto"/>
      </w:divBdr>
    </w:div>
    <w:div w:id="1491675401">
      <w:bodyDiv w:val="1"/>
      <w:marLeft w:val="0"/>
      <w:marRight w:val="0"/>
      <w:marTop w:val="0"/>
      <w:marBottom w:val="0"/>
      <w:divBdr>
        <w:top w:val="none" w:sz="0" w:space="0" w:color="auto"/>
        <w:left w:val="none" w:sz="0" w:space="0" w:color="auto"/>
        <w:bottom w:val="none" w:sz="0" w:space="0" w:color="auto"/>
        <w:right w:val="none" w:sz="0" w:space="0" w:color="auto"/>
      </w:divBdr>
      <w:divsChild>
        <w:div w:id="755321005">
          <w:marLeft w:val="0"/>
          <w:marRight w:val="0"/>
          <w:marTop w:val="0"/>
          <w:marBottom w:val="330"/>
          <w:divBdr>
            <w:top w:val="none" w:sz="0" w:space="0" w:color="auto"/>
            <w:left w:val="none" w:sz="0" w:space="0" w:color="auto"/>
            <w:bottom w:val="none" w:sz="0" w:space="0" w:color="auto"/>
            <w:right w:val="none" w:sz="0" w:space="0" w:color="auto"/>
          </w:divBdr>
          <w:divsChild>
            <w:div w:id="645669067">
              <w:marLeft w:val="0"/>
              <w:marRight w:val="0"/>
              <w:marTop w:val="0"/>
              <w:marBottom w:val="0"/>
              <w:divBdr>
                <w:top w:val="none" w:sz="0" w:space="0" w:color="auto"/>
                <w:left w:val="none" w:sz="0" w:space="0" w:color="auto"/>
                <w:bottom w:val="none" w:sz="0" w:space="0" w:color="auto"/>
                <w:right w:val="none" w:sz="0" w:space="0" w:color="auto"/>
              </w:divBdr>
            </w:div>
          </w:divsChild>
        </w:div>
        <w:div w:id="990909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opestudien.se/styrgrupp" TargetMode="External"/><Relationship Id="rId4" Type="http://schemas.openxmlformats.org/officeDocument/2006/relationships/hyperlink" Target="http://www.snaks.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501</Words>
  <Characters>2657</Characters>
  <Application>Microsoft Office Word</Application>
  <DocSecurity>0</DocSecurity>
  <Lines>22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Josefine Ekegren</cp:lastModifiedBy>
  <cp:revision>2</cp:revision>
  <cp:lastPrinted>2020-10-20T20:04:00Z</cp:lastPrinted>
  <dcterms:created xsi:type="dcterms:W3CDTF">2020-10-20T20:23:00Z</dcterms:created>
  <dcterms:modified xsi:type="dcterms:W3CDTF">2020-10-20T20:23:00Z</dcterms:modified>
</cp:coreProperties>
</file>