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2137"/>
      </w:tblGrid>
      <w:tr w:rsidR="004F6186" w14:paraId="4448B049" w14:textId="77777777" w:rsidTr="00464449">
        <w:tc>
          <w:tcPr>
            <w:tcW w:w="8516" w:type="dxa"/>
            <w:gridSpan w:val="3"/>
          </w:tcPr>
          <w:p w14:paraId="23A677A5" w14:textId="77777777" w:rsidR="004F6186" w:rsidRPr="00980DC4" w:rsidRDefault="004F6186" w:rsidP="004F6186">
            <w:pPr>
              <w:jc w:val="center"/>
              <w:rPr>
                <w:b/>
              </w:rPr>
            </w:pPr>
            <w:r>
              <w:rPr>
                <w:b/>
              </w:rPr>
              <w:t>RNRMMC Membership Categories &amp; Annual Fees</w:t>
            </w:r>
          </w:p>
        </w:tc>
      </w:tr>
      <w:tr w:rsidR="004F6186" w14:paraId="1E4130CD" w14:textId="77777777" w:rsidTr="00A76579">
        <w:tc>
          <w:tcPr>
            <w:tcW w:w="4395" w:type="dxa"/>
          </w:tcPr>
          <w:p w14:paraId="339FB4F7" w14:textId="77777777" w:rsidR="004F6186" w:rsidRPr="00980DC4" w:rsidRDefault="004F6186" w:rsidP="00E2017C">
            <w:pPr>
              <w:rPr>
                <w:b/>
              </w:rPr>
            </w:pPr>
            <w:r w:rsidRPr="00980DC4">
              <w:rPr>
                <w:b/>
              </w:rPr>
              <w:t>Membership Category</w:t>
            </w:r>
          </w:p>
        </w:tc>
        <w:tc>
          <w:tcPr>
            <w:tcW w:w="1984" w:type="dxa"/>
          </w:tcPr>
          <w:p w14:paraId="10EE3669" w14:textId="77777777" w:rsidR="004F6186" w:rsidRPr="00980DC4" w:rsidRDefault="004F6186" w:rsidP="00E2017C">
            <w:pPr>
              <w:rPr>
                <w:b/>
              </w:rPr>
            </w:pPr>
            <w:r w:rsidRPr="00980DC4">
              <w:rPr>
                <w:b/>
              </w:rPr>
              <w:t>2018-19 Fees</w:t>
            </w:r>
          </w:p>
        </w:tc>
        <w:tc>
          <w:tcPr>
            <w:tcW w:w="2137" w:type="dxa"/>
          </w:tcPr>
          <w:p w14:paraId="1DAA02FC" w14:textId="77777777" w:rsidR="004F6186" w:rsidRPr="00980DC4" w:rsidRDefault="004F6186" w:rsidP="00E2017C">
            <w:pPr>
              <w:rPr>
                <w:b/>
              </w:rPr>
            </w:pPr>
            <w:r w:rsidRPr="00980DC4">
              <w:rPr>
                <w:b/>
              </w:rPr>
              <w:t>2019-20 Fees</w:t>
            </w:r>
          </w:p>
        </w:tc>
      </w:tr>
      <w:tr w:rsidR="004F6186" w14:paraId="2E24387E" w14:textId="77777777" w:rsidTr="00A76579">
        <w:tc>
          <w:tcPr>
            <w:tcW w:w="4395" w:type="dxa"/>
          </w:tcPr>
          <w:p w14:paraId="45F9E53D" w14:textId="77777777" w:rsidR="004F6186" w:rsidRDefault="004F6186" w:rsidP="00E2017C">
            <w:r>
              <w:t>Full &amp; Associated Members (FM) (AM)</w:t>
            </w:r>
          </w:p>
        </w:tc>
        <w:tc>
          <w:tcPr>
            <w:tcW w:w="1984" w:type="dxa"/>
          </w:tcPr>
          <w:p w14:paraId="1EDC3AEA" w14:textId="77777777" w:rsidR="004F6186" w:rsidRDefault="004F6186" w:rsidP="00E2017C">
            <w:r>
              <w:t>£20</w:t>
            </w:r>
          </w:p>
        </w:tc>
        <w:tc>
          <w:tcPr>
            <w:tcW w:w="2137" w:type="dxa"/>
          </w:tcPr>
          <w:p w14:paraId="01CCF01D" w14:textId="77777777" w:rsidR="004F6186" w:rsidRDefault="004F6186" w:rsidP="00E2017C">
            <w:r>
              <w:t>£27</w:t>
            </w:r>
          </w:p>
        </w:tc>
      </w:tr>
      <w:tr w:rsidR="004F6186" w14:paraId="30D7F43D" w14:textId="77777777" w:rsidTr="00A76579">
        <w:tc>
          <w:tcPr>
            <w:tcW w:w="4395" w:type="dxa"/>
          </w:tcPr>
          <w:p w14:paraId="3E97F6D8" w14:textId="77777777" w:rsidR="004F6186" w:rsidRDefault="004F6186" w:rsidP="00E2017C">
            <w:r>
              <w:t>Social Members (SM)</w:t>
            </w:r>
          </w:p>
        </w:tc>
        <w:tc>
          <w:tcPr>
            <w:tcW w:w="1984" w:type="dxa"/>
          </w:tcPr>
          <w:p w14:paraId="66E5885E" w14:textId="77777777" w:rsidR="004F6186" w:rsidRDefault="004F6186" w:rsidP="00E2017C">
            <w:r>
              <w:t>£5</w:t>
            </w:r>
          </w:p>
        </w:tc>
        <w:tc>
          <w:tcPr>
            <w:tcW w:w="2137" w:type="dxa"/>
          </w:tcPr>
          <w:p w14:paraId="0EAD7E6E" w14:textId="77777777" w:rsidR="004F6186" w:rsidRDefault="004F6186" w:rsidP="00E2017C">
            <w:r>
              <w:t>£10</w:t>
            </w:r>
          </w:p>
        </w:tc>
      </w:tr>
      <w:tr w:rsidR="004F6186" w14:paraId="6056493B" w14:textId="77777777" w:rsidTr="00A76579">
        <w:tc>
          <w:tcPr>
            <w:tcW w:w="4395" w:type="dxa"/>
          </w:tcPr>
          <w:p w14:paraId="67C19D6D" w14:textId="77777777" w:rsidR="004F6186" w:rsidRDefault="004F6186" w:rsidP="00E2017C">
            <w:r>
              <w:t>Full Life Members (FLM) -Closed</w:t>
            </w:r>
          </w:p>
        </w:tc>
        <w:tc>
          <w:tcPr>
            <w:tcW w:w="1984" w:type="dxa"/>
          </w:tcPr>
          <w:p w14:paraId="09C15390" w14:textId="77777777" w:rsidR="004F6186" w:rsidRDefault="004F6186" w:rsidP="00E2017C">
            <w:r>
              <w:t>£16</w:t>
            </w:r>
          </w:p>
        </w:tc>
        <w:tc>
          <w:tcPr>
            <w:tcW w:w="2137" w:type="dxa"/>
          </w:tcPr>
          <w:p w14:paraId="58AF838B" w14:textId="445FF919" w:rsidR="004F6186" w:rsidRDefault="004F6186" w:rsidP="00E2017C">
            <w:r>
              <w:t>£2</w:t>
            </w:r>
            <w:r w:rsidR="00A76579">
              <w:t>4</w:t>
            </w:r>
          </w:p>
        </w:tc>
      </w:tr>
      <w:tr w:rsidR="004F6186" w14:paraId="3B144319" w14:textId="77777777" w:rsidTr="00A76579">
        <w:tc>
          <w:tcPr>
            <w:tcW w:w="4395" w:type="dxa"/>
          </w:tcPr>
          <w:p w14:paraId="69443F30" w14:textId="77777777" w:rsidR="004F6186" w:rsidRDefault="004F6186" w:rsidP="004F6186">
            <w:r>
              <w:t>Social Life Members (SLM) - Closed</w:t>
            </w:r>
          </w:p>
        </w:tc>
        <w:tc>
          <w:tcPr>
            <w:tcW w:w="1984" w:type="dxa"/>
          </w:tcPr>
          <w:p w14:paraId="7A38FDB5" w14:textId="77777777" w:rsidR="004F6186" w:rsidRDefault="004F6186" w:rsidP="00E2017C">
            <w:r>
              <w:t>£0</w:t>
            </w:r>
          </w:p>
        </w:tc>
        <w:tc>
          <w:tcPr>
            <w:tcW w:w="2137" w:type="dxa"/>
          </w:tcPr>
          <w:p w14:paraId="776A10D2" w14:textId="77777777" w:rsidR="004F6186" w:rsidRDefault="004F6186" w:rsidP="00E2017C">
            <w:r>
              <w:t>£5</w:t>
            </w:r>
          </w:p>
        </w:tc>
      </w:tr>
      <w:tr w:rsidR="004F6186" w14:paraId="49DDED33" w14:textId="77777777" w:rsidTr="00A76579">
        <w:tc>
          <w:tcPr>
            <w:tcW w:w="4395" w:type="dxa"/>
          </w:tcPr>
          <w:p w14:paraId="135EE4D6" w14:textId="2DB7D769" w:rsidR="004F6186" w:rsidRDefault="004F6186" w:rsidP="00E2017C">
            <w:r>
              <w:t>Honorary Member (HM)</w:t>
            </w:r>
            <w:r w:rsidR="00A76579">
              <w:t xml:space="preserve"> – by invitation</w:t>
            </w:r>
          </w:p>
        </w:tc>
        <w:tc>
          <w:tcPr>
            <w:tcW w:w="1984" w:type="dxa"/>
          </w:tcPr>
          <w:p w14:paraId="3A7D958C" w14:textId="77777777" w:rsidR="004F6186" w:rsidRDefault="004F6186" w:rsidP="00E2017C">
            <w:r>
              <w:t>£0</w:t>
            </w:r>
          </w:p>
        </w:tc>
        <w:tc>
          <w:tcPr>
            <w:tcW w:w="2137" w:type="dxa"/>
          </w:tcPr>
          <w:p w14:paraId="7EDEF159" w14:textId="77777777" w:rsidR="004F6186" w:rsidRDefault="004F6186" w:rsidP="00E2017C">
            <w:r>
              <w:t>£0</w:t>
            </w:r>
          </w:p>
        </w:tc>
      </w:tr>
    </w:tbl>
    <w:p w14:paraId="61E19FC2" w14:textId="77777777" w:rsidR="004F6186" w:rsidRDefault="004F6186" w:rsidP="004F6186"/>
    <w:p w14:paraId="27BAB456" w14:textId="77777777" w:rsidR="004F6186" w:rsidRDefault="004F6186" w:rsidP="004F6186"/>
    <w:p w14:paraId="40A51F6F" w14:textId="77777777" w:rsidR="004F6186" w:rsidRDefault="004F6186" w:rsidP="004F6186">
      <w:r>
        <w:t>Full &amp; Associated Annual Membership subscription breakdown is as follows:</w:t>
      </w:r>
    </w:p>
    <w:p w14:paraId="19B3B726" w14:textId="77777777" w:rsidR="004F6186" w:rsidRDefault="004F6186" w:rsidP="004F6186"/>
    <w:p w14:paraId="1E85EDC5" w14:textId="77777777" w:rsidR="004F6186" w:rsidRDefault="004F6186" w:rsidP="004F6186">
      <w:r>
        <w:t>Individual BMC Affiliation Fee</w:t>
      </w:r>
      <w:r>
        <w:tab/>
      </w:r>
      <w:r>
        <w:tab/>
        <w:t>£20.25 (Increased from £14.25)</w:t>
      </w:r>
    </w:p>
    <w:p w14:paraId="12FF648D" w14:textId="77777777" w:rsidR="004F6186" w:rsidRDefault="004F6186" w:rsidP="004F6186">
      <w:r>
        <w:t>Club Exped Grant Fund</w:t>
      </w:r>
      <w:r>
        <w:tab/>
      </w:r>
      <w:r>
        <w:tab/>
      </w:r>
      <w:r>
        <w:tab/>
        <w:t>£1.75</w:t>
      </w:r>
    </w:p>
    <w:p w14:paraId="6AC141B9" w14:textId="77777777" w:rsidR="004F6186" w:rsidRDefault="004F6186" w:rsidP="004F6186">
      <w:r>
        <w:t>Club Management &amp; Bulletin Costs</w:t>
      </w:r>
      <w:r>
        <w:tab/>
      </w:r>
      <w:r>
        <w:tab/>
        <w:t>£5</w:t>
      </w:r>
    </w:p>
    <w:sectPr w:rsidR="004F6186" w:rsidSect="00774F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186"/>
    <w:rsid w:val="004F6186"/>
    <w:rsid w:val="00774F47"/>
    <w:rsid w:val="00A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4CFE5"/>
  <w14:defaultImageDpi w14:val="300"/>
  <w15:docId w15:val="{D237EC39-6D7F-0A45-BAE2-5DAE84B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>DLB-Tech Ltd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Barrett</dc:creator>
  <cp:keywords/>
  <dc:description/>
  <cp:lastModifiedBy>Dave Barrett</cp:lastModifiedBy>
  <cp:revision>2</cp:revision>
  <cp:lastPrinted>2020-04-20T09:41:00Z</cp:lastPrinted>
  <dcterms:created xsi:type="dcterms:W3CDTF">2020-02-17T09:15:00Z</dcterms:created>
  <dcterms:modified xsi:type="dcterms:W3CDTF">2020-04-20T09:43:00Z</dcterms:modified>
</cp:coreProperties>
</file>