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E733" w14:textId="77777777" w:rsidR="005A25B5" w:rsidRPr="00F4129A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4129A">
        <w:rPr>
          <w:rFonts w:ascii="Arial" w:hAnsi="Arial" w:cs="Arial"/>
          <w:b/>
          <w:bCs/>
          <w:sz w:val="28"/>
          <w:szCs w:val="28"/>
        </w:rPr>
        <w:t xml:space="preserve">CENTRE FOR COACHING </w:t>
      </w:r>
    </w:p>
    <w:p w14:paraId="6C588DC7" w14:textId="77777777" w:rsidR="005A25B5" w:rsidRPr="00F4129A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4129A">
        <w:rPr>
          <w:rFonts w:ascii="Arial" w:hAnsi="Arial" w:cs="Arial"/>
          <w:b/>
          <w:bCs/>
          <w:sz w:val="28"/>
          <w:szCs w:val="28"/>
        </w:rPr>
        <w:t>&amp; CENTRE FOR STRESS MANAGEMENT</w:t>
      </w:r>
    </w:p>
    <w:p w14:paraId="1C440E0C" w14:textId="77777777" w:rsidR="005A25B5" w:rsidRPr="00DE0307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79DB947C" w14:textId="501B8743" w:rsidR="005A25B5" w:rsidRPr="00071BEC" w:rsidRDefault="006E2137" w:rsidP="00071B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6E2137">
        <w:rPr>
          <w:rFonts w:ascii="Arial" w:hAnsi="Arial" w:cs="Arial"/>
          <w:bCs/>
          <w:i/>
          <w:sz w:val="18"/>
          <w:szCs w:val="18"/>
        </w:rPr>
        <w:t>In association with</w:t>
      </w:r>
      <w:r w:rsidR="005A25B5" w:rsidRPr="006E2137">
        <w:rPr>
          <w:rFonts w:ascii="Arial" w:hAnsi="Arial" w:cs="Arial"/>
          <w:bCs/>
          <w:i/>
          <w:sz w:val="18"/>
          <w:szCs w:val="18"/>
        </w:rPr>
        <w:t xml:space="preserve"> the</w:t>
      </w:r>
      <w:r w:rsidR="005A25B5" w:rsidRPr="00071BEC">
        <w:rPr>
          <w:rFonts w:ascii="Arial" w:hAnsi="Arial" w:cs="Arial"/>
          <w:b/>
          <w:i/>
        </w:rPr>
        <w:t xml:space="preserve"> International Academy for Professional Development</w:t>
      </w:r>
      <w:r w:rsidR="005A25B5" w:rsidRPr="00071BEC">
        <w:rPr>
          <w:rFonts w:ascii="Arial" w:hAnsi="Arial" w:cs="Arial"/>
          <w:b/>
          <w:bCs/>
          <w:i/>
        </w:rPr>
        <w:t xml:space="preserve"> Ltd </w:t>
      </w:r>
    </w:p>
    <w:p w14:paraId="77DC46BD" w14:textId="77777777" w:rsidR="005A25B5" w:rsidRPr="006C3371" w:rsidRDefault="005A25B5" w:rsidP="002278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892BDDD" w14:textId="77777777" w:rsidR="005A25B5" w:rsidRPr="00F4129A" w:rsidRDefault="00071BEC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4129A">
        <w:rPr>
          <w:rFonts w:ascii="Arial" w:hAnsi="Arial" w:cs="Arial"/>
          <w:b/>
          <w:bCs/>
          <w:sz w:val="28"/>
          <w:szCs w:val="28"/>
        </w:rPr>
        <w:t xml:space="preserve">COURSE </w:t>
      </w:r>
      <w:r w:rsidR="005A25B5" w:rsidRPr="00F4129A">
        <w:rPr>
          <w:rFonts w:ascii="Arial" w:hAnsi="Arial" w:cs="Arial"/>
          <w:b/>
          <w:bCs/>
          <w:sz w:val="28"/>
          <w:szCs w:val="28"/>
        </w:rPr>
        <w:t>APPLICATION FORM</w:t>
      </w:r>
    </w:p>
    <w:p w14:paraId="108AB535" w14:textId="77777777" w:rsidR="00F97765" w:rsidRDefault="00CD1262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Please complete </w:t>
      </w:r>
      <w:r w:rsidR="00F97765">
        <w:rPr>
          <w:rFonts w:ascii="Arial" w:hAnsi="Arial" w:cs="Arial"/>
          <w:bCs/>
          <w:sz w:val="18"/>
          <w:szCs w:val="18"/>
        </w:rPr>
        <w:t xml:space="preserve">and </w:t>
      </w:r>
      <w:r>
        <w:rPr>
          <w:rFonts w:ascii="Arial" w:hAnsi="Arial" w:cs="Arial"/>
          <w:bCs/>
          <w:sz w:val="18"/>
          <w:szCs w:val="18"/>
        </w:rPr>
        <w:t>return</w:t>
      </w:r>
      <w:r w:rsidR="00F977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in Word format </w:t>
      </w:r>
      <w:r w:rsidR="00F97765">
        <w:rPr>
          <w:rFonts w:ascii="Arial" w:hAnsi="Arial" w:cs="Arial"/>
          <w:bCs/>
          <w:sz w:val="18"/>
          <w:szCs w:val="18"/>
        </w:rPr>
        <w:t xml:space="preserve">to </w:t>
      </w:r>
      <w:hyperlink r:id="rId4" w:history="1">
        <w:r w:rsidR="00F97765" w:rsidRPr="009F64BA">
          <w:rPr>
            <w:rStyle w:val="Hyperlink"/>
            <w:rFonts w:ascii="Arial" w:hAnsi="Arial" w:cs="Arial"/>
            <w:bCs/>
            <w:sz w:val="18"/>
            <w:szCs w:val="18"/>
          </w:rPr>
          <w:t>admin@iafpd.com</w:t>
        </w:r>
      </w:hyperlink>
    </w:p>
    <w:p w14:paraId="345677A3" w14:textId="77777777" w:rsidR="00CE427F" w:rsidRPr="00071BEC" w:rsidRDefault="00CE427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498"/>
      </w:tblGrid>
      <w:tr w:rsidR="005A25B5" w:rsidRPr="00071BEC" w14:paraId="7B9FEDC3" w14:textId="77777777" w:rsidTr="005A25B5">
        <w:tc>
          <w:tcPr>
            <w:tcW w:w="4617" w:type="dxa"/>
          </w:tcPr>
          <w:p w14:paraId="18F20477" w14:textId="77777777" w:rsidR="005A25B5" w:rsidRDefault="005A25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99484E" w:rsidRPr="001279F5">
              <w:rPr>
                <w:rFonts w:ascii="Arial" w:hAnsi="Arial" w:cs="Arial"/>
                <w:b/>
                <w:sz w:val="22"/>
                <w:szCs w:val="22"/>
              </w:rPr>
              <w:t xml:space="preserve"> (include title)</w:t>
            </w:r>
            <w:r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43889B2" w14:textId="77777777" w:rsidR="00A96423" w:rsidRPr="00F81F98" w:rsidRDefault="00A96423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38075791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B730B8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6AD4AA8E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0D88C5A7" w14:textId="77777777" w:rsidTr="005A25B5">
        <w:tc>
          <w:tcPr>
            <w:tcW w:w="4617" w:type="dxa"/>
          </w:tcPr>
          <w:p w14:paraId="41714C7F" w14:textId="1AA0FE19" w:rsidR="005A25B5" w:rsidRDefault="001279F5">
            <w:pPr>
              <w:rPr>
                <w:rFonts w:ascii="Arial" w:hAnsi="Arial" w:cs="Arial"/>
                <w:sz w:val="16"/>
                <w:szCs w:val="16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F2101">
              <w:rPr>
                <w:rFonts w:ascii="Arial" w:hAnsi="Arial" w:cs="Arial"/>
                <w:sz w:val="16"/>
                <w:szCs w:val="16"/>
              </w:rPr>
              <w:t>course material</w:t>
            </w:r>
            <w:r w:rsidR="00FD1997">
              <w:rPr>
                <w:rFonts w:ascii="Arial" w:hAnsi="Arial" w:cs="Arial"/>
                <w:sz w:val="16"/>
                <w:szCs w:val="16"/>
              </w:rPr>
              <w:t xml:space="preserve"> which you need to partake in the course</w:t>
            </w:r>
            <w:r w:rsidR="00EF21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5DDB">
              <w:rPr>
                <w:rFonts w:ascii="Arial" w:hAnsi="Arial" w:cs="Arial"/>
                <w:sz w:val="16"/>
                <w:szCs w:val="16"/>
              </w:rPr>
              <w:t>will be sent to this address)</w:t>
            </w:r>
          </w:p>
          <w:p w14:paraId="32908B50" w14:textId="7955961C" w:rsidR="005A25B5" w:rsidRDefault="005A25B5">
            <w:pPr>
              <w:rPr>
                <w:rFonts w:ascii="Arial" w:hAnsi="Arial" w:cs="Arial"/>
              </w:rPr>
            </w:pPr>
          </w:p>
          <w:p w14:paraId="636CA104" w14:textId="77777777" w:rsidR="002F5DDB" w:rsidRPr="00071BEC" w:rsidRDefault="002F5DDB">
            <w:pPr>
              <w:rPr>
                <w:rFonts w:ascii="Arial" w:hAnsi="Arial" w:cs="Arial"/>
              </w:rPr>
            </w:pPr>
          </w:p>
          <w:p w14:paraId="6E3D5A7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7846A42A" w14:textId="77777777" w:rsidR="005A25B5" w:rsidRDefault="005A25B5" w:rsidP="001279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Contact Tel</w:t>
            </w:r>
            <w:r w:rsidR="001279F5"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E4F6053" w14:textId="77777777" w:rsidR="00D764DC" w:rsidRDefault="00D764DC" w:rsidP="001279F5">
            <w:pPr>
              <w:rPr>
                <w:rFonts w:ascii="Arial" w:hAnsi="Arial" w:cs="Arial"/>
                <w:b/>
              </w:rPr>
            </w:pPr>
          </w:p>
          <w:p w14:paraId="42C4A8B3" w14:textId="4914CED3" w:rsidR="00D764DC" w:rsidRPr="001279F5" w:rsidRDefault="00D764DC" w:rsidP="001279F5">
            <w:pPr>
              <w:rPr>
                <w:rFonts w:ascii="Arial" w:hAnsi="Arial" w:cs="Arial"/>
                <w:b/>
              </w:rPr>
            </w:pPr>
          </w:p>
        </w:tc>
      </w:tr>
      <w:tr w:rsidR="005A25B5" w:rsidRPr="00071BEC" w14:paraId="229F3487" w14:textId="77777777" w:rsidTr="005A25B5">
        <w:tc>
          <w:tcPr>
            <w:tcW w:w="4617" w:type="dxa"/>
          </w:tcPr>
          <w:p w14:paraId="53135D5A" w14:textId="77777777" w:rsidR="005A25B5" w:rsidRPr="001279F5" w:rsidRDefault="005B5269">
            <w:pPr>
              <w:rPr>
                <w:rFonts w:ascii="Arial" w:hAnsi="Arial" w:cs="Arial"/>
                <w:b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Occupation</w:t>
            </w:r>
            <w:r w:rsidR="005A25B5"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F11CB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44E6615B" w14:textId="3D3A904F" w:rsidR="005A25B5" w:rsidRPr="001279F5" w:rsidRDefault="005A25B5">
            <w:pPr>
              <w:rPr>
                <w:rFonts w:ascii="Arial" w:hAnsi="Arial" w:cs="Arial"/>
                <w:sz w:val="16"/>
                <w:szCs w:val="16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127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9F5" w:rsidRPr="001279F5">
              <w:rPr>
                <w:rFonts w:ascii="Arial" w:hAnsi="Arial" w:cs="Arial"/>
                <w:sz w:val="16"/>
                <w:szCs w:val="16"/>
              </w:rPr>
              <w:t xml:space="preserve">(Booking confirmation and Joining </w:t>
            </w:r>
            <w:r w:rsidR="00FD1997">
              <w:rPr>
                <w:rFonts w:ascii="Arial" w:hAnsi="Arial" w:cs="Arial"/>
                <w:sz w:val="16"/>
                <w:szCs w:val="16"/>
              </w:rPr>
              <w:t xml:space="preserve">information </w:t>
            </w:r>
            <w:r w:rsidR="001279F5" w:rsidRPr="001279F5">
              <w:rPr>
                <w:rFonts w:ascii="Arial" w:hAnsi="Arial" w:cs="Arial"/>
                <w:sz w:val="16"/>
                <w:szCs w:val="16"/>
              </w:rPr>
              <w:t>will be issued to this address</w:t>
            </w:r>
            <w:r w:rsidR="00FD199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531BC98" w14:textId="5A84A5C8" w:rsidR="005A25B5" w:rsidRPr="00071BEC" w:rsidRDefault="005A25B5">
            <w:pPr>
              <w:rPr>
                <w:rFonts w:ascii="Arial" w:hAnsi="Arial" w:cs="Arial"/>
              </w:rPr>
            </w:pPr>
          </w:p>
          <w:p w14:paraId="701CF991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0AED477" w14:textId="0A6DD52B" w:rsidR="005A25B5" w:rsidRPr="00071BEC" w:rsidRDefault="005A25B5">
      <w:pPr>
        <w:rPr>
          <w:rFonts w:ascii="Arial" w:hAnsi="Arial" w:cs="Arial"/>
          <w:sz w:val="22"/>
          <w:szCs w:val="22"/>
        </w:rPr>
      </w:pPr>
      <w:r w:rsidRPr="00FD1997">
        <w:rPr>
          <w:rFonts w:ascii="Arial" w:hAnsi="Arial" w:cs="Arial"/>
          <w:b/>
          <w:bCs/>
          <w:sz w:val="22"/>
          <w:szCs w:val="22"/>
          <w:highlight w:val="yellow"/>
        </w:rPr>
        <w:t>Note:</w:t>
      </w:r>
      <w:r w:rsidRPr="00FD1997">
        <w:rPr>
          <w:rFonts w:ascii="Arial" w:hAnsi="Arial" w:cs="Arial"/>
          <w:sz w:val="22"/>
          <w:szCs w:val="22"/>
          <w:highlight w:val="yellow"/>
        </w:rPr>
        <w:t xml:space="preserve"> all correspondence will be via email</w:t>
      </w:r>
      <w:r w:rsidR="002D368E" w:rsidRPr="00FD1997">
        <w:rPr>
          <w:rFonts w:ascii="Arial" w:hAnsi="Arial" w:cs="Arial"/>
          <w:sz w:val="22"/>
          <w:szCs w:val="22"/>
          <w:highlight w:val="yellow"/>
        </w:rPr>
        <w:t xml:space="preserve"> so don’t forget to check your spam folder</w:t>
      </w:r>
      <w:r w:rsidR="00FD1997" w:rsidRPr="00FD1997">
        <w:rPr>
          <w:rFonts w:ascii="Arial" w:hAnsi="Arial" w:cs="Arial"/>
          <w:sz w:val="22"/>
          <w:szCs w:val="22"/>
          <w:highlight w:val="yellow"/>
        </w:rPr>
        <w:t xml:space="preserve"> if you’ve not received our Booking Confirmation email after 48hrs</w:t>
      </w:r>
    </w:p>
    <w:p w14:paraId="5E19C6A0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1894"/>
        <w:gridCol w:w="3007"/>
      </w:tblGrid>
      <w:tr w:rsidR="005A25B5" w:rsidRPr="00071BEC" w14:paraId="1A560D52" w14:textId="77777777" w:rsidTr="005A25B5">
        <w:tc>
          <w:tcPr>
            <w:tcW w:w="4219" w:type="dxa"/>
          </w:tcPr>
          <w:p w14:paraId="17F08535" w14:textId="77777777" w:rsidR="005A25B5" w:rsidRPr="00F4129A" w:rsidRDefault="005A25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29A">
              <w:rPr>
                <w:rFonts w:ascii="Arial" w:hAnsi="Arial" w:cs="Arial"/>
                <w:b/>
                <w:bCs/>
                <w:sz w:val="22"/>
                <w:szCs w:val="22"/>
              </w:rPr>
              <w:t>Course 1:</w:t>
            </w:r>
          </w:p>
          <w:p w14:paraId="1DE5C976" w14:textId="6501FA69" w:rsidR="00F81F98" w:rsidRPr="00F81F98" w:rsidRDefault="00F81F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</w:tcPr>
          <w:p w14:paraId="136E657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F4129A">
              <w:rPr>
                <w:rFonts w:ascii="Arial" w:hAnsi="Arial" w:cs="Arial"/>
                <w:b/>
                <w:bCs/>
                <w:sz w:val="22"/>
                <w:szCs w:val="22"/>
              </w:rPr>
              <w:t>Fee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9" w:type="dxa"/>
          </w:tcPr>
          <w:p w14:paraId="0D378FE1" w14:textId="082272F9" w:rsidR="005A25B5" w:rsidRPr="00071BEC" w:rsidRDefault="001279F5">
            <w:pPr>
              <w:rPr>
                <w:rFonts w:ascii="Arial" w:hAnsi="Arial" w:cs="Arial"/>
              </w:rPr>
            </w:pPr>
            <w:r w:rsidRPr="00F412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r w:rsidR="005A25B5" w:rsidRPr="00F4129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9751B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73262B3F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28A5AAFF" w14:textId="77777777" w:rsidTr="005A25B5">
        <w:tc>
          <w:tcPr>
            <w:tcW w:w="4219" w:type="dxa"/>
          </w:tcPr>
          <w:p w14:paraId="7249B8F6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F4129A">
              <w:rPr>
                <w:rFonts w:ascii="Arial" w:hAnsi="Arial" w:cs="Arial"/>
                <w:b/>
                <w:bCs/>
                <w:sz w:val="22"/>
                <w:szCs w:val="22"/>
              </w:rPr>
              <w:t>Course 2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37" w:type="dxa"/>
          </w:tcPr>
          <w:p w14:paraId="11499BB9" w14:textId="77777777" w:rsidR="005A25B5" w:rsidRPr="00F4129A" w:rsidRDefault="005A25B5">
            <w:pPr>
              <w:rPr>
                <w:rFonts w:ascii="Arial" w:hAnsi="Arial" w:cs="Arial"/>
                <w:b/>
                <w:bCs/>
              </w:rPr>
            </w:pPr>
            <w:r w:rsidRPr="00F4129A">
              <w:rPr>
                <w:rFonts w:ascii="Arial" w:hAnsi="Arial" w:cs="Arial"/>
                <w:b/>
                <w:bCs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4FE7C07A" w14:textId="2CA16877" w:rsidR="005A25B5" w:rsidRPr="00071BEC" w:rsidRDefault="001279F5">
            <w:pPr>
              <w:rPr>
                <w:rFonts w:ascii="Arial" w:hAnsi="Arial" w:cs="Arial"/>
              </w:rPr>
            </w:pPr>
            <w:r w:rsidRPr="00F412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r w:rsidR="005A25B5" w:rsidRPr="00F4129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CFF1F9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C82954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120B5FB4" w14:textId="77777777" w:rsidTr="005A25B5">
        <w:tc>
          <w:tcPr>
            <w:tcW w:w="4219" w:type="dxa"/>
          </w:tcPr>
          <w:p w14:paraId="769DC92E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F4129A">
              <w:rPr>
                <w:rFonts w:ascii="Arial" w:hAnsi="Arial" w:cs="Arial"/>
                <w:b/>
                <w:bCs/>
                <w:sz w:val="22"/>
                <w:szCs w:val="22"/>
              </w:rPr>
              <w:t>Course 3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37" w:type="dxa"/>
          </w:tcPr>
          <w:p w14:paraId="1E3BF408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F4129A">
              <w:rPr>
                <w:rFonts w:ascii="Arial" w:hAnsi="Arial" w:cs="Arial"/>
                <w:b/>
                <w:bCs/>
                <w:sz w:val="22"/>
                <w:szCs w:val="22"/>
              </w:rPr>
              <w:t>Fee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9" w:type="dxa"/>
          </w:tcPr>
          <w:p w14:paraId="7D0D965E" w14:textId="473164F0" w:rsidR="005A25B5" w:rsidRPr="00071BEC" w:rsidRDefault="001279F5">
            <w:pPr>
              <w:rPr>
                <w:rFonts w:ascii="Arial" w:hAnsi="Arial" w:cs="Arial"/>
              </w:rPr>
            </w:pPr>
            <w:r w:rsidRPr="00F412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r w:rsidR="005A25B5" w:rsidRPr="00F4129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D4E8E96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19C0BC7A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9632586" w14:textId="6E515D12" w:rsidR="005A25B5" w:rsidRDefault="005A25B5">
      <w:pPr>
        <w:rPr>
          <w:rFonts w:ascii="Arial" w:hAnsi="Arial" w:cs="Arial"/>
          <w:sz w:val="22"/>
          <w:szCs w:val="22"/>
        </w:rPr>
      </w:pPr>
    </w:p>
    <w:p w14:paraId="39C2A5AA" w14:textId="77777777" w:rsidR="00CA342C" w:rsidRPr="0089634D" w:rsidRDefault="00FD1997" w:rsidP="0087731F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GB" w:eastAsia="en-GB"/>
        </w:rPr>
      </w:pPr>
      <w:r w:rsidRPr="0089634D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GB" w:eastAsia="en-GB"/>
        </w:rPr>
        <w:t>All our courses take place via Zoom</w:t>
      </w:r>
      <w:r w:rsidR="00CA342C" w:rsidRPr="0089634D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GB" w:eastAsia="en-GB"/>
        </w:rPr>
        <w:t>.</w:t>
      </w:r>
    </w:p>
    <w:p w14:paraId="4FC481BD" w14:textId="77777777" w:rsidR="00CA342C" w:rsidRPr="0089634D" w:rsidRDefault="00CA342C" w:rsidP="0087731F">
      <w:pPr>
        <w:rPr>
          <w:rFonts w:ascii="Arial" w:hAnsi="Arial" w:cs="Arial"/>
          <w:b/>
          <w:bCs/>
          <w:color w:val="000000"/>
          <w:sz w:val="22"/>
          <w:szCs w:val="22"/>
          <w:lang w:val="en-GB" w:eastAsia="en-GB"/>
        </w:rPr>
      </w:pPr>
    </w:p>
    <w:p w14:paraId="5EA05DEA" w14:textId="3B392808" w:rsidR="006E2137" w:rsidRPr="00276EE3" w:rsidRDefault="006E2137" w:rsidP="00276EE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All courses require </w:t>
      </w:r>
      <w:r w:rsidR="00CA342C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participation 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using </w:t>
      </w:r>
      <w:r w:rsidR="00276EE3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the 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Zoom </w:t>
      </w:r>
      <w:r w:rsidR="00276EE3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Platform 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>from a</w:t>
      </w:r>
      <w:r w:rsidR="0087731F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 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>confidential setting (which is essential to coaching and</w:t>
      </w:r>
      <w:r w:rsidR="00276EE3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/or 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>therapy). If you</w:t>
      </w:r>
      <w:r w:rsidR="0087731F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 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>are unable to ensure a</w:t>
      </w:r>
      <w:r w:rsidR="0087731F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 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>confidential setting in which no other people can</w:t>
      </w:r>
      <w:r w:rsidR="0087731F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 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>view or hear any part of the</w:t>
      </w:r>
      <w:r w:rsidR="00276EE3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 workshop or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 course for its duration, please apply at a time</w:t>
      </w:r>
      <w:r w:rsidR="0087731F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 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>you are able to do so</w:t>
      </w:r>
      <w:r w:rsidR="00276EE3"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 xml:space="preserve"> otherwise you may be asked to leave the training</w:t>
      </w:r>
      <w:r w:rsidRPr="00276EE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 w:eastAsia="en-GB"/>
        </w:rPr>
        <w:t>.</w:t>
      </w:r>
      <w:r w:rsidR="0089634D" w:rsidRPr="00276EE3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  </w:t>
      </w:r>
    </w:p>
    <w:p w14:paraId="11E80941" w14:textId="77777777" w:rsidR="0087731F" w:rsidRPr="00276EE3" w:rsidRDefault="0087731F" w:rsidP="006E2137">
      <w:pPr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15481075" w14:textId="0D800B91" w:rsidR="006E2137" w:rsidRPr="00276EE3" w:rsidRDefault="00CA342C" w:rsidP="00276EE3">
      <w:pPr>
        <w:jc w:val="both"/>
        <w:rPr>
          <w:rFonts w:ascii="Arial" w:hAnsi="Arial" w:cs="Arial"/>
          <w:sz w:val="21"/>
          <w:szCs w:val="21"/>
        </w:rPr>
      </w:pPr>
      <w:r w:rsidRPr="00276EE3">
        <w:rPr>
          <w:rFonts w:ascii="Arial" w:hAnsi="Arial" w:cs="Arial"/>
          <w:sz w:val="21"/>
          <w:szCs w:val="21"/>
        </w:rPr>
        <w:t>Training materials are posted to the address listed above 2-3 we</w:t>
      </w:r>
      <w:r w:rsidR="00276EE3" w:rsidRPr="00276EE3">
        <w:rPr>
          <w:rFonts w:ascii="Arial" w:hAnsi="Arial" w:cs="Arial"/>
          <w:sz w:val="21"/>
          <w:szCs w:val="21"/>
        </w:rPr>
        <w:t>eks prior to the training date.</w:t>
      </w:r>
      <w:r w:rsidRPr="00276EE3">
        <w:rPr>
          <w:rFonts w:ascii="Arial" w:hAnsi="Arial" w:cs="Arial"/>
          <w:sz w:val="21"/>
          <w:szCs w:val="21"/>
        </w:rPr>
        <w:t xml:space="preserve"> It is your responsibility to let us know if these do not arrive 1 week prior to the training date</w:t>
      </w:r>
      <w:r w:rsidR="00306A2B" w:rsidRPr="00276EE3">
        <w:rPr>
          <w:rFonts w:ascii="Arial" w:hAnsi="Arial" w:cs="Arial"/>
          <w:sz w:val="21"/>
          <w:szCs w:val="21"/>
        </w:rPr>
        <w:t>.</w:t>
      </w:r>
    </w:p>
    <w:p w14:paraId="77D9FD05" w14:textId="77777777" w:rsidR="00CA6FCD" w:rsidRDefault="00CA6FCD">
      <w:pPr>
        <w:rPr>
          <w:rFonts w:ascii="Arial" w:hAnsi="Arial" w:cs="Arial"/>
          <w:sz w:val="22"/>
          <w:szCs w:val="22"/>
        </w:rPr>
      </w:pPr>
    </w:p>
    <w:p w14:paraId="4BA37B2B" w14:textId="538A7EBE" w:rsidR="005A25B5" w:rsidRPr="00A17245" w:rsidRDefault="0089634D" w:rsidP="00CA6FCD">
      <w:pPr>
        <w:rPr>
          <w:rFonts w:ascii="Arial" w:hAnsi="Arial" w:cs="Arial"/>
          <w:sz w:val="22"/>
          <w:szCs w:val="22"/>
        </w:rPr>
      </w:pPr>
      <w:r w:rsidRPr="00A17245">
        <w:rPr>
          <w:rFonts w:ascii="Arial" w:hAnsi="Arial" w:cs="Arial"/>
          <w:sz w:val="22"/>
          <w:szCs w:val="22"/>
        </w:rPr>
        <w:t>To ensure the course you have applied for is</w:t>
      </w:r>
      <w:r w:rsidR="00CA6FCD" w:rsidRPr="00A17245">
        <w:rPr>
          <w:rFonts w:ascii="Arial" w:hAnsi="Arial" w:cs="Arial"/>
          <w:sz w:val="22"/>
          <w:szCs w:val="22"/>
        </w:rPr>
        <w:t xml:space="preserve"> suitable please provide some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6A8D7F9C" w14:textId="77777777" w:rsidTr="005A25B5">
        <w:tc>
          <w:tcPr>
            <w:tcW w:w="9235" w:type="dxa"/>
          </w:tcPr>
          <w:p w14:paraId="6E302704" w14:textId="1BB9E620" w:rsidR="00CA6FCD" w:rsidRDefault="00CA6FCD" w:rsidP="00CA6FCD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Please give a brief outline of your work with particular reference to the use of coaching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BE1AD0" w14:textId="77777777" w:rsidR="00CA6FCD" w:rsidRPr="00071BEC" w:rsidRDefault="00CA6FCD" w:rsidP="00CA6FCD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9B8F34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7595EF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A9C9C0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0D1B2238" w14:textId="67B8D80C" w:rsidR="00CA6FCD" w:rsidRDefault="00CA6FCD" w:rsidP="00CA6FCD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 xml:space="preserve">Please indicate the extent of your training and the models used (e.g. GROW, CBC, </w:t>
            </w:r>
            <w:r w:rsidR="00276EE3">
              <w:rPr>
                <w:rFonts w:ascii="Arial" w:hAnsi="Arial" w:cs="Arial"/>
                <w:sz w:val="22"/>
                <w:szCs w:val="22"/>
              </w:rPr>
              <w:t xml:space="preserve">SPACE, </w:t>
            </w:r>
            <w:r w:rsidRPr="00071BEC">
              <w:rPr>
                <w:rFonts w:ascii="Arial" w:hAnsi="Arial" w:cs="Arial"/>
                <w:sz w:val="22"/>
                <w:szCs w:val="22"/>
              </w:rPr>
              <w:t xml:space="preserve">CBT, CBC, REBT, SFP </w:t>
            </w:r>
            <w:proofErr w:type="spellStart"/>
            <w:r w:rsidRPr="00071BE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071BE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1136C7" w14:textId="636F555F" w:rsidR="00CA6FCD" w:rsidRDefault="00CA6FCD" w:rsidP="00CA6FCD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12AF8A0" w14:textId="00CC8F1A" w:rsidR="00CA6FCD" w:rsidRDefault="00CA6FCD" w:rsidP="00CA6FCD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29A7A3D" w14:textId="3B504CEE" w:rsidR="00CA6FCD" w:rsidRDefault="00CA6FCD" w:rsidP="00CA6FCD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E1B3C90" w14:textId="77777777" w:rsidR="00CA6FCD" w:rsidRDefault="00CA6FCD" w:rsidP="00CA6FCD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C81B3CD" w14:textId="77777777" w:rsidR="00CA6FCD" w:rsidRPr="00071BEC" w:rsidRDefault="00CA6FCD" w:rsidP="00CA6FCD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 xml:space="preserve">Qualifications:  </w:t>
            </w:r>
          </w:p>
          <w:p w14:paraId="5A013CAE" w14:textId="77777777" w:rsidR="00CA6FCD" w:rsidRPr="00071BEC" w:rsidRDefault="00CA6FCD" w:rsidP="00CA6FCD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82112A9" w14:textId="77777777" w:rsidR="005A25B5" w:rsidRDefault="005A25B5">
            <w:pPr>
              <w:rPr>
                <w:rFonts w:ascii="Arial" w:hAnsi="Arial" w:cs="Arial"/>
              </w:rPr>
            </w:pPr>
          </w:p>
          <w:p w14:paraId="2D398697" w14:textId="77777777" w:rsidR="00CA6FCD" w:rsidRDefault="00CA6FCD">
            <w:pPr>
              <w:rPr>
                <w:rFonts w:ascii="Arial" w:hAnsi="Arial" w:cs="Arial"/>
              </w:rPr>
            </w:pPr>
          </w:p>
          <w:p w14:paraId="2DE615DB" w14:textId="77777777" w:rsidR="00CA6FCD" w:rsidRDefault="00CA6FCD">
            <w:pPr>
              <w:rPr>
                <w:rFonts w:ascii="Arial" w:hAnsi="Arial" w:cs="Arial"/>
              </w:rPr>
            </w:pPr>
          </w:p>
          <w:p w14:paraId="6EE147C0" w14:textId="5B96C213" w:rsidR="00CA6FCD" w:rsidRPr="00071BEC" w:rsidRDefault="00CA6FCD" w:rsidP="00CA6FCD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 p</w:t>
            </w:r>
            <w:r w:rsidRPr="00071BEC">
              <w:rPr>
                <w:rFonts w:ascii="Arial" w:hAnsi="Arial" w:cs="Arial"/>
                <w:sz w:val="22"/>
                <w:szCs w:val="22"/>
              </w:rPr>
              <w:t xml:space="preserve">revious training in </w:t>
            </w:r>
            <w:r w:rsidR="00276EE3">
              <w:rPr>
                <w:rFonts w:ascii="Arial" w:hAnsi="Arial" w:cs="Arial"/>
                <w:sz w:val="22"/>
                <w:szCs w:val="22"/>
              </w:rPr>
              <w:t>coaching, therapy</w:t>
            </w:r>
            <w:r w:rsidRPr="00071BEC">
              <w:rPr>
                <w:rFonts w:ascii="Arial" w:hAnsi="Arial" w:cs="Arial"/>
                <w:sz w:val="22"/>
                <w:szCs w:val="22"/>
              </w:rPr>
              <w:t xml:space="preserve"> or related fields       </w:t>
            </w:r>
            <w:r w:rsidRPr="00071BEC">
              <w:rPr>
                <w:rFonts w:ascii="Arial" w:hAnsi="Arial" w:cs="Arial"/>
                <w:sz w:val="22"/>
                <w:szCs w:val="22"/>
              </w:rPr>
              <w:tab/>
              <w:t>Yes / No</w:t>
            </w:r>
          </w:p>
          <w:p w14:paraId="551A3C70" w14:textId="12ED1FB5" w:rsidR="00CA6FCD" w:rsidRPr="00071BEC" w:rsidRDefault="00CA6FCD">
            <w:pPr>
              <w:rPr>
                <w:rFonts w:ascii="Arial" w:hAnsi="Arial" w:cs="Arial"/>
              </w:rPr>
            </w:pPr>
          </w:p>
        </w:tc>
      </w:tr>
    </w:tbl>
    <w:p w14:paraId="1687BB19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6A7951" w14:textId="7F36054B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467D8B93" w14:textId="77777777" w:rsidTr="005A25B5">
        <w:tc>
          <w:tcPr>
            <w:tcW w:w="9235" w:type="dxa"/>
          </w:tcPr>
          <w:p w14:paraId="22BCEE12" w14:textId="448D7FD2" w:rsidR="005A25B5" w:rsidRDefault="00CA6FCD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Please state your reasons for wanting to attend coaching/counselling/stress management courses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6D6625" w14:textId="77777777" w:rsidR="00CA6FCD" w:rsidRPr="00071BEC" w:rsidRDefault="00CA6FCD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05F39E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4088ABA" w14:textId="77777777" w:rsidR="00CA6FCD" w:rsidRPr="00071BEC" w:rsidRDefault="00CA6FCD" w:rsidP="00CA6FCD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Where did you hear about the Centre’s courses?</w:t>
            </w:r>
          </w:p>
          <w:p w14:paraId="255D7EDA" w14:textId="77777777" w:rsidR="005A25B5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AC967D" w14:textId="77777777" w:rsidR="00CA6FCD" w:rsidRDefault="00CA6FCD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D15FC8D" w14:textId="77777777" w:rsidR="00CA6FCD" w:rsidRPr="00CA6FCD" w:rsidRDefault="00CA6FCD" w:rsidP="00CA6FCD">
            <w:pPr>
              <w:rPr>
                <w:rFonts w:ascii="Arial" w:hAnsi="Arial" w:cs="Arial"/>
                <w:sz w:val="22"/>
                <w:szCs w:val="22"/>
              </w:rPr>
            </w:pPr>
            <w:r w:rsidRPr="00CA6FCD">
              <w:rPr>
                <w:rFonts w:ascii="Arial" w:hAnsi="Arial" w:cs="Arial"/>
                <w:sz w:val="22"/>
                <w:szCs w:val="22"/>
              </w:rPr>
              <w:t>Anything else we need to know?</w:t>
            </w:r>
          </w:p>
          <w:p w14:paraId="7FC89540" w14:textId="77777777" w:rsidR="00CA6FCD" w:rsidRDefault="00CA6FCD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B9DD37" w14:textId="77777777" w:rsidR="00CA6FCD" w:rsidRDefault="00CA6FCD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5FCE64" w14:textId="4D12AE69" w:rsidR="00CA6FCD" w:rsidRPr="00071BEC" w:rsidRDefault="00CA6FCD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00B8B32" w14:textId="77777777" w:rsidR="00071BEC" w:rsidRDefault="00071BEC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72239E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0DCD3EEA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71BEC">
        <w:rPr>
          <w:rFonts w:ascii="Arial" w:hAnsi="Arial" w:cs="Arial"/>
          <w:b/>
          <w:bCs/>
          <w:sz w:val="22"/>
          <w:szCs w:val="22"/>
          <w:u w:val="single"/>
        </w:rPr>
        <w:t>PAYMENT</w:t>
      </w:r>
    </w:p>
    <w:p w14:paraId="15F35AAC" w14:textId="522F5EC5" w:rsidR="00D0640E" w:rsidRDefault="00071BEC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Promotional Code (if applicable): </w:t>
      </w:r>
    </w:p>
    <w:p w14:paraId="7E539284" w14:textId="6728C1D2" w:rsidR="00064B4B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1A07679" w14:textId="7455B56B" w:rsidR="00064B4B" w:rsidRDefault="00064B4B" w:rsidP="00064B4B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Course fees must be paid by the due date on the invoice that is sent to you at the time of </w:t>
      </w:r>
      <w:r w:rsidR="006D69C9">
        <w:rPr>
          <w:rFonts w:ascii="Arial" w:hAnsi="Arial" w:cs="Arial"/>
          <w:bCs/>
          <w:sz w:val="22"/>
          <w:szCs w:val="22"/>
        </w:rPr>
        <w:t xml:space="preserve">your confirmation of </w:t>
      </w:r>
      <w:r>
        <w:rPr>
          <w:rFonts w:ascii="Arial" w:hAnsi="Arial" w:cs="Arial"/>
          <w:bCs/>
          <w:sz w:val="22"/>
          <w:szCs w:val="22"/>
        </w:rPr>
        <w:t>booking</w:t>
      </w:r>
      <w:r w:rsidR="006D69C9">
        <w:rPr>
          <w:rFonts w:ascii="Arial" w:hAnsi="Arial" w:cs="Arial"/>
          <w:bCs/>
          <w:sz w:val="22"/>
          <w:szCs w:val="22"/>
        </w:rPr>
        <w:t xml:space="preserve"> email</w:t>
      </w:r>
      <w:r>
        <w:rPr>
          <w:rFonts w:ascii="Arial" w:hAnsi="Arial" w:cs="Arial"/>
          <w:bCs/>
          <w:sz w:val="22"/>
          <w:szCs w:val="22"/>
        </w:rPr>
        <w:t>.  If your fee has not been paid by this date and despite our best efforts to contact you, your pla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ce on the course will be cancelled.</w:t>
      </w:r>
    </w:p>
    <w:p w14:paraId="33EA2CC9" w14:textId="77777777" w:rsid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9C4EC9E" w14:textId="1C8F167A" w:rsidR="00CD1262" w:rsidRPr="00BC2090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Self Funding</w:t>
      </w:r>
      <w:proofErr w:type="spellEnd"/>
    </w:p>
    <w:p w14:paraId="52B63BD2" w14:textId="5D451423" w:rsidR="00CD1262" w:rsidRDefault="00064B4B" w:rsidP="00730EC4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185675">
        <w:rPr>
          <w:rFonts w:ascii="Arial" w:hAnsi="Arial" w:cs="Arial"/>
          <w:bCs/>
          <w:sz w:val="22"/>
          <w:szCs w:val="22"/>
        </w:rPr>
        <w:t xml:space="preserve">n </w:t>
      </w:r>
      <w:r w:rsidR="000F0587">
        <w:rPr>
          <w:rFonts w:ascii="Arial" w:hAnsi="Arial" w:cs="Arial"/>
          <w:bCs/>
          <w:sz w:val="22"/>
          <w:szCs w:val="22"/>
        </w:rPr>
        <w:t>on-line</w:t>
      </w:r>
      <w:r w:rsidR="00185675">
        <w:rPr>
          <w:rFonts w:ascii="Arial" w:hAnsi="Arial" w:cs="Arial"/>
          <w:bCs/>
          <w:sz w:val="22"/>
          <w:szCs w:val="22"/>
        </w:rPr>
        <w:t xml:space="preserve"> invoice</w:t>
      </w:r>
      <w:r w:rsidR="00CD1262">
        <w:rPr>
          <w:rFonts w:ascii="Arial" w:hAnsi="Arial" w:cs="Arial"/>
          <w:bCs/>
          <w:sz w:val="22"/>
          <w:szCs w:val="22"/>
        </w:rPr>
        <w:t xml:space="preserve"> will be sent to the email address stated above, </w:t>
      </w:r>
      <w:r w:rsidR="00CA6FCD">
        <w:rPr>
          <w:rFonts w:ascii="Arial" w:hAnsi="Arial" w:cs="Arial"/>
          <w:bCs/>
          <w:sz w:val="22"/>
          <w:szCs w:val="22"/>
        </w:rPr>
        <w:t>Payment can be</w:t>
      </w:r>
      <w:r w:rsidR="003124E1">
        <w:rPr>
          <w:rFonts w:ascii="Arial" w:hAnsi="Arial" w:cs="Arial"/>
          <w:bCs/>
          <w:sz w:val="22"/>
          <w:szCs w:val="22"/>
        </w:rPr>
        <w:t xml:space="preserve"> made</w:t>
      </w:r>
      <w:r w:rsidR="00CD1262">
        <w:rPr>
          <w:rFonts w:ascii="Arial" w:hAnsi="Arial" w:cs="Arial"/>
          <w:bCs/>
          <w:sz w:val="22"/>
          <w:szCs w:val="22"/>
        </w:rPr>
        <w:t xml:space="preserve"> </w:t>
      </w:r>
      <w:r w:rsidR="00185675">
        <w:rPr>
          <w:rFonts w:ascii="Arial" w:hAnsi="Arial" w:cs="Arial"/>
          <w:bCs/>
          <w:sz w:val="22"/>
          <w:szCs w:val="22"/>
        </w:rPr>
        <w:t xml:space="preserve">securely </w:t>
      </w:r>
      <w:r w:rsidR="00CD1262">
        <w:rPr>
          <w:rFonts w:ascii="Arial" w:hAnsi="Arial" w:cs="Arial"/>
          <w:bCs/>
          <w:sz w:val="22"/>
          <w:szCs w:val="22"/>
        </w:rPr>
        <w:t xml:space="preserve">with </w:t>
      </w:r>
      <w:r w:rsidR="003124E1">
        <w:rPr>
          <w:rFonts w:ascii="Arial" w:hAnsi="Arial" w:cs="Arial"/>
          <w:bCs/>
          <w:sz w:val="22"/>
          <w:szCs w:val="22"/>
        </w:rPr>
        <w:t xml:space="preserve">a </w:t>
      </w:r>
      <w:r w:rsidR="00CD1262">
        <w:rPr>
          <w:rFonts w:ascii="Arial" w:hAnsi="Arial" w:cs="Arial"/>
          <w:bCs/>
          <w:sz w:val="22"/>
          <w:szCs w:val="22"/>
        </w:rPr>
        <w:t>credit or debit card.</w:t>
      </w:r>
      <w:r w:rsidR="002D368E">
        <w:rPr>
          <w:rFonts w:ascii="Arial" w:hAnsi="Arial" w:cs="Arial"/>
          <w:bCs/>
          <w:sz w:val="22"/>
          <w:szCs w:val="22"/>
        </w:rPr>
        <w:t xml:space="preserve">  We are unable to take payment over the phone.</w:t>
      </w:r>
    </w:p>
    <w:p w14:paraId="3421B9A3" w14:textId="77777777" w:rsidR="00CD1262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DB6D99" w14:textId="7695AF1D" w:rsidR="00CD1262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D1262">
        <w:rPr>
          <w:rFonts w:ascii="Arial" w:hAnsi="Arial" w:cs="Arial"/>
          <w:sz w:val="22"/>
          <w:szCs w:val="22"/>
        </w:rPr>
        <w:t>eceipts will not be issued, please print the electronic invoice and payment receipt for your records.</w:t>
      </w:r>
    </w:p>
    <w:p w14:paraId="676BE358" w14:textId="77777777" w:rsidR="002D368E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FD91E5" w14:textId="5001D495" w:rsidR="002D368E" w:rsidRPr="00071BEC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place is not confirmed until your payment is received. </w:t>
      </w:r>
    </w:p>
    <w:p w14:paraId="59082FB7" w14:textId="77777777" w:rsidR="00CD1262" w:rsidRP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A1B74F8" w14:textId="7EAEC9C8" w:rsidR="00D0640E" w:rsidRPr="00BC2090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Organisation</w:t>
      </w:r>
      <w:proofErr w:type="spellEnd"/>
    </w:p>
    <w:p w14:paraId="7A6320BD" w14:textId="4D20A50B" w:rsid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</w:t>
      </w:r>
      <w:r w:rsidR="000F0587">
        <w:rPr>
          <w:rFonts w:ascii="Arial" w:hAnsi="Arial" w:cs="Arial"/>
          <w:bCs/>
          <w:sz w:val="22"/>
          <w:szCs w:val="22"/>
        </w:rPr>
        <w:t>require your</w:t>
      </w:r>
      <w:r w:rsidR="006D69C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D69C9">
        <w:rPr>
          <w:rFonts w:ascii="Arial" w:hAnsi="Arial" w:cs="Arial"/>
          <w:bCs/>
          <w:sz w:val="22"/>
          <w:szCs w:val="22"/>
        </w:rPr>
        <w:t>organisation</w:t>
      </w:r>
      <w:proofErr w:type="spellEnd"/>
      <w:r w:rsidR="000F0587">
        <w:rPr>
          <w:rFonts w:ascii="Arial" w:hAnsi="Arial" w:cs="Arial"/>
          <w:bCs/>
          <w:sz w:val="22"/>
          <w:szCs w:val="22"/>
        </w:rPr>
        <w:t xml:space="preserve"> to pay the</w:t>
      </w:r>
      <w:r w:rsidR="006D69C9">
        <w:rPr>
          <w:rFonts w:ascii="Arial" w:hAnsi="Arial" w:cs="Arial"/>
          <w:bCs/>
          <w:sz w:val="22"/>
          <w:szCs w:val="22"/>
        </w:rPr>
        <w:t xml:space="preserve"> </w:t>
      </w:r>
      <w:r w:rsidR="00CF56D1">
        <w:rPr>
          <w:rFonts w:ascii="Arial" w:hAnsi="Arial" w:cs="Arial"/>
          <w:bCs/>
          <w:sz w:val="22"/>
          <w:szCs w:val="22"/>
        </w:rPr>
        <w:t xml:space="preserve">higher </w:t>
      </w:r>
      <w:proofErr w:type="spellStart"/>
      <w:r w:rsidR="00CF56D1">
        <w:rPr>
          <w:rFonts w:ascii="Arial" w:hAnsi="Arial" w:cs="Arial"/>
          <w:bCs/>
          <w:sz w:val="22"/>
          <w:szCs w:val="22"/>
        </w:rPr>
        <w:t>Organisational</w:t>
      </w:r>
      <w:proofErr w:type="spellEnd"/>
      <w:r w:rsidR="00CF56D1">
        <w:rPr>
          <w:rFonts w:ascii="Arial" w:hAnsi="Arial" w:cs="Arial"/>
          <w:bCs/>
          <w:sz w:val="22"/>
          <w:szCs w:val="22"/>
        </w:rPr>
        <w:t xml:space="preserve"> </w:t>
      </w:r>
      <w:r w:rsidR="000F0587">
        <w:rPr>
          <w:rFonts w:ascii="Arial" w:hAnsi="Arial" w:cs="Arial"/>
          <w:bCs/>
          <w:sz w:val="22"/>
          <w:szCs w:val="22"/>
        </w:rPr>
        <w:t xml:space="preserve">fee, </w:t>
      </w:r>
      <w:r>
        <w:rPr>
          <w:rFonts w:ascii="Arial" w:hAnsi="Arial" w:cs="Arial"/>
          <w:bCs/>
          <w:sz w:val="22"/>
          <w:szCs w:val="22"/>
        </w:rPr>
        <w:t xml:space="preserve">please provide the </w:t>
      </w:r>
      <w:r w:rsidR="003124E1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 xml:space="preserve"> name and address along with the name and email of the contact.  </w:t>
      </w:r>
    </w:p>
    <w:p w14:paraId="56AB3EC5" w14:textId="1B362A0A" w:rsidR="000F0587" w:rsidRDefault="000F0587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 online invoice will be issued to them directly.</w:t>
      </w:r>
    </w:p>
    <w:p w14:paraId="47EBD9E9" w14:textId="3EFF047E" w:rsidR="00D0640E" w:rsidRPr="00071BEC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state Purchase Order numbers if applicable.   </w:t>
      </w:r>
      <w:r w:rsidR="00D0640E" w:rsidRPr="00071BEC">
        <w:rPr>
          <w:rFonts w:ascii="Arial" w:hAnsi="Arial" w:cs="Arial"/>
          <w:bCs/>
          <w:sz w:val="22"/>
          <w:szCs w:val="22"/>
        </w:rPr>
        <w:t>Payment due within 30 days of invoice</w:t>
      </w:r>
      <w:r w:rsidR="00CF56D1">
        <w:rPr>
          <w:rFonts w:ascii="Arial" w:hAnsi="Arial" w:cs="Arial"/>
          <w:bCs/>
          <w:sz w:val="22"/>
          <w:szCs w:val="22"/>
        </w:rPr>
        <w:t xml:space="preserve"> or course date whichever is sooner.</w:t>
      </w:r>
    </w:p>
    <w:p w14:paraId="12B4678C" w14:textId="3E2A2850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D0640E" w:rsidRPr="00F81F98" w14:paraId="4898BE7F" w14:textId="77777777" w:rsidTr="00D0640E">
        <w:tc>
          <w:tcPr>
            <w:tcW w:w="9235" w:type="dxa"/>
          </w:tcPr>
          <w:p w14:paraId="2DF5222E" w14:textId="78728DA4" w:rsidR="00D0640E" w:rsidRPr="00F81F98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81F98">
              <w:rPr>
                <w:rFonts w:ascii="Arial" w:hAnsi="Arial" w:cs="Arial"/>
                <w:b/>
                <w:sz w:val="22"/>
                <w:szCs w:val="22"/>
              </w:rPr>
              <w:t>EMAIL TO:</w:t>
            </w:r>
          </w:p>
          <w:p w14:paraId="5DB0D552" w14:textId="77777777" w:rsidR="00F81F98" w:rsidRPr="00F81F98" w:rsidRDefault="00F81F98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BD90D3" w14:textId="63F497A8" w:rsidR="002D368E" w:rsidRPr="00F81F98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81F98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  <w:p w14:paraId="396B0550" w14:textId="77777777" w:rsidR="00F81F98" w:rsidRPr="00F81F98" w:rsidRDefault="00F81F98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42EFD3" w14:textId="0A6ACC3E" w:rsidR="002D368E" w:rsidRPr="00F81F98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81F98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302CFAA8" w14:textId="77777777" w:rsidR="00D0640E" w:rsidRPr="00F81F98" w:rsidRDefault="00D0640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64629C" w14:textId="1827BF02" w:rsidR="00F81F98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65CFF8" w14:textId="585C2F3D" w:rsidR="00CF56D1" w:rsidRDefault="00CF56D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55766895" w14:textId="652B569A" w:rsidR="00D0640E" w:rsidRPr="00064B4B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64B4B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CANCELLATION </w:t>
      </w:r>
      <w:r w:rsidR="00E825FA">
        <w:rPr>
          <w:rFonts w:ascii="Arial" w:hAnsi="Arial" w:cs="Arial"/>
          <w:b/>
          <w:bCs/>
          <w:sz w:val="22"/>
          <w:szCs w:val="22"/>
          <w:u w:val="single"/>
        </w:rPr>
        <w:t xml:space="preserve">&amp; TRANSFER </w:t>
      </w:r>
      <w:r w:rsidR="005A2750" w:rsidRPr="00064B4B">
        <w:rPr>
          <w:rFonts w:ascii="Arial" w:hAnsi="Arial" w:cs="Arial"/>
          <w:b/>
          <w:bCs/>
          <w:sz w:val="22"/>
          <w:szCs w:val="22"/>
          <w:u w:val="single"/>
        </w:rPr>
        <w:t>POLICY</w:t>
      </w:r>
    </w:p>
    <w:p w14:paraId="316F0342" w14:textId="77777777" w:rsidR="00DD2FF4" w:rsidRPr="00064B4B" w:rsidRDefault="00DD2FF4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999543" w14:textId="3C6974B7" w:rsidR="005A2750" w:rsidRPr="00BA2D61" w:rsidRDefault="005A2750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 xml:space="preserve">The contract is cancellable within the standard 14 day cooling off period.  If cancelled within this 14 day period, we will offer a full refund.  </w:t>
      </w:r>
    </w:p>
    <w:p w14:paraId="2790733F" w14:textId="403133FD" w:rsidR="00E825FA" w:rsidRPr="00BA2D61" w:rsidRDefault="00E825FA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1"/>
          <w:szCs w:val="21"/>
        </w:rPr>
      </w:pPr>
    </w:p>
    <w:p w14:paraId="34AF623A" w14:textId="657E1B6D" w:rsidR="00E825FA" w:rsidRPr="00BA2D61" w:rsidRDefault="00E825FA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 xml:space="preserve">As our class size normally consists of 15 or less learners we have a cancellation &amp; transfer policy. If you cancel after </w:t>
      </w:r>
      <w:r w:rsidR="00F81F98" w:rsidRPr="00BA2D61">
        <w:rPr>
          <w:rFonts w:ascii="Arial" w:hAnsi="Arial" w:cs="Arial"/>
          <w:bCs/>
          <w:sz w:val="21"/>
          <w:szCs w:val="21"/>
        </w:rPr>
        <w:t xml:space="preserve">the </w:t>
      </w:r>
      <w:r w:rsidR="00D764DC" w:rsidRPr="00BA2D61">
        <w:rPr>
          <w:rFonts w:ascii="Arial" w:hAnsi="Arial" w:cs="Arial"/>
          <w:bCs/>
          <w:sz w:val="21"/>
          <w:szCs w:val="21"/>
        </w:rPr>
        <w:t>14-day</w:t>
      </w:r>
      <w:r w:rsidRPr="00BA2D61">
        <w:rPr>
          <w:rFonts w:ascii="Arial" w:hAnsi="Arial" w:cs="Arial"/>
          <w:bCs/>
          <w:sz w:val="21"/>
          <w:szCs w:val="21"/>
        </w:rPr>
        <w:t xml:space="preserve"> cooling off period the following cancellation fees will apply:</w:t>
      </w:r>
    </w:p>
    <w:p w14:paraId="37ABAC5F" w14:textId="77777777" w:rsidR="00F81F98" w:rsidRPr="00BA2D61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1"/>
          <w:szCs w:val="21"/>
        </w:rPr>
      </w:pPr>
    </w:p>
    <w:p w14:paraId="4C168063" w14:textId="2FCE7094" w:rsidR="00D0640E" w:rsidRPr="00BA2D61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>More than 4 weeks before course begins</w:t>
      </w:r>
      <w:r w:rsidR="00D0640E" w:rsidRPr="00BA2D61">
        <w:rPr>
          <w:rFonts w:ascii="Arial" w:hAnsi="Arial" w:cs="Arial"/>
          <w:bCs/>
          <w:sz w:val="21"/>
          <w:szCs w:val="21"/>
        </w:rPr>
        <w:tab/>
        <w:t>F</w:t>
      </w:r>
      <w:r w:rsidRPr="00BA2D61">
        <w:rPr>
          <w:rFonts w:ascii="Arial" w:hAnsi="Arial" w:cs="Arial"/>
          <w:bCs/>
          <w:sz w:val="21"/>
          <w:szCs w:val="21"/>
        </w:rPr>
        <w:t>ull Refund</w:t>
      </w:r>
    </w:p>
    <w:p w14:paraId="16482FA8" w14:textId="3FB615D6" w:rsidR="00D0640E" w:rsidRPr="00BA2D61" w:rsidRDefault="00DD2FF4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 xml:space="preserve">2-4 </w:t>
      </w:r>
      <w:r w:rsidR="00F81F98" w:rsidRPr="00BA2D61">
        <w:rPr>
          <w:rFonts w:ascii="Arial" w:hAnsi="Arial" w:cs="Arial"/>
          <w:bCs/>
          <w:sz w:val="21"/>
          <w:szCs w:val="21"/>
        </w:rPr>
        <w:t>w</w:t>
      </w:r>
      <w:r w:rsidRPr="00BA2D61">
        <w:rPr>
          <w:rFonts w:ascii="Arial" w:hAnsi="Arial" w:cs="Arial"/>
          <w:bCs/>
          <w:sz w:val="21"/>
          <w:szCs w:val="21"/>
        </w:rPr>
        <w:t>eeks before course begins</w:t>
      </w:r>
      <w:r w:rsidR="00D0640E" w:rsidRPr="00BA2D61">
        <w:rPr>
          <w:rFonts w:ascii="Arial" w:hAnsi="Arial" w:cs="Arial"/>
          <w:bCs/>
          <w:sz w:val="21"/>
          <w:szCs w:val="21"/>
        </w:rPr>
        <w:tab/>
        <w:t xml:space="preserve">75% </w:t>
      </w:r>
      <w:r w:rsidR="000B614A" w:rsidRPr="00BA2D61">
        <w:rPr>
          <w:rFonts w:ascii="Arial" w:hAnsi="Arial" w:cs="Arial"/>
          <w:bCs/>
          <w:sz w:val="21"/>
          <w:szCs w:val="21"/>
        </w:rPr>
        <w:t>of fee</w:t>
      </w:r>
      <w:r w:rsidR="00D0640E" w:rsidRPr="00BA2D61">
        <w:rPr>
          <w:rFonts w:ascii="Arial" w:hAnsi="Arial" w:cs="Arial"/>
          <w:bCs/>
          <w:sz w:val="21"/>
          <w:szCs w:val="21"/>
        </w:rPr>
        <w:t xml:space="preserve"> </w:t>
      </w:r>
    </w:p>
    <w:p w14:paraId="47C5ED23" w14:textId="41166119" w:rsidR="00F707D3" w:rsidRPr="00BA2D61" w:rsidRDefault="00DD2FF4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 xml:space="preserve">1-2 </w:t>
      </w:r>
      <w:r w:rsidR="00F81F98" w:rsidRPr="00BA2D61">
        <w:rPr>
          <w:rFonts w:ascii="Arial" w:hAnsi="Arial" w:cs="Arial"/>
          <w:bCs/>
          <w:sz w:val="21"/>
          <w:szCs w:val="21"/>
        </w:rPr>
        <w:t>w</w:t>
      </w:r>
      <w:r w:rsidRPr="00BA2D61">
        <w:rPr>
          <w:rFonts w:ascii="Arial" w:hAnsi="Arial" w:cs="Arial"/>
          <w:bCs/>
          <w:sz w:val="21"/>
          <w:szCs w:val="21"/>
        </w:rPr>
        <w:t>eeks before course begins</w:t>
      </w:r>
      <w:r w:rsidRPr="00BA2D61">
        <w:rPr>
          <w:rFonts w:ascii="Arial" w:hAnsi="Arial" w:cs="Arial"/>
          <w:bCs/>
          <w:sz w:val="21"/>
          <w:szCs w:val="21"/>
        </w:rPr>
        <w:tab/>
      </w:r>
      <w:r w:rsidR="00F707D3" w:rsidRPr="00BA2D61">
        <w:rPr>
          <w:rFonts w:ascii="Arial" w:hAnsi="Arial" w:cs="Arial"/>
          <w:bCs/>
          <w:sz w:val="21"/>
          <w:szCs w:val="21"/>
        </w:rPr>
        <w:t>50%</w:t>
      </w:r>
      <w:r w:rsidRPr="00BA2D61">
        <w:rPr>
          <w:rFonts w:ascii="Arial" w:hAnsi="Arial" w:cs="Arial"/>
          <w:bCs/>
          <w:sz w:val="21"/>
          <w:szCs w:val="21"/>
        </w:rPr>
        <w:t xml:space="preserve"> of fee</w:t>
      </w:r>
    </w:p>
    <w:p w14:paraId="775F883D" w14:textId="0A6487BD" w:rsidR="00F707D3" w:rsidRPr="00BA2D61" w:rsidRDefault="00E825F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>7 days or less</w:t>
      </w:r>
      <w:r w:rsidR="00F707D3" w:rsidRPr="00BA2D61">
        <w:rPr>
          <w:rFonts w:ascii="Arial" w:hAnsi="Arial" w:cs="Arial"/>
          <w:bCs/>
          <w:sz w:val="21"/>
          <w:szCs w:val="21"/>
        </w:rPr>
        <w:t xml:space="preserve"> </w:t>
      </w:r>
      <w:r w:rsidR="00DD2FF4" w:rsidRPr="00BA2D61">
        <w:rPr>
          <w:rFonts w:ascii="Arial" w:hAnsi="Arial" w:cs="Arial"/>
          <w:bCs/>
          <w:sz w:val="21"/>
          <w:szCs w:val="21"/>
        </w:rPr>
        <w:t>before course begins</w:t>
      </w:r>
      <w:r w:rsidR="00DD2FF4" w:rsidRPr="00BA2D61">
        <w:rPr>
          <w:rFonts w:ascii="Arial" w:hAnsi="Arial" w:cs="Arial"/>
          <w:bCs/>
          <w:sz w:val="21"/>
          <w:szCs w:val="21"/>
        </w:rPr>
        <w:tab/>
      </w:r>
      <w:r w:rsidR="00F707D3" w:rsidRPr="00BA2D61">
        <w:rPr>
          <w:rFonts w:ascii="Arial" w:hAnsi="Arial" w:cs="Arial"/>
          <w:bCs/>
          <w:sz w:val="21"/>
          <w:szCs w:val="21"/>
        </w:rPr>
        <w:t>no refund</w:t>
      </w:r>
    </w:p>
    <w:p w14:paraId="3B7F9285" w14:textId="77777777" w:rsidR="00E825FA" w:rsidRPr="00BA2D61" w:rsidRDefault="00E825F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46D81477" w14:textId="04A0C786" w:rsidR="00E825FA" w:rsidRPr="00BA2D61" w:rsidRDefault="00E825F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 xml:space="preserve">If you choose to transfer within the 4 week period the following </w:t>
      </w:r>
      <w:r w:rsidRPr="00BA2D61">
        <w:rPr>
          <w:rFonts w:ascii="Arial" w:hAnsi="Arial" w:cs="Arial"/>
          <w:bCs/>
          <w:sz w:val="21"/>
          <w:szCs w:val="21"/>
          <w:u w:val="single"/>
        </w:rPr>
        <w:t xml:space="preserve">additional </w:t>
      </w:r>
      <w:r w:rsidRPr="00BA2D61">
        <w:rPr>
          <w:rFonts w:ascii="Arial" w:hAnsi="Arial" w:cs="Arial"/>
          <w:bCs/>
          <w:sz w:val="21"/>
          <w:szCs w:val="21"/>
        </w:rPr>
        <w:t>fees apply:</w:t>
      </w:r>
    </w:p>
    <w:p w14:paraId="2713218B" w14:textId="77777777" w:rsidR="004A66FF" w:rsidRPr="00BA2D61" w:rsidRDefault="004A66FF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7BB8A490" w14:textId="4E97A139" w:rsidR="00E825FA" w:rsidRPr="00BA2D61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 xml:space="preserve">More than 4 weeks before course begins  </w:t>
      </w:r>
      <w:r w:rsidR="00F81F98" w:rsidRPr="00BA2D61">
        <w:rPr>
          <w:rFonts w:ascii="Arial" w:hAnsi="Arial" w:cs="Arial"/>
          <w:bCs/>
          <w:sz w:val="21"/>
          <w:szCs w:val="21"/>
        </w:rPr>
        <w:t xml:space="preserve">                                          </w:t>
      </w:r>
      <w:r w:rsidRPr="00BA2D61">
        <w:rPr>
          <w:rFonts w:ascii="Arial" w:hAnsi="Arial" w:cs="Arial"/>
          <w:bCs/>
          <w:sz w:val="21"/>
          <w:szCs w:val="21"/>
        </w:rPr>
        <w:t>no fee</w:t>
      </w:r>
    </w:p>
    <w:p w14:paraId="758E110F" w14:textId="2844AD73" w:rsidR="00E825FA" w:rsidRPr="00BA2D61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 xml:space="preserve">2-4 </w:t>
      </w:r>
      <w:r w:rsidR="00F81F98" w:rsidRPr="00BA2D61">
        <w:rPr>
          <w:rFonts w:ascii="Arial" w:hAnsi="Arial" w:cs="Arial"/>
          <w:bCs/>
          <w:sz w:val="21"/>
          <w:szCs w:val="21"/>
        </w:rPr>
        <w:t>w</w:t>
      </w:r>
      <w:r w:rsidRPr="00BA2D61">
        <w:rPr>
          <w:rFonts w:ascii="Arial" w:hAnsi="Arial" w:cs="Arial"/>
          <w:bCs/>
          <w:sz w:val="21"/>
          <w:szCs w:val="21"/>
        </w:rPr>
        <w:t xml:space="preserve">eeks before course begins  </w:t>
      </w:r>
      <w:r w:rsidR="00F81F98" w:rsidRPr="00BA2D61">
        <w:rPr>
          <w:rFonts w:ascii="Arial" w:hAnsi="Arial" w:cs="Arial"/>
          <w:bCs/>
          <w:sz w:val="21"/>
          <w:szCs w:val="21"/>
        </w:rPr>
        <w:t xml:space="preserve">                                                        </w:t>
      </w:r>
      <w:r w:rsidRPr="00BA2D61">
        <w:rPr>
          <w:rFonts w:ascii="Arial" w:hAnsi="Arial" w:cs="Arial"/>
          <w:bCs/>
          <w:sz w:val="21"/>
          <w:szCs w:val="21"/>
        </w:rPr>
        <w:t xml:space="preserve">25% of original fee </w:t>
      </w:r>
    </w:p>
    <w:p w14:paraId="66316A40" w14:textId="4CA7A52E" w:rsidR="00E825FA" w:rsidRPr="00BA2D61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 xml:space="preserve">1-2 </w:t>
      </w:r>
      <w:r w:rsidR="00F81F98" w:rsidRPr="00BA2D61">
        <w:rPr>
          <w:rFonts w:ascii="Arial" w:hAnsi="Arial" w:cs="Arial"/>
          <w:bCs/>
          <w:sz w:val="21"/>
          <w:szCs w:val="21"/>
        </w:rPr>
        <w:t>w</w:t>
      </w:r>
      <w:r w:rsidRPr="00BA2D61">
        <w:rPr>
          <w:rFonts w:ascii="Arial" w:hAnsi="Arial" w:cs="Arial"/>
          <w:bCs/>
          <w:sz w:val="21"/>
          <w:szCs w:val="21"/>
        </w:rPr>
        <w:t xml:space="preserve">eeks before course begins  </w:t>
      </w:r>
      <w:r w:rsidR="00F81F98" w:rsidRPr="00BA2D61">
        <w:rPr>
          <w:rFonts w:ascii="Arial" w:hAnsi="Arial" w:cs="Arial"/>
          <w:bCs/>
          <w:sz w:val="21"/>
          <w:szCs w:val="21"/>
        </w:rPr>
        <w:t xml:space="preserve">                                                        </w:t>
      </w:r>
      <w:r w:rsidRPr="00BA2D61">
        <w:rPr>
          <w:rFonts w:ascii="Arial" w:hAnsi="Arial" w:cs="Arial"/>
          <w:bCs/>
          <w:sz w:val="21"/>
          <w:szCs w:val="21"/>
        </w:rPr>
        <w:t>50% of original fee</w:t>
      </w:r>
    </w:p>
    <w:p w14:paraId="10C6188E" w14:textId="439F3A98" w:rsidR="00E825FA" w:rsidRPr="00BA2D61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>7 days or less before course begins</w:t>
      </w:r>
      <w:r w:rsidR="00F81F98" w:rsidRPr="00BA2D61">
        <w:rPr>
          <w:rFonts w:ascii="Arial" w:hAnsi="Arial" w:cs="Arial"/>
          <w:bCs/>
          <w:sz w:val="21"/>
          <w:szCs w:val="21"/>
        </w:rPr>
        <w:t xml:space="preserve">                                                    </w:t>
      </w:r>
      <w:r w:rsidRPr="00BA2D61">
        <w:rPr>
          <w:rFonts w:ascii="Arial" w:hAnsi="Arial" w:cs="Arial"/>
          <w:bCs/>
          <w:sz w:val="21"/>
          <w:szCs w:val="21"/>
        </w:rPr>
        <w:t>Full course fee</w:t>
      </w:r>
    </w:p>
    <w:p w14:paraId="023CA6D0" w14:textId="77777777" w:rsidR="00DD2FF4" w:rsidRPr="00BA2D61" w:rsidRDefault="00DD2FF4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70BCC575" w14:textId="77777777" w:rsidR="00064B4B" w:rsidRPr="00BA2D61" w:rsidRDefault="00064B4B" w:rsidP="00730EC4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>The Centre reserves the right to alter or cancel courses. If we cancel a course, workshop or event, delegates will be offered the choice of a 100% refund or a direct transfer to another event run by the Centre and Academy. No liability is accepted for any consequential loss or any other expenses directly or indirectly incurred by any cancellation.</w:t>
      </w:r>
    </w:p>
    <w:p w14:paraId="1E0B9863" w14:textId="3DE1C9C2" w:rsidR="00064B4B" w:rsidRPr="00BA2D61" w:rsidRDefault="00064B4B" w:rsidP="00730EC4">
      <w:pPr>
        <w:widowControl w:val="0"/>
        <w:tabs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1"/>
          <w:szCs w:val="21"/>
        </w:rPr>
      </w:pPr>
    </w:p>
    <w:p w14:paraId="7ACCF1CC" w14:textId="1B71E2A3" w:rsidR="00BC2090" w:rsidRPr="00BA2D61" w:rsidRDefault="000B614A" w:rsidP="00730EC4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>Due to the nature of the workshops, delegates must attend over 90% of any individual</w:t>
      </w:r>
      <w:r w:rsidR="00F81F98" w:rsidRPr="00BA2D61">
        <w:rPr>
          <w:rFonts w:ascii="Arial" w:hAnsi="Arial" w:cs="Arial"/>
          <w:bCs/>
          <w:sz w:val="21"/>
          <w:szCs w:val="21"/>
        </w:rPr>
        <w:t xml:space="preserve"> </w:t>
      </w:r>
      <w:r w:rsidRPr="00BA2D61">
        <w:rPr>
          <w:rFonts w:ascii="Arial" w:hAnsi="Arial" w:cs="Arial"/>
          <w:bCs/>
          <w:sz w:val="21"/>
          <w:szCs w:val="21"/>
        </w:rPr>
        <w:t>course to satisfy attendance requirements if certification is required.</w:t>
      </w:r>
    </w:p>
    <w:p w14:paraId="3B6B8A29" w14:textId="77777777" w:rsidR="00F81F98" w:rsidRPr="00064B4B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9A67602" w14:textId="17AFC479" w:rsidR="0045265B" w:rsidRPr="00CA342C" w:rsidRDefault="00CA342C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CA342C">
        <w:rPr>
          <w:rFonts w:ascii="Arial" w:hAnsi="Arial" w:cs="Arial"/>
          <w:b/>
          <w:sz w:val="22"/>
          <w:szCs w:val="22"/>
          <w:u w:val="single"/>
        </w:rPr>
        <w:t>NOTES</w:t>
      </w:r>
    </w:p>
    <w:p w14:paraId="12F3AA89" w14:textId="77777777" w:rsidR="00D764DC" w:rsidRPr="00064B4B" w:rsidRDefault="00D764DC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344D63B" w14:textId="73839674" w:rsidR="0045265B" w:rsidRPr="00BA2D61" w:rsidRDefault="00AB0450" w:rsidP="00730EC4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1"/>
          <w:szCs w:val="21"/>
        </w:rPr>
      </w:pPr>
      <w:r w:rsidRPr="00BA2D61">
        <w:rPr>
          <w:rFonts w:ascii="Arial" w:hAnsi="Arial" w:cs="Arial"/>
          <w:bCs/>
          <w:sz w:val="21"/>
          <w:szCs w:val="21"/>
        </w:rPr>
        <w:t>I have read the</w:t>
      </w:r>
      <w:r w:rsidR="0045265B" w:rsidRPr="00BA2D61">
        <w:rPr>
          <w:rFonts w:ascii="Arial" w:hAnsi="Arial" w:cs="Arial"/>
          <w:bCs/>
          <w:sz w:val="21"/>
          <w:szCs w:val="21"/>
        </w:rPr>
        <w:t xml:space="preserve"> </w:t>
      </w:r>
      <w:r w:rsidR="0045265B" w:rsidRPr="00BA2D61">
        <w:rPr>
          <w:rFonts w:ascii="Arial" w:hAnsi="Arial" w:cs="Arial"/>
          <w:b/>
          <w:bCs/>
          <w:sz w:val="21"/>
          <w:szCs w:val="21"/>
        </w:rPr>
        <w:t>Privacy Policy</w:t>
      </w:r>
      <w:r w:rsidR="0045265B" w:rsidRPr="00BA2D61">
        <w:rPr>
          <w:rFonts w:ascii="Arial" w:hAnsi="Arial" w:cs="Arial"/>
          <w:bCs/>
          <w:sz w:val="21"/>
          <w:szCs w:val="21"/>
        </w:rPr>
        <w:t xml:space="preserve">: </w:t>
      </w:r>
      <w:hyperlink r:id="rId5" w:history="1">
        <w:r w:rsidR="0045265B" w:rsidRPr="00BA2D61">
          <w:rPr>
            <w:rStyle w:val="Hyperlink"/>
            <w:rFonts w:ascii="Arial" w:hAnsi="Arial" w:cs="Arial"/>
            <w:bCs/>
            <w:sz w:val="21"/>
            <w:szCs w:val="21"/>
          </w:rPr>
          <w:t>www.centreforcoaching.com/privacy</w:t>
        </w:r>
      </w:hyperlink>
      <w:r w:rsidR="0045265B" w:rsidRPr="00BA2D61">
        <w:rPr>
          <w:rFonts w:ascii="Arial" w:hAnsi="Arial" w:cs="Arial"/>
          <w:bCs/>
          <w:sz w:val="21"/>
          <w:szCs w:val="21"/>
        </w:rPr>
        <w:t xml:space="preserve"> </w:t>
      </w:r>
    </w:p>
    <w:p w14:paraId="05E6AFA7" w14:textId="77777777" w:rsidR="002D368E" w:rsidRPr="00BA2D61" w:rsidRDefault="002D368E" w:rsidP="00730EC4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23795BE8" w14:textId="1C27931C" w:rsidR="0009458E" w:rsidRPr="00BA2D61" w:rsidRDefault="00D0640E" w:rsidP="00730E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BA2D61">
        <w:rPr>
          <w:rFonts w:ascii="Arial" w:hAnsi="Arial" w:cs="Arial"/>
          <w:sz w:val="21"/>
          <w:szCs w:val="21"/>
        </w:rPr>
        <w:t xml:space="preserve">I have read and agree to the above conditions. I confirm that I have read the relevant course details including the section headed </w:t>
      </w:r>
      <w:r w:rsidR="0036228A" w:rsidRPr="00BA2D61">
        <w:rPr>
          <w:rFonts w:ascii="Arial" w:hAnsi="Arial" w:cs="Arial"/>
          <w:b/>
          <w:sz w:val="21"/>
          <w:szCs w:val="21"/>
          <w:u w:val="single"/>
        </w:rPr>
        <w:t>General course information</w:t>
      </w:r>
      <w:r w:rsidRPr="00BA2D61">
        <w:rPr>
          <w:rFonts w:ascii="Arial" w:hAnsi="Arial" w:cs="Arial"/>
          <w:sz w:val="21"/>
          <w:szCs w:val="21"/>
        </w:rPr>
        <w:t xml:space="preserve"> </w:t>
      </w:r>
      <w:r w:rsidR="0036228A" w:rsidRPr="00BA2D61">
        <w:rPr>
          <w:rFonts w:ascii="Arial" w:hAnsi="Arial" w:cs="Arial"/>
          <w:bCs/>
          <w:iCs/>
          <w:sz w:val="21"/>
          <w:szCs w:val="21"/>
        </w:rPr>
        <w:t>which can be found here:</w:t>
      </w:r>
      <w:r w:rsidR="00BC2090" w:rsidRPr="00BA2D61">
        <w:rPr>
          <w:rFonts w:ascii="Arial" w:hAnsi="Arial" w:cs="Arial"/>
          <w:bCs/>
          <w:iCs/>
          <w:sz w:val="21"/>
          <w:szCs w:val="21"/>
        </w:rPr>
        <w:t xml:space="preserve"> </w:t>
      </w:r>
      <w:hyperlink r:id="rId6" w:history="1">
        <w:r w:rsidR="00BC2090" w:rsidRPr="00BA2D61">
          <w:rPr>
            <w:rStyle w:val="Hyperlink"/>
            <w:rFonts w:ascii="Arial" w:hAnsi="Arial" w:cs="Arial"/>
            <w:sz w:val="21"/>
            <w:szCs w:val="21"/>
          </w:rPr>
          <w:t>www.iafpd.com/general-course-information</w:t>
        </w:r>
      </w:hyperlink>
    </w:p>
    <w:p w14:paraId="5EF3ED5D" w14:textId="77777777" w:rsidR="002D7E23" w:rsidRPr="00BA2D61" w:rsidRDefault="002D7E23" w:rsidP="00730EC4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20DD61EC" w14:textId="77777777" w:rsidR="00CA342C" w:rsidRPr="006E2137" w:rsidRDefault="00CA342C" w:rsidP="00730EC4">
      <w:pPr>
        <w:jc w:val="both"/>
        <w:rPr>
          <w:rFonts w:ascii="Arial" w:hAnsi="Arial" w:cs="Arial"/>
          <w:sz w:val="21"/>
          <w:szCs w:val="21"/>
          <w:lang w:val="en-GB" w:eastAsia="en-GB"/>
        </w:rPr>
      </w:pPr>
      <w:r w:rsidRPr="00BA2D61">
        <w:rPr>
          <w:rFonts w:ascii="Arial" w:hAnsi="Arial" w:cs="Arial"/>
          <w:color w:val="000000"/>
          <w:sz w:val="21"/>
          <w:szCs w:val="21"/>
          <w:lang w:val="en-GB" w:eastAsia="en-GB"/>
        </w:rPr>
        <w:t>Our courses can</w:t>
      </w:r>
      <w:r w:rsidRPr="006E2137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be fast paced and immersive</w:t>
      </w:r>
      <w:r w:rsidRPr="00BA2D61">
        <w:rPr>
          <w:rFonts w:ascii="Arial" w:hAnsi="Arial" w:cs="Arial"/>
          <w:color w:val="000000"/>
          <w:sz w:val="21"/>
          <w:szCs w:val="21"/>
          <w:lang w:val="en-GB" w:eastAsia="en-GB"/>
        </w:rPr>
        <w:t>. You</w:t>
      </w:r>
      <w:r w:rsidRPr="006E2137">
        <w:rPr>
          <w:rFonts w:ascii="Arial" w:hAnsi="Arial" w:cs="Arial"/>
          <w:color w:val="000000"/>
          <w:sz w:val="21"/>
          <w:szCs w:val="21"/>
          <w:lang w:val="en-GB" w:eastAsia="en-GB"/>
        </w:rPr>
        <w:t xml:space="preserve"> may find the Zoom platform more tiring than traditional learning within a room. If this applies to you, we suggest this course may not be suitable for you at the present time.</w:t>
      </w:r>
    </w:p>
    <w:p w14:paraId="38C5C965" w14:textId="77777777" w:rsidR="007430D8" w:rsidRPr="00BA2D61" w:rsidRDefault="007430D8" w:rsidP="00730EC4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09231FD7" w14:textId="612421AC" w:rsidR="00306A2B" w:rsidRPr="00BA2D61" w:rsidRDefault="00306A2B" w:rsidP="00730EC4">
      <w:pPr>
        <w:jc w:val="both"/>
        <w:rPr>
          <w:rFonts w:ascii="Arial" w:hAnsi="Arial" w:cs="Arial"/>
          <w:sz w:val="21"/>
          <w:szCs w:val="21"/>
        </w:rPr>
      </w:pPr>
      <w:r w:rsidRPr="00BA2D61">
        <w:rPr>
          <w:rFonts w:ascii="Arial" w:hAnsi="Arial" w:cs="Arial"/>
          <w:sz w:val="21"/>
          <w:szCs w:val="21"/>
        </w:rPr>
        <w:t>Training materials are posted to the address listed above 2-3 weeks prior to the training date – provided payment has been received.   It is your responsibility to let us know if these do not arrive 1 week prior to the training date.  Late bookings/payment can result in materials not arriving in time, therefore we suggest booking a minimum of 2 weeks prior to the training (subject to availability).</w:t>
      </w:r>
    </w:p>
    <w:p w14:paraId="422CA797" w14:textId="4626191B" w:rsidR="00306A2B" w:rsidRPr="00BA2D61" w:rsidRDefault="00306A2B" w:rsidP="00730EC4">
      <w:pPr>
        <w:jc w:val="both"/>
        <w:rPr>
          <w:rFonts w:ascii="Arial" w:hAnsi="Arial" w:cs="Arial"/>
          <w:sz w:val="21"/>
          <w:szCs w:val="21"/>
        </w:rPr>
      </w:pPr>
    </w:p>
    <w:p w14:paraId="3E9E0510" w14:textId="358BE639" w:rsidR="00306A2B" w:rsidRPr="00BA2D61" w:rsidRDefault="00306A2B" w:rsidP="00730EC4">
      <w:pPr>
        <w:jc w:val="both"/>
        <w:rPr>
          <w:rFonts w:ascii="Arial" w:hAnsi="Arial" w:cs="Arial"/>
          <w:sz w:val="21"/>
          <w:szCs w:val="21"/>
        </w:rPr>
      </w:pPr>
      <w:r w:rsidRPr="00BA2D61">
        <w:rPr>
          <w:rFonts w:ascii="Arial" w:hAnsi="Arial" w:cs="Arial"/>
          <w:sz w:val="21"/>
          <w:szCs w:val="21"/>
        </w:rPr>
        <w:t>If payment is not made by the payment due date on the invoice and we have made every effort to contact you via email/text/phone we reserve the right to cancel your place on the course as places are not confirmed until payment is received.</w:t>
      </w:r>
    </w:p>
    <w:p w14:paraId="32A29461" w14:textId="22231AF1" w:rsidR="00D764DC" w:rsidRDefault="00D764DC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E5E327" w14:textId="77777777" w:rsidR="00D0640E" w:rsidRPr="00064B4B" w:rsidRDefault="00F97765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64B4B">
        <w:rPr>
          <w:rFonts w:ascii="Arial" w:hAnsi="Arial" w:cs="Arial"/>
          <w:b/>
          <w:sz w:val="22"/>
          <w:szCs w:val="22"/>
        </w:rPr>
        <w:t>Electronic s</w:t>
      </w:r>
      <w:r w:rsidR="00D0640E" w:rsidRPr="00064B4B">
        <w:rPr>
          <w:rFonts w:ascii="Arial" w:hAnsi="Arial" w:cs="Arial"/>
          <w:b/>
          <w:sz w:val="22"/>
          <w:szCs w:val="22"/>
        </w:rPr>
        <w:t>ignature of applicant</w:t>
      </w:r>
      <w:r w:rsidR="00071BEC" w:rsidRPr="00064B4B">
        <w:rPr>
          <w:rFonts w:ascii="Arial" w:hAnsi="Arial" w:cs="Arial"/>
          <w:b/>
          <w:sz w:val="22"/>
          <w:szCs w:val="22"/>
        </w:rPr>
        <w:t xml:space="preserve">: </w:t>
      </w:r>
      <w:r w:rsidR="00071BEC" w:rsidRPr="00064B4B">
        <w:rPr>
          <w:rFonts w:ascii="Arial" w:hAnsi="Arial" w:cs="Arial"/>
          <w:b/>
          <w:sz w:val="22"/>
          <w:szCs w:val="22"/>
        </w:rPr>
        <w:tab/>
      </w:r>
      <w:r w:rsidR="00D0640E" w:rsidRPr="00064B4B">
        <w:rPr>
          <w:rFonts w:ascii="Arial" w:hAnsi="Arial" w:cs="Arial"/>
          <w:b/>
          <w:sz w:val="22"/>
          <w:szCs w:val="22"/>
        </w:rPr>
        <w:t>Date:</w:t>
      </w:r>
    </w:p>
    <w:p w14:paraId="64481BE5" w14:textId="77777777" w:rsidR="00D0640E" w:rsidRPr="00064B4B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DA9B75" w14:textId="77777777" w:rsidR="00F81F98" w:rsidRDefault="00F81F9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F0632D" w14:textId="77777777" w:rsidR="002D368E" w:rsidRPr="00071BEC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62FA08" w14:textId="1AA09268" w:rsidR="00D0640E" w:rsidRPr="00BA2D61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BA2D61">
        <w:rPr>
          <w:rFonts w:ascii="Arial" w:hAnsi="Arial" w:cs="Arial"/>
          <w:b/>
          <w:bCs/>
          <w:sz w:val="21"/>
          <w:szCs w:val="21"/>
        </w:rPr>
        <w:t xml:space="preserve">PLEASE RETURN COMPLETED APPLICATION FORM </w:t>
      </w:r>
      <w:r w:rsidR="002D368E" w:rsidRPr="00BA2D61">
        <w:rPr>
          <w:rFonts w:ascii="Arial" w:hAnsi="Arial" w:cs="Arial"/>
          <w:b/>
          <w:bCs/>
          <w:sz w:val="21"/>
          <w:szCs w:val="21"/>
        </w:rPr>
        <w:t xml:space="preserve">in </w:t>
      </w:r>
      <w:r w:rsidR="002D368E" w:rsidRPr="00BA2D61">
        <w:rPr>
          <w:rFonts w:ascii="Arial" w:hAnsi="Arial" w:cs="Arial"/>
          <w:b/>
          <w:bCs/>
          <w:sz w:val="21"/>
          <w:szCs w:val="21"/>
          <w:highlight w:val="green"/>
        </w:rPr>
        <w:t>WORD FORMAT</w:t>
      </w:r>
      <w:r w:rsidR="002D368E" w:rsidRPr="00BA2D61">
        <w:rPr>
          <w:rFonts w:ascii="Arial" w:hAnsi="Arial" w:cs="Arial"/>
          <w:b/>
          <w:bCs/>
          <w:sz w:val="21"/>
          <w:szCs w:val="21"/>
        </w:rPr>
        <w:t xml:space="preserve"> </w:t>
      </w:r>
      <w:r w:rsidRPr="00BA2D61">
        <w:rPr>
          <w:rFonts w:ascii="Arial" w:hAnsi="Arial" w:cs="Arial"/>
          <w:b/>
          <w:bCs/>
          <w:sz w:val="21"/>
          <w:szCs w:val="21"/>
        </w:rPr>
        <w:t>TO:</w:t>
      </w:r>
    </w:p>
    <w:p w14:paraId="4F1AC528" w14:textId="2DA982B8" w:rsidR="00D0640E" w:rsidRPr="00BA2D61" w:rsidRDefault="00730EC4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</w:pPr>
      <w:hyperlink r:id="rId7" w:history="1">
        <w:r w:rsidR="004F3A96" w:rsidRPr="00BA2D61">
          <w:rPr>
            <w:rStyle w:val="Hyperlink"/>
            <w:rFonts w:ascii="Arial" w:hAnsi="Arial" w:cs="Arial"/>
            <w:b/>
            <w:bCs/>
            <w:color w:val="auto"/>
            <w:sz w:val="21"/>
            <w:szCs w:val="21"/>
            <w:u w:val="none"/>
          </w:rPr>
          <w:t>admin@iafpd.com</w:t>
        </w:r>
      </w:hyperlink>
    </w:p>
    <w:p w14:paraId="1D1D64DE" w14:textId="77777777" w:rsidR="002D368E" w:rsidRPr="00BA2D61" w:rsidRDefault="002D368E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</w:pPr>
    </w:p>
    <w:p w14:paraId="0BB35E43" w14:textId="76C74282" w:rsidR="002D368E" w:rsidRPr="00BA2D61" w:rsidRDefault="002D368E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</w:pPr>
      <w:r w:rsidRPr="00BA2D61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  <w:t>WE WILL ACKNOWLEDGE RECEIPT OF YOUR FORM – IF YOU DO NOT HEAR FROM US CHECK YOUR SPAM/JUN</w:t>
      </w:r>
      <w:r w:rsidR="00836B9A" w:rsidRPr="00BA2D61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  <w:t>K FOLDER OR MAKE FURTHER CONTACT BY PHONE</w:t>
      </w:r>
    </w:p>
    <w:p w14:paraId="2E43B6C4" w14:textId="77777777" w:rsidR="00836B9A" w:rsidRPr="00BA2D61" w:rsidRDefault="00836B9A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</w:pPr>
    </w:p>
    <w:p w14:paraId="753E1CC1" w14:textId="39810D9A" w:rsidR="004F3A96" w:rsidRPr="00BA2D61" w:rsidRDefault="00836B9A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BA2D61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  <w:t xml:space="preserve">YOU ARE NOT BOOKED ONTO A TRAINING COURSE UNTIL YOU RECEIVE A </w:t>
      </w:r>
      <w:r w:rsidR="00F81F98" w:rsidRPr="00BA2D61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  <w:t xml:space="preserve">BOOKING </w:t>
      </w:r>
      <w:r w:rsidRPr="00BA2D61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  <w:t xml:space="preserve">CONFIRMATION </w:t>
      </w:r>
      <w:r w:rsidR="00F81F98" w:rsidRPr="00BA2D61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  <w:t xml:space="preserve">EMAIL </w:t>
      </w:r>
      <w:r w:rsidRPr="00BA2D61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</w:rPr>
        <w:t>FROM US</w:t>
      </w:r>
    </w:p>
    <w:p w14:paraId="5BCBF307" w14:textId="1329CCE6" w:rsidR="00D0640E" w:rsidRPr="00276EE3" w:rsidRDefault="00D0640E" w:rsidP="00730E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276EE3">
        <w:rPr>
          <w:rFonts w:ascii="Arial" w:hAnsi="Arial" w:cs="Arial"/>
          <w:b/>
          <w:bCs/>
          <w:i/>
          <w:sz w:val="21"/>
          <w:szCs w:val="21"/>
        </w:rPr>
        <w:t xml:space="preserve">Courses are held </w:t>
      </w:r>
      <w:r w:rsidR="00724F05" w:rsidRPr="00276EE3">
        <w:rPr>
          <w:rFonts w:ascii="Arial" w:hAnsi="Arial" w:cs="Arial"/>
          <w:b/>
          <w:bCs/>
          <w:i/>
          <w:sz w:val="21"/>
          <w:szCs w:val="21"/>
        </w:rPr>
        <w:t xml:space="preserve">remotely using the Zoom </w:t>
      </w:r>
      <w:r w:rsidR="00DD71B0" w:rsidRPr="00276EE3">
        <w:rPr>
          <w:rFonts w:ascii="Arial" w:hAnsi="Arial" w:cs="Arial"/>
          <w:b/>
          <w:bCs/>
          <w:i/>
          <w:sz w:val="21"/>
          <w:szCs w:val="21"/>
        </w:rPr>
        <w:t xml:space="preserve">virtual </w:t>
      </w:r>
      <w:r w:rsidR="00724F05" w:rsidRPr="00276EE3">
        <w:rPr>
          <w:rFonts w:ascii="Arial" w:hAnsi="Arial" w:cs="Arial"/>
          <w:b/>
          <w:bCs/>
          <w:i/>
          <w:sz w:val="21"/>
          <w:szCs w:val="21"/>
        </w:rPr>
        <w:t>education platform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276EE3" w:rsidRPr="00730EC4">
        <w:rPr>
          <w:rFonts w:ascii="Arial" w:hAnsi="Arial" w:cs="Arial"/>
          <w:b/>
          <w:bCs/>
          <w:sz w:val="16"/>
          <w:szCs w:val="16"/>
        </w:rPr>
        <w:t>F</w:t>
      </w:r>
      <w:r w:rsidR="00730EC4" w:rsidRPr="00730EC4">
        <w:rPr>
          <w:rFonts w:ascii="Arial" w:hAnsi="Arial" w:cs="Arial"/>
          <w:b/>
          <w:bCs/>
          <w:sz w:val="16"/>
          <w:szCs w:val="16"/>
        </w:rPr>
        <w:t xml:space="preserve">ORM </w:t>
      </w:r>
      <w:r w:rsidR="000F0587" w:rsidRPr="00730EC4">
        <w:rPr>
          <w:rFonts w:ascii="Arial" w:hAnsi="Arial" w:cs="Arial"/>
          <w:b/>
          <w:bCs/>
          <w:sz w:val="16"/>
          <w:szCs w:val="16"/>
        </w:rPr>
        <w:t>2020</w:t>
      </w:r>
      <w:r w:rsidRPr="00730EC4">
        <w:rPr>
          <w:rFonts w:ascii="Arial" w:hAnsi="Arial" w:cs="Arial"/>
          <w:sz w:val="16"/>
          <w:szCs w:val="16"/>
        </w:rPr>
        <w:t xml:space="preserve">           </w:t>
      </w:r>
    </w:p>
    <w:sectPr w:rsidR="00D0640E" w:rsidRPr="00276EE3" w:rsidSect="00CD1262">
      <w:pgSz w:w="11899" w:h="16838"/>
      <w:pgMar w:top="709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B5"/>
    <w:rsid w:val="00015FBB"/>
    <w:rsid w:val="00064B4B"/>
    <w:rsid w:val="00071BEC"/>
    <w:rsid w:val="0009458E"/>
    <w:rsid w:val="000A574B"/>
    <w:rsid w:val="000B439D"/>
    <w:rsid w:val="000B614A"/>
    <w:rsid w:val="000F0587"/>
    <w:rsid w:val="00114093"/>
    <w:rsid w:val="001279F5"/>
    <w:rsid w:val="00144D8A"/>
    <w:rsid w:val="001838E3"/>
    <w:rsid w:val="00185675"/>
    <w:rsid w:val="001A49CA"/>
    <w:rsid w:val="001D24C1"/>
    <w:rsid w:val="002278B0"/>
    <w:rsid w:val="00276EE3"/>
    <w:rsid w:val="002D368E"/>
    <w:rsid w:val="002D7E23"/>
    <w:rsid w:val="002E5DFE"/>
    <w:rsid w:val="002F5DDB"/>
    <w:rsid w:val="00306A2B"/>
    <w:rsid w:val="003124E1"/>
    <w:rsid w:val="0036228A"/>
    <w:rsid w:val="00366CD2"/>
    <w:rsid w:val="003E230C"/>
    <w:rsid w:val="0041197A"/>
    <w:rsid w:val="0045265B"/>
    <w:rsid w:val="004A66FF"/>
    <w:rsid w:val="004B67B6"/>
    <w:rsid w:val="004C5540"/>
    <w:rsid w:val="004F3A96"/>
    <w:rsid w:val="005A25B5"/>
    <w:rsid w:val="005A2750"/>
    <w:rsid w:val="005B5269"/>
    <w:rsid w:val="005B6D14"/>
    <w:rsid w:val="006374D6"/>
    <w:rsid w:val="00642B44"/>
    <w:rsid w:val="006A1F3C"/>
    <w:rsid w:val="006D69C9"/>
    <w:rsid w:val="006E2137"/>
    <w:rsid w:val="006E48DF"/>
    <w:rsid w:val="006E4E66"/>
    <w:rsid w:val="007158F8"/>
    <w:rsid w:val="00724F05"/>
    <w:rsid w:val="00730EC4"/>
    <w:rsid w:val="00741070"/>
    <w:rsid w:val="007430D8"/>
    <w:rsid w:val="00834583"/>
    <w:rsid w:val="00836B9A"/>
    <w:rsid w:val="0087731F"/>
    <w:rsid w:val="0089634D"/>
    <w:rsid w:val="008F53D2"/>
    <w:rsid w:val="0099484E"/>
    <w:rsid w:val="00A17245"/>
    <w:rsid w:val="00A47017"/>
    <w:rsid w:val="00A96423"/>
    <w:rsid w:val="00AB0450"/>
    <w:rsid w:val="00B3421D"/>
    <w:rsid w:val="00B91278"/>
    <w:rsid w:val="00BA2D61"/>
    <w:rsid w:val="00BC2090"/>
    <w:rsid w:val="00BC73E4"/>
    <w:rsid w:val="00BF0CD4"/>
    <w:rsid w:val="00C467F3"/>
    <w:rsid w:val="00C60915"/>
    <w:rsid w:val="00CA342C"/>
    <w:rsid w:val="00CA6FCD"/>
    <w:rsid w:val="00CC084B"/>
    <w:rsid w:val="00CD1262"/>
    <w:rsid w:val="00CD1739"/>
    <w:rsid w:val="00CD39BF"/>
    <w:rsid w:val="00CE427F"/>
    <w:rsid w:val="00CF56D1"/>
    <w:rsid w:val="00D0640E"/>
    <w:rsid w:val="00D50E25"/>
    <w:rsid w:val="00D764DC"/>
    <w:rsid w:val="00D921A5"/>
    <w:rsid w:val="00D94857"/>
    <w:rsid w:val="00DC72EC"/>
    <w:rsid w:val="00DD2FF4"/>
    <w:rsid w:val="00DD71B0"/>
    <w:rsid w:val="00E825FA"/>
    <w:rsid w:val="00EF2101"/>
    <w:rsid w:val="00F4129A"/>
    <w:rsid w:val="00F707D3"/>
    <w:rsid w:val="00F81F98"/>
    <w:rsid w:val="00F82823"/>
    <w:rsid w:val="00F97765"/>
    <w:rsid w:val="00FD1997"/>
    <w:rsid w:val="00FD62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8C374"/>
  <w15:docId w15:val="{BAFD0F65-1196-1F45-9BA6-CD741E72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1F3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2"/>
      <w:szCs w:val="22"/>
      <w:lang w:val="en-GB" w:eastAsia="ja-JP"/>
    </w:rPr>
  </w:style>
  <w:style w:type="character" w:styleId="Hyperlink">
    <w:name w:val="Hyperlink"/>
    <w:rsid w:val="005A25B5"/>
    <w:rPr>
      <w:color w:val="0000FF"/>
      <w:u w:val="single"/>
    </w:rPr>
  </w:style>
  <w:style w:type="table" w:styleId="TableGrid">
    <w:name w:val="Table Grid"/>
    <w:basedOn w:val="TableNormal"/>
    <w:uiPriority w:val="59"/>
    <w:rsid w:val="005A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458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B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D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iafp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fpd.com/general-course-information" TargetMode="External"/><Relationship Id="rId5" Type="http://schemas.openxmlformats.org/officeDocument/2006/relationships/hyperlink" Target="http://www.centreforcoaching.com/privacy" TargetMode="External"/><Relationship Id="rId4" Type="http://schemas.openxmlformats.org/officeDocument/2006/relationships/hyperlink" Target="mailto:admin@iafp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White</dc:creator>
  <cp:lastModifiedBy>Stephen Palmer</cp:lastModifiedBy>
  <cp:revision>3</cp:revision>
  <cp:lastPrinted>2019-03-20T11:46:00Z</cp:lastPrinted>
  <dcterms:created xsi:type="dcterms:W3CDTF">2020-10-28T12:35:00Z</dcterms:created>
  <dcterms:modified xsi:type="dcterms:W3CDTF">2020-10-28T12:36:00Z</dcterms:modified>
</cp:coreProperties>
</file>