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5FC7" w14:textId="77777777" w:rsidR="00083455" w:rsidRDefault="00DF6B3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Felterne med X skal udfyldes:</w:t>
      </w:r>
    </w:p>
    <w:p w14:paraId="3F351C7A" w14:textId="77777777" w:rsidR="00083455" w:rsidRDefault="0008345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923D39" w14:textId="2C3326B6" w:rsidR="00083455" w:rsidRDefault="00DF6B3D">
      <w:pPr>
        <w:pBdr>
          <w:bottom w:val="single" w:sz="4" w:space="1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</w:p>
    <w:p w14:paraId="4C43A9CB" w14:textId="77777777" w:rsidR="00083455" w:rsidRDefault="00DF6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Fulde navn</w:t>
      </w:r>
    </w:p>
    <w:p w14:paraId="5AD5B4C6" w14:textId="77777777" w:rsidR="00083455" w:rsidRDefault="000834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84FC93" w14:textId="0CB4DE3D" w:rsidR="00083455" w:rsidRDefault="00DF6B3D">
      <w:pPr>
        <w:pBdr>
          <w:bottom w:val="single" w:sz="4" w:space="1" w:color="000000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ab/>
      </w:r>
    </w:p>
    <w:p w14:paraId="2FDA7BC7" w14:textId="77777777" w:rsidR="00083455" w:rsidRDefault="00DF6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Adresse, postnummer, by</w:t>
      </w:r>
    </w:p>
    <w:p w14:paraId="6BCB5C1B" w14:textId="77777777" w:rsidR="00083455" w:rsidRDefault="0008345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995757" w14:textId="5B3843BA" w:rsidR="00083455" w:rsidRDefault="00DF6B3D">
      <w:pPr>
        <w:pBdr>
          <w:bottom w:val="single" w:sz="4" w:space="1" w:color="000000"/>
        </w:pBdr>
        <w:tabs>
          <w:tab w:val="left" w:pos="7920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>
        <w:rPr>
          <w:rFonts w:ascii="Arial" w:hAnsi="Arial" w:cs="Arial"/>
          <w:sz w:val="20"/>
          <w:szCs w:val="20"/>
        </w:rPr>
        <w:tab/>
        <w:t xml:space="preserve">X </w:t>
      </w:r>
    </w:p>
    <w:p w14:paraId="5CB89539" w14:textId="77777777" w:rsidR="00083455" w:rsidRDefault="00DF6B3D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Mobiltelefon</w:t>
      </w:r>
    </w:p>
    <w:p w14:paraId="304185D9" w14:textId="77777777" w:rsidR="00083455" w:rsidRDefault="00083455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B89D03" w14:textId="02580F10" w:rsidR="00083455" w:rsidRDefault="00DF6B3D">
      <w:pPr>
        <w:pBdr>
          <w:bottom w:val="single" w:sz="4" w:space="1" w:color="000000"/>
        </w:pBd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</w:p>
    <w:p w14:paraId="316C6B5C" w14:textId="77777777" w:rsidR="00083455" w:rsidRDefault="00DF6B3D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Fødselsdato</w:t>
      </w:r>
    </w:p>
    <w:p w14:paraId="275F7826" w14:textId="77777777" w:rsidR="00083455" w:rsidRDefault="00083455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910779" w14:textId="23FF8A15" w:rsidR="00083455" w:rsidRDefault="00DF6B3D">
      <w:pPr>
        <w:pBdr>
          <w:bottom w:val="single" w:sz="4" w:space="1" w:color="000000"/>
        </w:pBd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</w:t>
      </w:r>
    </w:p>
    <w:p w14:paraId="1AD8733E" w14:textId="77777777" w:rsidR="00083455" w:rsidRDefault="00DF6B3D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Interesser</w:t>
      </w:r>
    </w:p>
    <w:p w14:paraId="7CC9D388" w14:textId="77777777" w:rsidR="00083455" w:rsidRDefault="00083455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C50995" w14:textId="4DAE0AAB" w:rsidR="00083455" w:rsidRDefault="00DF6B3D">
      <w:pPr>
        <w:pBdr>
          <w:bottom w:val="single" w:sz="4" w:space="1" w:color="000000"/>
        </w:pBd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</w:p>
    <w:p w14:paraId="530D78A9" w14:textId="77777777" w:rsidR="00083455" w:rsidRDefault="00DF6B3D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 helst arbejde med (kamera, speak, interview, redigering, internet, andet ?)</w:t>
      </w:r>
    </w:p>
    <w:p w14:paraId="46DADBF0" w14:textId="77777777" w:rsidR="00083455" w:rsidRDefault="00083455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345948" w14:textId="2ED046AC" w:rsidR="00083455" w:rsidRDefault="00DF6B3D">
      <w:pPr>
        <w:pBdr>
          <w:bottom w:val="single" w:sz="4" w:space="1" w:color="000000"/>
        </w:pBd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</w:p>
    <w:p w14:paraId="545209DA" w14:textId="77777777" w:rsidR="00083455" w:rsidRDefault="00DF6B3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 og ansøgers eventuelle bemærkninger.</w:t>
      </w:r>
    </w:p>
    <w:p w14:paraId="6A50E335" w14:textId="77777777" w:rsidR="00083455" w:rsidRDefault="00083455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3C29617D" w14:textId="77777777" w:rsidR="00083455" w:rsidRDefault="00DF6B3D">
      <w:pP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Sendes herefter til Canal6000’s bestyrelse - </w:t>
      </w:r>
      <w:hyperlink r:id="rId6">
        <w:r>
          <w:rPr>
            <w:rStyle w:val="Hyperlink"/>
            <w:rFonts w:ascii="Arial" w:hAnsi="Arial" w:cs="Arial"/>
            <w:sz w:val="20"/>
            <w:szCs w:val="20"/>
          </w:rPr>
          <w:t>mailto:kasserer@canal6000.dk?subject=Ansøgning</w:t>
        </w:r>
      </w:hyperlink>
      <w:r>
        <w:rPr>
          <w:rFonts w:ascii="Arial" w:hAnsi="Arial" w:cs="Arial"/>
          <w:sz w:val="20"/>
          <w:szCs w:val="20"/>
        </w:rPr>
        <w:t xml:space="preserve"> til vurdering og videre foranstaltning. Husk at vedhæfte dette dokument.</w:t>
      </w:r>
    </w:p>
    <w:p w14:paraId="1A8DCE35" w14:textId="77777777" w:rsidR="00083455" w:rsidRDefault="00083455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2C79E8" w14:textId="77777777" w:rsidR="00083455" w:rsidRDefault="00DF6B3D">
      <w:pPr>
        <w:pStyle w:val="WW-Standard"/>
        <w:rPr>
          <w:rFonts w:ascii="Arial" w:eastAsia="MS Gothic" w:hAnsi="Arial" w:cs="Arial"/>
        </w:rPr>
      </w:pPr>
      <w:r>
        <w:rPr>
          <w:rFonts w:ascii="Arial" w:eastAsia="MS Gothic" w:hAnsi="Arial" w:cs="Arial"/>
          <w:b/>
          <w:bCs/>
        </w:rPr>
        <w:t>Supplerende bemærkninger:</w:t>
      </w:r>
      <w:r>
        <w:rPr>
          <w:rFonts w:ascii="Arial" w:eastAsia="MS Gothic" w:hAnsi="Arial" w:cs="Arial"/>
          <w:b/>
          <w:bCs/>
        </w:rPr>
        <w:br/>
      </w:r>
      <w:r>
        <w:rPr>
          <w:rFonts w:ascii="Arial" w:eastAsia="MS Gothic" w:hAnsi="Arial" w:cs="Arial"/>
        </w:rPr>
        <w:t xml:space="preserve">Copyright for de produktioner der laves for Canal6000 tilhører alene Canal6000. </w:t>
      </w:r>
    </w:p>
    <w:p w14:paraId="3E4D8B07" w14:textId="77777777" w:rsidR="00083455" w:rsidRDefault="00DF6B3D">
      <w:pPr>
        <w:pStyle w:val="WW-Standard"/>
      </w:pPr>
      <w:r>
        <w:rPr>
          <w:rFonts w:ascii="Arial" w:eastAsia="MS Gothic" w:hAnsi="Arial" w:cs="Arial"/>
        </w:rPr>
        <w:t>Undertegnede har læst og tiltræder sig følgende dokumenter:</w:t>
      </w:r>
      <w:r>
        <w:rPr>
          <w:rFonts w:ascii="Arial" w:eastAsia="MS Gothic" w:hAnsi="Arial" w:cs="Arial"/>
        </w:rPr>
        <w:br/>
        <w:t>- Sådan arbejdes der hos Canal6000</w:t>
      </w:r>
      <w:r>
        <w:rPr>
          <w:rFonts w:ascii="Arial" w:eastAsia="MS Gothic" w:hAnsi="Arial" w:cs="Arial"/>
        </w:rPr>
        <w:br/>
        <w:t>- Canal6000 krav til lån af materiel</w:t>
      </w:r>
      <w:r>
        <w:rPr>
          <w:rFonts w:ascii="Arial" w:eastAsia="MS Gothic" w:hAnsi="Arial" w:cs="Arial"/>
        </w:rPr>
        <w:br/>
        <w:t>- Privatlivspolitik for Canal6000</w:t>
      </w:r>
      <w:r>
        <w:rPr>
          <w:rFonts w:ascii="Arial" w:eastAsia="MS Gothic" w:hAnsi="Arial" w:cs="Arial"/>
        </w:rPr>
        <w:br/>
        <w:t>- Canal6000’s vedtægter hvor specielt § 3 om medlemsforhold skal kendes..</w:t>
      </w:r>
    </w:p>
    <w:p w14:paraId="3FDB6BE7" w14:textId="77777777" w:rsidR="00083455" w:rsidRDefault="00DF6B3D">
      <w:pPr>
        <w:pStyle w:val="WW-Standard"/>
        <w:rPr>
          <w:rFonts w:ascii="Arial" w:eastAsia="MS Gothic" w:hAnsi="Arial" w:cs="Arial"/>
          <w:b/>
          <w:bCs/>
        </w:rPr>
      </w:pPr>
      <w:r>
        <w:rPr>
          <w:rFonts w:ascii="Arial" w:eastAsia="MS Gothic" w:hAnsi="Arial" w:cs="Arial"/>
          <w:b/>
          <w:bCs/>
        </w:rPr>
        <w:t>Samtykke:</w:t>
      </w:r>
      <w:r>
        <w:rPr>
          <w:rFonts w:ascii="Arial" w:eastAsia="MS Gothic" w:hAnsi="Arial" w:cs="Arial"/>
          <w:b/>
          <w:bCs/>
        </w:rPr>
        <w:br/>
      </w:r>
      <w:r>
        <w:rPr>
          <w:rFonts w:ascii="Arial" w:eastAsia="MS Gothic" w:hAnsi="Arial" w:cs="Arial"/>
        </w:rPr>
        <w:t>Undertegnede erklærer sig indforstået med at Canal6000 opbevarer ovennævnte persondata så længe der er et aftaleforhold eller så længe anden lovgivning kræver at de opbevares.</w:t>
      </w:r>
      <w:r>
        <w:rPr>
          <w:rFonts w:ascii="Arial" w:eastAsia="MS Gothic" w:hAnsi="Arial" w:cs="Arial"/>
        </w:rPr>
        <w:br/>
        <w:t>Aftaleforholdet kan opsiges skriftligt fra begge parters side med 8 dages varsel jfr. vedtægternes § 3</w:t>
      </w:r>
    </w:p>
    <w:p w14:paraId="5FC74705" w14:textId="77777777" w:rsidR="00083455" w:rsidRDefault="00DF6B3D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Udfyldes af Canal6000:</w:t>
      </w:r>
    </w:p>
    <w:p w14:paraId="7AFC7D4E" w14:textId="77777777" w:rsidR="00083455" w:rsidRDefault="00DF6B3D">
      <w:pPr>
        <w:pBdr>
          <w:bottom w:val="single" w:sz="4" w:space="1" w:color="000000"/>
        </w:pBd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</w:p>
    <w:p w14:paraId="43600828" w14:textId="77777777" w:rsidR="00083455" w:rsidRDefault="00DF6B3D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 og underskrift medarbejder</w:t>
      </w:r>
    </w:p>
    <w:p w14:paraId="5625B2E2" w14:textId="77777777" w:rsidR="00083455" w:rsidRDefault="00083455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4C6575" w14:textId="77777777" w:rsidR="00083455" w:rsidRDefault="00DF6B3D">
      <w:pPr>
        <w:pBdr>
          <w:bottom w:val="single" w:sz="4" w:space="1" w:color="000000"/>
        </w:pBd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30DD4625" w14:textId="77777777" w:rsidR="00083455" w:rsidRDefault="00DF6B3D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Dato og underskrift Canal6000</w:t>
      </w:r>
    </w:p>
    <w:p w14:paraId="33D8D109" w14:textId="77777777" w:rsidR="00083455" w:rsidRDefault="00083455">
      <w:pP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D806B6" w14:textId="77777777" w:rsidR="00083455" w:rsidRDefault="00DF6B3D">
      <w:pPr>
        <w:pBdr>
          <w:bottom w:val="single" w:sz="4" w:space="1" w:color="000000"/>
        </w:pBdr>
        <w:tabs>
          <w:tab w:val="left" w:pos="510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D862FB0" w14:textId="77777777" w:rsidR="00083455" w:rsidRDefault="00DF6B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Canal6000 bemærkninger</w:t>
      </w:r>
    </w:p>
    <w:p w14:paraId="5FE035EC" w14:textId="77777777" w:rsidR="00083455" w:rsidRDefault="0008345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37818769" w14:textId="77777777" w:rsidR="00083455" w:rsidRDefault="00083455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F349777" w14:textId="77777777" w:rsidR="00083455" w:rsidRDefault="00083455">
      <w:pPr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sectPr w:rsidR="00083455">
      <w:headerReference w:type="default" r:id="rId7"/>
      <w:pgSz w:w="11906" w:h="16838"/>
      <w:pgMar w:top="1701" w:right="849" w:bottom="1701" w:left="567" w:header="56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38655B" w14:textId="77777777" w:rsidR="001365EF" w:rsidRDefault="001365EF">
      <w:pPr>
        <w:spacing w:after="0" w:line="240" w:lineRule="auto"/>
      </w:pPr>
      <w:r>
        <w:separator/>
      </w:r>
    </w:p>
  </w:endnote>
  <w:endnote w:type="continuationSeparator" w:id="0">
    <w:p w14:paraId="4CD29BF6" w14:textId="77777777" w:rsidR="001365EF" w:rsidRDefault="0013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PingFang SC">
    <w:panose1 w:val="020B0400000000000000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ヒラギノ角ゴ Pro W3">
    <w:panose1 w:val="020B0604020202020204"/>
    <w:charset w:val="8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466F0" w14:textId="77777777" w:rsidR="001365EF" w:rsidRDefault="001365EF">
      <w:pPr>
        <w:spacing w:after="0" w:line="240" w:lineRule="auto"/>
      </w:pPr>
      <w:r>
        <w:separator/>
      </w:r>
    </w:p>
  </w:footnote>
  <w:footnote w:type="continuationSeparator" w:id="0">
    <w:p w14:paraId="502465D0" w14:textId="77777777" w:rsidR="001365EF" w:rsidRDefault="00136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2AD8" w14:textId="77777777" w:rsidR="00083455" w:rsidRDefault="00DF6B3D">
    <w:pPr>
      <w:pStyle w:val="Sidehoved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0B551C36" wp14:editId="5B27F6CB">
              <wp:simplePos x="0" y="0"/>
              <wp:positionH relativeFrom="column">
                <wp:posOffset>-102870</wp:posOffset>
              </wp:positionH>
              <wp:positionV relativeFrom="paragraph">
                <wp:posOffset>58420</wp:posOffset>
              </wp:positionV>
              <wp:extent cx="5563870" cy="46482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63800" cy="464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968E43" w14:textId="77777777" w:rsidR="00083455" w:rsidRDefault="00DF6B3D">
                          <w:pPr>
                            <w:pStyle w:val="Rammeindhold"/>
                            <w:rPr>
                              <w:rFonts w:ascii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28"/>
                            </w:rPr>
                            <w:t>Ansøgningsformular – Frivilligt Arbejdende Medlem</w:t>
                          </w:r>
                        </w:p>
                        <w:p w14:paraId="34DC53D1" w14:textId="77777777" w:rsidR="00083455" w:rsidRDefault="00083455">
                          <w:pPr>
                            <w:pStyle w:val="Rammeindhold"/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fillcolor="white" stroked="f" o:allowincell="f" style="position:absolute;margin-left:-8.1pt;margin-top:4.6pt;width:438.05pt;height:36.55pt;mso-wrap-style:square;v-text-anchor:top" wp14:anchorId="03709093">
              <v:fill o:detectmouseclick="t" type="solid" color2="black"/>
              <v:stroke color="#3465a4" weight="9360" joinstyle="round" endcap="flat"/>
              <v:textbox>
                <w:txbxContent>
                  <w:p>
                    <w:pPr>
                      <w:pStyle w:val="Rammeindhold"/>
                      <w:rPr>
                        <w:rFonts w:ascii="Arial" w:hAnsi="Arial" w:cs="Arial"/>
                        <w:b/>
                        <w:b/>
                        <w:sz w:val="28"/>
                        <w:szCs w:val="28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8"/>
                        <w:szCs w:val="28"/>
                      </w:rPr>
                      <w:t>Ansøgningsformular – Frivilligt Arbejdende Medlem</w:t>
                    </w:r>
                  </w:p>
                  <w:p>
                    <w:pPr>
                      <w:pStyle w:val="Rammeindhold"/>
                      <w:spacing w:before="0" w:after="200"/>
                      <w:rPr>
                        <w:rFonts w:ascii="Arial" w:hAnsi="Arial" w:cs="Arial"/>
                        <w:b/>
                        <w:b/>
                        <w:sz w:val="32"/>
                        <w:szCs w:val="32"/>
                      </w:rPr>
                    </w:pPr>
                    <w:r>
                      <w:rPr>
                        <w:rFonts w:cs="Arial" w:ascii="Arial" w:hAnsi="Arial"/>
                        <w:b/>
                        <w:sz w:val="32"/>
                        <w:szCs w:val="32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inline distT="0" distB="0" distL="0" distR="0" wp14:anchorId="2733A5E9" wp14:editId="03709F29">
          <wp:extent cx="1160145" cy="537210"/>
          <wp:effectExtent l="0" t="0" r="0" b="0"/>
          <wp:docPr id="3" name="Bille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47" r="-23" b="-47"/>
                  <a:stretch>
                    <a:fillRect/>
                  </a:stretch>
                </pic:blipFill>
                <pic:spPr bwMode="auto">
                  <a:xfrm>
                    <a:off x="0" y="0"/>
                    <a:ext cx="1160145" cy="537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455"/>
    <w:rsid w:val="00083455"/>
    <w:rsid w:val="001365EF"/>
    <w:rsid w:val="00236EFB"/>
    <w:rsid w:val="00457F84"/>
    <w:rsid w:val="00B759E2"/>
    <w:rsid w:val="00D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F1097F"/>
  <w15:docId w15:val="{C141DE66-4DA2-2F46-8E80-8AEA76BD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019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SidehovedTegn">
    <w:name w:val="Sidehoved Tegn"/>
    <w:basedOn w:val="Standardskrifttypeiafsnit"/>
    <w:link w:val="Sidehoved"/>
    <w:uiPriority w:val="99"/>
    <w:qFormat/>
    <w:rsid w:val="00965471"/>
  </w:style>
  <w:style w:type="character" w:customStyle="1" w:styleId="SidefodTegn">
    <w:name w:val="Sidefod Tegn"/>
    <w:basedOn w:val="Standardskrifttypeiafsnit"/>
    <w:link w:val="Sidefod"/>
    <w:uiPriority w:val="99"/>
    <w:qFormat/>
    <w:rsid w:val="00965471"/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qFormat/>
    <w:rsid w:val="00965471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A26749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qFormat/>
    <w:rsid w:val="000B1345"/>
    <w:rPr>
      <w:color w:val="605E5C"/>
      <w:shd w:val="clear" w:color="auto" w:fill="E1DFDD"/>
    </w:rPr>
  </w:style>
  <w:style w:type="character" w:customStyle="1" w:styleId="Besgthyperlink">
    <w:name w:val="Besøgt hyperlink"/>
    <w:rPr>
      <w:color w:val="800000"/>
      <w:u w:val="single"/>
    </w:rPr>
  </w:style>
  <w:style w:type="paragraph" w:styleId="Overskrift">
    <w:name w:val="TOC Heading"/>
    <w:basedOn w:val="Normal"/>
    <w:next w:val="Brdteks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rdtekst">
    <w:name w:val="Body Text"/>
    <w:basedOn w:val="Normal"/>
    <w:pPr>
      <w:spacing w:after="140"/>
    </w:pPr>
  </w:style>
  <w:style w:type="paragraph" w:styleId="Liste">
    <w:name w:val="List"/>
    <w:basedOn w:val="Brdtekst"/>
    <w:rPr>
      <w:rFonts w:cs="Arial Unicode MS"/>
    </w:rPr>
  </w:style>
  <w:style w:type="paragraph" w:styleId="Billedtekst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 Unicode MS"/>
    </w:rPr>
  </w:style>
  <w:style w:type="paragraph" w:customStyle="1" w:styleId="Sidehovedogsidefod">
    <w:name w:val="Sidehoved og sidefod"/>
    <w:basedOn w:val="Normal"/>
    <w:qFormat/>
  </w:style>
  <w:style w:type="paragraph" w:styleId="Sidehoved">
    <w:name w:val="header"/>
    <w:basedOn w:val="Normal"/>
    <w:link w:val="SidehovedTegn"/>
    <w:uiPriority w:val="99"/>
    <w:unhideWhenUsed/>
    <w:rsid w:val="00965471"/>
    <w:pPr>
      <w:tabs>
        <w:tab w:val="center" w:pos="4819"/>
        <w:tab w:val="right" w:pos="9638"/>
      </w:tabs>
      <w:spacing w:after="0" w:line="240" w:lineRule="auto"/>
    </w:pPr>
  </w:style>
  <w:style w:type="paragraph" w:styleId="Sidefod">
    <w:name w:val="footer"/>
    <w:basedOn w:val="Normal"/>
    <w:link w:val="SidefodTegn"/>
    <w:uiPriority w:val="99"/>
    <w:unhideWhenUsed/>
    <w:rsid w:val="00965471"/>
    <w:pPr>
      <w:tabs>
        <w:tab w:val="center" w:pos="4819"/>
        <w:tab w:val="right" w:pos="9638"/>
      </w:tabs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qFormat/>
    <w:rsid w:val="0096547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ammeindhold">
    <w:name w:val="Rammeindhold"/>
    <w:basedOn w:val="Normal"/>
    <w:qFormat/>
  </w:style>
  <w:style w:type="paragraph" w:customStyle="1" w:styleId="WW-Standard">
    <w:name w:val="WW-Standard"/>
    <w:qFormat/>
    <w:pPr>
      <w:spacing w:after="200" w:line="276" w:lineRule="auto"/>
    </w:pPr>
    <w:rPr>
      <w:rFonts w:ascii="Times New Roman" w:eastAsia="ヒラギノ角ゴ Pro W3" w:hAnsi="Times New Roman" w:cs="Times New Roman"/>
      <w:color w:val="000000"/>
      <w:kern w:val="2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sserer@canal6000.dk?subject=Ans&#248;gnin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176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 Sveistrup</dc:creator>
  <dc:description/>
  <cp:lastModifiedBy>Jesper Raben</cp:lastModifiedBy>
  <cp:revision>15</cp:revision>
  <cp:lastPrinted>2021-05-10T22:33:00Z</cp:lastPrinted>
  <dcterms:created xsi:type="dcterms:W3CDTF">2019-05-30T05:46:00Z</dcterms:created>
  <dcterms:modified xsi:type="dcterms:W3CDTF">2024-03-10T21:27:00Z</dcterms:modified>
  <dc:language>da-DK</dc:language>
</cp:coreProperties>
</file>