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A2C97" w14:textId="6C698ED9" w:rsidR="00881251" w:rsidRDefault="00110DB8" w:rsidP="00CA20E2">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010B8B01" wp14:editId="335A3317">
            <wp:simplePos x="0" y="0"/>
            <wp:positionH relativeFrom="column">
              <wp:posOffset>-699770</wp:posOffset>
            </wp:positionH>
            <wp:positionV relativeFrom="paragraph">
              <wp:posOffset>107950</wp:posOffset>
            </wp:positionV>
            <wp:extent cx="1019175" cy="593725"/>
            <wp:effectExtent l="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19175" cy="593725"/>
                    </a:xfrm>
                    <a:prstGeom prst="rect">
                      <a:avLst/>
                    </a:prstGeom>
                    <a:noFill/>
                  </pic:spPr>
                </pic:pic>
              </a:graphicData>
            </a:graphic>
            <wp14:sizeRelV relativeFrom="margin">
              <wp14:pctHeight>0</wp14:pctHeight>
            </wp14:sizeRelV>
          </wp:anchor>
        </w:drawing>
      </w:r>
      <w:r w:rsidR="001E04C7" w:rsidRPr="00FF6739">
        <w:rPr>
          <w:rFonts w:asciiTheme="minorHAnsi" w:hAnsiTheme="minorHAnsi"/>
          <w:b/>
          <w:u w:val="single"/>
        </w:rPr>
        <w:t>Aanwezig</w:t>
      </w:r>
      <w:r w:rsidR="001E04C7" w:rsidRPr="00FF6739">
        <w:rPr>
          <w:rFonts w:asciiTheme="minorHAnsi" w:hAnsiTheme="minorHAnsi"/>
        </w:rPr>
        <w:t>:</w:t>
      </w:r>
      <w:r w:rsidR="00590EA8">
        <w:rPr>
          <w:rFonts w:asciiTheme="minorHAnsi" w:hAnsiTheme="minorHAnsi"/>
        </w:rPr>
        <w:t xml:space="preserve"> </w:t>
      </w:r>
      <w:r w:rsidR="005D0DD8">
        <w:rPr>
          <w:rFonts w:asciiTheme="minorHAnsi" w:hAnsiTheme="minorHAnsi"/>
        </w:rPr>
        <w:t>Pierre</w:t>
      </w:r>
      <w:bookmarkStart w:id="0" w:name="_GoBack"/>
      <w:bookmarkEnd w:id="0"/>
      <w:r w:rsidR="005D0DD8">
        <w:rPr>
          <w:rFonts w:asciiTheme="minorHAnsi" w:hAnsiTheme="minorHAnsi"/>
        </w:rPr>
        <w:t xml:space="preserve"> Rayen, </w:t>
      </w:r>
      <w:r w:rsidR="00590EA8">
        <w:rPr>
          <w:rFonts w:asciiTheme="minorHAnsi" w:hAnsiTheme="minorHAnsi"/>
        </w:rPr>
        <w:t>Peter Van den Bulck</w:t>
      </w:r>
      <w:r w:rsidR="00AC7241">
        <w:rPr>
          <w:rFonts w:asciiTheme="minorHAnsi" w:hAnsiTheme="minorHAnsi"/>
        </w:rPr>
        <w:t>,</w:t>
      </w:r>
      <w:r w:rsidR="00DE3C69" w:rsidRPr="00DE3C69">
        <w:rPr>
          <w:rFonts w:asciiTheme="minorHAnsi" w:hAnsiTheme="minorHAnsi"/>
        </w:rPr>
        <w:t xml:space="preserve"> </w:t>
      </w:r>
      <w:r w:rsidR="005D0DD8">
        <w:rPr>
          <w:rFonts w:asciiTheme="minorHAnsi" w:hAnsiTheme="minorHAnsi"/>
        </w:rPr>
        <w:t>Roland Bielen,</w:t>
      </w:r>
      <w:r w:rsidR="005372AC">
        <w:rPr>
          <w:rFonts w:asciiTheme="minorHAnsi" w:hAnsiTheme="minorHAnsi"/>
        </w:rPr>
        <w:t xml:space="preserve"> </w:t>
      </w:r>
      <w:r w:rsidR="0035433F">
        <w:rPr>
          <w:rFonts w:asciiTheme="minorHAnsi" w:hAnsiTheme="minorHAnsi"/>
        </w:rPr>
        <w:t xml:space="preserve">Axel Annaert, </w:t>
      </w:r>
      <w:r w:rsidR="00CA20E2">
        <w:rPr>
          <w:rFonts w:asciiTheme="minorHAnsi" w:hAnsiTheme="minorHAnsi"/>
        </w:rPr>
        <w:t>Stijn Waeijaert</w:t>
      </w:r>
      <w:r w:rsidR="00BE78A7">
        <w:rPr>
          <w:rFonts w:asciiTheme="minorHAnsi" w:hAnsiTheme="minorHAnsi"/>
        </w:rPr>
        <w:t>,</w:t>
      </w:r>
      <w:r w:rsidR="00CA20E2">
        <w:rPr>
          <w:rFonts w:asciiTheme="minorHAnsi" w:hAnsiTheme="minorHAnsi"/>
        </w:rPr>
        <w:t xml:space="preserve"> </w:t>
      </w:r>
      <w:r w:rsidR="001657EC">
        <w:rPr>
          <w:rFonts w:asciiTheme="minorHAnsi" w:hAnsiTheme="minorHAnsi"/>
        </w:rPr>
        <w:t>Johan Wolles</w:t>
      </w:r>
      <w:r w:rsidR="003D1F2E">
        <w:rPr>
          <w:rFonts w:asciiTheme="minorHAnsi" w:hAnsiTheme="minorHAnsi"/>
        </w:rPr>
        <w:t xml:space="preserve"> en</w:t>
      </w:r>
      <w:r w:rsidR="00BE78A7">
        <w:rPr>
          <w:rFonts w:asciiTheme="minorHAnsi" w:hAnsiTheme="minorHAnsi"/>
        </w:rPr>
        <w:t xml:space="preserve"> </w:t>
      </w:r>
      <w:r w:rsidR="00BE78A7" w:rsidRPr="00DE3C69">
        <w:rPr>
          <w:rFonts w:asciiTheme="minorHAnsi" w:hAnsiTheme="minorHAnsi"/>
        </w:rPr>
        <w:t xml:space="preserve"> </w:t>
      </w:r>
      <w:r w:rsidR="005D0DD8">
        <w:rPr>
          <w:rFonts w:asciiTheme="minorHAnsi" w:hAnsiTheme="minorHAnsi"/>
        </w:rPr>
        <w:t>Jul Clonen</w:t>
      </w:r>
      <w:r w:rsidR="00BE78A7">
        <w:rPr>
          <w:rFonts w:asciiTheme="minorHAnsi" w:hAnsiTheme="minorHAnsi"/>
        </w:rPr>
        <w:t>.</w:t>
      </w:r>
    </w:p>
    <w:p w14:paraId="7B6D3C52" w14:textId="447B7B37" w:rsidR="00BB3B4A" w:rsidRDefault="00BB3B4A" w:rsidP="00DE3C69">
      <w:pPr>
        <w:tabs>
          <w:tab w:val="left" w:pos="6840"/>
          <w:tab w:val="right" w:pos="9072"/>
        </w:tabs>
        <w:spacing w:after="0"/>
        <w:ind w:left="720"/>
        <w:jc w:val="both"/>
        <w:rPr>
          <w:rFonts w:asciiTheme="minorHAnsi" w:hAnsiTheme="minorHAnsi"/>
        </w:rPr>
      </w:pPr>
      <w:r>
        <w:rPr>
          <w:rFonts w:asciiTheme="minorHAnsi" w:hAnsiTheme="minorHAnsi"/>
          <w:b/>
          <w:u w:val="single"/>
        </w:rPr>
        <w:t>Afwezig</w:t>
      </w:r>
      <w:r w:rsidRPr="00BB3B4A">
        <w:rPr>
          <w:rFonts w:asciiTheme="minorHAnsi" w:hAnsiTheme="minorHAnsi"/>
        </w:rPr>
        <w:t>:</w:t>
      </w:r>
      <w:r w:rsidR="00CF0943">
        <w:rPr>
          <w:rFonts w:asciiTheme="minorHAnsi" w:hAnsiTheme="minorHAnsi"/>
        </w:rPr>
        <w:t xml:space="preserve"> </w:t>
      </w:r>
      <w:r w:rsidR="004B23D9">
        <w:rPr>
          <w:rFonts w:asciiTheme="minorHAnsi" w:hAnsiTheme="minorHAnsi"/>
        </w:rPr>
        <w:t>Manasses Smets</w:t>
      </w:r>
    </w:p>
    <w:p w14:paraId="28B02115" w14:textId="77777777" w:rsidR="00F11C5E"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007F20A6">
        <w:rPr>
          <w:rFonts w:asciiTheme="minorHAnsi" w:hAnsiTheme="minorHAnsi"/>
        </w:rPr>
        <w:t xml:space="preserve"> </w:t>
      </w:r>
      <w:r w:rsidR="00E409AF">
        <w:rPr>
          <w:rFonts w:asciiTheme="minorHAnsi" w:hAnsiTheme="minorHAnsi"/>
        </w:rPr>
        <w:t>Johan Wolles</w:t>
      </w:r>
    </w:p>
    <w:p w14:paraId="07F1FB6C" w14:textId="0144EEB0" w:rsidR="004E5A30" w:rsidRPr="0028691A" w:rsidRDefault="004E5A30" w:rsidP="00064841">
      <w:pPr>
        <w:pBdr>
          <w:bottom w:val="single" w:sz="4" w:space="1" w:color="auto"/>
        </w:pBdr>
        <w:tabs>
          <w:tab w:val="left" w:pos="6840"/>
          <w:tab w:val="right" w:pos="9072"/>
        </w:tabs>
        <w:spacing w:after="0" w:line="240" w:lineRule="auto"/>
        <w:ind w:left="720"/>
        <w:jc w:val="both"/>
        <w:rPr>
          <w:rFonts w:asciiTheme="minorHAnsi" w:hAnsiTheme="minorHAnsi"/>
        </w:rPr>
      </w:pPr>
    </w:p>
    <w:p w14:paraId="69471B13" w14:textId="100E6935" w:rsidR="00DA7F8C" w:rsidRDefault="005F3787" w:rsidP="0004236E">
      <w:pPr>
        <w:pStyle w:val="Kop1"/>
        <w:numPr>
          <w:ilvl w:val="0"/>
          <w:numId w:val="3"/>
        </w:numPr>
        <w:tabs>
          <w:tab w:val="right" w:pos="9072"/>
        </w:tabs>
        <w:spacing w:before="0" w:after="0"/>
        <w:ind w:left="0" w:hanging="426"/>
        <w:contextualSpacing/>
        <w:jc w:val="both"/>
        <w:rPr>
          <w:rFonts w:asciiTheme="minorHAnsi" w:hAnsiTheme="minorHAnsi"/>
        </w:rPr>
      </w:pPr>
      <w:r>
        <w:rPr>
          <w:rFonts w:asciiTheme="minorHAnsi" w:hAnsiTheme="minorHAnsi"/>
        </w:rPr>
        <w:t>Administratieve zaken</w:t>
      </w:r>
    </w:p>
    <w:p w14:paraId="67E6949F" w14:textId="77777777" w:rsidR="00EC0AFD" w:rsidRPr="00EC0AFD" w:rsidRDefault="00EC0AFD" w:rsidP="00DC5A12">
      <w:pPr>
        <w:spacing w:after="0" w:line="240" w:lineRule="auto"/>
        <w:rPr>
          <w:lang w:eastAsia="nl-BE"/>
        </w:rPr>
      </w:pPr>
    </w:p>
    <w:p w14:paraId="13E0871C" w14:textId="4F3423D2" w:rsidR="00CE388D" w:rsidRPr="005D0DD8" w:rsidRDefault="001E04C7" w:rsidP="005D0DD8">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Opmerkingen verslag Bestuur</w:t>
      </w:r>
      <w:r w:rsidR="00565DE9">
        <w:rPr>
          <w:rFonts w:asciiTheme="minorHAnsi" w:hAnsiTheme="minorHAnsi"/>
          <w:b/>
        </w:rPr>
        <w:t>svergadering</w:t>
      </w:r>
      <w:r w:rsidRPr="00FF6739">
        <w:rPr>
          <w:rFonts w:asciiTheme="minorHAnsi" w:hAnsiTheme="minorHAnsi"/>
          <w:b/>
        </w:rPr>
        <w:t xml:space="preserve"> </w:t>
      </w:r>
      <w:r w:rsidR="00CF6FC2">
        <w:rPr>
          <w:rFonts w:asciiTheme="minorHAnsi" w:hAnsiTheme="minorHAnsi"/>
          <w:b/>
        </w:rPr>
        <w:t>14/06</w:t>
      </w:r>
      <w:r w:rsidR="00BE78A7" w:rsidRPr="005D0DD8">
        <w:rPr>
          <w:rFonts w:asciiTheme="minorHAnsi" w:hAnsiTheme="minorHAnsi"/>
          <w:b/>
        </w:rPr>
        <w:t>/</w:t>
      </w:r>
      <w:r w:rsidR="003E2965" w:rsidRPr="005D0DD8">
        <w:rPr>
          <w:rFonts w:asciiTheme="minorHAnsi" w:hAnsiTheme="minorHAnsi"/>
          <w:b/>
        </w:rPr>
        <w:t>2021</w:t>
      </w:r>
      <w:r w:rsidR="001C2BC6" w:rsidRPr="005D0DD8">
        <w:rPr>
          <w:rFonts w:asciiTheme="minorHAnsi" w:hAnsiTheme="minorHAnsi"/>
          <w:b/>
        </w:rPr>
        <w:t>.</w:t>
      </w:r>
      <w:r w:rsidR="00E5309C" w:rsidRPr="005D0DD8">
        <w:rPr>
          <w:rFonts w:asciiTheme="minorHAnsi" w:hAnsiTheme="minorHAnsi"/>
          <w:b/>
        </w:rPr>
        <w:t xml:space="preserve"> </w:t>
      </w:r>
    </w:p>
    <w:p w14:paraId="09C32769" w14:textId="36ECF0E5" w:rsidR="002C7915" w:rsidRPr="00CF6FC2" w:rsidRDefault="00CF6FC2" w:rsidP="00366257">
      <w:pPr>
        <w:tabs>
          <w:tab w:val="right" w:pos="9072"/>
        </w:tabs>
        <w:spacing w:after="0" w:line="240" w:lineRule="auto"/>
        <w:contextualSpacing/>
        <w:jc w:val="both"/>
        <w:rPr>
          <w:rFonts w:asciiTheme="minorHAnsi" w:hAnsiTheme="minorHAnsi"/>
        </w:rPr>
      </w:pPr>
      <w:r w:rsidRPr="00CF6FC2">
        <w:rPr>
          <w:rFonts w:asciiTheme="minorHAnsi" w:hAnsiTheme="minorHAnsi"/>
        </w:rPr>
        <w:t>Er zijn geen opmerkingen op het verslag.</w:t>
      </w:r>
    </w:p>
    <w:p w14:paraId="026DE7A4" w14:textId="77777777" w:rsidR="00CF6FC2" w:rsidRPr="004820E6" w:rsidRDefault="00CF6FC2" w:rsidP="00366257">
      <w:pPr>
        <w:tabs>
          <w:tab w:val="right" w:pos="9072"/>
        </w:tabs>
        <w:spacing w:after="0" w:line="240" w:lineRule="auto"/>
        <w:contextualSpacing/>
        <w:jc w:val="both"/>
        <w:rPr>
          <w:rFonts w:asciiTheme="minorHAnsi" w:hAnsiTheme="minorHAnsi"/>
          <w:color w:val="4F81BD" w:themeColor="accent1"/>
        </w:rPr>
      </w:pPr>
    </w:p>
    <w:p w14:paraId="1ECBADCE" w14:textId="77777777" w:rsidR="00A16B28" w:rsidRPr="004820E6" w:rsidRDefault="00A16B28" w:rsidP="00A16B28">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12E33ABA" w14:textId="12D83A6F" w:rsidR="00101ECC" w:rsidRPr="0024107D" w:rsidRDefault="00565DE9" w:rsidP="00366257">
      <w:pPr>
        <w:tabs>
          <w:tab w:val="right" w:pos="9072"/>
        </w:tabs>
        <w:spacing w:after="0" w:line="240" w:lineRule="auto"/>
        <w:contextualSpacing/>
        <w:jc w:val="both"/>
        <w:rPr>
          <w:rFonts w:asciiTheme="minorHAnsi" w:hAnsiTheme="minorHAnsi" w:cstheme="minorHAnsi"/>
          <w:color w:val="4F81BD" w:themeColor="accent1"/>
        </w:rPr>
      </w:pPr>
      <w:r>
        <w:rPr>
          <w:rFonts w:asciiTheme="minorHAnsi" w:hAnsiTheme="minorHAnsi" w:cstheme="minorHAnsi"/>
          <w:color w:val="4F81BD" w:themeColor="accent1"/>
        </w:rPr>
        <w:t>Het</w:t>
      </w:r>
      <w:r w:rsidR="00DE3C69">
        <w:rPr>
          <w:rFonts w:asciiTheme="minorHAnsi" w:hAnsiTheme="minorHAnsi" w:cstheme="minorHAnsi"/>
          <w:color w:val="4F81BD" w:themeColor="accent1"/>
        </w:rPr>
        <w:t xml:space="preserve"> Bestuu</w:t>
      </w:r>
      <w:r w:rsidR="00BE78A7">
        <w:rPr>
          <w:rFonts w:asciiTheme="minorHAnsi" w:hAnsiTheme="minorHAnsi" w:cstheme="minorHAnsi"/>
          <w:color w:val="4F81BD" w:themeColor="accent1"/>
        </w:rPr>
        <w:t>r aanvaardt het verslag v</w:t>
      </w:r>
      <w:r w:rsidR="009F6D00">
        <w:rPr>
          <w:rFonts w:asciiTheme="minorHAnsi" w:hAnsiTheme="minorHAnsi" w:cstheme="minorHAnsi"/>
          <w:color w:val="4F81BD" w:themeColor="accent1"/>
        </w:rPr>
        <w:t xml:space="preserve">an </w:t>
      </w:r>
      <w:r w:rsidR="00CF6FC2">
        <w:rPr>
          <w:rFonts w:asciiTheme="minorHAnsi" w:hAnsiTheme="minorHAnsi" w:cstheme="minorHAnsi"/>
          <w:color w:val="4F81BD" w:themeColor="accent1"/>
        </w:rPr>
        <w:t>de bestuursvergadering van 14</w:t>
      </w:r>
      <w:r w:rsidR="00F65958">
        <w:rPr>
          <w:rFonts w:asciiTheme="minorHAnsi" w:hAnsiTheme="minorHAnsi" w:cstheme="minorHAnsi"/>
          <w:color w:val="4F81BD" w:themeColor="accent1"/>
        </w:rPr>
        <w:t>/0</w:t>
      </w:r>
      <w:r w:rsidR="00CF6FC2">
        <w:rPr>
          <w:rFonts w:asciiTheme="minorHAnsi" w:hAnsiTheme="minorHAnsi" w:cstheme="minorHAnsi"/>
          <w:color w:val="4F81BD" w:themeColor="accent1"/>
        </w:rPr>
        <w:t>6</w:t>
      </w:r>
      <w:r w:rsidR="003E2965">
        <w:rPr>
          <w:rFonts w:asciiTheme="minorHAnsi" w:hAnsiTheme="minorHAnsi" w:cstheme="minorHAnsi"/>
          <w:color w:val="4F81BD" w:themeColor="accent1"/>
        </w:rPr>
        <w:t>/2021</w:t>
      </w:r>
      <w:r w:rsidR="00DE3C69">
        <w:rPr>
          <w:rFonts w:asciiTheme="minorHAnsi" w:hAnsiTheme="minorHAnsi" w:cstheme="minorHAnsi"/>
          <w:color w:val="4F81BD" w:themeColor="accent1"/>
        </w:rPr>
        <w:t xml:space="preserve"> </w:t>
      </w:r>
    </w:p>
    <w:p w14:paraId="535C7EE8" w14:textId="41F65052" w:rsidR="003E2965" w:rsidRPr="000D1D03" w:rsidRDefault="003E2965" w:rsidP="000D1D03">
      <w:pPr>
        <w:pStyle w:val="Lijstalinea"/>
        <w:spacing w:after="0" w:line="240" w:lineRule="auto"/>
        <w:ind w:left="0"/>
        <w:contextualSpacing w:val="0"/>
        <w:jc w:val="both"/>
        <w:rPr>
          <w:rFonts w:asciiTheme="minorHAnsi" w:hAnsiTheme="minorHAnsi"/>
          <w:lang w:eastAsia="nl-BE"/>
        </w:rPr>
      </w:pPr>
    </w:p>
    <w:p w14:paraId="42DB9D63" w14:textId="1AEFAA06" w:rsidR="00CD428C" w:rsidRPr="00F01CC1" w:rsidRDefault="00BE78A7" w:rsidP="005C7ECC">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Update financiële stand van zaken</w:t>
      </w:r>
    </w:p>
    <w:p w14:paraId="0A06D9CB" w14:textId="370F787D" w:rsidR="009D7FD6" w:rsidRDefault="009D7FD6" w:rsidP="00AE7DEA">
      <w:pPr>
        <w:tabs>
          <w:tab w:val="num" w:pos="426"/>
          <w:tab w:val="center" w:pos="4536"/>
        </w:tabs>
        <w:spacing w:after="0" w:line="240" w:lineRule="auto"/>
        <w:jc w:val="both"/>
        <w:rPr>
          <w:rFonts w:asciiTheme="minorHAnsi" w:hAnsiTheme="minorHAnsi"/>
          <w:lang w:eastAsia="nl-BE"/>
        </w:rPr>
      </w:pPr>
      <w:r>
        <w:rPr>
          <w:rFonts w:asciiTheme="minorHAnsi" w:hAnsiTheme="minorHAnsi"/>
          <w:lang w:eastAsia="nl-BE"/>
        </w:rPr>
        <w:t>De financiële stand van zaken kan u in bijlage terugvinden van de uitnodiging van deze bestuursvergadering</w:t>
      </w:r>
      <w:r w:rsidR="00F65958">
        <w:rPr>
          <w:rFonts w:asciiTheme="minorHAnsi" w:hAnsiTheme="minorHAnsi"/>
          <w:lang w:eastAsia="nl-BE"/>
        </w:rPr>
        <w:t>.</w:t>
      </w:r>
      <w:r>
        <w:rPr>
          <w:rFonts w:asciiTheme="minorHAnsi" w:hAnsiTheme="minorHAnsi"/>
          <w:lang w:eastAsia="nl-BE"/>
        </w:rPr>
        <w:t xml:space="preserve"> Volgende belangrijke zaken zijn te melden:</w:t>
      </w:r>
    </w:p>
    <w:p w14:paraId="678E16D8" w14:textId="52971A59" w:rsidR="009D7FD6" w:rsidRDefault="009D7FD6" w:rsidP="009D7FD6">
      <w:pPr>
        <w:pStyle w:val="Lijstalinea"/>
        <w:numPr>
          <w:ilvl w:val="1"/>
          <w:numId w:val="2"/>
        </w:numPr>
        <w:tabs>
          <w:tab w:val="num" w:pos="426"/>
          <w:tab w:val="center" w:pos="4536"/>
        </w:tabs>
        <w:spacing w:after="0" w:line="240" w:lineRule="auto"/>
        <w:jc w:val="both"/>
        <w:rPr>
          <w:rFonts w:asciiTheme="minorHAnsi" w:hAnsiTheme="minorHAnsi"/>
          <w:lang w:eastAsia="nl-BE"/>
        </w:rPr>
      </w:pPr>
      <w:r>
        <w:rPr>
          <w:rFonts w:asciiTheme="minorHAnsi" w:hAnsiTheme="minorHAnsi"/>
          <w:lang w:eastAsia="nl-BE"/>
        </w:rPr>
        <w:t xml:space="preserve">Storting saldo bedragen </w:t>
      </w:r>
      <w:proofErr w:type="spellStart"/>
      <w:r>
        <w:rPr>
          <w:rFonts w:asciiTheme="minorHAnsi" w:hAnsiTheme="minorHAnsi"/>
          <w:lang w:eastAsia="nl-BE"/>
        </w:rPr>
        <w:t>werkingsubsidies</w:t>
      </w:r>
      <w:proofErr w:type="spellEnd"/>
      <w:r>
        <w:rPr>
          <w:rFonts w:asciiTheme="minorHAnsi" w:hAnsiTheme="minorHAnsi"/>
          <w:lang w:eastAsia="nl-BE"/>
        </w:rPr>
        <w:t xml:space="preserve"> en jeugdsportproject 2020 vanuit SV</w:t>
      </w:r>
      <w:r w:rsidR="00C014D3">
        <w:rPr>
          <w:rFonts w:asciiTheme="minorHAnsi" w:hAnsiTheme="minorHAnsi"/>
          <w:lang w:eastAsia="nl-BE"/>
        </w:rPr>
        <w:t xml:space="preserve"> (13</w:t>
      </w:r>
      <w:r w:rsidR="001B6CF5">
        <w:rPr>
          <w:rFonts w:asciiTheme="minorHAnsi" w:hAnsiTheme="minorHAnsi"/>
          <w:lang w:eastAsia="nl-BE"/>
        </w:rPr>
        <w:t>.</w:t>
      </w:r>
      <w:r w:rsidR="00C014D3">
        <w:rPr>
          <w:rFonts w:asciiTheme="minorHAnsi" w:hAnsiTheme="minorHAnsi"/>
          <w:lang w:eastAsia="nl-BE"/>
        </w:rPr>
        <w:t>530,00 euro)</w:t>
      </w:r>
    </w:p>
    <w:p w14:paraId="140E7A52" w14:textId="5F1C04D1" w:rsidR="009D7FD6" w:rsidRDefault="009D7FD6" w:rsidP="009D7FD6">
      <w:pPr>
        <w:pStyle w:val="Lijstalinea"/>
        <w:numPr>
          <w:ilvl w:val="1"/>
          <w:numId w:val="2"/>
        </w:numPr>
        <w:tabs>
          <w:tab w:val="num" w:pos="426"/>
          <w:tab w:val="center" w:pos="4536"/>
        </w:tabs>
        <w:spacing w:after="0" w:line="240" w:lineRule="auto"/>
        <w:jc w:val="both"/>
        <w:rPr>
          <w:rFonts w:asciiTheme="minorHAnsi" w:hAnsiTheme="minorHAnsi"/>
          <w:lang w:eastAsia="nl-BE"/>
        </w:rPr>
      </w:pPr>
      <w:r>
        <w:rPr>
          <w:rFonts w:asciiTheme="minorHAnsi" w:hAnsiTheme="minorHAnsi"/>
          <w:lang w:eastAsia="nl-BE"/>
        </w:rPr>
        <w:t xml:space="preserve">Terugbetaling </w:t>
      </w:r>
      <w:proofErr w:type="spellStart"/>
      <w:r>
        <w:rPr>
          <w:rFonts w:asciiTheme="minorHAnsi" w:hAnsiTheme="minorHAnsi"/>
          <w:lang w:eastAsia="nl-BE"/>
        </w:rPr>
        <w:t>Covid</w:t>
      </w:r>
      <w:proofErr w:type="spellEnd"/>
      <w:r>
        <w:rPr>
          <w:rFonts w:asciiTheme="minorHAnsi" w:hAnsiTheme="minorHAnsi"/>
          <w:lang w:eastAsia="nl-BE"/>
        </w:rPr>
        <w:t xml:space="preserve"> testen Jarno en Senna</w:t>
      </w:r>
      <w:r w:rsidR="00C014D3">
        <w:rPr>
          <w:rFonts w:asciiTheme="minorHAnsi" w:hAnsiTheme="minorHAnsi"/>
          <w:lang w:eastAsia="nl-BE"/>
        </w:rPr>
        <w:t xml:space="preserve"> </w:t>
      </w:r>
    </w:p>
    <w:p w14:paraId="1F598E92" w14:textId="3012F263" w:rsidR="009D7FD6" w:rsidRDefault="009D7FD6" w:rsidP="009D7FD6">
      <w:pPr>
        <w:pStyle w:val="Lijstalinea"/>
        <w:numPr>
          <w:ilvl w:val="1"/>
          <w:numId w:val="2"/>
        </w:numPr>
        <w:tabs>
          <w:tab w:val="num" w:pos="426"/>
          <w:tab w:val="center" w:pos="4536"/>
        </w:tabs>
        <w:spacing w:after="0" w:line="240" w:lineRule="auto"/>
        <w:jc w:val="both"/>
        <w:rPr>
          <w:rFonts w:asciiTheme="minorHAnsi" w:hAnsiTheme="minorHAnsi"/>
          <w:lang w:eastAsia="nl-BE"/>
        </w:rPr>
      </w:pPr>
      <w:r>
        <w:rPr>
          <w:rFonts w:asciiTheme="minorHAnsi" w:hAnsiTheme="minorHAnsi"/>
          <w:lang w:eastAsia="nl-BE"/>
        </w:rPr>
        <w:t>Aankoop laptop TD</w:t>
      </w:r>
    </w:p>
    <w:p w14:paraId="4BFA2B69" w14:textId="0B4DD113" w:rsidR="00115439" w:rsidRDefault="00115439" w:rsidP="00AE7DEA">
      <w:pPr>
        <w:tabs>
          <w:tab w:val="num" w:pos="426"/>
          <w:tab w:val="center" w:pos="4536"/>
        </w:tabs>
        <w:spacing w:after="0" w:line="240" w:lineRule="auto"/>
        <w:jc w:val="both"/>
        <w:rPr>
          <w:rFonts w:asciiTheme="minorHAnsi" w:hAnsiTheme="minorHAnsi"/>
          <w:lang w:eastAsia="nl-BE"/>
        </w:rPr>
      </w:pPr>
    </w:p>
    <w:p w14:paraId="435A8BA9" w14:textId="0BB2CBF6" w:rsidR="00C014D3" w:rsidRPr="00C014D3" w:rsidRDefault="00C014D3" w:rsidP="00AE7DEA">
      <w:pPr>
        <w:tabs>
          <w:tab w:val="num" w:pos="426"/>
          <w:tab w:val="center" w:pos="4536"/>
        </w:tabs>
        <w:spacing w:after="0" w:line="240" w:lineRule="auto"/>
        <w:jc w:val="both"/>
        <w:rPr>
          <w:rFonts w:asciiTheme="minorHAnsi" w:hAnsiTheme="minorHAnsi"/>
          <w:b/>
          <w:lang w:eastAsia="nl-BE"/>
        </w:rPr>
      </w:pPr>
      <w:r w:rsidRPr="00C014D3">
        <w:rPr>
          <w:rFonts w:asciiTheme="minorHAnsi" w:hAnsiTheme="minorHAnsi"/>
          <w:b/>
          <w:lang w:eastAsia="nl-BE"/>
        </w:rPr>
        <w:t>Aandachtspunt:</w:t>
      </w:r>
    </w:p>
    <w:p w14:paraId="65475B61" w14:textId="29AEFC12" w:rsidR="00C014D3" w:rsidRDefault="00C014D3" w:rsidP="00AE7DEA">
      <w:pPr>
        <w:tabs>
          <w:tab w:val="num" w:pos="426"/>
          <w:tab w:val="center" w:pos="4536"/>
        </w:tabs>
        <w:spacing w:after="0" w:line="240" w:lineRule="auto"/>
        <w:jc w:val="both"/>
        <w:rPr>
          <w:rFonts w:asciiTheme="minorHAnsi" w:hAnsiTheme="minorHAnsi"/>
          <w:lang w:eastAsia="nl-BE"/>
        </w:rPr>
      </w:pPr>
    </w:p>
    <w:p w14:paraId="07035CE1" w14:textId="3E0A2F25" w:rsidR="00C014D3" w:rsidRDefault="001B6CF5" w:rsidP="00C014D3">
      <w:r>
        <w:t>Op vraag van de penningmeester werden de ingediende onkostennota en factuur te goedkeuring doorgemaild naar het bestuur.</w:t>
      </w:r>
      <w:r w:rsidR="00C014D3">
        <w:t xml:space="preserve"> Wat betreft de onkostennota</w:t>
      </w:r>
      <w:r>
        <w:t xml:space="preserve"> werd</w:t>
      </w:r>
      <w:r w:rsidR="00C014D3">
        <w:t xml:space="preserve"> aan Francis de bemerking meegegeven dat de km vergoedingen dienen </w:t>
      </w:r>
      <w:r w:rsidR="00C014D3" w:rsidRPr="00C014D3">
        <w:rPr>
          <w:b/>
        </w:rPr>
        <w:t>gestaafd</w:t>
      </w:r>
      <w:r w:rsidR="00C014D3">
        <w:t xml:space="preserve"> te worden en </w:t>
      </w:r>
      <w:r w:rsidR="00C014D3" w:rsidRPr="00C014D3">
        <w:rPr>
          <w:b/>
        </w:rPr>
        <w:t>gefactureerd</w:t>
      </w:r>
      <w:r>
        <w:t xml:space="preserve"> worden aan BSV. </w:t>
      </w:r>
    </w:p>
    <w:p w14:paraId="732A64FD" w14:textId="77777777" w:rsidR="004B23D9" w:rsidRPr="004820E6" w:rsidRDefault="004B23D9" w:rsidP="004B23D9">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3909136F" w14:textId="4B52F546" w:rsidR="00C014D3" w:rsidRDefault="004B23D9" w:rsidP="004B23D9">
      <w:pPr>
        <w:tabs>
          <w:tab w:val="num" w:pos="426"/>
          <w:tab w:val="center" w:pos="4536"/>
        </w:tabs>
        <w:spacing w:after="0" w:line="240" w:lineRule="auto"/>
        <w:jc w:val="both"/>
        <w:rPr>
          <w:rFonts w:asciiTheme="minorHAnsi" w:hAnsiTheme="minorHAnsi"/>
          <w:lang w:eastAsia="nl-BE"/>
        </w:rPr>
      </w:pPr>
      <w:r>
        <w:rPr>
          <w:rFonts w:asciiTheme="minorHAnsi" w:hAnsiTheme="minorHAnsi" w:cstheme="minorHAnsi"/>
          <w:color w:val="4F81BD" w:themeColor="accent1"/>
        </w:rPr>
        <w:t>Het Bestuur</w:t>
      </w:r>
      <w:r>
        <w:rPr>
          <w:rFonts w:asciiTheme="minorHAnsi" w:hAnsiTheme="minorHAnsi" w:cstheme="minorHAnsi"/>
          <w:color w:val="4F81BD" w:themeColor="accent1"/>
        </w:rPr>
        <w:t xml:space="preserve"> vraagt aan de coach om geen onkostenvergoeding in te dienen maar een factuur op te maken voor de gemaakte kosten aangaande de uitzending.</w:t>
      </w:r>
    </w:p>
    <w:p w14:paraId="459DC959" w14:textId="4DF9D5E7" w:rsidR="005D0DD8" w:rsidRPr="00CF6FC2" w:rsidRDefault="005D0DD8" w:rsidP="00CF6FC2">
      <w:pPr>
        <w:spacing w:after="0" w:line="240" w:lineRule="auto"/>
        <w:rPr>
          <w:i/>
          <w:iCs/>
        </w:rPr>
      </w:pPr>
    </w:p>
    <w:p w14:paraId="7BF8A76B" w14:textId="602147EE" w:rsidR="007E29A0" w:rsidRPr="0035433F" w:rsidRDefault="00CF6FC2" w:rsidP="005D0DD8">
      <w:pPr>
        <w:pStyle w:val="Lijstalinea"/>
        <w:numPr>
          <w:ilvl w:val="1"/>
          <w:numId w:val="2"/>
        </w:numPr>
        <w:tabs>
          <w:tab w:val="num" w:pos="426"/>
          <w:tab w:val="center" w:pos="4536"/>
        </w:tabs>
        <w:spacing w:after="0" w:line="240" w:lineRule="auto"/>
        <w:jc w:val="both"/>
        <w:rPr>
          <w:rFonts w:asciiTheme="minorHAnsi" w:hAnsiTheme="minorHAnsi"/>
          <w:b/>
          <w:lang w:eastAsia="nl-BE"/>
        </w:rPr>
      </w:pPr>
      <w:r>
        <w:rPr>
          <w:rFonts w:asciiTheme="minorHAnsi" w:hAnsiTheme="minorHAnsi"/>
          <w:b/>
          <w:lang w:eastAsia="nl-BE"/>
        </w:rPr>
        <w:t>Extra subsidies Sport Vlaanderen</w:t>
      </w:r>
    </w:p>
    <w:p w14:paraId="44CCF42A" w14:textId="42B0EF30" w:rsidR="005D0DD8" w:rsidRPr="002706EF" w:rsidRDefault="005D0DD8" w:rsidP="004172B1">
      <w:pPr>
        <w:tabs>
          <w:tab w:val="num" w:pos="426"/>
          <w:tab w:val="center" w:pos="4536"/>
        </w:tabs>
        <w:spacing w:after="0" w:line="240" w:lineRule="auto"/>
        <w:jc w:val="both"/>
        <w:rPr>
          <w:rFonts w:asciiTheme="minorHAnsi" w:hAnsiTheme="minorHAnsi"/>
          <w:lang w:eastAsia="nl-BE"/>
        </w:rPr>
      </w:pPr>
    </w:p>
    <w:p w14:paraId="702C7E77" w14:textId="4B42AEDD" w:rsidR="0035433F" w:rsidRPr="002706EF" w:rsidRDefault="0035433F" w:rsidP="002706EF">
      <w:pPr>
        <w:rPr>
          <w:rFonts w:asciiTheme="minorHAnsi" w:hAnsiTheme="minorHAnsi"/>
          <w:lang w:eastAsia="nl-BE"/>
        </w:rPr>
      </w:pPr>
      <w:r w:rsidRPr="002706EF">
        <w:rPr>
          <w:rFonts w:asciiTheme="minorHAnsi" w:hAnsiTheme="minorHAnsi"/>
          <w:lang w:eastAsia="nl-BE"/>
        </w:rPr>
        <w:t xml:space="preserve"> </w:t>
      </w:r>
      <w:r w:rsidR="002706EF" w:rsidRPr="002706EF">
        <w:t xml:space="preserve">De Vlaamse overheid voorziet extra (Coronasteun) voor clubs die deelnemen aan het jeugdsportproject 2020. </w:t>
      </w:r>
      <w:r w:rsidR="002706EF" w:rsidRPr="002706EF">
        <w:rPr>
          <w:iCs/>
        </w:rPr>
        <w:t>De steun voor jeugdsportclubs is gericht op sportclubs die vorig jaar (2020) in het kader van de beleidsfocus jeugdsport een subsidie ontvangen hebben. Dat bedrag moet integraal gestort worden aan de sportclubs.</w:t>
      </w:r>
      <w:r w:rsidR="00C014D3">
        <w:rPr>
          <w:iCs/>
        </w:rPr>
        <w:t xml:space="preserve"> Dit  betekent voor de clubs een uitbetaling van 3x het toegekende bedrag van 2020.</w:t>
      </w:r>
    </w:p>
    <w:p w14:paraId="154411D9" w14:textId="704F04B8" w:rsidR="00761237" w:rsidRDefault="00761237" w:rsidP="005C7ECC">
      <w:pPr>
        <w:tabs>
          <w:tab w:val="num" w:pos="426"/>
        </w:tabs>
        <w:spacing w:after="0" w:line="240" w:lineRule="auto"/>
        <w:jc w:val="both"/>
        <w:rPr>
          <w:rFonts w:asciiTheme="minorHAnsi" w:hAnsiTheme="minorHAnsi"/>
          <w:lang w:eastAsia="nl-BE"/>
        </w:rPr>
      </w:pPr>
    </w:p>
    <w:p w14:paraId="3A630EA3" w14:textId="1F038725" w:rsidR="00BE78A7" w:rsidRPr="00F01CC1" w:rsidRDefault="00BE78A7" w:rsidP="00BE78A7">
      <w:pPr>
        <w:pStyle w:val="Lijstalinea"/>
        <w:numPr>
          <w:ilvl w:val="0"/>
          <w:numId w:val="2"/>
        </w:numPr>
        <w:tabs>
          <w:tab w:val="clear" w:pos="502"/>
        </w:tabs>
        <w:spacing w:after="0" w:line="240" w:lineRule="auto"/>
        <w:ind w:left="0" w:hanging="426"/>
        <w:jc w:val="both"/>
        <w:rPr>
          <w:rFonts w:asciiTheme="minorHAnsi" w:hAnsiTheme="minorHAnsi"/>
          <w:b/>
          <w:lang w:eastAsia="nl-BE"/>
        </w:rPr>
      </w:pPr>
      <w:r>
        <w:rPr>
          <w:rFonts w:asciiTheme="minorHAnsi" w:hAnsiTheme="minorHAnsi"/>
          <w:b/>
          <w:lang w:eastAsia="nl-BE"/>
        </w:rPr>
        <w:t>Ledenadministratie stand van zaken:</w:t>
      </w:r>
    </w:p>
    <w:p w14:paraId="46B56E66" w14:textId="77777777" w:rsidR="00761237" w:rsidRDefault="00761237" w:rsidP="0004236E">
      <w:pPr>
        <w:numPr>
          <w:ilvl w:val="0"/>
          <w:numId w:val="4"/>
        </w:numPr>
        <w:spacing w:after="0" w:line="240" w:lineRule="auto"/>
      </w:pPr>
      <w:r>
        <w:t>Ledenadministratie:</w:t>
      </w:r>
    </w:p>
    <w:p w14:paraId="7C6DC49D" w14:textId="3843971B" w:rsidR="00565DE9" w:rsidRDefault="001C6902" w:rsidP="00565DE9">
      <w:pPr>
        <w:numPr>
          <w:ilvl w:val="1"/>
          <w:numId w:val="4"/>
        </w:numPr>
        <w:spacing w:after="0" w:line="240" w:lineRule="auto"/>
      </w:pPr>
      <w:r>
        <w:rPr>
          <w:b/>
        </w:rPr>
        <w:t>12</w:t>
      </w:r>
      <w:r w:rsidR="00B3651C">
        <w:rPr>
          <w:b/>
        </w:rPr>
        <w:t>92</w:t>
      </w:r>
      <w:r w:rsidR="00761237" w:rsidRPr="00D938DE">
        <w:rPr>
          <w:b/>
        </w:rPr>
        <w:t xml:space="preserve"> leden</w:t>
      </w:r>
      <w:r w:rsidR="003E2965">
        <w:rPr>
          <w:b/>
        </w:rPr>
        <w:t xml:space="preserve"> (+6 leden op 1 maand</w:t>
      </w:r>
      <w:r w:rsidR="00B3651C">
        <w:rPr>
          <w:b/>
        </w:rPr>
        <w:t>)</w:t>
      </w:r>
      <w:r w:rsidR="00565DE9">
        <w:t xml:space="preserve"> aangesloten  </w:t>
      </w:r>
      <w:r w:rsidR="003E2965">
        <w:t xml:space="preserve">op </w:t>
      </w:r>
      <w:r w:rsidR="00840C70">
        <w:t>0</w:t>
      </w:r>
      <w:r w:rsidR="00F55AB9">
        <w:t xml:space="preserve"> </w:t>
      </w:r>
      <w:r w:rsidR="003E2965">
        <w:t>1/03/2021</w:t>
      </w:r>
    </w:p>
    <w:p w14:paraId="10EC9261" w14:textId="0D5449F2" w:rsidR="003E2965" w:rsidRDefault="003E2965" w:rsidP="00565DE9">
      <w:pPr>
        <w:numPr>
          <w:ilvl w:val="1"/>
          <w:numId w:val="4"/>
        </w:numPr>
        <w:spacing w:after="0" w:line="240" w:lineRule="auto"/>
      </w:pPr>
      <w:r>
        <w:rPr>
          <w:b/>
        </w:rPr>
        <w:t xml:space="preserve">1299 leden (+7 leden op 1 maand)  </w:t>
      </w:r>
      <w:r w:rsidRPr="003E2965">
        <w:t>aa</w:t>
      </w:r>
      <w:r>
        <w:t>ngesloten op 12/04/2021</w:t>
      </w:r>
    </w:p>
    <w:p w14:paraId="75A56EFA" w14:textId="2DB770D0" w:rsidR="00A52012" w:rsidRDefault="00A52012" w:rsidP="00565DE9">
      <w:pPr>
        <w:numPr>
          <w:ilvl w:val="1"/>
          <w:numId w:val="4"/>
        </w:numPr>
        <w:spacing w:after="0" w:line="240" w:lineRule="auto"/>
      </w:pPr>
      <w:r>
        <w:rPr>
          <w:b/>
        </w:rPr>
        <w:t xml:space="preserve">1302 leden (+3 leden op 1 maand) </w:t>
      </w:r>
      <w:r w:rsidRPr="00A52012">
        <w:t>aangesloten op 10/05/2021</w:t>
      </w:r>
    </w:p>
    <w:p w14:paraId="716FA6CA" w14:textId="3C0BE760" w:rsidR="005D0DD8" w:rsidRDefault="005D0DD8" w:rsidP="00565DE9">
      <w:pPr>
        <w:numPr>
          <w:ilvl w:val="1"/>
          <w:numId w:val="4"/>
        </w:numPr>
        <w:spacing w:after="0" w:line="240" w:lineRule="auto"/>
      </w:pPr>
      <w:r>
        <w:rPr>
          <w:b/>
        </w:rPr>
        <w:t xml:space="preserve">1310 leden (+8 leden op 1 maand) </w:t>
      </w:r>
      <w:r>
        <w:t>aangesloten op 14/06/2021</w:t>
      </w:r>
    </w:p>
    <w:p w14:paraId="2FB8338E" w14:textId="50CFEE54" w:rsidR="00CF6FC2" w:rsidRDefault="00CF6FC2" w:rsidP="00565DE9">
      <w:pPr>
        <w:numPr>
          <w:ilvl w:val="1"/>
          <w:numId w:val="4"/>
        </w:numPr>
        <w:spacing w:after="0" w:line="240" w:lineRule="auto"/>
      </w:pPr>
      <w:r w:rsidRPr="00CF6FC2">
        <w:rPr>
          <w:b/>
        </w:rPr>
        <w:t>1324 leden (+14 leden op 1 maand)</w:t>
      </w:r>
      <w:r>
        <w:t xml:space="preserve"> aangesloten op 12/07/2021</w:t>
      </w:r>
    </w:p>
    <w:p w14:paraId="3A5120DE" w14:textId="23803C39" w:rsidR="00B6358E" w:rsidRDefault="005D0DD8" w:rsidP="00565DE9">
      <w:pPr>
        <w:numPr>
          <w:ilvl w:val="1"/>
          <w:numId w:val="4"/>
        </w:numPr>
        <w:spacing w:after="0" w:line="240" w:lineRule="auto"/>
      </w:pPr>
      <w:r>
        <w:rPr>
          <w:b/>
        </w:rPr>
        <w:t>1512</w:t>
      </w:r>
      <w:r w:rsidR="00B6358E">
        <w:rPr>
          <w:b/>
        </w:rPr>
        <w:t xml:space="preserve"> leden </w:t>
      </w:r>
      <w:r>
        <w:t>aangesloten in juni</w:t>
      </w:r>
      <w:r w:rsidR="00C90A6C">
        <w:t xml:space="preserve"> 2020 (</w:t>
      </w:r>
      <w:r w:rsidR="00CF6FC2">
        <w:t>-188</w:t>
      </w:r>
      <w:r w:rsidR="00C90A6C">
        <w:t xml:space="preserve"> leden)</w:t>
      </w:r>
    </w:p>
    <w:p w14:paraId="28149246" w14:textId="3547620A" w:rsidR="00761237" w:rsidRDefault="00761237" w:rsidP="0004236E">
      <w:pPr>
        <w:numPr>
          <w:ilvl w:val="1"/>
          <w:numId w:val="4"/>
        </w:numPr>
        <w:spacing w:after="0" w:line="240" w:lineRule="auto"/>
      </w:pPr>
      <w:r w:rsidRPr="00D938DE">
        <w:rPr>
          <w:b/>
        </w:rPr>
        <w:t>64 clubs</w:t>
      </w:r>
      <w:r w:rsidR="00565DE9">
        <w:t xml:space="preserve"> aangesloten  </w:t>
      </w:r>
    </w:p>
    <w:p w14:paraId="383C4B77" w14:textId="77777777" w:rsidR="00761237" w:rsidRDefault="00761237" w:rsidP="00761237">
      <w:pPr>
        <w:ind w:left="1788"/>
      </w:pPr>
    </w:p>
    <w:p w14:paraId="4ED28A0D" w14:textId="785D0F1C" w:rsidR="00F43537" w:rsidRPr="00F01CC1" w:rsidRDefault="00E03E35" w:rsidP="00F43537">
      <w:pPr>
        <w:pStyle w:val="Kop1"/>
        <w:numPr>
          <w:ilvl w:val="0"/>
          <w:numId w:val="3"/>
        </w:numPr>
        <w:tabs>
          <w:tab w:val="right" w:pos="9072"/>
        </w:tabs>
        <w:spacing w:before="0" w:after="0"/>
        <w:ind w:left="0" w:hanging="426"/>
        <w:contextualSpacing/>
        <w:jc w:val="both"/>
        <w:rPr>
          <w:rFonts w:asciiTheme="minorHAnsi" w:hAnsiTheme="minorHAnsi"/>
        </w:rPr>
      </w:pPr>
      <w:r>
        <w:rPr>
          <w:rFonts w:asciiTheme="minorHAnsi" w:hAnsiTheme="minorHAnsi"/>
        </w:rPr>
        <w:lastRenderedPageBreak/>
        <w:t>Intern beleid</w:t>
      </w:r>
    </w:p>
    <w:p w14:paraId="411E4DAC" w14:textId="68DBF51B" w:rsidR="00023024" w:rsidRPr="00CC05A4" w:rsidRDefault="00BE5C30" w:rsidP="00CC05A4">
      <w:pPr>
        <w:spacing w:after="0" w:line="240" w:lineRule="auto"/>
        <w:rPr>
          <w:color w:val="1F497D"/>
          <w:lang w:eastAsia="nl-BE"/>
        </w:rPr>
      </w:pPr>
      <w:r>
        <w:rPr>
          <w:color w:val="1F497D"/>
          <w:lang w:eastAsia="nl-BE"/>
        </w:rPr>
        <w:t xml:space="preserve"> </w:t>
      </w:r>
    </w:p>
    <w:p w14:paraId="0CAD7C11" w14:textId="1883EB16" w:rsidR="00654A85" w:rsidRPr="00F01CC1" w:rsidRDefault="00CF6FC2" w:rsidP="00654A85">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Aanvraagdossier BK 25m</w:t>
      </w:r>
    </w:p>
    <w:p w14:paraId="2E9E01B6" w14:textId="271E23C4" w:rsidR="00CF6FC2" w:rsidRDefault="00CF6FC2" w:rsidP="00F01CC1">
      <w:r>
        <w:t xml:space="preserve">Het BK 25m georganiseerd door ASP zou door gaan op 18 september op het domein Katteven in Genk. </w:t>
      </w:r>
    </w:p>
    <w:p w14:paraId="4F7D25E7" w14:textId="77777777" w:rsidR="00457236" w:rsidRPr="004820E6" w:rsidRDefault="00457236" w:rsidP="00457236">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5D78A168" w14:textId="561E62E8" w:rsidR="00CF6FC2" w:rsidRPr="00444512" w:rsidRDefault="00457236" w:rsidP="00457236">
      <w:r>
        <w:rPr>
          <w:rFonts w:asciiTheme="minorHAnsi" w:hAnsiTheme="minorHAnsi" w:cstheme="minorHAnsi"/>
          <w:color w:val="4F81BD" w:themeColor="accent1"/>
        </w:rPr>
        <w:t>Het Bestuur vraagt aan d</w:t>
      </w:r>
      <w:r>
        <w:rPr>
          <w:rFonts w:asciiTheme="minorHAnsi" w:hAnsiTheme="minorHAnsi" w:cstheme="minorHAnsi"/>
          <w:color w:val="4F81BD" w:themeColor="accent1"/>
        </w:rPr>
        <w:t xml:space="preserve">e organisator van het BK om de club AFGAS te contacteren. De trainingsaccommodatie van AFGAS is immers gelegen op het domein Katteven. </w:t>
      </w:r>
    </w:p>
    <w:p w14:paraId="1F21781D" w14:textId="1E5E13FC" w:rsidR="00835434" w:rsidRPr="00CF6FC2" w:rsidRDefault="00CF6FC2" w:rsidP="005E2E7E">
      <w:pPr>
        <w:pStyle w:val="Lijstalinea"/>
        <w:numPr>
          <w:ilvl w:val="0"/>
          <w:numId w:val="2"/>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 xml:space="preserve">Keuze </w:t>
      </w:r>
      <w:proofErr w:type="spellStart"/>
      <w:r>
        <w:rPr>
          <w:rFonts w:asciiTheme="minorHAnsi" w:hAnsiTheme="minorHAnsi"/>
          <w:b/>
          <w:lang w:eastAsia="nl-BE"/>
        </w:rPr>
        <w:t>Twizzit</w:t>
      </w:r>
      <w:proofErr w:type="spellEnd"/>
      <w:r>
        <w:rPr>
          <w:rFonts w:asciiTheme="minorHAnsi" w:hAnsiTheme="minorHAnsi"/>
          <w:b/>
          <w:lang w:eastAsia="nl-BE"/>
        </w:rPr>
        <w:t xml:space="preserve"> of JVD?</w:t>
      </w:r>
    </w:p>
    <w:p w14:paraId="1EB6C87A" w14:textId="25E5E41D" w:rsidR="00C6738D" w:rsidRDefault="00C6738D" w:rsidP="00CF6FC2">
      <w:pPr>
        <w:pStyle w:val="Lijstalinea"/>
        <w:spacing w:after="0" w:line="240" w:lineRule="auto"/>
        <w:ind w:left="0"/>
        <w:contextualSpacing w:val="0"/>
        <w:jc w:val="both"/>
        <w:rPr>
          <w:rFonts w:asciiTheme="minorHAnsi" w:hAnsiTheme="minorHAnsi"/>
          <w:b/>
          <w:lang w:eastAsia="nl-BE"/>
        </w:rPr>
      </w:pPr>
    </w:p>
    <w:p w14:paraId="7F6CFF2D" w14:textId="1CAF9F7E" w:rsidR="007D1DE2" w:rsidRPr="00457236" w:rsidRDefault="007D1DE2" w:rsidP="00CF6FC2">
      <w:pPr>
        <w:pStyle w:val="Lijstalinea"/>
        <w:spacing w:after="0" w:line="240" w:lineRule="auto"/>
        <w:ind w:left="0"/>
        <w:contextualSpacing w:val="0"/>
        <w:jc w:val="both"/>
        <w:rPr>
          <w:rFonts w:asciiTheme="minorHAnsi" w:hAnsiTheme="minorHAnsi"/>
          <w:lang w:eastAsia="nl-BE"/>
        </w:rPr>
      </w:pPr>
      <w:r w:rsidRPr="00457236">
        <w:rPr>
          <w:rFonts w:asciiTheme="minorHAnsi" w:hAnsiTheme="minorHAnsi"/>
          <w:lang w:eastAsia="nl-BE"/>
        </w:rPr>
        <w:t xml:space="preserve">Na de vorige bestuursvergadering werd voorgesteld om een uiteenzetting bij te wonen van </w:t>
      </w:r>
    </w:p>
    <w:p w14:paraId="19F45B91" w14:textId="071C27F5" w:rsidR="007D1DE2" w:rsidRDefault="00C6738D" w:rsidP="00CF6FC2">
      <w:pPr>
        <w:pStyle w:val="Lijstalinea"/>
        <w:spacing w:after="0" w:line="240" w:lineRule="auto"/>
        <w:ind w:left="0"/>
        <w:contextualSpacing w:val="0"/>
        <w:jc w:val="both"/>
        <w:rPr>
          <w:rFonts w:asciiTheme="minorHAnsi" w:hAnsiTheme="minorHAnsi"/>
          <w:lang w:eastAsia="nl-BE"/>
        </w:rPr>
      </w:pPr>
      <w:proofErr w:type="spellStart"/>
      <w:r w:rsidRPr="00457236">
        <w:rPr>
          <w:rFonts w:asciiTheme="minorHAnsi" w:hAnsiTheme="minorHAnsi"/>
          <w:lang w:eastAsia="nl-BE"/>
        </w:rPr>
        <w:t>Twizzit</w:t>
      </w:r>
      <w:proofErr w:type="spellEnd"/>
      <w:r w:rsidR="007D1DE2" w:rsidRPr="00457236">
        <w:rPr>
          <w:rFonts w:asciiTheme="minorHAnsi" w:hAnsiTheme="minorHAnsi"/>
          <w:lang w:eastAsia="nl-BE"/>
        </w:rPr>
        <w:t xml:space="preserve"> voor er een beslissing genomen wordt om al dan niet in zee te gaan met JVD. Stijn, ikzelf en Peter waren aanwezig op de meeting</w:t>
      </w:r>
      <w:r w:rsidR="007D1DE2">
        <w:rPr>
          <w:rFonts w:asciiTheme="minorHAnsi" w:hAnsiTheme="minorHAnsi"/>
          <w:b/>
          <w:lang w:eastAsia="nl-BE"/>
        </w:rPr>
        <w:t xml:space="preserve">. </w:t>
      </w:r>
      <w:r w:rsidR="007D1DE2" w:rsidRPr="007D1DE2">
        <w:rPr>
          <w:rFonts w:asciiTheme="minorHAnsi" w:hAnsiTheme="minorHAnsi"/>
          <w:lang w:eastAsia="nl-BE"/>
        </w:rPr>
        <w:t xml:space="preserve"> </w:t>
      </w:r>
      <w:r w:rsidR="007D1DE2">
        <w:rPr>
          <w:rFonts w:asciiTheme="minorHAnsi" w:hAnsiTheme="minorHAnsi"/>
          <w:lang w:eastAsia="nl-BE"/>
        </w:rPr>
        <w:t>Het</w:t>
      </w:r>
      <w:r w:rsidR="007D1DE2" w:rsidRPr="007D1DE2">
        <w:rPr>
          <w:rFonts w:asciiTheme="minorHAnsi" w:hAnsiTheme="minorHAnsi"/>
          <w:lang w:eastAsia="nl-BE"/>
        </w:rPr>
        <w:t xml:space="preserve"> dient </w:t>
      </w:r>
      <w:r w:rsidR="007D1DE2">
        <w:rPr>
          <w:rFonts w:asciiTheme="minorHAnsi" w:hAnsiTheme="minorHAnsi"/>
          <w:lang w:eastAsia="nl-BE"/>
        </w:rPr>
        <w:t xml:space="preserve">alvast </w:t>
      </w:r>
      <w:r w:rsidR="007D1DE2" w:rsidRPr="007D1DE2">
        <w:rPr>
          <w:rFonts w:asciiTheme="minorHAnsi" w:hAnsiTheme="minorHAnsi"/>
          <w:lang w:eastAsia="nl-BE"/>
        </w:rPr>
        <w:t xml:space="preserve">vermeld te worden dat dit één van de meest uitgebreide </w:t>
      </w:r>
      <w:r w:rsidR="007D1DE2">
        <w:rPr>
          <w:rFonts w:asciiTheme="minorHAnsi" w:hAnsiTheme="minorHAnsi"/>
          <w:lang w:eastAsia="nl-BE"/>
        </w:rPr>
        <w:t xml:space="preserve">en handige </w:t>
      </w:r>
      <w:r w:rsidR="007D1DE2" w:rsidRPr="007D1DE2">
        <w:rPr>
          <w:rFonts w:asciiTheme="minorHAnsi" w:hAnsiTheme="minorHAnsi"/>
          <w:lang w:eastAsia="nl-BE"/>
        </w:rPr>
        <w:t xml:space="preserve">online ledenbestanden </w:t>
      </w:r>
      <w:r w:rsidR="007D1DE2">
        <w:rPr>
          <w:rFonts w:asciiTheme="minorHAnsi" w:hAnsiTheme="minorHAnsi"/>
          <w:lang w:eastAsia="nl-BE"/>
        </w:rPr>
        <w:t xml:space="preserve">is </w:t>
      </w:r>
      <w:r w:rsidR="007D1DE2" w:rsidRPr="007D1DE2">
        <w:rPr>
          <w:rFonts w:asciiTheme="minorHAnsi" w:hAnsiTheme="minorHAnsi"/>
          <w:lang w:eastAsia="nl-BE"/>
        </w:rPr>
        <w:t>die er momenteel op de markt is.</w:t>
      </w:r>
      <w:r w:rsidR="007C4E21">
        <w:rPr>
          <w:rFonts w:asciiTheme="minorHAnsi" w:hAnsiTheme="minorHAnsi"/>
          <w:lang w:eastAsia="nl-BE"/>
        </w:rPr>
        <w:t xml:space="preserve"> In het ledenbestand zit</w:t>
      </w:r>
      <w:r w:rsidR="007D1DE2">
        <w:rPr>
          <w:rFonts w:asciiTheme="minorHAnsi" w:hAnsiTheme="minorHAnsi"/>
          <w:lang w:eastAsia="nl-BE"/>
        </w:rPr>
        <w:t xml:space="preserve"> een online betaalsysteem, een mailingsysteem, digitale lidkaarten en tal van handige tools. </w:t>
      </w:r>
    </w:p>
    <w:p w14:paraId="74B6432F" w14:textId="77777777" w:rsidR="007D1DE2" w:rsidRDefault="007D1DE2" w:rsidP="00CF6FC2">
      <w:pPr>
        <w:pStyle w:val="Lijstalinea"/>
        <w:spacing w:after="0" w:line="240" w:lineRule="auto"/>
        <w:ind w:left="0"/>
        <w:contextualSpacing w:val="0"/>
        <w:jc w:val="both"/>
        <w:rPr>
          <w:rFonts w:asciiTheme="minorHAnsi" w:hAnsiTheme="minorHAnsi"/>
          <w:lang w:eastAsia="nl-BE"/>
        </w:rPr>
      </w:pPr>
    </w:p>
    <w:p w14:paraId="1FCA55F7" w14:textId="1635E40E" w:rsidR="007D1DE2" w:rsidRPr="007D1DE2" w:rsidRDefault="007D1DE2" w:rsidP="00CF6FC2">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Er bestaan twee tarieven. In de goedkope versie zijn alle functionaliteiten beperkt tot de federatie en dan kom je aan een huur bedrag van 4 euro per lid (</w:t>
      </w:r>
      <w:proofErr w:type="spellStart"/>
      <w:r>
        <w:rPr>
          <w:rFonts w:asciiTheme="minorHAnsi" w:hAnsiTheme="minorHAnsi"/>
          <w:lang w:eastAsia="nl-BE"/>
        </w:rPr>
        <w:t>excl</w:t>
      </w:r>
      <w:proofErr w:type="spellEnd"/>
      <w:r>
        <w:rPr>
          <w:rFonts w:asciiTheme="minorHAnsi" w:hAnsiTheme="minorHAnsi"/>
          <w:lang w:eastAsia="nl-BE"/>
        </w:rPr>
        <w:t xml:space="preserve"> btw). Voor de “full” versie waarin elke club ook over alle modaliteiten beschikt komt de huurprijs overeen aan 5 euro per lid (</w:t>
      </w:r>
      <w:proofErr w:type="spellStart"/>
      <w:r>
        <w:rPr>
          <w:rFonts w:asciiTheme="minorHAnsi" w:hAnsiTheme="minorHAnsi"/>
          <w:lang w:eastAsia="nl-BE"/>
        </w:rPr>
        <w:t>excl</w:t>
      </w:r>
      <w:proofErr w:type="spellEnd"/>
      <w:r>
        <w:rPr>
          <w:rFonts w:asciiTheme="minorHAnsi" w:hAnsiTheme="minorHAnsi"/>
          <w:lang w:eastAsia="nl-BE"/>
        </w:rPr>
        <w:t xml:space="preserve"> btw).</w:t>
      </w:r>
    </w:p>
    <w:p w14:paraId="0B3C4D79" w14:textId="66C5503F" w:rsidR="007D1DE2" w:rsidRDefault="007D1DE2" w:rsidP="00CF6FC2">
      <w:pPr>
        <w:pStyle w:val="Lijstalinea"/>
        <w:spacing w:after="0" w:line="240" w:lineRule="auto"/>
        <w:ind w:left="0"/>
        <w:contextualSpacing w:val="0"/>
        <w:jc w:val="both"/>
        <w:rPr>
          <w:rFonts w:asciiTheme="minorHAnsi" w:hAnsiTheme="minorHAnsi"/>
          <w:b/>
          <w:lang w:eastAsia="nl-BE"/>
        </w:rPr>
      </w:pPr>
    </w:p>
    <w:p w14:paraId="3AA4654B" w14:textId="12F688C8" w:rsidR="00457236" w:rsidRDefault="00457236" w:rsidP="007C4E21">
      <w:pPr>
        <w:pStyle w:val="Lijstalinea"/>
        <w:spacing w:after="0" w:line="240" w:lineRule="auto"/>
        <w:ind w:left="0"/>
        <w:contextualSpacing w:val="0"/>
        <w:jc w:val="center"/>
        <w:rPr>
          <w:rFonts w:asciiTheme="minorHAnsi" w:hAnsiTheme="minorHAnsi"/>
          <w:b/>
          <w:lang w:eastAsia="nl-BE"/>
        </w:rPr>
      </w:pPr>
      <w:r>
        <w:rPr>
          <w:rFonts w:asciiTheme="minorHAnsi" w:hAnsiTheme="minorHAnsi"/>
          <w:b/>
          <w:lang w:eastAsia="nl-BE"/>
        </w:rPr>
        <w:t xml:space="preserve">Offerte </w:t>
      </w:r>
      <w:proofErr w:type="spellStart"/>
      <w:r>
        <w:rPr>
          <w:rFonts w:asciiTheme="minorHAnsi" w:hAnsiTheme="minorHAnsi"/>
          <w:b/>
          <w:lang w:eastAsia="nl-BE"/>
        </w:rPr>
        <w:t>Twizzit</w:t>
      </w:r>
      <w:proofErr w:type="spellEnd"/>
    </w:p>
    <w:p w14:paraId="66965DFB" w14:textId="77777777" w:rsidR="00457236" w:rsidRPr="00C6738D" w:rsidRDefault="00457236" w:rsidP="00CF6FC2">
      <w:pPr>
        <w:pStyle w:val="Lijstalinea"/>
        <w:spacing w:after="0" w:line="240" w:lineRule="auto"/>
        <w:ind w:left="0"/>
        <w:contextualSpacing w:val="0"/>
        <w:jc w:val="both"/>
        <w:rPr>
          <w:rFonts w:asciiTheme="minorHAnsi" w:hAnsiTheme="minorHAnsi"/>
          <w:b/>
          <w:lang w:eastAsia="nl-BE"/>
        </w:rPr>
      </w:pPr>
    </w:p>
    <w:p w14:paraId="27F0332B" w14:textId="7FFA05B0" w:rsidR="007C4E21" w:rsidRPr="007C4E21" w:rsidRDefault="00C6738D" w:rsidP="007C4E21">
      <w:pPr>
        <w:numPr>
          <w:ilvl w:val="0"/>
          <w:numId w:val="16"/>
        </w:numPr>
        <w:pBdr>
          <w:top w:val="single" w:sz="4" w:space="1" w:color="auto"/>
          <w:left w:val="single" w:sz="4" w:space="4" w:color="auto"/>
          <w:bottom w:val="single" w:sz="4" w:space="1" w:color="auto"/>
          <w:right w:val="single" w:sz="4" w:space="4" w:color="auto"/>
        </w:pBdr>
        <w:spacing w:after="0" w:line="240" w:lineRule="auto"/>
      </w:pPr>
      <w:r w:rsidRPr="007C4E21">
        <w:rPr>
          <w:rFonts w:eastAsia="Times New Roman"/>
          <w:b/>
          <w:bCs/>
        </w:rPr>
        <w:t xml:space="preserve">LITE </w:t>
      </w:r>
      <w:r w:rsidRPr="007C4E21">
        <w:rPr>
          <w:rFonts w:eastAsia="Times New Roman"/>
        </w:rPr>
        <w:t>- €4/lid/jaar (excl. BTW)</w:t>
      </w:r>
      <w:r w:rsidR="007C4E21">
        <w:t xml:space="preserve">: </w:t>
      </w:r>
      <w:r>
        <w:t xml:space="preserve">Het homerunpakket voor de federatie met de link naar de clubs die het Smash pakket krijgen. (Een </w:t>
      </w:r>
      <w:proofErr w:type="spellStart"/>
      <w:r>
        <w:t>lite</w:t>
      </w:r>
      <w:proofErr w:type="spellEnd"/>
      <w:r>
        <w:t xml:space="preserve"> versie van </w:t>
      </w:r>
      <w:proofErr w:type="spellStart"/>
      <w:r>
        <w:t>Twizzit</w:t>
      </w:r>
      <w:proofErr w:type="spellEnd"/>
      <w:r>
        <w:t xml:space="preserve">)Op basis van 1500 leden: </w:t>
      </w:r>
      <w:r w:rsidRPr="007C4E21">
        <w:rPr>
          <w:b/>
        </w:rPr>
        <w:t>6000 euro op jaarbasis</w:t>
      </w:r>
    </w:p>
    <w:p w14:paraId="015B42CC" w14:textId="4BF598B5" w:rsidR="00C6738D" w:rsidRDefault="00C6738D" w:rsidP="00C55ACC">
      <w:pPr>
        <w:numPr>
          <w:ilvl w:val="0"/>
          <w:numId w:val="16"/>
        </w:numPr>
        <w:pBdr>
          <w:top w:val="single" w:sz="4" w:space="1" w:color="auto"/>
          <w:left w:val="single" w:sz="4" w:space="4" w:color="auto"/>
          <w:bottom w:val="single" w:sz="4" w:space="1" w:color="auto"/>
          <w:right w:val="single" w:sz="4" w:space="4" w:color="auto"/>
        </w:pBdr>
        <w:spacing w:after="0" w:line="240" w:lineRule="auto"/>
      </w:pPr>
      <w:r w:rsidRPr="007C4E21">
        <w:rPr>
          <w:rFonts w:eastAsia="Times New Roman"/>
          <w:b/>
          <w:bCs/>
        </w:rPr>
        <w:t xml:space="preserve">FULL - </w:t>
      </w:r>
      <w:r w:rsidRPr="007C4E21">
        <w:rPr>
          <w:rFonts w:eastAsia="Times New Roman"/>
        </w:rPr>
        <w:t xml:space="preserve">€5/lid/jaar (excl. BTW) </w:t>
      </w:r>
      <w:r>
        <w:t xml:space="preserve">Het </w:t>
      </w:r>
      <w:proofErr w:type="spellStart"/>
      <w:r>
        <w:t>homerunpaket</w:t>
      </w:r>
      <w:proofErr w:type="spellEnd"/>
      <w:r>
        <w:t xml:space="preserve"> voor zowel de federatie, als de </w:t>
      </w:r>
      <w:proofErr w:type="spellStart"/>
      <w:r>
        <w:t>clubs.Op</w:t>
      </w:r>
      <w:proofErr w:type="spellEnd"/>
      <w:r>
        <w:t xml:space="preserve"> basis van 1500 leden</w:t>
      </w:r>
      <w:r w:rsidRPr="007C4E21">
        <w:rPr>
          <w:b/>
        </w:rPr>
        <w:t>: 7000 euro op jaarbasis</w:t>
      </w:r>
    </w:p>
    <w:p w14:paraId="1454D0D9" w14:textId="2B1E9EF5" w:rsidR="00C6738D" w:rsidRDefault="00C6738D" w:rsidP="007A3F20">
      <w:pPr>
        <w:numPr>
          <w:ilvl w:val="0"/>
          <w:numId w:val="16"/>
        </w:numPr>
        <w:pBdr>
          <w:top w:val="single" w:sz="4" w:space="1" w:color="auto"/>
          <w:left w:val="single" w:sz="4" w:space="4" w:color="auto"/>
          <w:bottom w:val="single" w:sz="4" w:space="1" w:color="auto"/>
          <w:right w:val="single" w:sz="4" w:space="4" w:color="auto"/>
        </w:pBdr>
        <w:spacing w:after="0" w:line="240" w:lineRule="auto"/>
      </w:pPr>
      <w:r w:rsidRPr="007C4E21">
        <w:rPr>
          <w:rFonts w:eastAsia="Times New Roman"/>
          <w:b/>
          <w:bCs/>
        </w:rPr>
        <w:t xml:space="preserve">API </w:t>
      </w:r>
      <w:r>
        <w:t xml:space="preserve">De API kunnen we enkel een schatting op maken. Voor de API te bouwen kost het €750 euro (excl. BTW) per dag. Binnen onze schatting denken we aan 4 à 5 dagen en dan hebben we zeer ruim gerekend. </w:t>
      </w:r>
    </w:p>
    <w:p w14:paraId="19998663" w14:textId="31C541DB" w:rsidR="00C263C3" w:rsidRDefault="00C263C3" w:rsidP="00C6738D">
      <w:pPr>
        <w:pStyle w:val="Lijstalinea"/>
      </w:pPr>
    </w:p>
    <w:p w14:paraId="7B8B446D" w14:textId="259B9D44" w:rsidR="00C6738D" w:rsidRDefault="007C4E21" w:rsidP="007C4E21">
      <w:pPr>
        <w:spacing w:after="0" w:line="240" w:lineRule="auto"/>
        <w:jc w:val="center"/>
        <w:rPr>
          <w:rFonts w:asciiTheme="minorHAnsi" w:hAnsiTheme="minorHAnsi"/>
          <w:b/>
          <w:lang w:eastAsia="nl-BE"/>
        </w:rPr>
      </w:pPr>
      <w:r>
        <w:rPr>
          <w:rFonts w:asciiTheme="minorHAnsi" w:hAnsiTheme="minorHAnsi"/>
          <w:b/>
          <w:lang w:eastAsia="nl-BE"/>
        </w:rPr>
        <w:t>O</w:t>
      </w:r>
      <w:r w:rsidR="00457236">
        <w:rPr>
          <w:rFonts w:asciiTheme="minorHAnsi" w:hAnsiTheme="minorHAnsi"/>
          <w:b/>
          <w:lang w:eastAsia="nl-BE"/>
        </w:rPr>
        <w:t xml:space="preserve">fferte </w:t>
      </w:r>
      <w:r w:rsidR="00C6738D">
        <w:rPr>
          <w:rFonts w:asciiTheme="minorHAnsi" w:hAnsiTheme="minorHAnsi"/>
          <w:b/>
          <w:lang w:eastAsia="nl-BE"/>
        </w:rPr>
        <w:t>JVD</w:t>
      </w:r>
    </w:p>
    <w:p w14:paraId="251190E4" w14:textId="441187AC" w:rsidR="00C6738D" w:rsidRDefault="00C6738D" w:rsidP="007C4E21">
      <w:pPr>
        <w:spacing w:after="0" w:line="240" w:lineRule="auto"/>
        <w:jc w:val="center"/>
        <w:rPr>
          <w:rFonts w:asciiTheme="minorHAnsi" w:hAnsiTheme="minorHAnsi"/>
          <w:b/>
          <w:lang w:eastAsia="nl-BE"/>
        </w:rPr>
      </w:pPr>
      <w:r>
        <w:rPr>
          <w:noProof/>
          <w:lang w:eastAsia="nl-BE"/>
        </w:rPr>
        <w:drawing>
          <wp:inline distT="0" distB="0" distL="0" distR="0" wp14:anchorId="6F8EAFBB" wp14:editId="5094D6AC">
            <wp:extent cx="4625438" cy="2543175"/>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61790" cy="2563162"/>
                    </a:xfrm>
                    <a:prstGeom prst="rect">
                      <a:avLst/>
                    </a:prstGeom>
                  </pic:spPr>
                </pic:pic>
              </a:graphicData>
            </a:graphic>
          </wp:inline>
        </w:drawing>
      </w:r>
    </w:p>
    <w:p w14:paraId="15504C92" w14:textId="77777777" w:rsidR="00C6738D" w:rsidRDefault="00C6738D" w:rsidP="00B3651C">
      <w:pPr>
        <w:spacing w:after="0" w:line="240" w:lineRule="auto"/>
        <w:jc w:val="both"/>
        <w:rPr>
          <w:rFonts w:asciiTheme="minorHAnsi" w:hAnsiTheme="minorHAnsi"/>
          <w:lang w:eastAsia="nl-BE"/>
        </w:rPr>
      </w:pPr>
    </w:p>
    <w:p w14:paraId="2FD77001" w14:textId="47CF9932" w:rsidR="009D0E52" w:rsidRPr="004820E6" w:rsidRDefault="007C4E21" w:rsidP="009D0E52">
      <w:pPr>
        <w:pStyle w:val="Lijstalinea"/>
        <w:spacing w:after="0"/>
        <w:ind w:left="0"/>
        <w:jc w:val="both"/>
        <w:rPr>
          <w:rFonts w:asciiTheme="minorHAnsi" w:hAnsiTheme="minorHAnsi"/>
          <w:b/>
          <w:color w:val="4F81BD" w:themeColor="accent1"/>
          <w:u w:val="single"/>
          <w:lang w:eastAsia="nl-BE"/>
        </w:rPr>
      </w:pPr>
      <w:r>
        <w:rPr>
          <w:rFonts w:asciiTheme="minorHAnsi" w:hAnsiTheme="minorHAnsi"/>
          <w:b/>
          <w:color w:val="4F81BD" w:themeColor="accent1"/>
          <w:u w:val="single"/>
          <w:lang w:eastAsia="nl-BE"/>
        </w:rPr>
        <w:lastRenderedPageBreak/>
        <w:t>Beslissing</w:t>
      </w:r>
      <w:r w:rsidR="009D0E52" w:rsidRPr="004820E6">
        <w:rPr>
          <w:rFonts w:asciiTheme="minorHAnsi" w:hAnsiTheme="minorHAnsi"/>
          <w:b/>
          <w:color w:val="4F81BD" w:themeColor="accent1"/>
          <w:u w:val="single"/>
          <w:lang w:eastAsia="nl-BE"/>
        </w:rPr>
        <w:t>:</w:t>
      </w:r>
    </w:p>
    <w:p w14:paraId="644B08AE" w14:textId="33B1810C" w:rsidR="00C014D3" w:rsidRDefault="00C014D3" w:rsidP="00B3651C">
      <w:pPr>
        <w:spacing w:after="0" w:line="240" w:lineRule="auto"/>
        <w:jc w:val="both"/>
        <w:rPr>
          <w:rFonts w:asciiTheme="minorHAnsi" w:hAnsiTheme="minorHAnsi"/>
          <w:color w:val="4F81BD" w:themeColor="accent1"/>
          <w:lang w:eastAsia="nl-BE"/>
        </w:rPr>
      </w:pPr>
      <w:r>
        <w:rPr>
          <w:rFonts w:asciiTheme="minorHAnsi" w:hAnsiTheme="minorHAnsi"/>
          <w:color w:val="4F81BD" w:themeColor="accent1"/>
          <w:lang w:eastAsia="nl-BE"/>
        </w:rPr>
        <w:t xml:space="preserve">Indien men het goedkoopste voorstel neemt van </w:t>
      </w:r>
      <w:proofErr w:type="spellStart"/>
      <w:r>
        <w:rPr>
          <w:rFonts w:asciiTheme="minorHAnsi" w:hAnsiTheme="minorHAnsi"/>
          <w:color w:val="4F81BD" w:themeColor="accent1"/>
          <w:lang w:eastAsia="nl-BE"/>
        </w:rPr>
        <w:t>Twizzit</w:t>
      </w:r>
      <w:proofErr w:type="spellEnd"/>
      <w:r>
        <w:rPr>
          <w:rFonts w:asciiTheme="minorHAnsi" w:hAnsiTheme="minorHAnsi"/>
          <w:color w:val="4F81BD" w:themeColor="accent1"/>
          <w:lang w:eastAsia="nl-BE"/>
        </w:rPr>
        <w:t xml:space="preserve"> kom je op een bedrag van 6750 euro</w:t>
      </w:r>
      <w:r w:rsidR="00457236">
        <w:rPr>
          <w:rFonts w:asciiTheme="minorHAnsi" w:hAnsiTheme="minorHAnsi"/>
          <w:color w:val="4F81BD" w:themeColor="accent1"/>
          <w:lang w:eastAsia="nl-BE"/>
        </w:rPr>
        <w:t xml:space="preserve"> (</w:t>
      </w:r>
      <w:proofErr w:type="spellStart"/>
      <w:r w:rsidR="00457236">
        <w:rPr>
          <w:rFonts w:asciiTheme="minorHAnsi" w:hAnsiTheme="minorHAnsi"/>
          <w:color w:val="4F81BD" w:themeColor="accent1"/>
          <w:lang w:eastAsia="nl-BE"/>
        </w:rPr>
        <w:t>excl</w:t>
      </w:r>
      <w:proofErr w:type="spellEnd"/>
      <w:r w:rsidR="00457236">
        <w:rPr>
          <w:rFonts w:asciiTheme="minorHAnsi" w:hAnsiTheme="minorHAnsi"/>
          <w:color w:val="4F81BD" w:themeColor="accent1"/>
          <w:lang w:eastAsia="nl-BE"/>
        </w:rPr>
        <w:t xml:space="preserve"> btw)</w:t>
      </w:r>
      <w:r>
        <w:rPr>
          <w:rFonts w:asciiTheme="minorHAnsi" w:hAnsiTheme="minorHAnsi"/>
          <w:color w:val="4F81BD" w:themeColor="accent1"/>
          <w:lang w:eastAsia="nl-BE"/>
        </w:rPr>
        <w:t xml:space="preserve">. Indien je de </w:t>
      </w:r>
      <w:proofErr w:type="spellStart"/>
      <w:r>
        <w:rPr>
          <w:rFonts w:asciiTheme="minorHAnsi" w:hAnsiTheme="minorHAnsi"/>
          <w:color w:val="4F81BD" w:themeColor="accent1"/>
          <w:lang w:eastAsia="nl-BE"/>
        </w:rPr>
        <w:t>volldige</w:t>
      </w:r>
      <w:proofErr w:type="spellEnd"/>
      <w:r>
        <w:rPr>
          <w:rFonts w:asciiTheme="minorHAnsi" w:hAnsiTheme="minorHAnsi"/>
          <w:color w:val="4F81BD" w:themeColor="accent1"/>
          <w:lang w:eastAsia="nl-BE"/>
        </w:rPr>
        <w:t xml:space="preserve"> ontwikkeling neemt van JVD kom je op een bedrag van 6293 euro.</w:t>
      </w:r>
    </w:p>
    <w:p w14:paraId="617D1D50" w14:textId="108172CD" w:rsidR="009D0E52" w:rsidRPr="00862D68" w:rsidRDefault="00457236" w:rsidP="00B3651C">
      <w:pPr>
        <w:spacing w:after="0" w:line="240" w:lineRule="auto"/>
        <w:jc w:val="both"/>
        <w:rPr>
          <w:rFonts w:asciiTheme="minorHAnsi" w:hAnsiTheme="minorHAnsi"/>
          <w:color w:val="4F81BD" w:themeColor="accent1"/>
          <w:lang w:eastAsia="nl-BE"/>
        </w:rPr>
      </w:pPr>
      <w:r>
        <w:rPr>
          <w:rFonts w:asciiTheme="minorHAnsi" w:hAnsiTheme="minorHAnsi"/>
          <w:color w:val="4F81BD" w:themeColor="accent1"/>
          <w:lang w:eastAsia="nl-BE"/>
        </w:rPr>
        <w:t>Het bestuur beslist om e</w:t>
      </w:r>
      <w:r w:rsidR="00410AEE">
        <w:rPr>
          <w:rFonts w:asciiTheme="minorHAnsi" w:hAnsiTheme="minorHAnsi"/>
          <w:color w:val="4F81BD" w:themeColor="accent1"/>
          <w:lang w:eastAsia="nl-BE"/>
        </w:rPr>
        <w:t xml:space="preserve">erst JVD voor een jaar </w:t>
      </w:r>
      <w:r>
        <w:rPr>
          <w:rFonts w:asciiTheme="minorHAnsi" w:hAnsiTheme="minorHAnsi"/>
          <w:color w:val="4F81BD" w:themeColor="accent1"/>
          <w:lang w:eastAsia="nl-BE"/>
        </w:rPr>
        <w:t>te proberen. I</w:t>
      </w:r>
      <w:r w:rsidR="007D1DE2">
        <w:rPr>
          <w:rFonts w:asciiTheme="minorHAnsi" w:hAnsiTheme="minorHAnsi"/>
          <w:color w:val="4F81BD" w:themeColor="accent1"/>
          <w:lang w:eastAsia="nl-BE"/>
        </w:rPr>
        <w:t>ndien dit goed uitdraait hebben we een mooi programma in eigen beheer.</w:t>
      </w:r>
      <w:r w:rsidR="00410AEE">
        <w:rPr>
          <w:rFonts w:asciiTheme="minorHAnsi" w:hAnsiTheme="minorHAnsi"/>
          <w:color w:val="4F81BD" w:themeColor="accent1"/>
          <w:lang w:eastAsia="nl-BE"/>
        </w:rPr>
        <w:t xml:space="preserve"> </w:t>
      </w:r>
      <w:r w:rsidR="007D1DE2">
        <w:rPr>
          <w:rFonts w:asciiTheme="minorHAnsi" w:hAnsiTheme="minorHAnsi"/>
          <w:color w:val="4F81BD" w:themeColor="accent1"/>
          <w:lang w:eastAsia="nl-BE"/>
        </w:rPr>
        <w:t>I</w:t>
      </w:r>
      <w:r w:rsidR="00410AEE">
        <w:rPr>
          <w:rFonts w:asciiTheme="minorHAnsi" w:hAnsiTheme="minorHAnsi"/>
          <w:color w:val="4F81BD" w:themeColor="accent1"/>
          <w:lang w:eastAsia="nl-BE"/>
        </w:rPr>
        <w:t xml:space="preserve">ndien </w:t>
      </w:r>
      <w:r w:rsidR="007D1DE2">
        <w:rPr>
          <w:rFonts w:asciiTheme="minorHAnsi" w:hAnsiTheme="minorHAnsi"/>
          <w:color w:val="4F81BD" w:themeColor="accent1"/>
          <w:lang w:eastAsia="nl-BE"/>
        </w:rPr>
        <w:t xml:space="preserve">we </w:t>
      </w:r>
      <w:r w:rsidR="00410AEE">
        <w:rPr>
          <w:rFonts w:asciiTheme="minorHAnsi" w:hAnsiTheme="minorHAnsi"/>
          <w:color w:val="4F81BD" w:themeColor="accent1"/>
          <w:lang w:eastAsia="nl-BE"/>
        </w:rPr>
        <w:t xml:space="preserve">niet tevreden </w:t>
      </w:r>
      <w:r w:rsidR="007D1DE2">
        <w:rPr>
          <w:rFonts w:asciiTheme="minorHAnsi" w:hAnsiTheme="minorHAnsi"/>
          <w:color w:val="4F81BD" w:themeColor="accent1"/>
          <w:lang w:eastAsia="nl-BE"/>
        </w:rPr>
        <w:t xml:space="preserve">zijn is het steeds mogelijk om over te </w:t>
      </w:r>
      <w:r w:rsidR="00410AEE">
        <w:rPr>
          <w:rFonts w:asciiTheme="minorHAnsi" w:hAnsiTheme="minorHAnsi"/>
          <w:color w:val="4F81BD" w:themeColor="accent1"/>
          <w:lang w:eastAsia="nl-BE"/>
        </w:rPr>
        <w:t>stappen naa</w:t>
      </w:r>
      <w:r w:rsidR="007D1DE2">
        <w:rPr>
          <w:rFonts w:asciiTheme="minorHAnsi" w:hAnsiTheme="minorHAnsi"/>
          <w:color w:val="4F81BD" w:themeColor="accent1"/>
          <w:lang w:eastAsia="nl-BE"/>
        </w:rPr>
        <w:t xml:space="preserve">r </w:t>
      </w:r>
      <w:proofErr w:type="spellStart"/>
      <w:r w:rsidR="007D1DE2">
        <w:rPr>
          <w:rFonts w:asciiTheme="minorHAnsi" w:hAnsiTheme="minorHAnsi"/>
          <w:color w:val="4F81BD" w:themeColor="accent1"/>
          <w:lang w:eastAsia="nl-BE"/>
        </w:rPr>
        <w:t>Twizzit</w:t>
      </w:r>
      <w:proofErr w:type="spellEnd"/>
      <w:r w:rsidR="007D1DE2">
        <w:rPr>
          <w:rFonts w:asciiTheme="minorHAnsi" w:hAnsiTheme="minorHAnsi"/>
          <w:color w:val="4F81BD" w:themeColor="accent1"/>
          <w:lang w:eastAsia="nl-BE"/>
        </w:rPr>
        <w:t xml:space="preserve">. De </w:t>
      </w:r>
      <w:r w:rsidR="00410AEE">
        <w:rPr>
          <w:rFonts w:asciiTheme="minorHAnsi" w:hAnsiTheme="minorHAnsi"/>
          <w:color w:val="4F81BD" w:themeColor="accent1"/>
          <w:lang w:eastAsia="nl-BE"/>
        </w:rPr>
        <w:t xml:space="preserve">prijs </w:t>
      </w:r>
      <w:r w:rsidR="007D1DE2">
        <w:rPr>
          <w:rFonts w:asciiTheme="minorHAnsi" w:hAnsiTheme="minorHAnsi"/>
          <w:color w:val="4F81BD" w:themeColor="accent1"/>
          <w:lang w:eastAsia="nl-BE"/>
        </w:rPr>
        <w:t xml:space="preserve">voor de </w:t>
      </w:r>
      <w:r w:rsidR="00410AEE">
        <w:rPr>
          <w:rFonts w:asciiTheme="minorHAnsi" w:hAnsiTheme="minorHAnsi"/>
          <w:color w:val="4F81BD" w:themeColor="accent1"/>
          <w:lang w:eastAsia="nl-BE"/>
        </w:rPr>
        <w:t xml:space="preserve">ontwikkeling </w:t>
      </w:r>
      <w:r w:rsidR="007D1DE2">
        <w:rPr>
          <w:rFonts w:asciiTheme="minorHAnsi" w:hAnsiTheme="minorHAnsi"/>
          <w:color w:val="4F81BD" w:themeColor="accent1"/>
          <w:lang w:eastAsia="nl-BE"/>
        </w:rPr>
        <w:t xml:space="preserve">bij </w:t>
      </w:r>
      <w:r w:rsidR="00410AEE">
        <w:rPr>
          <w:rFonts w:asciiTheme="minorHAnsi" w:hAnsiTheme="minorHAnsi"/>
          <w:color w:val="4F81BD" w:themeColor="accent1"/>
          <w:lang w:eastAsia="nl-BE"/>
        </w:rPr>
        <w:t xml:space="preserve">JVD komt overeen met de huurprijs voor een jaar bij </w:t>
      </w:r>
      <w:proofErr w:type="spellStart"/>
      <w:r w:rsidR="00410AEE">
        <w:rPr>
          <w:rFonts w:asciiTheme="minorHAnsi" w:hAnsiTheme="minorHAnsi"/>
          <w:color w:val="4F81BD" w:themeColor="accent1"/>
          <w:lang w:eastAsia="nl-BE"/>
        </w:rPr>
        <w:t>T</w:t>
      </w:r>
      <w:r w:rsidR="007D1DE2">
        <w:rPr>
          <w:rFonts w:asciiTheme="minorHAnsi" w:hAnsiTheme="minorHAnsi"/>
          <w:color w:val="4F81BD" w:themeColor="accent1"/>
          <w:lang w:eastAsia="nl-BE"/>
        </w:rPr>
        <w:t>wizzit</w:t>
      </w:r>
      <w:proofErr w:type="spellEnd"/>
      <w:r w:rsidR="00410AEE">
        <w:rPr>
          <w:rFonts w:asciiTheme="minorHAnsi" w:hAnsiTheme="minorHAnsi"/>
          <w:color w:val="4F81BD" w:themeColor="accent1"/>
          <w:lang w:eastAsia="nl-BE"/>
        </w:rPr>
        <w:t>.</w:t>
      </w:r>
    </w:p>
    <w:p w14:paraId="0964F8CA" w14:textId="77777777" w:rsidR="006475BE" w:rsidRDefault="006475BE" w:rsidP="00565DE9">
      <w:pPr>
        <w:pStyle w:val="Lijstalinea"/>
        <w:spacing w:after="0"/>
        <w:ind w:left="0"/>
        <w:jc w:val="both"/>
        <w:rPr>
          <w:rFonts w:asciiTheme="minorHAnsi" w:hAnsiTheme="minorHAnsi"/>
          <w:lang w:eastAsia="nl-BE"/>
        </w:rPr>
      </w:pPr>
    </w:p>
    <w:p w14:paraId="20FEF3BB" w14:textId="657EA6FF" w:rsidR="006475BE" w:rsidRDefault="00CF6FC2" w:rsidP="006475BE">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Aankoop Vlaamse medailles</w:t>
      </w:r>
    </w:p>
    <w:p w14:paraId="46D96718" w14:textId="4CD61231" w:rsidR="009F09DF" w:rsidRDefault="009F09DF" w:rsidP="009F09DF">
      <w:pPr>
        <w:pStyle w:val="Lijstalinea"/>
        <w:spacing w:after="0" w:line="240" w:lineRule="auto"/>
        <w:ind w:left="0"/>
        <w:contextualSpacing w:val="0"/>
        <w:jc w:val="both"/>
        <w:rPr>
          <w:rFonts w:asciiTheme="minorHAnsi" w:hAnsiTheme="minorHAnsi"/>
          <w:lang w:eastAsia="nl-BE"/>
        </w:rPr>
      </w:pPr>
    </w:p>
    <w:p w14:paraId="4B84B3EC" w14:textId="0E2173B1" w:rsidR="009F09DF" w:rsidRDefault="009F09DF" w:rsidP="009F09DF">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Stijn heeft vorige week gemeld dat de medailles die momenteel voorhanden zijn in de federatie het oude logo dragen. Er is echter nog een grote stock aanwezig op het secretariaat.</w:t>
      </w:r>
    </w:p>
    <w:p w14:paraId="34600D11" w14:textId="045D3782" w:rsidR="009F09DF" w:rsidRDefault="009F09DF" w:rsidP="009F09DF">
      <w:pPr>
        <w:pStyle w:val="Lijstalinea"/>
        <w:spacing w:after="0" w:line="240" w:lineRule="auto"/>
        <w:ind w:left="0"/>
        <w:contextualSpacing w:val="0"/>
        <w:jc w:val="both"/>
        <w:rPr>
          <w:rFonts w:asciiTheme="minorHAnsi" w:hAnsiTheme="minorHAnsi"/>
          <w:b/>
          <w:lang w:eastAsia="nl-BE"/>
        </w:rPr>
      </w:pPr>
      <w:r>
        <w:rPr>
          <w:rFonts w:asciiTheme="minorHAnsi" w:hAnsiTheme="minorHAnsi"/>
          <w:lang w:eastAsia="nl-BE"/>
        </w:rPr>
        <w:t xml:space="preserve">Wat doen we hier mee? </w:t>
      </w:r>
    </w:p>
    <w:p w14:paraId="60CE9494" w14:textId="511DE981" w:rsidR="00A86800" w:rsidRPr="00835434" w:rsidRDefault="00A86800" w:rsidP="00CF6FC2">
      <w:pPr>
        <w:pStyle w:val="Lijstalinea"/>
        <w:spacing w:after="0"/>
        <w:ind w:left="0"/>
        <w:jc w:val="both"/>
        <w:rPr>
          <w:rFonts w:asciiTheme="minorHAnsi" w:hAnsiTheme="minorHAnsi"/>
          <w:lang w:eastAsia="nl-BE"/>
        </w:rPr>
      </w:pPr>
    </w:p>
    <w:p w14:paraId="5E932600" w14:textId="3391D707" w:rsidR="00565DE9" w:rsidRPr="004820E6" w:rsidRDefault="00565DE9" w:rsidP="00565DE9">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69F81F49" w14:textId="25A2D19C" w:rsidR="00862D68" w:rsidRDefault="00A86800" w:rsidP="00862D68">
      <w:pPr>
        <w:spacing w:after="0" w:line="240" w:lineRule="auto"/>
        <w:jc w:val="both"/>
        <w:rPr>
          <w:rFonts w:asciiTheme="minorHAnsi" w:hAnsiTheme="minorHAnsi"/>
          <w:color w:val="4F81BD" w:themeColor="accent1"/>
          <w:lang w:eastAsia="nl-BE"/>
        </w:rPr>
      </w:pPr>
      <w:r>
        <w:rPr>
          <w:rFonts w:asciiTheme="minorHAnsi" w:hAnsiTheme="minorHAnsi"/>
          <w:color w:val="4F81BD" w:themeColor="accent1"/>
          <w:lang w:eastAsia="nl-BE"/>
        </w:rPr>
        <w:t xml:space="preserve">Het bestuur </w:t>
      </w:r>
      <w:r w:rsidR="00457236">
        <w:rPr>
          <w:rFonts w:asciiTheme="minorHAnsi" w:hAnsiTheme="minorHAnsi"/>
          <w:color w:val="4F81BD" w:themeColor="accent1"/>
          <w:lang w:eastAsia="nl-BE"/>
        </w:rPr>
        <w:t>beslist om nieuwe medailles te bestellen voor de Vlaamse Kampioenschappen. Geen grote stocks meer.</w:t>
      </w:r>
    </w:p>
    <w:p w14:paraId="2ECFE58E" w14:textId="57E8DA75" w:rsidR="00C263C3" w:rsidRDefault="00C263C3" w:rsidP="002A5A8F">
      <w:pPr>
        <w:spacing w:after="0" w:line="240" w:lineRule="auto"/>
        <w:rPr>
          <w:rFonts w:asciiTheme="minorHAnsi" w:hAnsiTheme="minorHAnsi"/>
          <w:color w:val="4F81BD" w:themeColor="accent1"/>
          <w:lang w:eastAsia="nl-BE"/>
        </w:rPr>
      </w:pPr>
    </w:p>
    <w:p w14:paraId="1B119518" w14:textId="77777777" w:rsidR="00C263C3" w:rsidRDefault="00C263C3" w:rsidP="002A5A8F">
      <w:pPr>
        <w:spacing w:after="0" w:line="240" w:lineRule="auto"/>
        <w:rPr>
          <w:rFonts w:asciiTheme="minorHAnsi" w:hAnsiTheme="minorHAnsi"/>
          <w:lang w:eastAsia="nl-BE"/>
        </w:rPr>
      </w:pPr>
    </w:p>
    <w:p w14:paraId="67134886" w14:textId="2C40A068" w:rsidR="00114B52" w:rsidRDefault="00114B52" w:rsidP="0004236E">
      <w:pPr>
        <w:pStyle w:val="Kop1"/>
        <w:numPr>
          <w:ilvl w:val="0"/>
          <w:numId w:val="3"/>
        </w:numPr>
        <w:tabs>
          <w:tab w:val="right" w:pos="9072"/>
        </w:tabs>
        <w:spacing w:before="0" w:after="0"/>
        <w:ind w:left="0" w:hanging="284"/>
        <w:contextualSpacing/>
        <w:jc w:val="both"/>
        <w:rPr>
          <w:rFonts w:asciiTheme="minorHAnsi" w:hAnsiTheme="minorHAnsi"/>
        </w:rPr>
      </w:pPr>
      <w:r w:rsidRPr="00FF6739">
        <w:rPr>
          <w:rFonts w:asciiTheme="minorHAnsi" w:hAnsiTheme="minorHAnsi"/>
        </w:rPr>
        <w:t>Werkgroepen</w:t>
      </w:r>
      <w:r w:rsidR="00913C51">
        <w:rPr>
          <w:rFonts w:asciiTheme="minorHAnsi" w:hAnsiTheme="minorHAnsi"/>
        </w:rPr>
        <w:t>/competitie</w:t>
      </w:r>
    </w:p>
    <w:p w14:paraId="3B509E3A" w14:textId="08D75A48" w:rsidR="004B23E3" w:rsidRDefault="004B23E3" w:rsidP="00CD7BF9">
      <w:pPr>
        <w:contextualSpacing/>
        <w:jc w:val="both"/>
        <w:rPr>
          <w:rFonts w:asciiTheme="minorHAnsi" w:hAnsiTheme="minorHAnsi"/>
          <w:lang w:eastAsia="nl-BE"/>
        </w:rPr>
      </w:pPr>
    </w:p>
    <w:p w14:paraId="33411446" w14:textId="6641A628" w:rsidR="0053518E" w:rsidRPr="0053518E" w:rsidRDefault="00B33A41" w:rsidP="0053518E">
      <w:pPr>
        <w:pStyle w:val="Lijstalinea"/>
        <w:numPr>
          <w:ilvl w:val="0"/>
          <w:numId w:val="2"/>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Topsportwerking</w:t>
      </w:r>
      <w:r w:rsidR="00913C51">
        <w:rPr>
          <w:rFonts w:asciiTheme="minorHAnsi" w:hAnsiTheme="minorHAnsi"/>
          <w:b/>
          <w:lang w:eastAsia="nl-BE"/>
        </w:rPr>
        <w:t xml:space="preserve"> </w:t>
      </w:r>
    </w:p>
    <w:p w14:paraId="7F902F35" w14:textId="1E36EF5B" w:rsidR="0053518E" w:rsidRPr="00A768C9" w:rsidRDefault="00CF6FC2" w:rsidP="0053518E">
      <w:pPr>
        <w:pStyle w:val="Lijstalinea"/>
        <w:numPr>
          <w:ilvl w:val="1"/>
          <w:numId w:val="2"/>
        </w:numPr>
        <w:tabs>
          <w:tab w:val="num" w:pos="0"/>
        </w:tabs>
        <w:spacing w:after="0"/>
        <w:jc w:val="both"/>
        <w:rPr>
          <w:rFonts w:asciiTheme="minorHAnsi" w:hAnsiTheme="minorHAnsi"/>
          <w:lang w:eastAsia="nl-BE"/>
        </w:rPr>
      </w:pPr>
      <w:r>
        <w:rPr>
          <w:rFonts w:asciiTheme="minorHAnsi" w:hAnsiTheme="minorHAnsi"/>
          <w:b/>
          <w:lang w:eastAsia="nl-BE"/>
        </w:rPr>
        <w:t>Voorbereiding OS</w:t>
      </w:r>
    </w:p>
    <w:p w14:paraId="54FD2E18" w14:textId="0C2E42BC" w:rsidR="00A768C9" w:rsidRDefault="00A86800" w:rsidP="00A768C9">
      <w:pPr>
        <w:spacing w:after="0"/>
        <w:jc w:val="both"/>
        <w:rPr>
          <w:rFonts w:asciiTheme="minorHAnsi" w:hAnsiTheme="minorHAnsi"/>
          <w:lang w:eastAsia="nl-BE"/>
        </w:rPr>
      </w:pPr>
      <w:r>
        <w:rPr>
          <w:rFonts w:asciiTheme="minorHAnsi" w:hAnsiTheme="minorHAnsi"/>
          <w:lang w:eastAsia="nl-BE"/>
        </w:rPr>
        <w:t xml:space="preserve">De TD </w:t>
      </w:r>
      <w:r w:rsidR="00A768C9">
        <w:rPr>
          <w:rFonts w:asciiTheme="minorHAnsi" w:hAnsiTheme="minorHAnsi"/>
          <w:lang w:eastAsia="nl-BE"/>
        </w:rPr>
        <w:t xml:space="preserve">geeft een korte evaluatie van de prestaties </w:t>
      </w:r>
      <w:r w:rsidR="001D74F0">
        <w:rPr>
          <w:rFonts w:asciiTheme="minorHAnsi" w:hAnsiTheme="minorHAnsi"/>
          <w:lang w:eastAsia="nl-BE"/>
        </w:rPr>
        <w:t>van de atleten.</w:t>
      </w:r>
    </w:p>
    <w:p w14:paraId="62B6D705" w14:textId="2535F63F" w:rsidR="00A86800" w:rsidRDefault="00A86800" w:rsidP="00A86800">
      <w:pPr>
        <w:tabs>
          <w:tab w:val="num" w:pos="502"/>
        </w:tabs>
        <w:spacing w:after="0"/>
        <w:jc w:val="both"/>
        <w:rPr>
          <w:rFonts w:asciiTheme="minorHAnsi" w:hAnsiTheme="minorHAnsi"/>
          <w:lang w:eastAsia="nl-BE"/>
        </w:rPr>
      </w:pPr>
    </w:p>
    <w:p w14:paraId="05A63C3C" w14:textId="77777777" w:rsidR="00C263C3" w:rsidRPr="00A86800" w:rsidRDefault="00C263C3" w:rsidP="00A86800">
      <w:pPr>
        <w:tabs>
          <w:tab w:val="num" w:pos="502"/>
        </w:tabs>
        <w:spacing w:after="0"/>
        <w:jc w:val="both"/>
        <w:rPr>
          <w:rFonts w:asciiTheme="minorHAnsi" w:hAnsiTheme="minorHAnsi"/>
          <w:lang w:eastAsia="nl-BE"/>
        </w:rPr>
      </w:pPr>
    </w:p>
    <w:p w14:paraId="6CE60F66" w14:textId="3CB15DE7" w:rsidR="0053518E" w:rsidRPr="00484E90" w:rsidRDefault="00CF6FC2" w:rsidP="0053518E">
      <w:pPr>
        <w:pStyle w:val="Lijstalinea"/>
        <w:numPr>
          <w:ilvl w:val="1"/>
          <w:numId w:val="2"/>
        </w:numPr>
        <w:tabs>
          <w:tab w:val="num" w:pos="0"/>
        </w:tabs>
        <w:spacing w:after="0"/>
        <w:jc w:val="both"/>
        <w:rPr>
          <w:rFonts w:asciiTheme="minorHAnsi" w:hAnsiTheme="minorHAnsi"/>
          <w:lang w:eastAsia="nl-BE"/>
        </w:rPr>
      </w:pPr>
      <w:r>
        <w:rPr>
          <w:rFonts w:asciiTheme="minorHAnsi" w:hAnsiTheme="minorHAnsi"/>
          <w:b/>
          <w:lang w:eastAsia="nl-BE"/>
        </w:rPr>
        <w:t>Goedkeuring voorstel beloning internationale prestaties</w:t>
      </w:r>
    </w:p>
    <w:p w14:paraId="3A9E4328" w14:textId="77777777" w:rsidR="009F09DF" w:rsidRPr="00457236" w:rsidRDefault="009F09DF" w:rsidP="009F09DF">
      <w:pPr>
        <w:spacing w:after="0" w:line="240" w:lineRule="auto"/>
        <w:rPr>
          <w:rFonts w:cs="Calibri"/>
        </w:rPr>
      </w:pPr>
      <w:r w:rsidRPr="00457236">
        <w:rPr>
          <w:rFonts w:cs="Calibri"/>
        </w:rPr>
        <w:t xml:space="preserve">Een volledig uitgewerkt beloningssysteem kan de werkgroep topsport nog niet ter goedkeuring voordragen aan het bestuur. Onze TD wenst dit eerst te bespreken op de volgende vergadering van de topsportcommissie zodat dit voorstel gedragen is door de volledige topsportcommissie. </w:t>
      </w:r>
    </w:p>
    <w:p w14:paraId="64833A28" w14:textId="77777777" w:rsidR="009F09DF" w:rsidRPr="00457236" w:rsidRDefault="009F09DF" w:rsidP="009F09DF">
      <w:pPr>
        <w:spacing w:after="0" w:line="240" w:lineRule="auto"/>
        <w:rPr>
          <w:rFonts w:cs="Calibri"/>
        </w:rPr>
      </w:pPr>
      <w:r w:rsidRPr="00457236">
        <w:rPr>
          <w:rFonts w:cs="Calibri"/>
        </w:rPr>
        <w:t xml:space="preserve">Wat betreft de verloning voor de prestatie van Reginald Kools, hebben we gekeken naar wat uitbetaald is geweest in het verleden aan </w:t>
      </w:r>
      <w:proofErr w:type="spellStart"/>
      <w:r w:rsidRPr="00457236">
        <w:rPr>
          <w:rFonts w:cs="Calibri"/>
        </w:rPr>
        <w:t>Brend</w:t>
      </w:r>
      <w:proofErr w:type="spellEnd"/>
      <w:r w:rsidRPr="00457236">
        <w:rPr>
          <w:rFonts w:cs="Calibri"/>
        </w:rPr>
        <w:t xml:space="preserve"> Frederickx en </w:t>
      </w:r>
      <w:proofErr w:type="spellStart"/>
      <w:r w:rsidRPr="00457236">
        <w:rPr>
          <w:rFonts w:cs="Calibri"/>
        </w:rPr>
        <w:t>Enzo</w:t>
      </w:r>
      <w:proofErr w:type="spellEnd"/>
      <w:r w:rsidRPr="00457236">
        <w:rPr>
          <w:rFonts w:cs="Calibri"/>
        </w:rPr>
        <w:t xml:space="preserve"> </w:t>
      </w:r>
      <w:proofErr w:type="spellStart"/>
      <w:r w:rsidRPr="00457236">
        <w:rPr>
          <w:rFonts w:cs="Calibri"/>
        </w:rPr>
        <w:t>Ackx</w:t>
      </w:r>
      <w:proofErr w:type="spellEnd"/>
      <w:r w:rsidRPr="00457236">
        <w:rPr>
          <w:rFonts w:cs="Calibri"/>
        </w:rPr>
        <w:t xml:space="preserve"> voor hun prestaties in 2019. Om in lijn te blijven met wat voor deze prestaties voorzien werd vanuit de federatie komen we op een bedrag van 500 euro voor de teamprestatie van Reginald en Sara op het EK (oftewel 250 euro per atleet). Aangezien Sara lid is van de LFBTA is het natuurlijk aan onze Waalse collega’s om te beslissen of ze hier in mee gaan of niet. Wij zouden alvast 250 euro voorzien voor Reginald. Het idee zou zijn om de uitgewerkte tabel ter bespreking voor te leggen op het UC RBA zodat we tot één uniform systeem komen.</w:t>
      </w:r>
    </w:p>
    <w:p w14:paraId="554A71B8" w14:textId="78B1BDDA" w:rsidR="009F09DF" w:rsidRPr="00457236" w:rsidRDefault="009F09DF" w:rsidP="009F09DF">
      <w:pPr>
        <w:spacing w:after="0" w:line="240" w:lineRule="auto"/>
        <w:rPr>
          <w:rFonts w:cs="Calibri"/>
        </w:rPr>
      </w:pPr>
      <w:r w:rsidRPr="00457236">
        <w:rPr>
          <w:rFonts w:cs="Calibri"/>
        </w:rPr>
        <w:t xml:space="preserve">De filosofie achter dit systeem zou een antwoord moeten bieden op de vraag naar ondersteuning van niet gesubsidieerde schutters en dan kijken we hoofdzakelijk in de richting van compound. Goede </w:t>
      </w:r>
      <w:proofErr w:type="spellStart"/>
      <w:r w:rsidRPr="00457236">
        <w:rPr>
          <w:rFonts w:cs="Calibri"/>
        </w:rPr>
        <w:t>recurve</w:t>
      </w:r>
      <w:proofErr w:type="spellEnd"/>
      <w:r w:rsidRPr="00457236">
        <w:rPr>
          <w:rFonts w:cs="Calibri"/>
        </w:rPr>
        <w:t xml:space="preserve"> schutters hebben steeds de mogelijkheid om in de Sport Vlaanderen programma’s te stappen indien ze voldoende presteren.</w:t>
      </w:r>
    </w:p>
    <w:p w14:paraId="54CBFCFA" w14:textId="61FF1AE3" w:rsidR="009F09DF" w:rsidRDefault="009F09DF" w:rsidP="00CF6FC2">
      <w:pPr>
        <w:pStyle w:val="Lijstalinea"/>
        <w:spacing w:after="0"/>
        <w:ind w:left="360"/>
        <w:jc w:val="both"/>
        <w:rPr>
          <w:rFonts w:asciiTheme="minorHAnsi" w:hAnsiTheme="minorHAnsi"/>
          <w:lang w:eastAsia="nl-BE"/>
        </w:rPr>
      </w:pPr>
    </w:p>
    <w:p w14:paraId="66BCC37D" w14:textId="77777777" w:rsidR="009F09DF" w:rsidRPr="00CF6FC2" w:rsidRDefault="009F09DF" w:rsidP="00CF6FC2">
      <w:pPr>
        <w:pStyle w:val="Lijstalinea"/>
        <w:spacing w:after="0"/>
        <w:ind w:left="360"/>
        <w:jc w:val="both"/>
        <w:rPr>
          <w:rFonts w:asciiTheme="minorHAnsi" w:hAnsiTheme="minorHAnsi"/>
          <w:lang w:eastAsia="nl-BE"/>
        </w:rPr>
      </w:pPr>
    </w:p>
    <w:p w14:paraId="45804CE3" w14:textId="17C91110" w:rsidR="00CF6FC2" w:rsidRPr="0053518E" w:rsidRDefault="00CF6FC2" w:rsidP="00CF6FC2">
      <w:pPr>
        <w:pStyle w:val="Lijstalinea"/>
        <w:numPr>
          <w:ilvl w:val="0"/>
          <w:numId w:val="2"/>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WG KA</w:t>
      </w:r>
    </w:p>
    <w:p w14:paraId="43FC6924" w14:textId="77777777" w:rsidR="00457236" w:rsidRDefault="00457236" w:rsidP="00C6738D">
      <w:r>
        <w:rPr>
          <w:rFonts w:asciiTheme="minorHAnsi" w:hAnsiTheme="minorHAnsi"/>
          <w:lang w:eastAsia="nl-BE"/>
        </w:rPr>
        <w:t xml:space="preserve">BSB stelt zich </w:t>
      </w:r>
      <w:r w:rsidR="00C6738D" w:rsidRPr="00457236">
        <w:t xml:space="preserve">kandidaat voor het inrichten  van het VK </w:t>
      </w:r>
      <w:r>
        <w:t>25 meter 1 en 3 pijlen. Z</w:t>
      </w:r>
      <w:r w:rsidR="00C6738D" w:rsidRPr="00457236">
        <w:t>ij zouden dit dan willen inrichten op 15 augustus 2021.</w:t>
      </w:r>
      <w:r>
        <w:t xml:space="preserve"> BSB gaat</w:t>
      </w:r>
      <w:r w:rsidR="00C6738D" w:rsidRPr="00457236">
        <w:t xml:space="preserve"> het 25 </w:t>
      </w:r>
      <w:r>
        <w:t>meter 3 pijl kampioenschap  laten schieten</w:t>
      </w:r>
      <w:r w:rsidR="00C6738D" w:rsidRPr="00457236">
        <w:t xml:space="preserve"> </w:t>
      </w:r>
      <w:r w:rsidR="00C6738D" w:rsidRPr="00457236">
        <w:lastRenderedPageBreak/>
        <w:t>over 72 pijlen en geen afkampingen en dit i</w:t>
      </w:r>
      <w:r>
        <w:t>n de voormiddag. In de namiddag organiseert BSB</w:t>
      </w:r>
      <w:r w:rsidR="00C6738D" w:rsidRPr="00457236">
        <w:t xml:space="preserve"> dan het kampioenscha</w:t>
      </w:r>
      <w:r>
        <w:t>p 25 meter 1 pijl</w:t>
      </w:r>
      <w:r w:rsidR="00C6738D" w:rsidRPr="00457236">
        <w:t xml:space="preserve"> over 36 pijlen.</w:t>
      </w:r>
    </w:p>
    <w:p w14:paraId="544B3EA3" w14:textId="37422559" w:rsidR="00C6738D" w:rsidRPr="00457236" w:rsidRDefault="00C6738D" w:rsidP="00C6738D">
      <w:r w:rsidRPr="00457236">
        <w:t>Het terrein waar dit zal doorgaan is nog niet bekend, maar zal binnen dit en 10 dagen worden bekend gemaakt. Het is ofwel in Beringen ofwel in Heusden-Zolder.</w:t>
      </w:r>
    </w:p>
    <w:p w14:paraId="229B31AE" w14:textId="77777777" w:rsidR="00457236" w:rsidRPr="004820E6" w:rsidRDefault="00457236" w:rsidP="00457236">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1732CD06" w14:textId="02E6F091" w:rsidR="004363A5" w:rsidRDefault="00457236" w:rsidP="00457236">
      <w:pPr>
        <w:contextualSpacing/>
        <w:jc w:val="both"/>
        <w:rPr>
          <w:rFonts w:asciiTheme="minorHAnsi" w:hAnsiTheme="minorHAnsi"/>
          <w:lang w:eastAsia="nl-BE"/>
        </w:rPr>
      </w:pPr>
      <w:r>
        <w:rPr>
          <w:rFonts w:asciiTheme="minorHAnsi" w:hAnsiTheme="minorHAnsi"/>
          <w:color w:val="4F81BD" w:themeColor="accent1"/>
          <w:lang w:eastAsia="nl-BE"/>
        </w:rPr>
        <w:t>Het bestuu</w:t>
      </w:r>
      <w:r>
        <w:rPr>
          <w:rFonts w:asciiTheme="minorHAnsi" w:hAnsiTheme="minorHAnsi"/>
          <w:color w:val="4F81BD" w:themeColor="accent1"/>
          <w:lang w:eastAsia="nl-BE"/>
        </w:rPr>
        <w:t>r gaat akkoord met de kandidatuurstelling van BSB.</w:t>
      </w:r>
    </w:p>
    <w:p w14:paraId="4891C7D1" w14:textId="77777777" w:rsidR="00CF6FC2" w:rsidRPr="00CF6FC2" w:rsidRDefault="00CF6FC2" w:rsidP="00CF6FC2">
      <w:pPr>
        <w:pStyle w:val="Lijstalinea"/>
        <w:numPr>
          <w:ilvl w:val="0"/>
          <w:numId w:val="2"/>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WG LA</w:t>
      </w:r>
    </w:p>
    <w:p w14:paraId="6DDFD981" w14:textId="62D97E40" w:rsidR="009F09DF" w:rsidRDefault="009F09DF" w:rsidP="009F09DF">
      <w:pPr>
        <w:spacing w:after="0"/>
        <w:ind w:left="-6"/>
        <w:jc w:val="both"/>
        <w:rPr>
          <w:rFonts w:asciiTheme="minorHAnsi" w:hAnsiTheme="minorHAnsi"/>
          <w:b/>
          <w:lang w:eastAsia="nl-BE"/>
        </w:rPr>
      </w:pPr>
      <w:r>
        <w:rPr>
          <w:rFonts w:asciiTheme="minorHAnsi" w:hAnsiTheme="minorHAnsi"/>
          <w:b/>
          <w:lang w:eastAsia="nl-BE"/>
        </w:rPr>
        <w:t>Records</w:t>
      </w:r>
    </w:p>
    <w:p w14:paraId="51D35964" w14:textId="27B88C01" w:rsidR="00CF6FC2" w:rsidRDefault="009F09DF" w:rsidP="009F09DF">
      <w:pPr>
        <w:spacing w:after="0"/>
        <w:ind w:left="-6"/>
        <w:jc w:val="both"/>
        <w:rPr>
          <w:rFonts w:asciiTheme="minorHAnsi" w:hAnsiTheme="minorHAnsi"/>
          <w:lang w:eastAsia="nl-BE"/>
        </w:rPr>
      </w:pPr>
      <w:r>
        <w:rPr>
          <w:rFonts w:asciiTheme="minorHAnsi" w:hAnsiTheme="minorHAnsi"/>
          <w:lang w:eastAsia="nl-BE"/>
        </w:rPr>
        <w:t>Vanuit de RBA wordt de vraag gesteld of dat Belgische records al dan niet geschoten kunnen worden op wedstrijden die niet op de WA kalender staan.</w:t>
      </w:r>
    </w:p>
    <w:p w14:paraId="720443CC" w14:textId="4C22A570" w:rsidR="009F09DF" w:rsidRDefault="009F09DF" w:rsidP="009F09DF">
      <w:pPr>
        <w:spacing w:after="0"/>
        <w:ind w:left="-6"/>
        <w:jc w:val="both"/>
        <w:rPr>
          <w:rFonts w:asciiTheme="minorHAnsi" w:hAnsiTheme="minorHAnsi"/>
          <w:lang w:eastAsia="nl-BE"/>
        </w:rPr>
      </w:pPr>
      <w:r>
        <w:rPr>
          <w:rFonts w:asciiTheme="minorHAnsi" w:hAnsiTheme="minorHAnsi"/>
          <w:lang w:eastAsia="nl-BE"/>
        </w:rPr>
        <w:t>Situatieschets:</w:t>
      </w:r>
    </w:p>
    <w:p w14:paraId="5BDC035C" w14:textId="2CCEA4EA" w:rsidR="009F09DF" w:rsidRDefault="009F09DF" w:rsidP="007C4E21">
      <w:pPr>
        <w:spacing w:after="0"/>
        <w:ind w:left="-6"/>
        <w:jc w:val="both"/>
        <w:rPr>
          <w:rFonts w:asciiTheme="minorHAnsi" w:hAnsiTheme="minorHAnsi"/>
          <w:lang w:eastAsia="nl-BE"/>
        </w:rPr>
      </w:pPr>
      <w:r>
        <w:rPr>
          <w:rFonts w:asciiTheme="minorHAnsi" w:hAnsiTheme="minorHAnsi"/>
          <w:lang w:eastAsia="nl-BE"/>
        </w:rPr>
        <w:t>Om talenten meer kansen op selecties te bieden, worden op regulieren (FITA wedstrijden) doelen op 70 en 50 meter gezet zodat schutters 4 x die afstand kunnen schieten zodat ze meer kans maken om hun selectie te behalen.</w:t>
      </w:r>
      <w:r w:rsidR="007C4E21">
        <w:rPr>
          <w:rFonts w:asciiTheme="minorHAnsi" w:hAnsiTheme="minorHAnsi"/>
          <w:lang w:eastAsia="nl-BE"/>
        </w:rPr>
        <w:t xml:space="preserve"> </w:t>
      </w:r>
      <w:r>
        <w:rPr>
          <w:rFonts w:asciiTheme="minorHAnsi" w:hAnsiTheme="minorHAnsi"/>
          <w:lang w:eastAsia="nl-BE"/>
        </w:rPr>
        <w:t>Indien men op deze “nevenwedstrijd” een record zou schieten (Belgisch of liga) is dit dan geldig?</w:t>
      </w:r>
    </w:p>
    <w:p w14:paraId="5BE1DF5C" w14:textId="33FC7661" w:rsidR="009F09DF" w:rsidRDefault="009F09DF" w:rsidP="009F09DF">
      <w:pPr>
        <w:spacing w:after="0"/>
        <w:ind w:left="-6"/>
        <w:jc w:val="both"/>
        <w:rPr>
          <w:rFonts w:asciiTheme="minorHAnsi" w:hAnsiTheme="minorHAnsi"/>
          <w:lang w:eastAsia="nl-BE"/>
        </w:rPr>
      </w:pPr>
    </w:p>
    <w:p w14:paraId="42D4D065" w14:textId="77777777" w:rsidR="00457236" w:rsidRPr="004820E6" w:rsidRDefault="00457236" w:rsidP="00457236">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77563FA7" w14:textId="4B0D3D37" w:rsidR="00457236" w:rsidRPr="00457236" w:rsidRDefault="00457236" w:rsidP="009F09DF">
      <w:pPr>
        <w:spacing w:after="0"/>
        <w:ind w:left="-6"/>
        <w:jc w:val="both"/>
        <w:rPr>
          <w:rFonts w:asciiTheme="minorHAnsi" w:hAnsiTheme="minorHAnsi"/>
          <w:color w:val="548DD4" w:themeColor="text2" w:themeTint="99"/>
          <w:lang w:eastAsia="nl-BE"/>
        </w:rPr>
      </w:pPr>
      <w:r w:rsidRPr="00457236">
        <w:rPr>
          <w:rFonts w:asciiTheme="minorHAnsi" w:hAnsiTheme="minorHAnsi"/>
          <w:color w:val="548DD4" w:themeColor="text2" w:themeTint="99"/>
          <w:lang w:eastAsia="nl-BE"/>
        </w:rPr>
        <w:t>Vanaf heden is het enkel mogelijk om selecties en Belgische records te schieten op wedstrijden die op de WA kalender zijn opgenomen.</w:t>
      </w:r>
    </w:p>
    <w:p w14:paraId="7B823F9D" w14:textId="12B75CD2" w:rsidR="00CF6FC2" w:rsidRDefault="00CF6FC2" w:rsidP="00114B52">
      <w:pPr>
        <w:contextualSpacing/>
        <w:jc w:val="both"/>
        <w:rPr>
          <w:rFonts w:asciiTheme="minorHAnsi" w:hAnsiTheme="minorHAnsi"/>
          <w:lang w:eastAsia="nl-BE"/>
        </w:rPr>
      </w:pPr>
    </w:p>
    <w:p w14:paraId="1F70A7E0" w14:textId="77777777" w:rsidR="00C263C3" w:rsidRDefault="00C263C3" w:rsidP="00114B52">
      <w:pPr>
        <w:contextualSpacing/>
        <w:jc w:val="both"/>
        <w:rPr>
          <w:rFonts w:asciiTheme="minorHAnsi" w:hAnsiTheme="minorHAnsi"/>
          <w:lang w:eastAsia="nl-BE"/>
        </w:rPr>
      </w:pPr>
    </w:p>
    <w:p w14:paraId="0A068D5E" w14:textId="77777777" w:rsidR="009F09DF" w:rsidRDefault="009F09DF" w:rsidP="00114B52">
      <w:pPr>
        <w:contextualSpacing/>
        <w:jc w:val="both"/>
        <w:rPr>
          <w:rFonts w:asciiTheme="minorHAnsi" w:hAnsiTheme="minorHAnsi"/>
          <w:lang w:eastAsia="nl-BE"/>
        </w:rPr>
      </w:pPr>
    </w:p>
    <w:p w14:paraId="7B9E52CB" w14:textId="77777777" w:rsidR="009F09DF" w:rsidRDefault="009F09DF" w:rsidP="00114B52">
      <w:pPr>
        <w:contextualSpacing/>
        <w:jc w:val="both"/>
        <w:rPr>
          <w:rFonts w:asciiTheme="minorHAnsi" w:hAnsiTheme="minorHAnsi"/>
          <w:lang w:eastAsia="nl-BE"/>
        </w:rPr>
      </w:pPr>
    </w:p>
    <w:p w14:paraId="590DAF22" w14:textId="1BF97564" w:rsidR="00114B52" w:rsidRPr="00FF6739" w:rsidRDefault="00114B52" w:rsidP="00114B52">
      <w:pPr>
        <w:contextualSpacing/>
        <w:jc w:val="both"/>
        <w:rPr>
          <w:rFonts w:asciiTheme="minorHAnsi" w:hAnsiTheme="minorHAnsi"/>
        </w:rPr>
      </w:pPr>
      <w:r>
        <w:rPr>
          <w:rFonts w:asciiTheme="minorHAnsi" w:hAnsiTheme="minorHAnsi"/>
          <w:b/>
        </w:rPr>
        <w:t>E</w:t>
      </w:r>
      <w:r w:rsidRPr="00FF6739">
        <w:rPr>
          <w:rFonts w:asciiTheme="minorHAnsi" w:hAnsiTheme="minorHAnsi"/>
          <w:b/>
        </w:rPr>
        <w:t>inde vergadering</w:t>
      </w:r>
      <w:r w:rsidRPr="00FF6739">
        <w:rPr>
          <w:rFonts w:asciiTheme="minorHAnsi" w:hAnsiTheme="minorHAnsi"/>
        </w:rPr>
        <w:t xml:space="preserve">: </w:t>
      </w:r>
      <w:r w:rsidR="00023024">
        <w:rPr>
          <w:rFonts w:asciiTheme="minorHAnsi" w:hAnsiTheme="minorHAnsi"/>
        </w:rPr>
        <w:t>21:3</w:t>
      </w:r>
      <w:r>
        <w:rPr>
          <w:rFonts w:asciiTheme="minorHAnsi" w:hAnsiTheme="minorHAnsi"/>
        </w:rPr>
        <w:t>0</w:t>
      </w:r>
    </w:p>
    <w:p w14:paraId="7D048AE2" w14:textId="6F0E9A33" w:rsidR="00114B52" w:rsidRDefault="00114B52" w:rsidP="00114B52">
      <w:pPr>
        <w:contextualSpacing/>
        <w:jc w:val="both"/>
        <w:rPr>
          <w:rFonts w:asciiTheme="minorHAnsi" w:hAnsiTheme="minorHAnsi"/>
          <w:b/>
        </w:rPr>
      </w:pPr>
      <w:r w:rsidRPr="00FF6739">
        <w:rPr>
          <w:rFonts w:asciiTheme="minorHAnsi" w:hAnsiTheme="minorHAnsi"/>
          <w:b/>
        </w:rPr>
        <w:t>Datum volgende vergadering:</w:t>
      </w:r>
      <w:r w:rsidR="00023024">
        <w:rPr>
          <w:rFonts w:asciiTheme="minorHAnsi" w:hAnsiTheme="minorHAnsi"/>
          <w:b/>
        </w:rPr>
        <w:t xml:space="preserve"> </w:t>
      </w:r>
      <w:r w:rsidR="00C263C3">
        <w:rPr>
          <w:rFonts w:asciiTheme="minorHAnsi" w:hAnsiTheme="minorHAnsi"/>
          <w:b/>
        </w:rPr>
        <w:t>9 augustus</w:t>
      </w:r>
    </w:p>
    <w:p w14:paraId="3250F0A5" w14:textId="77777777" w:rsidR="00114B52" w:rsidRPr="00FF6739" w:rsidRDefault="00114B52" w:rsidP="00114B52">
      <w:pPr>
        <w:contextualSpacing/>
        <w:jc w:val="both"/>
        <w:rPr>
          <w:rFonts w:asciiTheme="minorHAnsi" w:hAnsiTheme="minorHAnsi"/>
          <w:b/>
        </w:rPr>
      </w:pPr>
    </w:p>
    <w:p w14:paraId="662CBD2F" w14:textId="77777777" w:rsidR="00114B52" w:rsidRDefault="00114B52" w:rsidP="00114B52">
      <w:pPr>
        <w:contextualSpacing/>
        <w:jc w:val="both"/>
        <w:rPr>
          <w:rFonts w:asciiTheme="minorHAnsi" w:hAnsiTheme="minorHAnsi"/>
          <w:b/>
        </w:rPr>
      </w:pPr>
    </w:p>
    <w:p w14:paraId="5D62ACB5" w14:textId="77777777" w:rsidR="00114B52" w:rsidRPr="00FF6739" w:rsidRDefault="00114B52" w:rsidP="00114B52">
      <w:pPr>
        <w:contextualSpacing/>
        <w:jc w:val="both"/>
        <w:rPr>
          <w:rFonts w:asciiTheme="minorHAnsi" w:hAnsiTheme="minorHAnsi"/>
          <w:b/>
        </w:rPr>
      </w:pPr>
      <w:r w:rsidRPr="00FF6739">
        <w:rPr>
          <w:rFonts w:asciiTheme="minorHAnsi" w:hAnsiTheme="minorHAnsi"/>
          <w:b/>
        </w:rPr>
        <w:t xml:space="preserve"> Voorzitter </w:t>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Pr>
          <w:rFonts w:asciiTheme="minorHAnsi" w:hAnsiTheme="minorHAnsi"/>
          <w:b/>
        </w:rPr>
        <w:t>Secretaris</w:t>
      </w:r>
    </w:p>
    <w:p w14:paraId="2D888687" w14:textId="04B02D87" w:rsidR="00114B52" w:rsidRDefault="00114B52" w:rsidP="00114B52">
      <w:pPr>
        <w:contextualSpacing/>
        <w:jc w:val="both"/>
        <w:rPr>
          <w:rFonts w:asciiTheme="minorHAnsi" w:hAnsiTheme="minorHAnsi"/>
          <w:b/>
        </w:rPr>
      </w:pPr>
    </w:p>
    <w:p w14:paraId="699DBCA9" w14:textId="77777777" w:rsidR="00114B52" w:rsidRDefault="00114B52" w:rsidP="00114B52">
      <w:pPr>
        <w:contextualSpacing/>
        <w:jc w:val="both"/>
        <w:rPr>
          <w:rFonts w:asciiTheme="minorHAnsi" w:hAnsiTheme="minorHAnsi"/>
          <w:b/>
        </w:rPr>
      </w:pPr>
    </w:p>
    <w:p w14:paraId="635B9481" w14:textId="77777777" w:rsidR="00114B52" w:rsidRPr="00FF6739" w:rsidRDefault="00114B52" w:rsidP="00114B52">
      <w:pPr>
        <w:contextualSpacing/>
        <w:jc w:val="both"/>
        <w:rPr>
          <w:rFonts w:asciiTheme="minorHAnsi" w:hAnsiTheme="minorHAnsi"/>
          <w:b/>
        </w:rPr>
      </w:pPr>
    </w:p>
    <w:p w14:paraId="4B5D1565" w14:textId="77777777" w:rsidR="00114B52" w:rsidRDefault="00114B52" w:rsidP="00114B52">
      <w:pPr>
        <w:contextualSpacing/>
        <w:jc w:val="both"/>
        <w:rPr>
          <w:rFonts w:asciiTheme="minorHAnsi" w:hAnsiTheme="minorHAnsi"/>
        </w:rPr>
      </w:pPr>
    </w:p>
    <w:p w14:paraId="02D914DC" w14:textId="07EC21BF" w:rsidR="004B23E3" w:rsidRDefault="00114B52" w:rsidP="00114B52">
      <w:pPr>
        <w:contextualSpacing/>
        <w:jc w:val="both"/>
        <w:rPr>
          <w:rFonts w:asciiTheme="minorHAnsi" w:hAnsiTheme="minorHAnsi"/>
        </w:rPr>
      </w:pPr>
      <w:r w:rsidRPr="00FF6739">
        <w:rPr>
          <w:rFonts w:asciiTheme="minorHAnsi" w:hAnsiTheme="minorHAnsi"/>
        </w:rPr>
        <w:t>Pierre Rayen</w:t>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Pr>
          <w:rFonts w:asciiTheme="minorHAnsi" w:hAnsiTheme="minorHAnsi"/>
        </w:rPr>
        <w:t>Peter Van den Bulck</w:t>
      </w:r>
    </w:p>
    <w:sectPr w:rsidR="004B23E3" w:rsidSect="00FB3FA5">
      <w:headerReference w:type="default" r:id="rId13"/>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4AEFC" w14:textId="77777777" w:rsidR="00A34134" w:rsidRDefault="00A34134" w:rsidP="001B463B">
      <w:pPr>
        <w:spacing w:after="0" w:line="240" w:lineRule="auto"/>
      </w:pPr>
      <w:r>
        <w:separator/>
      </w:r>
    </w:p>
  </w:endnote>
  <w:endnote w:type="continuationSeparator" w:id="0">
    <w:p w14:paraId="04095F23" w14:textId="77777777" w:rsidR="00A34134" w:rsidRDefault="00A34134"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landers Art Sans">
    <w:altName w:val="Flanders Art San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44BD8" w14:textId="77777777" w:rsidR="00A34134" w:rsidRDefault="00A34134" w:rsidP="001B463B">
      <w:pPr>
        <w:spacing w:after="0" w:line="240" w:lineRule="auto"/>
      </w:pPr>
      <w:r>
        <w:separator/>
      </w:r>
    </w:p>
  </w:footnote>
  <w:footnote w:type="continuationSeparator" w:id="0">
    <w:p w14:paraId="52CC5DA0" w14:textId="77777777" w:rsidR="00A34134" w:rsidRDefault="00A34134" w:rsidP="001B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B327B" w14:textId="76DEDD18" w:rsidR="009D7D49" w:rsidRDefault="009D7D49"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proofErr w:type="spellStart"/>
    <w:r w:rsidRPr="00C55EA8">
      <w:rPr>
        <w:rFonts w:ascii="Arial" w:hAnsi="Arial" w:cs="Arial"/>
        <w:b/>
        <w:sz w:val="32"/>
        <w:szCs w:val="32"/>
      </w:rPr>
      <w:t>Meeting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565DE9">
      <w:rPr>
        <w:rFonts w:ascii="Arial" w:hAnsi="Arial" w:cs="Arial"/>
        <w:b/>
        <w:sz w:val="32"/>
        <w:szCs w:val="32"/>
      </w:rPr>
      <w:t>Bestuursvergadering</w:t>
    </w:r>
    <w:r w:rsidR="00B17C9C">
      <w:rPr>
        <w:rFonts w:ascii="Arial" w:hAnsi="Arial" w:cs="Arial"/>
        <w:b/>
        <w:sz w:val="32"/>
        <w:szCs w:val="32"/>
      </w:rPr>
      <w:t xml:space="preserve"> – </w:t>
    </w:r>
    <w:r w:rsidR="00725443">
      <w:rPr>
        <w:rFonts w:ascii="Arial" w:hAnsi="Arial" w:cs="Arial"/>
        <w:b/>
        <w:sz w:val="32"/>
        <w:szCs w:val="32"/>
      </w:rPr>
      <w:t>12/07</w:t>
    </w:r>
    <w:r w:rsidR="005D0DD8">
      <w:rPr>
        <w:rFonts w:ascii="Arial" w:hAnsi="Arial" w:cs="Arial"/>
        <w:b/>
        <w:sz w:val="32"/>
        <w:szCs w:val="32"/>
      </w:rPr>
      <w:t>/2021</w:t>
    </w:r>
  </w:p>
  <w:p w14:paraId="187C79A5" w14:textId="77777777" w:rsidR="009D7D49" w:rsidRDefault="009D7D49">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1D73"/>
    <w:multiLevelType w:val="hybridMultilevel"/>
    <w:tmpl w:val="E5047356"/>
    <w:lvl w:ilvl="0" w:tplc="F1F04510">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A55DB9"/>
    <w:multiLevelType w:val="hybridMultilevel"/>
    <w:tmpl w:val="0368E952"/>
    <w:lvl w:ilvl="0" w:tplc="943A0B4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15102E25"/>
    <w:multiLevelType w:val="hybridMultilevel"/>
    <w:tmpl w:val="B8285158"/>
    <w:lvl w:ilvl="0" w:tplc="222C554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2F5E9F"/>
    <w:multiLevelType w:val="hybridMultilevel"/>
    <w:tmpl w:val="220459F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9BD22B6"/>
    <w:multiLevelType w:val="hybridMultilevel"/>
    <w:tmpl w:val="D78A5294"/>
    <w:lvl w:ilvl="0" w:tplc="492EB7E6">
      <w:start w:val="1"/>
      <w:numFmt w:val="bullet"/>
      <w:lvlText w:val=""/>
      <w:lvlJc w:val="left"/>
      <w:pPr>
        <w:tabs>
          <w:tab w:val="num" w:pos="502"/>
        </w:tabs>
        <w:ind w:left="502" w:hanging="502"/>
      </w:pPr>
      <w:rPr>
        <w:rFonts w:ascii="Symbol" w:hAnsi="Symbol" w:hint="default"/>
      </w:rPr>
    </w:lvl>
    <w:lvl w:ilvl="1" w:tplc="ECC04384">
      <w:start w:val="5"/>
      <w:numFmt w:val="bullet"/>
      <w:lvlText w:val="-"/>
      <w:lvlJc w:val="left"/>
      <w:pPr>
        <w:tabs>
          <w:tab w:val="num" w:pos="360"/>
        </w:tabs>
        <w:ind w:left="360" w:hanging="360"/>
      </w:pPr>
      <w:rPr>
        <w:rFonts w:ascii="Times New Roman" w:eastAsia="Times New Roman" w:hAnsi="Times New Roman" w:hint="default"/>
      </w:rPr>
    </w:lvl>
    <w:lvl w:ilvl="2" w:tplc="08130003">
      <w:start w:val="1"/>
      <w:numFmt w:val="bullet"/>
      <w:lvlText w:val="o"/>
      <w:lvlJc w:val="left"/>
      <w:pPr>
        <w:tabs>
          <w:tab w:val="num" w:pos="2160"/>
        </w:tabs>
        <w:ind w:left="2160" w:hanging="180"/>
      </w:pPr>
      <w:rPr>
        <w:rFonts w:ascii="Courier New" w:hAnsi="Courier New" w:cs="Courier New" w:hint="default"/>
      </w:rPr>
    </w:lvl>
    <w:lvl w:ilvl="3" w:tplc="0413000F">
      <w:start w:val="1"/>
      <w:numFmt w:val="decimal"/>
      <w:lvlText w:val="%4."/>
      <w:lvlJc w:val="left"/>
      <w:pPr>
        <w:tabs>
          <w:tab w:val="num" w:pos="2880"/>
        </w:tabs>
        <w:ind w:left="2880" w:hanging="360"/>
      </w:pPr>
      <w:rPr>
        <w:rFonts w:cs="Times New Roman"/>
      </w:rPr>
    </w:lvl>
    <w:lvl w:ilvl="4" w:tplc="7A661E8E">
      <w:start w:val="75"/>
      <w:numFmt w:val="bullet"/>
      <w:lvlText w:val=""/>
      <w:lvlJc w:val="left"/>
      <w:pPr>
        <w:ind w:left="3600" w:hanging="360"/>
      </w:pPr>
      <w:rPr>
        <w:rFonts w:ascii="Wingdings" w:eastAsia="Calibri" w:hAnsi="Wingdings" w:cs="Times New Roman" w:hint="default"/>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8367EC"/>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6" w15:restartNumberingAfterBreak="0">
    <w:nsid w:val="2192042D"/>
    <w:multiLevelType w:val="hybridMultilevel"/>
    <w:tmpl w:val="F580F6EE"/>
    <w:lvl w:ilvl="0" w:tplc="FEE8CD3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3D565315"/>
    <w:multiLevelType w:val="hybridMultilevel"/>
    <w:tmpl w:val="BD82A65E"/>
    <w:lvl w:ilvl="0" w:tplc="A1C0AF0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10B0F0C"/>
    <w:multiLevelType w:val="hybridMultilevel"/>
    <w:tmpl w:val="FF6ED57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12C6619"/>
    <w:multiLevelType w:val="hybridMultilevel"/>
    <w:tmpl w:val="D5AE23FA"/>
    <w:lvl w:ilvl="0" w:tplc="38F441A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09520D"/>
    <w:multiLevelType w:val="hybridMultilevel"/>
    <w:tmpl w:val="9AFA07D8"/>
    <w:lvl w:ilvl="0" w:tplc="658055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E3F13"/>
    <w:multiLevelType w:val="hybridMultilevel"/>
    <w:tmpl w:val="5F18B3A2"/>
    <w:lvl w:ilvl="0" w:tplc="8682CEA0">
      <w:numFmt w:val="bullet"/>
      <w:lvlText w:val="-"/>
      <w:lvlJc w:val="left"/>
      <w:pPr>
        <w:ind w:left="924" w:hanging="564"/>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59B07E52"/>
    <w:multiLevelType w:val="hybridMultilevel"/>
    <w:tmpl w:val="509E1FC2"/>
    <w:lvl w:ilvl="0" w:tplc="821281B4">
      <w:numFmt w:val="bullet"/>
      <w:lvlText w:val="-"/>
      <w:lvlJc w:val="left"/>
      <w:pPr>
        <w:ind w:left="1068" w:hanging="360"/>
      </w:pPr>
      <w:rPr>
        <w:rFonts w:ascii="Calibri" w:eastAsia="Calibri" w:hAnsi="Calibri"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14" w15:restartNumberingAfterBreak="0">
    <w:nsid w:val="6547240C"/>
    <w:multiLevelType w:val="hybridMultilevel"/>
    <w:tmpl w:val="6606601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5" w15:restartNumberingAfterBreak="0">
    <w:nsid w:val="7A596D0D"/>
    <w:multiLevelType w:val="hybridMultilevel"/>
    <w:tmpl w:val="DF427404"/>
    <w:lvl w:ilvl="0" w:tplc="8682CEA0">
      <w:numFmt w:val="bullet"/>
      <w:lvlText w:val="-"/>
      <w:lvlJc w:val="left"/>
      <w:pPr>
        <w:ind w:left="924" w:hanging="564"/>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13"/>
  </w:num>
  <w:num w:numId="5">
    <w:abstractNumId w:val="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5"/>
  </w:num>
  <w:num w:numId="9">
    <w:abstractNumId w:val="14"/>
  </w:num>
  <w:num w:numId="10">
    <w:abstractNumId w:val="8"/>
  </w:num>
  <w:num w:numId="11">
    <w:abstractNumId w:val="9"/>
  </w:num>
  <w:num w:numId="12">
    <w:abstractNumId w:val="11"/>
  </w:num>
  <w:num w:numId="13">
    <w:abstractNumId w:val="0"/>
  </w:num>
  <w:num w:numId="14">
    <w:abstractNumId w:val="7"/>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EB"/>
    <w:rsid w:val="00000044"/>
    <w:rsid w:val="00001139"/>
    <w:rsid w:val="00001E49"/>
    <w:rsid w:val="00002037"/>
    <w:rsid w:val="00002461"/>
    <w:rsid w:val="00003E2B"/>
    <w:rsid w:val="00003EBF"/>
    <w:rsid w:val="000042C3"/>
    <w:rsid w:val="00004329"/>
    <w:rsid w:val="00004595"/>
    <w:rsid w:val="000046C7"/>
    <w:rsid w:val="000048A8"/>
    <w:rsid w:val="00006300"/>
    <w:rsid w:val="00006456"/>
    <w:rsid w:val="00006BDA"/>
    <w:rsid w:val="00006C82"/>
    <w:rsid w:val="00007111"/>
    <w:rsid w:val="000077C9"/>
    <w:rsid w:val="00011E3E"/>
    <w:rsid w:val="00012D4C"/>
    <w:rsid w:val="00013C33"/>
    <w:rsid w:val="00013F59"/>
    <w:rsid w:val="000143B4"/>
    <w:rsid w:val="00015689"/>
    <w:rsid w:val="000165EC"/>
    <w:rsid w:val="00016B7C"/>
    <w:rsid w:val="00021143"/>
    <w:rsid w:val="00022227"/>
    <w:rsid w:val="00022F21"/>
    <w:rsid w:val="00023024"/>
    <w:rsid w:val="0002382F"/>
    <w:rsid w:val="0002390F"/>
    <w:rsid w:val="000251FF"/>
    <w:rsid w:val="000253E4"/>
    <w:rsid w:val="00025CFE"/>
    <w:rsid w:val="00025EEE"/>
    <w:rsid w:val="00027A74"/>
    <w:rsid w:val="00030173"/>
    <w:rsid w:val="00030539"/>
    <w:rsid w:val="00030B1D"/>
    <w:rsid w:val="00031898"/>
    <w:rsid w:val="0003298B"/>
    <w:rsid w:val="00032C97"/>
    <w:rsid w:val="00036AAF"/>
    <w:rsid w:val="00036D56"/>
    <w:rsid w:val="00036E77"/>
    <w:rsid w:val="00040582"/>
    <w:rsid w:val="000408B3"/>
    <w:rsid w:val="00040C48"/>
    <w:rsid w:val="00041509"/>
    <w:rsid w:val="00041C64"/>
    <w:rsid w:val="0004236E"/>
    <w:rsid w:val="000443CB"/>
    <w:rsid w:val="00044ECE"/>
    <w:rsid w:val="00044EF1"/>
    <w:rsid w:val="000468D9"/>
    <w:rsid w:val="0004777E"/>
    <w:rsid w:val="000477E1"/>
    <w:rsid w:val="00047939"/>
    <w:rsid w:val="00047E14"/>
    <w:rsid w:val="00050DE0"/>
    <w:rsid w:val="000517FF"/>
    <w:rsid w:val="00051EC0"/>
    <w:rsid w:val="0005239A"/>
    <w:rsid w:val="000526D2"/>
    <w:rsid w:val="000528F8"/>
    <w:rsid w:val="000544FE"/>
    <w:rsid w:val="000556D1"/>
    <w:rsid w:val="000563FF"/>
    <w:rsid w:val="00056B8B"/>
    <w:rsid w:val="00057498"/>
    <w:rsid w:val="00057B86"/>
    <w:rsid w:val="00060D88"/>
    <w:rsid w:val="0006265A"/>
    <w:rsid w:val="00062F50"/>
    <w:rsid w:val="00063B20"/>
    <w:rsid w:val="00063EBD"/>
    <w:rsid w:val="00063EE1"/>
    <w:rsid w:val="00064600"/>
    <w:rsid w:val="00064841"/>
    <w:rsid w:val="0006583C"/>
    <w:rsid w:val="00065CA0"/>
    <w:rsid w:val="000678A8"/>
    <w:rsid w:val="000704E7"/>
    <w:rsid w:val="000706FB"/>
    <w:rsid w:val="000710B4"/>
    <w:rsid w:val="0007140D"/>
    <w:rsid w:val="000716CD"/>
    <w:rsid w:val="0007217F"/>
    <w:rsid w:val="00072B38"/>
    <w:rsid w:val="00072C05"/>
    <w:rsid w:val="000748DB"/>
    <w:rsid w:val="00074CA5"/>
    <w:rsid w:val="000772C3"/>
    <w:rsid w:val="00077566"/>
    <w:rsid w:val="00080C0D"/>
    <w:rsid w:val="0008251A"/>
    <w:rsid w:val="0008298E"/>
    <w:rsid w:val="00083FC6"/>
    <w:rsid w:val="00085AEB"/>
    <w:rsid w:val="00087028"/>
    <w:rsid w:val="000902C5"/>
    <w:rsid w:val="000918E1"/>
    <w:rsid w:val="0009200F"/>
    <w:rsid w:val="00092B01"/>
    <w:rsid w:val="00092FB1"/>
    <w:rsid w:val="000932C7"/>
    <w:rsid w:val="00093E1F"/>
    <w:rsid w:val="00094E23"/>
    <w:rsid w:val="00095E9E"/>
    <w:rsid w:val="0009758A"/>
    <w:rsid w:val="000A0A21"/>
    <w:rsid w:val="000A2065"/>
    <w:rsid w:val="000A20D8"/>
    <w:rsid w:val="000A2987"/>
    <w:rsid w:val="000A2BAE"/>
    <w:rsid w:val="000A3E3E"/>
    <w:rsid w:val="000A4E16"/>
    <w:rsid w:val="000A52F5"/>
    <w:rsid w:val="000A5A6A"/>
    <w:rsid w:val="000A6893"/>
    <w:rsid w:val="000A751C"/>
    <w:rsid w:val="000A795E"/>
    <w:rsid w:val="000B0B68"/>
    <w:rsid w:val="000B3479"/>
    <w:rsid w:val="000B3C3D"/>
    <w:rsid w:val="000B3F62"/>
    <w:rsid w:val="000B4379"/>
    <w:rsid w:val="000B4FAD"/>
    <w:rsid w:val="000B5D4E"/>
    <w:rsid w:val="000B65AE"/>
    <w:rsid w:val="000B7DB1"/>
    <w:rsid w:val="000C0EA4"/>
    <w:rsid w:val="000C1C49"/>
    <w:rsid w:val="000C2203"/>
    <w:rsid w:val="000C2FBB"/>
    <w:rsid w:val="000C3163"/>
    <w:rsid w:val="000C4353"/>
    <w:rsid w:val="000C4C2F"/>
    <w:rsid w:val="000C543F"/>
    <w:rsid w:val="000C5565"/>
    <w:rsid w:val="000C5D79"/>
    <w:rsid w:val="000C5F82"/>
    <w:rsid w:val="000C64F5"/>
    <w:rsid w:val="000C78CB"/>
    <w:rsid w:val="000D10CB"/>
    <w:rsid w:val="000D1D03"/>
    <w:rsid w:val="000D2050"/>
    <w:rsid w:val="000D213D"/>
    <w:rsid w:val="000D273F"/>
    <w:rsid w:val="000D595C"/>
    <w:rsid w:val="000D6958"/>
    <w:rsid w:val="000D74BC"/>
    <w:rsid w:val="000D7567"/>
    <w:rsid w:val="000E006C"/>
    <w:rsid w:val="000E00D3"/>
    <w:rsid w:val="000E0535"/>
    <w:rsid w:val="000E0907"/>
    <w:rsid w:val="000E2362"/>
    <w:rsid w:val="000E2364"/>
    <w:rsid w:val="000E2A78"/>
    <w:rsid w:val="000E2CCF"/>
    <w:rsid w:val="000E3BE4"/>
    <w:rsid w:val="000E3E26"/>
    <w:rsid w:val="000E4226"/>
    <w:rsid w:val="000E583D"/>
    <w:rsid w:val="000E5DF1"/>
    <w:rsid w:val="000E67D0"/>
    <w:rsid w:val="000E6BD1"/>
    <w:rsid w:val="000F01EB"/>
    <w:rsid w:val="000F0228"/>
    <w:rsid w:val="000F1B1E"/>
    <w:rsid w:val="000F2751"/>
    <w:rsid w:val="000F3358"/>
    <w:rsid w:val="000F3AAD"/>
    <w:rsid w:val="000F4A01"/>
    <w:rsid w:val="000F4D4B"/>
    <w:rsid w:val="000F4DAF"/>
    <w:rsid w:val="000F5E59"/>
    <w:rsid w:val="000F66CA"/>
    <w:rsid w:val="000F6CB1"/>
    <w:rsid w:val="000F6FE8"/>
    <w:rsid w:val="000F7951"/>
    <w:rsid w:val="00100CF2"/>
    <w:rsid w:val="00101ECC"/>
    <w:rsid w:val="001025C8"/>
    <w:rsid w:val="001026B7"/>
    <w:rsid w:val="00102932"/>
    <w:rsid w:val="00102EA9"/>
    <w:rsid w:val="00103EE0"/>
    <w:rsid w:val="00103F15"/>
    <w:rsid w:val="001042BF"/>
    <w:rsid w:val="001053C6"/>
    <w:rsid w:val="00105406"/>
    <w:rsid w:val="00105779"/>
    <w:rsid w:val="00106EBB"/>
    <w:rsid w:val="00106F76"/>
    <w:rsid w:val="00110DB8"/>
    <w:rsid w:val="00110DE8"/>
    <w:rsid w:val="00110E5C"/>
    <w:rsid w:val="00111EC4"/>
    <w:rsid w:val="001123A9"/>
    <w:rsid w:val="001127A5"/>
    <w:rsid w:val="00112F10"/>
    <w:rsid w:val="00113E5C"/>
    <w:rsid w:val="001141CE"/>
    <w:rsid w:val="00114484"/>
    <w:rsid w:val="00114ADB"/>
    <w:rsid w:val="00114B1C"/>
    <w:rsid w:val="00114B52"/>
    <w:rsid w:val="00114DAE"/>
    <w:rsid w:val="00115439"/>
    <w:rsid w:val="00116AB0"/>
    <w:rsid w:val="00116E57"/>
    <w:rsid w:val="00116F44"/>
    <w:rsid w:val="001171F6"/>
    <w:rsid w:val="001174F5"/>
    <w:rsid w:val="0012008C"/>
    <w:rsid w:val="00120C6D"/>
    <w:rsid w:val="001219D4"/>
    <w:rsid w:val="00122E90"/>
    <w:rsid w:val="001234A1"/>
    <w:rsid w:val="001239D7"/>
    <w:rsid w:val="00124396"/>
    <w:rsid w:val="001245C1"/>
    <w:rsid w:val="001247A3"/>
    <w:rsid w:val="0012511D"/>
    <w:rsid w:val="0012668F"/>
    <w:rsid w:val="00127588"/>
    <w:rsid w:val="0012789D"/>
    <w:rsid w:val="001278EF"/>
    <w:rsid w:val="00130EF0"/>
    <w:rsid w:val="00132170"/>
    <w:rsid w:val="00132172"/>
    <w:rsid w:val="0013220C"/>
    <w:rsid w:val="00132B25"/>
    <w:rsid w:val="00134882"/>
    <w:rsid w:val="00135247"/>
    <w:rsid w:val="00135794"/>
    <w:rsid w:val="001359A8"/>
    <w:rsid w:val="00135F5A"/>
    <w:rsid w:val="001372C2"/>
    <w:rsid w:val="001407E1"/>
    <w:rsid w:val="001408F6"/>
    <w:rsid w:val="00140CEE"/>
    <w:rsid w:val="00140FB6"/>
    <w:rsid w:val="0014112C"/>
    <w:rsid w:val="0014115D"/>
    <w:rsid w:val="00141B41"/>
    <w:rsid w:val="00141DEF"/>
    <w:rsid w:val="00142A97"/>
    <w:rsid w:val="00143566"/>
    <w:rsid w:val="00143788"/>
    <w:rsid w:val="00144AAC"/>
    <w:rsid w:val="00147455"/>
    <w:rsid w:val="00147B5F"/>
    <w:rsid w:val="0015005F"/>
    <w:rsid w:val="0015080D"/>
    <w:rsid w:val="00151441"/>
    <w:rsid w:val="0015191D"/>
    <w:rsid w:val="00151A07"/>
    <w:rsid w:val="00152A0E"/>
    <w:rsid w:val="00152C05"/>
    <w:rsid w:val="00153016"/>
    <w:rsid w:val="0015392B"/>
    <w:rsid w:val="00153BFD"/>
    <w:rsid w:val="00156210"/>
    <w:rsid w:val="00156DD5"/>
    <w:rsid w:val="00156E84"/>
    <w:rsid w:val="00160A7F"/>
    <w:rsid w:val="00161319"/>
    <w:rsid w:val="00162480"/>
    <w:rsid w:val="001631B2"/>
    <w:rsid w:val="0016355B"/>
    <w:rsid w:val="001637F8"/>
    <w:rsid w:val="001642F5"/>
    <w:rsid w:val="00164370"/>
    <w:rsid w:val="00164657"/>
    <w:rsid w:val="00165133"/>
    <w:rsid w:val="001653FF"/>
    <w:rsid w:val="001657EC"/>
    <w:rsid w:val="00165957"/>
    <w:rsid w:val="00165F12"/>
    <w:rsid w:val="00166083"/>
    <w:rsid w:val="001677B7"/>
    <w:rsid w:val="00171517"/>
    <w:rsid w:val="00171DA9"/>
    <w:rsid w:val="001722F0"/>
    <w:rsid w:val="001729A0"/>
    <w:rsid w:val="0017481D"/>
    <w:rsid w:val="00174B2C"/>
    <w:rsid w:val="001769DA"/>
    <w:rsid w:val="00180AB7"/>
    <w:rsid w:val="00180B4F"/>
    <w:rsid w:val="00181322"/>
    <w:rsid w:val="00181463"/>
    <w:rsid w:val="001817E4"/>
    <w:rsid w:val="0018306E"/>
    <w:rsid w:val="00185325"/>
    <w:rsid w:val="00186AB5"/>
    <w:rsid w:val="00187C00"/>
    <w:rsid w:val="00187DE8"/>
    <w:rsid w:val="00191452"/>
    <w:rsid w:val="0019162C"/>
    <w:rsid w:val="001932A6"/>
    <w:rsid w:val="00193723"/>
    <w:rsid w:val="00194854"/>
    <w:rsid w:val="00196761"/>
    <w:rsid w:val="00196B9F"/>
    <w:rsid w:val="00196D99"/>
    <w:rsid w:val="0019771A"/>
    <w:rsid w:val="00197FB2"/>
    <w:rsid w:val="001A03D2"/>
    <w:rsid w:val="001A0941"/>
    <w:rsid w:val="001A172F"/>
    <w:rsid w:val="001A32BF"/>
    <w:rsid w:val="001A3843"/>
    <w:rsid w:val="001A3B6A"/>
    <w:rsid w:val="001A583E"/>
    <w:rsid w:val="001A59CB"/>
    <w:rsid w:val="001A6D47"/>
    <w:rsid w:val="001A7024"/>
    <w:rsid w:val="001A7D9F"/>
    <w:rsid w:val="001B001B"/>
    <w:rsid w:val="001B02F8"/>
    <w:rsid w:val="001B0511"/>
    <w:rsid w:val="001B092D"/>
    <w:rsid w:val="001B0E71"/>
    <w:rsid w:val="001B1529"/>
    <w:rsid w:val="001B1617"/>
    <w:rsid w:val="001B1719"/>
    <w:rsid w:val="001B2F84"/>
    <w:rsid w:val="001B463B"/>
    <w:rsid w:val="001B5108"/>
    <w:rsid w:val="001B53F0"/>
    <w:rsid w:val="001B61D8"/>
    <w:rsid w:val="001B6CF5"/>
    <w:rsid w:val="001B6F81"/>
    <w:rsid w:val="001C1E65"/>
    <w:rsid w:val="001C1FE8"/>
    <w:rsid w:val="001C2BC6"/>
    <w:rsid w:val="001C3843"/>
    <w:rsid w:val="001C3C24"/>
    <w:rsid w:val="001C3CC0"/>
    <w:rsid w:val="001C41AC"/>
    <w:rsid w:val="001C4A26"/>
    <w:rsid w:val="001C4AFE"/>
    <w:rsid w:val="001C4C58"/>
    <w:rsid w:val="001C5590"/>
    <w:rsid w:val="001C59F1"/>
    <w:rsid w:val="001C6902"/>
    <w:rsid w:val="001C6E6A"/>
    <w:rsid w:val="001C70D9"/>
    <w:rsid w:val="001C79AA"/>
    <w:rsid w:val="001D03B0"/>
    <w:rsid w:val="001D0495"/>
    <w:rsid w:val="001D0965"/>
    <w:rsid w:val="001D130E"/>
    <w:rsid w:val="001D1CE3"/>
    <w:rsid w:val="001D2A25"/>
    <w:rsid w:val="001D2B8C"/>
    <w:rsid w:val="001D2EDB"/>
    <w:rsid w:val="001D3930"/>
    <w:rsid w:val="001D48FA"/>
    <w:rsid w:val="001D6D44"/>
    <w:rsid w:val="001D74F0"/>
    <w:rsid w:val="001E04C7"/>
    <w:rsid w:val="001E094D"/>
    <w:rsid w:val="001E14EE"/>
    <w:rsid w:val="001E1C56"/>
    <w:rsid w:val="001E2B4A"/>
    <w:rsid w:val="001E484D"/>
    <w:rsid w:val="001E6276"/>
    <w:rsid w:val="001E7515"/>
    <w:rsid w:val="001E7744"/>
    <w:rsid w:val="001F0284"/>
    <w:rsid w:val="001F0C71"/>
    <w:rsid w:val="001F0EDD"/>
    <w:rsid w:val="001F0EF8"/>
    <w:rsid w:val="001F20D6"/>
    <w:rsid w:val="001F2123"/>
    <w:rsid w:val="001F2381"/>
    <w:rsid w:val="001F33B7"/>
    <w:rsid w:val="001F38D6"/>
    <w:rsid w:val="001F6D21"/>
    <w:rsid w:val="001F7631"/>
    <w:rsid w:val="00200785"/>
    <w:rsid w:val="0020097F"/>
    <w:rsid w:val="00201E0C"/>
    <w:rsid w:val="00202DB8"/>
    <w:rsid w:val="00203FCB"/>
    <w:rsid w:val="00204D90"/>
    <w:rsid w:val="0020558C"/>
    <w:rsid w:val="00205C67"/>
    <w:rsid w:val="002068ED"/>
    <w:rsid w:val="002076BA"/>
    <w:rsid w:val="00207DAF"/>
    <w:rsid w:val="00207E64"/>
    <w:rsid w:val="0021085F"/>
    <w:rsid w:val="00210D66"/>
    <w:rsid w:val="00210E4C"/>
    <w:rsid w:val="00211E81"/>
    <w:rsid w:val="00212209"/>
    <w:rsid w:val="0021236E"/>
    <w:rsid w:val="00212FDA"/>
    <w:rsid w:val="00213618"/>
    <w:rsid w:val="00214F88"/>
    <w:rsid w:val="00215982"/>
    <w:rsid w:val="00215CE7"/>
    <w:rsid w:val="00216079"/>
    <w:rsid w:val="00216219"/>
    <w:rsid w:val="00216233"/>
    <w:rsid w:val="00216883"/>
    <w:rsid w:val="00216AAD"/>
    <w:rsid w:val="00216F03"/>
    <w:rsid w:val="002172BF"/>
    <w:rsid w:val="00217D22"/>
    <w:rsid w:val="00217D76"/>
    <w:rsid w:val="00220C47"/>
    <w:rsid w:val="00223C13"/>
    <w:rsid w:val="0022428B"/>
    <w:rsid w:val="002242E5"/>
    <w:rsid w:val="00224650"/>
    <w:rsid w:val="00224D87"/>
    <w:rsid w:val="00226076"/>
    <w:rsid w:val="0022669F"/>
    <w:rsid w:val="00226713"/>
    <w:rsid w:val="00226CEB"/>
    <w:rsid w:val="0022752B"/>
    <w:rsid w:val="00227A1B"/>
    <w:rsid w:val="00230958"/>
    <w:rsid w:val="00231197"/>
    <w:rsid w:val="00231EE6"/>
    <w:rsid w:val="00232432"/>
    <w:rsid w:val="00234BFD"/>
    <w:rsid w:val="00235B6A"/>
    <w:rsid w:val="00237929"/>
    <w:rsid w:val="00237B15"/>
    <w:rsid w:val="00237C51"/>
    <w:rsid w:val="00240F81"/>
    <w:rsid w:val="0024107D"/>
    <w:rsid w:val="00241C2D"/>
    <w:rsid w:val="00241DB0"/>
    <w:rsid w:val="002447A3"/>
    <w:rsid w:val="00245569"/>
    <w:rsid w:val="002457FB"/>
    <w:rsid w:val="002463D8"/>
    <w:rsid w:val="0024660B"/>
    <w:rsid w:val="0024773B"/>
    <w:rsid w:val="00250282"/>
    <w:rsid w:val="00251C4B"/>
    <w:rsid w:val="00252B91"/>
    <w:rsid w:val="002532AE"/>
    <w:rsid w:val="002533E6"/>
    <w:rsid w:val="00254020"/>
    <w:rsid w:val="002540F0"/>
    <w:rsid w:val="00254380"/>
    <w:rsid w:val="0025490E"/>
    <w:rsid w:val="0025589C"/>
    <w:rsid w:val="00255EA1"/>
    <w:rsid w:val="00255F02"/>
    <w:rsid w:val="00256B53"/>
    <w:rsid w:val="00256ECA"/>
    <w:rsid w:val="00256F4E"/>
    <w:rsid w:val="00257290"/>
    <w:rsid w:val="002578CB"/>
    <w:rsid w:val="00257CDB"/>
    <w:rsid w:val="00260517"/>
    <w:rsid w:val="002606F1"/>
    <w:rsid w:val="0026094B"/>
    <w:rsid w:val="00261B4E"/>
    <w:rsid w:val="0026281B"/>
    <w:rsid w:val="00263181"/>
    <w:rsid w:val="0026474A"/>
    <w:rsid w:val="00265AFE"/>
    <w:rsid w:val="00266E42"/>
    <w:rsid w:val="00266FB9"/>
    <w:rsid w:val="00266FE5"/>
    <w:rsid w:val="002677C6"/>
    <w:rsid w:val="00267CE3"/>
    <w:rsid w:val="0027034A"/>
    <w:rsid w:val="002706EF"/>
    <w:rsid w:val="00270F2F"/>
    <w:rsid w:val="002721C9"/>
    <w:rsid w:val="00272659"/>
    <w:rsid w:val="00272F67"/>
    <w:rsid w:val="0027416A"/>
    <w:rsid w:val="00275566"/>
    <w:rsid w:val="0027634A"/>
    <w:rsid w:val="002763AC"/>
    <w:rsid w:val="002763B5"/>
    <w:rsid w:val="00276841"/>
    <w:rsid w:val="002775E0"/>
    <w:rsid w:val="00277D14"/>
    <w:rsid w:val="00277E45"/>
    <w:rsid w:val="002809DC"/>
    <w:rsid w:val="00280BD0"/>
    <w:rsid w:val="002816C6"/>
    <w:rsid w:val="00282025"/>
    <w:rsid w:val="00282160"/>
    <w:rsid w:val="00282EB6"/>
    <w:rsid w:val="002830A3"/>
    <w:rsid w:val="002847DC"/>
    <w:rsid w:val="00284E30"/>
    <w:rsid w:val="002850AD"/>
    <w:rsid w:val="0028564F"/>
    <w:rsid w:val="00285D29"/>
    <w:rsid w:val="00286187"/>
    <w:rsid w:val="0028678C"/>
    <w:rsid w:val="0028691A"/>
    <w:rsid w:val="0029108E"/>
    <w:rsid w:val="0029306D"/>
    <w:rsid w:val="00293CD3"/>
    <w:rsid w:val="00295A6B"/>
    <w:rsid w:val="002964B4"/>
    <w:rsid w:val="00296F38"/>
    <w:rsid w:val="002973AE"/>
    <w:rsid w:val="00297776"/>
    <w:rsid w:val="002A054F"/>
    <w:rsid w:val="002A0962"/>
    <w:rsid w:val="002A1B83"/>
    <w:rsid w:val="002A2656"/>
    <w:rsid w:val="002A4A1D"/>
    <w:rsid w:val="002A5042"/>
    <w:rsid w:val="002A5A8F"/>
    <w:rsid w:val="002A638C"/>
    <w:rsid w:val="002A67BB"/>
    <w:rsid w:val="002A6A61"/>
    <w:rsid w:val="002A74AA"/>
    <w:rsid w:val="002A7562"/>
    <w:rsid w:val="002A7C98"/>
    <w:rsid w:val="002A7CF7"/>
    <w:rsid w:val="002B0ABC"/>
    <w:rsid w:val="002B373F"/>
    <w:rsid w:val="002B44AC"/>
    <w:rsid w:val="002B4651"/>
    <w:rsid w:val="002B4A05"/>
    <w:rsid w:val="002B4AAA"/>
    <w:rsid w:val="002B4C45"/>
    <w:rsid w:val="002B6108"/>
    <w:rsid w:val="002B6816"/>
    <w:rsid w:val="002B7D78"/>
    <w:rsid w:val="002C0C66"/>
    <w:rsid w:val="002C1348"/>
    <w:rsid w:val="002C1375"/>
    <w:rsid w:val="002C1E91"/>
    <w:rsid w:val="002C23DB"/>
    <w:rsid w:val="002C27FC"/>
    <w:rsid w:val="002C2C1F"/>
    <w:rsid w:val="002C2D7B"/>
    <w:rsid w:val="002C3641"/>
    <w:rsid w:val="002C3793"/>
    <w:rsid w:val="002C4324"/>
    <w:rsid w:val="002C4BF2"/>
    <w:rsid w:val="002C5546"/>
    <w:rsid w:val="002C55A3"/>
    <w:rsid w:val="002C5627"/>
    <w:rsid w:val="002C5B88"/>
    <w:rsid w:val="002C7915"/>
    <w:rsid w:val="002D019C"/>
    <w:rsid w:val="002D065F"/>
    <w:rsid w:val="002D0889"/>
    <w:rsid w:val="002D0914"/>
    <w:rsid w:val="002D1A08"/>
    <w:rsid w:val="002D2DFE"/>
    <w:rsid w:val="002D326A"/>
    <w:rsid w:val="002D33C1"/>
    <w:rsid w:val="002D3DEC"/>
    <w:rsid w:val="002D546C"/>
    <w:rsid w:val="002D5BF2"/>
    <w:rsid w:val="002D62E7"/>
    <w:rsid w:val="002D6C07"/>
    <w:rsid w:val="002D6E19"/>
    <w:rsid w:val="002D6F35"/>
    <w:rsid w:val="002D70A5"/>
    <w:rsid w:val="002D723F"/>
    <w:rsid w:val="002D7DCF"/>
    <w:rsid w:val="002D7FC3"/>
    <w:rsid w:val="002E0D24"/>
    <w:rsid w:val="002E0EC2"/>
    <w:rsid w:val="002E183C"/>
    <w:rsid w:val="002E3FA2"/>
    <w:rsid w:val="002E4D13"/>
    <w:rsid w:val="002E4D2E"/>
    <w:rsid w:val="002E645B"/>
    <w:rsid w:val="002E6574"/>
    <w:rsid w:val="002F0DD3"/>
    <w:rsid w:val="002F1AC5"/>
    <w:rsid w:val="002F1CC5"/>
    <w:rsid w:val="002F2891"/>
    <w:rsid w:val="002F4B9F"/>
    <w:rsid w:val="002F4DED"/>
    <w:rsid w:val="002F4E4A"/>
    <w:rsid w:val="002F6D70"/>
    <w:rsid w:val="0030021F"/>
    <w:rsid w:val="003010C6"/>
    <w:rsid w:val="003011E6"/>
    <w:rsid w:val="00301267"/>
    <w:rsid w:val="00301418"/>
    <w:rsid w:val="0030195A"/>
    <w:rsid w:val="00301E36"/>
    <w:rsid w:val="003021CE"/>
    <w:rsid w:val="00302A3A"/>
    <w:rsid w:val="003032B9"/>
    <w:rsid w:val="003052DE"/>
    <w:rsid w:val="00305815"/>
    <w:rsid w:val="00305FBC"/>
    <w:rsid w:val="00305FE4"/>
    <w:rsid w:val="0030601E"/>
    <w:rsid w:val="00307416"/>
    <w:rsid w:val="00307C09"/>
    <w:rsid w:val="00311A57"/>
    <w:rsid w:val="003120FE"/>
    <w:rsid w:val="00314979"/>
    <w:rsid w:val="00314DD0"/>
    <w:rsid w:val="0031597E"/>
    <w:rsid w:val="0031638B"/>
    <w:rsid w:val="00316585"/>
    <w:rsid w:val="00316D88"/>
    <w:rsid w:val="00317F60"/>
    <w:rsid w:val="00320642"/>
    <w:rsid w:val="003210CD"/>
    <w:rsid w:val="0032164C"/>
    <w:rsid w:val="00321D01"/>
    <w:rsid w:val="00322403"/>
    <w:rsid w:val="003224B7"/>
    <w:rsid w:val="003229D1"/>
    <w:rsid w:val="003230BF"/>
    <w:rsid w:val="003237D7"/>
    <w:rsid w:val="00324058"/>
    <w:rsid w:val="003242F1"/>
    <w:rsid w:val="0032435F"/>
    <w:rsid w:val="00324963"/>
    <w:rsid w:val="00324F1A"/>
    <w:rsid w:val="0032503B"/>
    <w:rsid w:val="003261B1"/>
    <w:rsid w:val="0032677D"/>
    <w:rsid w:val="0032758A"/>
    <w:rsid w:val="00327CCD"/>
    <w:rsid w:val="003319D4"/>
    <w:rsid w:val="00332283"/>
    <w:rsid w:val="00332A2B"/>
    <w:rsid w:val="00332FE4"/>
    <w:rsid w:val="003330B6"/>
    <w:rsid w:val="003332B8"/>
    <w:rsid w:val="0033422D"/>
    <w:rsid w:val="00334353"/>
    <w:rsid w:val="00335B99"/>
    <w:rsid w:val="00335FF2"/>
    <w:rsid w:val="0033725C"/>
    <w:rsid w:val="0033740B"/>
    <w:rsid w:val="00337C7D"/>
    <w:rsid w:val="00340445"/>
    <w:rsid w:val="00340CEA"/>
    <w:rsid w:val="003420DE"/>
    <w:rsid w:val="003432BF"/>
    <w:rsid w:val="003455FD"/>
    <w:rsid w:val="003473E3"/>
    <w:rsid w:val="00347ED9"/>
    <w:rsid w:val="00350292"/>
    <w:rsid w:val="00350E36"/>
    <w:rsid w:val="0035433F"/>
    <w:rsid w:val="00354ABC"/>
    <w:rsid w:val="00354C22"/>
    <w:rsid w:val="00354D38"/>
    <w:rsid w:val="00355D43"/>
    <w:rsid w:val="003566F1"/>
    <w:rsid w:val="00360023"/>
    <w:rsid w:val="00360651"/>
    <w:rsid w:val="003619AC"/>
    <w:rsid w:val="00361AB3"/>
    <w:rsid w:val="00362C84"/>
    <w:rsid w:val="00362EFB"/>
    <w:rsid w:val="00363ABD"/>
    <w:rsid w:val="003642BD"/>
    <w:rsid w:val="00366257"/>
    <w:rsid w:val="0036729A"/>
    <w:rsid w:val="00367A86"/>
    <w:rsid w:val="00367E79"/>
    <w:rsid w:val="00370617"/>
    <w:rsid w:val="003714EA"/>
    <w:rsid w:val="0037235D"/>
    <w:rsid w:val="0037266E"/>
    <w:rsid w:val="003733F2"/>
    <w:rsid w:val="0037456A"/>
    <w:rsid w:val="0037475F"/>
    <w:rsid w:val="00374AFF"/>
    <w:rsid w:val="00374E8F"/>
    <w:rsid w:val="003758EC"/>
    <w:rsid w:val="003760BC"/>
    <w:rsid w:val="003774C6"/>
    <w:rsid w:val="00377956"/>
    <w:rsid w:val="00377CC9"/>
    <w:rsid w:val="00377CFC"/>
    <w:rsid w:val="00377FD1"/>
    <w:rsid w:val="0038023A"/>
    <w:rsid w:val="00380710"/>
    <w:rsid w:val="00380F59"/>
    <w:rsid w:val="00381A1B"/>
    <w:rsid w:val="00381C74"/>
    <w:rsid w:val="00384918"/>
    <w:rsid w:val="00384EF9"/>
    <w:rsid w:val="00385300"/>
    <w:rsid w:val="003856B8"/>
    <w:rsid w:val="00385822"/>
    <w:rsid w:val="0038727F"/>
    <w:rsid w:val="00391850"/>
    <w:rsid w:val="00391D43"/>
    <w:rsid w:val="00392288"/>
    <w:rsid w:val="003923DC"/>
    <w:rsid w:val="00393E57"/>
    <w:rsid w:val="003948B3"/>
    <w:rsid w:val="00395540"/>
    <w:rsid w:val="003957B1"/>
    <w:rsid w:val="0039684A"/>
    <w:rsid w:val="00397B50"/>
    <w:rsid w:val="00397FED"/>
    <w:rsid w:val="003A02B2"/>
    <w:rsid w:val="003A236C"/>
    <w:rsid w:val="003A2515"/>
    <w:rsid w:val="003A389B"/>
    <w:rsid w:val="003A38BE"/>
    <w:rsid w:val="003A4224"/>
    <w:rsid w:val="003A513F"/>
    <w:rsid w:val="003A6A52"/>
    <w:rsid w:val="003A713A"/>
    <w:rsid w:val="003A7F0D"/>
    <w:rsid w:val="003B0ABD"/>
    <w:rsid w:val="003B3AA1"/>
    <w:rsid w:val="003B3CF3"/>
    <w:rsid w:val="003B4DCB"/>
    <w:rsid w:val="003B5458"/>
    <w:rsid w:val="003B57C5"/>
    <w:rsid w:val="003B7F68"/>
    <w:rsid w:val="003C02DC"/>
    <w:rsid w:val="003C100F"/>
    <w:rsid w:val="003C3527"/>
    <w:rsid w:val="003C3580"/>
    <w:rsid w:val="003C4E09"/>
    <w:rsid w:val="003C5B19"/>
    <w:rsid w:val="003C62AE"/>
    <w:rsid w:val="003C6EB2"/>
    <w:rsid w:val="003C764E"/>
    <w:rsid w:val="003C7B9C"/>
    <w:rsid w:val="003D09EA"/>
    <w:rsid w:val="003D18D0"/>
    <w:rsid w:val="003D1E41"/>
    <w:rsid w:val="003D1F2E"/>
    <w:rsid w:val="003D2A6C"/>
    <w:rsid w:val="003D31DD"/>
    <w:rsid w:val="003D3D6E"/>
    <w:rsid w:val="003D4A88"/>
    <w:rsid w:val="003D51A6"/>
    <w:rsid w:val="003D5D0C"/>
    <w:rsid w:val="003D6840"/>
    <w:rsid w:val="003D68CF"/>
    <w:rsid w:val="003D7AB1"/>
    <w:rsid w:val="003D7BF1"/>
    <w:rsid w:val="003D7F33"/>
    <w:rsid w:val="003E00AC"/>
    <w:rsid w:val="003E2965"/>
    <w:rsid w:val="003E2DEF"/>
    <w:rsid w:val="003E34C4"/>
    <w:rsid w:val="003E3524"/>
    <w:rsid w:val="003E398D"/>
    <w:rsid w:val="003E40AF"/>
    <w:rsid w:val="003E4304"/>
    <w:rsid w:val="003E465C"/>
    <w:rsid w:val="003E4D5D"/>
    <w:rsid w:val="003E4EDE"/>
    <w:rsid w:val="003E6603"/>
    <w:rsid w:val="003E6CEE"/>
    <w:rsid w:val="003E7146"/>
    <w:rsid w:val="003F19DB"/>
    <w:rsid w:val="003F2531"/>
    <w:rsid w:val="003F48D2"/>
    <w:rsid w:val="003F5581"/>
    <w:rsid w:val="003F5612"/>
    <w:rsid w:val="003F59F2"/>
    <w:rsid w:val="003F61A0"/>
    <w:rsid w:val="003F6B2F"/>
    <w:rsid w:val="00400613"/>
    <w:rsid w:val="004007BD"/>
    <w:rsid w:val="004014D7"/>
    <w:rsid w:val="00402106"/>
    <w:rsid w:val="00402789"/>
    <w:rsid w:val="0040326F"/>
    <w:rsid w:val="004038D9"/>
    <w:rsid w:val="00403CDA"/>
    <w:rsid w:val="0040420D"/>
    <w:rsid w:val="00404A30"/>
    <w:rsid w:val="00404D1D"/>
    <w:rsid w:val="00405084"/>
    <w:rsid w:val="004056D4"/>
    <w:rsid w:val="004069C0"/>
    <w:rsid w:val="00407037"/>
    <w:rsid w:val="00407E0F"/>
    <w:rsid w:val="004103BE"/>
    <w:rsid w:val="004109DE"/>
    <w:rsid w:val="00410AEE"/>
    <w:rsid w:val="004121E0"/>
    <w:rsid w:val="004134D9"/>
    <w:rsid w:val="004137B5"/>
    <w:rsid w:val="00413A37"/>
    <w:rsid w:val="004148D8"/>
    <w:rsid w:val="00414F76"/>
    <w:rsid w:val="0041532F"/>
    <w:rsid w:val="004165BC"/>
    <w:rsid w:val="00416610"/>
    <w:rsid w:val="004166EE"/>
    <w:rsid w:val="004167EA"/>
    <w:rsid w:val="00416FCE"/>
    <w:rsid w:val="004172B1"/>
    <w:rsid w:val="004179F9"/>
    <w:rsid w:val="00417D90"/>
    <w:rsid w:val="00421792"/>
    <w:rsid w:val="004221D6"/>
    <w:rsid w:val="00422A08"/>
    <w:rsid w:val="00423E8A"/>
    <w:rsid w:val="004242EE"/>
    <w:rsid w:val="004245A0"/>
    <w:rsid w:val="00425EEC"/>
    <w:rsid w:val="00426926"/>
    <w:rsid w:val="00426C2F"/>
    <w:rsid w:val="004270FF"/>
    <w:rsid w:val="004273D1"/>
    <w:rsid w:val="0043075C"/>
    <w:rsid w:val="004308E6"/>
    <w:rsid w:val="004317C5"/>
    <w:rsid w:val="00431F72"/>
    <w:rsid w:val="004324B0"/>
    <w:rsid w:val="00432B5E"/>
    <w:rsid w:val="00432B95"/>
    <w:rsid w:val="00433796"/>
    <w:rsid w:val="0043385E"/>
    <w:rsid w:val="00433ADA"/>
    <w:rsid w:val="00433CD8"/>
    <w:rsid w:val="00434263"/>
    <w:rsid w:val="00434377"/>
    <w:rsid w:val="004343B4"/>
    <w:rsid w:val="004347F6"/>
    <w:rsid w:val="004348BE"/>
    <w:rsid w:val="00435BCF"/>
    <w:rsid w:val="004363A5"/>
    <w:rsid w:val="004364F6"/>
    <w:rsid w:val="00436EEC"/>
    <w:rsid w:val="004414D1"/>
    <w:rsid w:val="0044170C"/>
    <w:rsid w:val="00441F3B"/>
    <w:rsid w:val="00443239"/>
    <w:rsid w:val="0044392B"/>
    <w:rsid w:val="00444441"/>
    <w:rsid w:val="00444512"/>
    <w:rsid w:val="00444B07"/>
    <w:rsid w:val="004459D8"/>
    <w:rsid w:val="0044626C"/>
    <w:rsid w:val="00446931"/>
    <w:rsid w:val="00447114"/>
    <w:rsid w:val="0044760B"/>
    <w:rsid w:val="00447AC1"/>
    <w:rsid w:val="00447F63"/>
    <w:rsid w:val="00450212"/>
    <w:rsid w:val="0045062C"/>
    <w:rsid w:val="00451DC0"/>
    <w:rsid w:val="00451E35"/>
    <w:rsid w:val="00452144"/>
    <w:rsid w:val="00452807"/>
    <w:rsid w:val="004528EF"/>
    <w:rsid w:val="00453683"/>
    <w:rsid w:val="004548D1"/>
    <w:rsid w:val="00455129"/>
    <w:rsid w:val="004554A5"/>
    <w:rsid w:val="00457236"/>
    <w:rsid w:val="00457390"/>
    <w:rsid w:val="00457F21"/>
    <w:rsid w:val="00460BE3"/>
    <w:rsid w:val="004619EF"/>
    <w:rsid w:val="0046286D"/>
    <w:rsid w:val="00463BB7"/>
    <w:rsid w:val="004650F3"/>
    <w:rsid w:val="00466572"/>
    <w:rsid w:val="00467683"/>
    <w:rsid w:val="0047009A"/>
    <w:rsid w:val="00470BA3"/>
    <w:rsid w:val="00472530"/>
    <w:rsid w:val="00472A2D"/>
    <w:rsid w:val="00472A6B"/>
    <w:rsid w:val="00472DC6"/>
    <w:rsid w:val="00473FF7"/>
    <w:rsid w:val="004742AC"/>
    <w:rsid w:val="00475A04"/>
    <w:rsid w:val="00476DF8"/>
    <w:rsid w:val="004773F2"/>
    <w:rsid w:val="00477FE9"/>
    <w:rsid w:val="00480499"/>
    <w:rsid w:val="00481E65"/>
    <w:rsid w:val="004820E6"/>
    <w:rsid w:val="004837BA"/>
    <w:rsid w:val="00483EF8"/>
    <w:rsid w:val="00484E90"/>
    <w:rsid w:val="00486031"/>
    <w:rsid w:val="004877D4"/>
    <w:rsid w:val="00487813"/>
    <w:rsid w:val="0049039E"/>
    <w:rsid w:val="004907B2"/>
    <w:rsid w:val="00490DA5"/>
    <w:rsid w:val="0049136A"/>
    <w:rsid w:val="00492680"/>
    <w:rsid w:val="00492E35"/>
    <w:rsid w:val="00493FFB"/>
    <w:rsid w:val="00494527"/>
    <w:rsid w:val="00496656"/>
    <w:rsid w:val="004A1876"/>
    <w:rsid w:val="004A1CD2"/>
    <w:rsid w:val="004A26AA"/>
    <w:rsid w:val="004A28EE"/>
    <w:rsid w:val="004A2918"/>
    <w:rsid w:val="004A5706"/>
    <w:rsid w:val="004A5864"/>
    <w:rsid w:val="004A6889"/>
    <w:rsid w:val="004A6E4E"/>
    <w:rsid w:val="004A7A06"/>
    <w:rsid w:val="004A7DEA"/>
    <w:rsid w:val="004B01D4"/>
    <w:rsid w:val="004B0FB8"/>
    <w:rsid w:val="004B188E"/>
    <w:rsid w:val="004B1E66"/>
    <w:rsid w:val="004B20E3"/>
    <w:rsid w:val="004B23D9"/>
    <w:rsid w:val="004B23E3"/>
    <w:rsid w:val="004B4059"/>
    <w:rsid w:val="004B4FB0"/>
    <w:rsid w:val="004B60BF"/>
    <w:rsid w:val="004B6A7B"/>
    <w:rsid w:val="004B73A4"/>
    <w:rsid w:val="004B7625"/>
    <w:rsid w:val="004C0A34"/>
    <w:rsid w:val="004C26F9"/>
    <w:rsid w:val="004C33D1"/>
    <w:rsid w:val="004C35BD"/>
    <w:rsid w:val="004C35FB"/>
    <w:rsid w:val="004C5786"/>
    <w:rsid w:val="004C5BDA"/>
    <w:rsid w:val="004C618A"/>
    <w:rsid w:val="004C6A22"/>
    <w:rsid w:val="004D1217"/>
    <w:rsid w:val="004D2B1D"/>
    <w:rsid w:val="004D55E5"/>
    <w:rsid w:val="004D5A23"/>
    <w:rsid w:val="004D6336"/>
    <w:rsid w:val="004D65F8"/>
    <w:rsid w:val="004D668D"/>
    <w:rsid w:val="004D6ECB"/>
    <w:rsid w:val="004D7323"/>
    <w:rsid w:val="004E1695"/>
    <w:rsid w:val="004E1AF9"/>
    <w:rsid w:val="004E21B4"/>
    <w:rsid w:val="004E28CE"/>
    <w:rsid w:val="004E2BDF"/>
    <w:rsid w:val="004E4606"/>
    <w:rsid w:val="004E5417"/>
    <w:rsid w:val="004E56A3"/>
    <w:rsid w:val="004E5A30"/>
    <w:rsid w:val="004E5E56"/>
    <w:rsid w:val="004E67ED"/>
    <w:rsid w:val="004E770A"/>
    <w:rsid w:val="004E7757"/>
    <w:rsid w:val="004F0C30"/>
    <w:rsid w:val="004F1CC5"/>
    <w:rsid w:val="004F2E52"/>
    <w:rsid w:val="004F439B"/>
    <w:rsid w:val="004F494E"/>
    <w:rsid w:val="004F6994"/>
    <w:rsid w:val="004F6FC5"/>
    <w:rsid w:val="004F72ED"/>
    <w:rsid w:val="004F7B0A"/>
    <w:rsid w:val="005010FC"/>
    <w:rsid w:val="0050113B"/>
    <w:rsid w:val="00501B5B"/>
    <w:rsid w:val="00502045"/>
    <w:rsid w:val="0050405C"/>
    <w:rsid w:val="0050632D"/>
    <w:rsid w:val="005071AA"/>
    <w:rsid w:val="0050777E"/>
    <w:rsid w:val="00507920"/>
    <w:rsid w:val="0051015E"/>
    <w:rsid w:val="0051090A"/>
    <w:rsid w:val="00511AEF"/>
    <w:rsid w:val="00511E3A"/>
    <w:rsid w:val="00512138"/>
    <w:rsid w:val="00512483"/>
    <w:rsid w:val="00515047"/>
    <w:rsid w:val="0051618D"/>
    <w:rsid w:val="005167BB"/>
    <w:rsid w:val="00516840"/>
    <w:rsid w:val="00517027"/>
    <w:rsid w:val="0051714E"/>
    <w:rsid w:val="00517280"/>
    <w:rsid w:val="005203CA"/>
    <w:rsid w:val="00520FD4"/>
    <w:rsid w:val="00520FF6"/>
    <w:rsid w:val="0052141C"/>
    <w:rsid w:val="005217D2"/>
    <w:rsid w:val="00521DBB"/>
    <w:rsid w:val="00521E76"/>
    <w:rsid w:val="005237FE"/>
    <w:rsid w:val="005238E4"/>
    <w:rsid w:val="00523D59"/>
    <w:rsid w:val="005243C7"/>
    <w:rsid w:val="00525AD9"/>
    <w:rsid w:val="005268EE"/>
    <w:rsid w:val="00526A21"/>
    <w:rsid w:val="00527206"/>
    <w:rsid w:val="00530912"/>
    <w:rsid w:val="00530F51"/>
    <w:rsid w:val="0053159A"/>
    <w:rsid w:val="00531980"/>
    <w:rsid w:val="005319D4"/>
    <w:rsid w:val="0053200F"/>
    <w:rsid w:val="0053264C"/>
    <w:rsid w:val="00533179"/>
    <w:rsid w:val="005338A7"/>
    <w:rsid w:val="00533D32"/>
    <w:rsid w:val="00534734"/>
    <w:rsid w:val="00534B92"/>
    <w:rsid w:val="0053518E"/>
    <w:rsid w:val="005372AC"/>
    <w:rsid w:val="005374BE"/>
    <w:rsid w:val="005411C0"/>
    <w:rsid w:val="0054171F"/>
    <w:rsid w:val="00542785"/>
    <w:rsid w:val="00542850"/>
    <w:rsid w:val="00543C36"/>
    <w:rsid w:val="00545954"/>
    <w:rsid w:val="00546DB2"/>
    <w:rsid w:val="00546E10"/>
    <w:rsid w:val="00546F6C"/>
    <w:rsid w:val="00547E2E"/>
    <w:rsid w:val="005519A4"/>
    <w:rsid w:val="00551D82"/>
    <w:rsid w:val="005524A7"/>
    <w:rsid w:val="005527EB"/>
    <w:rsid w:val="00552ABB"/>
    <w:rsid w:val="00555FB3"/>
    <w:rsid w:val="00556BE3"/>
    <w:rsid w:val="005577C0"/>
    <w:rsid w:val="00561158"/>
    <w:rsid w:val="00561959"/>
    <w:rsid w:val="00561FE6"/>
    <w:rsid w:val="005628B5"/>
    <w:rsid w:val="00562E53"/>
    <w:rsid w:val="00562EB2"/>
    <w:rsid w:val="005631B4"/>
    <w:rsid w:val="00563393"/>
    <w:rsid w:val="005637D9"/>
    <w:rsid w:val="00563D65"/>
    <w:rsid w:val="00563E8E"/>
    <w:rsid w:val="005643FE"/>
    <w:rsid w:val="00565DE9"/>
    <w:rsid w:val="00566F19"/>
    <w:rsid w:val="0056727B"/>
    <w:rsid w:val="005673C2"/>
    <w:rsid w:val="0056765E"/>
    <w:rsid w:val="005679A3"/>
    <w:rsid w:val="005708EB"/>
    <w:rsid w:val="00570B29"/>
    <w:rsid w:val="0057144E"/>
    <w:rsid w:val="005716C1"/>
    <w:rsid w:val="00571703"/>
    <w:rsid w:val="00571CB5"/>
    <w:rsid w:val="00572240"/>
    <w:rsid w:val="005725BF"/>
    <w:rsid w:val="0057333B"/>
    <w:rsid w:val="0057386E"/>
    <w:rsid w:val="00573AB7"/>
    <w:rsid w:val="005748E3"/>
    <w:rsid w:val="0057666D"/>
    <w:rsid w:val="005766C5"/>
    <w:rsid w:val="00577A09"/>
    <w:rsid w:val="005817AF"/>
    <w:rsid w:val="005819D4"/>
    <w:rsid w:val="00582B32"/>
    <w:rsid w:val="0058311C"/>
    <w:rsid w:val="0058368F"/>
    <w:rsid w:val="00583B11"/>
    <w:rsid w:val="005842D1"/>
    <w:rsid w:val="005851CD"/>
    <w:rsid w:val="0058527C"/>
    <w:rsid w:val="005858B8"/>
    <w:rsid w:val="00585AF8"/>
    <w:rsid w:val="00586CFE"/>
    <w:rsid w:val="005875B8"/>
    <w:rsid w:val="005876D4"/>
    <w:rsid w:val="005901C6"/>
    <w:rsid w:val="00590AB9"/>
    <w:rsid w:val="00590EA8"/>
    <w:rsid w:val="005919CB"/>
    <w:rsid w:val="0059202A"/>
    <w:rsid w:val="00592153"/>
    <w:rsid w:val="00592B1C"/>
    <w:rsid w:val="00593C32"/>
    <w:rsid w:val="00594361"/>
    <w:rsid w:val="00594DE9"/>
    <w:rsid w:val="0059560E"/>
    <w:rsid w:val="00595EB1"/>
    <w:rsid w:val="00596379"/>
    <w:rsid w:val="005969A7"/>
    <w:rsid w:val="00596E4C"/>
    <w:rsid w:val="005979CB"/>
    <w:rsid w:val="005A1D49"/>
    <w:rsid w:val="005A2324"/>
    <w:rsid w:val="005A3A29"/>
    <w:rsid w:val="005A489C"/>
    <w:rsid w:val="005A5128"/>
    <w:rsid w:val="005A64B2"/>
    <w:rsid w:val="005A68CF"/>
    <w:rsid w:val="005A782C"/>
    <w:rsid w:val="005B0803"/>
    <w:rsid w:val="005B0CE1"/>
    <w:rsid w:val="005B2345"/>
    <w:rsid w:val="005B3130"/>
    <w:rsid w:val="005B32C3"/>
    <w:rsid w:val="005B3386"/>
    <w:rsid w:val="005B3F22"/>
    <w:rsid w:val="005B4A52"/>
    <w:rsid w:val="005B4F80"/>
    <w:rsid w:val="005B5978"/>
    <w:rsid w:val="005B5A83"/>
    <w:rsid w:val="005B7756"/>
    <w:rsid w:val="005B7C80"/>
    <w:rsid w:val="005C18E1"/>
    <w:rsid w:val="005C193A"/>
    <w:rsid w:val="005C271B"/>
    <w:rsid w:val="005C2C6D"/>
    <w:rsid w:val="005C2E05"/>
    <w:rsid w:val="005C331F"/>
    <w:rsid w:val="005C3ACB"/>
    <w:rsid w:val="005C4C0A"/>
    <w:rsid w:val="005C4EE5"/>
    <w:rsid w:val="005C5135"/>
    <w:rsid w:val="005C53A5"/>
    <w:rsid w:val="005C57BA"/>
    <w:rsid w:val="005C6863"/>
    <w:rsid w:val="005C6AC6"/>
    <w:rsid w:val="005C6FC0"/>
    <w:rsid w:val="005C7359"/>
    <w:rsid w:val="005C77C2"/>
    <w:rsid w:val="005C7D6D"/>
    <w:rsid w:val="005C7ECC"/>
    <w:rsid w:val="005D07D4"/>
    <w:rsid w:val="005D0DD8"/>
    <w:rsid w:val="005D1D9C"/>
    <w:rsid w:val="005D2623"/>
    <w:rsid w:val="005D2C0E"/>
    <w:rsid w:val="005D2E3E"/>
    <w:rsid w:val="005D4053"/>
    <w:rsid w:val="005D412B"/>
    <w:rsid w:val="005D44CE"/>
    <w:rsid w:val="005D4B26"/>
    <w:rsid w:val="005D5128"/>
    <w:rsid w:val="005D566C"/>
    <w:rsid w:val="005D7783"/>
    <w:rsid w:val="005D787D"/>
    <w:rsid w:val="005D7B80"/>
    <w:rsid w:val="005E0DDC"/>
    <w:rsid w:val="005E288A"/>
    <w:rsid w:val="005E2E7E"/>
    <w:rsid w:val="005E2FFE"/>
    <w:rsid w:val="005E3531"/>
    <w:rsid w:val="005E49CB"/>
    <w:rsid w:val="005E5202"/>
    <w:rsid w:val="005E5B1E"/>
    <w:rsid w:val="005E7065"/>
    <w:rsid w:val="005E7748"/>
    <w:rsid w:val="005F05C1"/>
    <w:rsid w:val="005F12D9"/>
    <w:rsid w:val="005F212A"/>
    <w:rsid w:val="005F3069"/>
    <w:rsid w:val="005F3076"/>
    <w:rsid w:val="005F3561"/>
    <w:rsid w:val="005F3787"/>
    <w:rsid w:val="005F490F"/>
    <w:rsid w:val="005F4FB7"/>
    <w:rsid w:val="005F560E"/>
    <w:rsid w:val="005F6D37"/>
    <w:rsid w:val="005F79D3"/>
    <w:rsid w:val="005F7F22"/>
    <w:rsid w:val="00600FE3"/>
    <w:rsid w:val="006017AA"/>
    <w:rsid w:val="00601A70"/>
    <w:rsid w:val="00601FD5"/>
    <w:rsid w:val="006029B2"/>
    <w:rsid w:val="00602C4D"/>
    <w:rsid w:val="006059BB"/>
    <w:rsid w:val="00605DF2"/>
    <w:rsid w:val="00605E88"/>
    <w:rsid w:val="00605FF2"/>
    <w:rsid w:val="006063FE"/>
    <w:rsid w:val="00606D1E"/>
    <w:rsid w:val="0060701E"/>
    <w:rsid w:val="0061228B"/>
    <w:rsid w:val="00612890"/>
    <w:rsid w:val="0061308B"/>
    <w:rsid w:val="00613534"/>
    <w:rsid w:val="0061559A"/>
    <w:rsid w:val="006205B7"/>
    <w:rsid w:val="006206E4"/>
    <w:rsid w:val="00620734"/>
    <w:rsid w:val="00620DA2"/>
    <w:rsid w:val="00620FEA"/>
    <w:rsid w:val="0062147B"/>
    <w:rsid w:val="00621AC0"/>
    <w:rsid w:val="00621B06"/>
    <w:rsid w:val="00621BD9"/>
    <w:rsid w:val="00621DBC"/>
    <w:rsid w:val="00621F9E"/>
    <w:rsid w:val="00622239"/>
    <w:rsid w:val="006227D0"/>
    <w:rsid w:val="006231D6"/>
    <w:rsid w:val="006238E9"/>
    <w:rsid w:val="0062404C"/>
    <w:rsid w:val="00624E6B"/>
    <w:rsid w:val="006252BE"/>
    <w:rsid w:val="00625C52"/>
    <w:rsid w:val="00625CCC"/>
    <w:rsid w:val="006263E2"/>
    <w:rsid w:val="006269B9"/>
    <w:rsid w:val="006306F5"/>
    <w:rsid w:val="00630704"/>
    <w:rsid w:val="00630797"/>
    <w:rsid w:val="00630EAE"/>
    <w:rsid w:val="0063358B"/>
    <w:rsid w:val="00633661"/>
    <w:rsid w:val="00633EC9"/>
    <w:rsid w:val="0063469C"/>
    <w:rsid w:val="00634703"/>
    <w:rsid w:val="00634957"/>
    <w:rsid w:val="00635558"/>
    <w:rsid w:val="00635E1C"/>
    <w:rsid w:val="00636926"/>
    <w:rsid w:val="00636E6B"/>
    <w:rsid w:val="006379D3"/>
    <w:rsid w:val="00637CFA"/>
    <w:rsid w:val="006403A2"/>
    <w:rsid w:val="00640574"/>
    <w:rsid w:val="0064099C"/>
    <w:rsid w:val="006441C6"/>
    <w:rsid w:val="006453BF"/>
    <w:rsid w:val="00646E44"/>
    <w:rsid w:val="006475BE"/>
    <w:rsid w:val="00651329"/>
    <w:rsid w:val="006525B9"/>
    <w:rsid w:val="00653161"/>
    <w:rsid w:val="006537F3"/>
    <w:rsid w:val="006547BA"/>
    <w:rsid w:val="00654A85"/>
    <w:rsid w:val="00655A42"/>
    <w:rsid w:val="00657373"/>
    <w:rsid w:val="00660742"/>
    <w:rsid w:val="006608E3"/>
    <w:rsid w:val="00660C5A"/>
    <w:rsid w:val="006623F6"/>
    <w:rsid w:val="006626ED"/>
    <w:rsid w:val="00662C55"/>
    <w:rsid w:val="00662D75"/>
    <w:rsid w:val="00662DED"/>
    <w:rsid w:val="00663FB0"/>
    <w:rsid w:val="00666070"/>
    <w:rsid w:val="00670011"/>
    <w:rsid w:val="00671B3C"/>
    <w:rsid w:val="006722A2"/>
    <w:rsid w:val="006727E8"/>
    <w:rsid w:val="00672AF1"/>
    <w:rsid w:val="00672F3D"/>
    <w:rsid w:val="00673646"/>
    <w:rsid w:val="00673D14"/>
    <w:rsid w:val="00674441"/>
    <w:rsid w:val="0067459E"/>
    <w:rsid w:val="006746F5"/>
    <w:rsid w:val="0067534B"/>
    <w:rsid w:val="006758F9"/>
    <w:rsid w:val="00675AA0"/>
    <w:rsid w:val="00676119"/>
    <w:rsid w:val="0067797C"/>
    <w:rsid w:val="00680722"/>
    <w:rsid w:val="006817AF"/>
    <w:rsid w:val="00681AF9"/>
    <w:rsid w:val="0068234F"/>
    <w:rsid w:val="00682BDE"/>
    <w:rsid w:val="00683244"/>
    <w:rsid w:val="00683A45"/>
    <w:rsid w:val="00684208"/>
    <w:rsid w:val="0068528E"/>
    <w:rsid w:val="006863AF"/>
    <w:rsid w:val="00686A76"/>
    <w:rsid w:val="006872F0"/>
    <w:rsid w:val="00687734"/>
    <w:rsid w:val="00690B03"/>
    <w:rsid w:val="00691349"/>
    <w:rsid w:val="00691B5D"/>
    <w:rsid w:val="00691E40"/>
    <w:rsid w:val="00692970"/>
    <w:rsid w:val="00693CEC"/>
    <w:rsid w:val="006948D5"/>
    <w:rsid w:val="0069500C"/>
    <w:rsid w:val="006950B1"/>
    <w:rsid w:val="0069546A"/>
    <w:rsid w:val="006968A1"/>
    <w:rsid w:val="00696B94"/>
    <w:rsid w:val="006978CB"/>
    <w:rsid w:val="006A03B5"/>
    <w:rsid w:val="006A1695"/>
    <w:rsid w:val="006A1BED"/>
    <w:rsid w:val="006A257C"/>
    <w:rsid w:val="006A28D2"/>
    <w:rsid w:val="006A458C"/>
    <w:rsid w:val="006A4E4D"/>
    <w:rsid w:val="006A5E41"/>
    <w:rsid w:val="006A5EBC"/>
    <w:rsid w:val="006A6E35"/>
    <w:rsid w:val="006A71FB"/>
    <w:rsid w:val="006A779C"/>
    <w:rsid w:val="006B0079"/>
    <w:rsid w:val="006B0914"/>
    <w:rsid w:val="006B0C71"/>
    <w:rsid w:val="006B1147"/>
    <w:rsid w:val="006B1511"/>
    <w:rsid w:val="006B38CC"/>
    <w:rsid w:val="006B5679"/>
    <w:rsid w:val="006B610A"/>
    <w:rsid w:val="006B62AB"/>
    <w:rsid w:val="006B7F1B"/>
    <w:rsid w:val="006C1447"/>
    <w:rsid w:val="006C469B"/>
    <w:rsid w:val="006C484F"/>
    <w:rsid w:val="006C5A41"/>
    <w:rsid w:val="006C5B98"/>
    <w:rsid w:val="006C5E7D"/>
    <w:rsid w:val="006C755C"/>
    <w:rsid w:val="006C7624"/>
    <w:rsid w:val="006C7B9F"/>
    <w:rsid w:val="006D129B"/>
    <w:rsid w:val="006D16DD"/>
    <w:rsid w:val="006D1D42"/>
    <w:rsid w:val="006D200B"/>
    <w:rsid w:val="006D2F55"/>
    <w:rsid w:val="006D3C51"/>
    <w:rsid w:val="006D466F"/>
    <w:rsid w:val="006D48F2"/>
    <w:rsid w:val="006D4CBD"/>
    <w:rsid w:val="006D56AA"/>
    <w:rsid w:val="006D5705"/>
    <w:rsid w:val="006D797B"/>
    <w:rsid w:val="006E1E53"/>
    <w:rsid w:val="006E2696"/>
    <w:rsid w:val="006E2992"/>
    <w:rsid w:val="006E2C95"/>
    <w:rsid w:val="006E42E3"/>
    <w:rsid w:val="006E4C33"/>
    <w:rsid w:val="006E52FF"/>
    <w:rsid w:val="006E5432"/>
    <w:rsid w:val="006E5B83"/>
    <w:rsid w:val="006E5CB3"/>
    <w:rsid w:val="006E644E"/>
    <w:rsid w:val="006E7697"/>
    <w:rsid w:val="006E7F9A"/>
    <w:rsid w:val="006F074A"/>
    <w:rsid w:val="006F0897"/>
    <w:rsid w:val="006F1868"/>
    <w:rsid w:val="006F187D"/>
    <w:rsid w:val="006F1A6C"/>
    <w:rsid w:val="006F26EA"/>
    <w:rsid w:val="006F3856"/>
    <w:rsid w:val="006F42DA"/>
    <w:rsid w:val="006F4F6D"/>
    <w:rsid w:val="006F5871"/>
    <w:rsid w:val="006F6319"/>
    <w:rsid w:val="006F6C75"/>
    <w:rsid w:val="006F76E6"/>
    <w:rsid w:val="00700075"/>
    <w:rsid w:val="00700708"/>
    <w:rsid w:val="007008A5"/>
    <w:rsid w:val="00700FEB"/>
    <w:rsid w:val="00701FF2"/>
    <w:rsid w:val="00703273"/>
    <w:rsid w:val="00703823"/>
    <w:rsid w:val="007040E3"/>
    <w:rsid w:val="007049E3"/>
    <w:rsid w:val="00705404"/>
    <w:rsid w:val="007059AA"/>
    <w:rsid w:val="007061F0"/>
    <w:rsid w:val="00706D29"/>
    <w:rsid w:val="00706D64"/>
    <w:rsid w:val="00706F3B"/>
    <w:rsid w:val="0070773C"/>
    <w:rsid w:val="00710FFD"/>
    <w:rsid w:val="007113A0"/>
    <w:rsid w:val="00711EE7"/>
    <w:rsid w:val="00711F6F"/>
    <w:rsid w:val="007122F2"/>
    <w:rsid w:val="007147D9"/>
    <w:rsid w:val="007151BC"/>
    <w:rsid w:val="00716235"/>
    <w:rsid w:val="00716C68"/>
    <w:rsid w:val="00716E3A"/>
    <w:rsid w:val="007172CA"/>
    <w:rsid w:val="0071743C"/>
    <w:rsid w:val="00720BEB"/>
    <w:rsid w:val="007217A8"/>
    <w:rsid w:val="0072270B"/>
    <w:rsid w:val="0072318F"/>
    <w:rsid w:val="007231B7"/>
    <w:rsid w:val="007236CF"/>
    <w:rsid w:val="00724ACE"/>
    <w:rsid w:val="00724CF1"/>
    <w:rsid w:val="00725443"/>
    <w:rsid w:val="007257BE"/>
    <w:rsid w:val="0072593C"/>
    <w:rsid w:val="00726B5B"/>
    <w:rsid w:val="007274D2"/>
    <w:rsid w:val="007277A1"/>
    <w:rsid w:val="00727EAC"/>
    <w:rsid w:val="00727FB9"/>
    <w:rsid w:val="00730E8F"/>
    <w:rsid w:val="00731558"/>
    <w:rsid w:val="007319E9"/>
    <w:rsid w:val="00731A55"/>
    <w:rsid w:val="00731B06"/>
    <w:rsid w:val="0073398F"/>
    <w:rsid w:val="0073521D"/>
    <w:rsid w:val="00735EFD"/>
    <w:rsid w:val="0073612E"/>
    <w:rsid w:val="00737338"/>
    <w:rsid w:val="00737B6F"/>
    <w:rsid w:val="00737CFB"/>
    <w:rsid w:val="00740281"/>
    <w:rsid w:val="007426F1"/>
    <w:rsid w:val="007435BA"/>
    <w:rsid w:val="007435C1"/>
    <w:rsid w:val="00744C16"/>
    <w:rsid w:val="00746257"/>
    <w:rsid w:val="00746B97"/>
    <w:rsid w:val="00746C8A"/>
    <w:rsid w:val="00750B82"/>
    <w:rsid w:val="00751782"/>
    <w:rsid w:val="00753813"/>
    <w:rsid w:val="007541A8"/>
    <w:rsid w:val="007548EC"/>
    <w:rsid w:val="00755F47"/>
    <w:rsid w:val="00756936"/>
    <w:rsid w:val="00756DCF"/>
    <w:rsid w:val="007574FE"/>
    <w:rsid w:val="0075777F"/>
    <w:rsid w:val="00760059"/>
    <w:rsid w:val="00761237"/>
    <w:rsid w:val="0076128C"/>
    <w:rsid w:val="007620E4"/>
    <w:rsid w:val="007620EF"/>
    <w:rsid w:val="00762AC1"/>
    <w:rsid w:val="00762CCA"/>
    <w:rsid w:val="00763CE3"/>
    <w:rsid w:val="00763EBB"/>
    <w:rsid w:val="007642A1"/>
    <w:rsid w:val="0076461F"/>
    <w:rsid w:val="00764C79"/>
    <w:rsid w:val="00764ED3"/>
    <w:rsid w:val="00764EF8"/>
    <w:rsid w:val="00765050"/>
    <w:rsid w:val="00765581"/>
    <w:rsid w:val="00770854"/>
    <w:rsid w:val="0077596D"/>
    <w:rsid w:val="00775CBA"/>
    <w:rsid w:val="00776325"/>
    <w:rsid w:val="00777CC1"/>
    <w:rsid w:val="007814FC"/>
    <w:rsid w:val="007829BC"/>
    <w:rsid w:val="007829CD"/>
    <w:rsid w:val="00782B1B"/>
    <w:rsid w:val="00782B87"/>
    <w:rsid w:val="00783377"/>
    <w:rsid w:val="0078468D"/>
    <w:rsid w:val="00784FB2"/>
    <w:rsid w:val="0078748D"/>
    <w:rsid w:val="0078751E"/>
    <w:rsid w:val="00787ADF"/>
    <w:rsid w:val="00787EC0"/>
    <w:rsid w:val="00790C8F"/>
    <w:rsid w:val="00792564"/>
    <w:rsid w:val="0079267E"/>
    <w:rsid w:val="00792727"/>
    <w:rsid w:val="0079339A"/>
    <w:rsid w:val="00793CAB"/>
    <w:rsid w:val="00794986"/>
    <w:rsid w:val="00794DFE"/>
    <w:rsid w:val="00795F07"/>
    <w:rsid w:val="00796764"/>
    <w:rsid w:val="00797B4E"/>
    <w:rsid w:val="00797CEB"/>
    <w:rsid w:val="00797E0D"/>
    <w:rsid w:val="007A0109"/>
    <w:rsid w:val="007A07E9"/>
    <w:rsid w:val="007A0BEE"/>
    <w:rsid w:val="007A147F"/>
    <w:rsid w:val="007A1B6B"/>
    <w:rsid w:val="007A1FDC"/>
    <w:rsid w:val="007A20C5"/>
    <w:rsid w:val="007A3316"/>
    <w:rsid w:val="007A3599"/>
    <w:rsid w:val="007A364F"/>
    <w:rsid w:val="007A5118"/>
    <w:rsid w:val="007A6D6A"/>
    <w:rsid w:val="007A75E8"/>
    <w:rsid w:val="007A76BC"/>
    <w:rsid w:val="007A7760"/>
    <w:rsid w:val="007A7FFD"/>
    <w:rsid w:val="007B0BA2"/>
    <w:rsid w:val="007B0E8F"/>
    <w:rsid w:val="007B1FB5"/>
    <w:rsid w:val="007B1FD7"/>
    <w:rsid w:val="007B2FEF"/>
    <w:rsid w:val="007B52D2"/>
    <w:rsid w:val="007B602A"/>
    <w:rsid w:val="007B6067"/>
    <w:rsid w:val="007B65B0"/>
    <w:rsid w:val="007B67F7"/>
    <w:rsid w:val="007B6D71"/>
    <w:rsid w:val="007B7989"/>
    <w:rsid w:val="007C0744"/>
    <w:rsid w:val="007C1388"/>
    <w:rsid w:val="007C2167"/>
    <w:rsid w:val="007C23B9"/>
    <w:rsid w:val="007C26C7"/>
    <w:rsid w:val="007C30E3"/>
    <w:rsid w:val="007C32CE"/>
    <w:rsid w:val="007C34E6"/>
    <w:rsid w:val="007C354D"/>
    <w:rsid w:val="007C38C2"/>
    <w:rsid w:val="007C3976"/>
    <w:rsid w:val="007C4E21"/>
    <w:rsid w:val="007C6249"/>
    <w:rsid w:val="007C642E"/>
    <w:rsid w:val="007C699C"/>
    <w:rsid w:val="007C7945"/>
    <w:rsid w:val="007C79E8"/>
    <w:rsid w:val="007D00D6"/>
    <w:rsid w:val="007D1DE2"/>
    <w:rsid w:val="007D2BD0"/>
    <w:rsid w:val="007D2D91"/>
    <w:rsid w:val="007D3301"/>
    <w:rsid w:val="007D3326"/>
    <w:rsid w:val="007D3390"/>
    <w:rsid w:val="007D3776"/>
    <w:rsid w:val="007D3952"/>
    <w:rsid w:val="007D3C02"/>
    <w:rsid w:val="007D3D8F"/>
    <w:rsid w:val="007D42D0"/>
    <w:rsid w:val="007D4D9F"/>
    <w:rsid w:val="007D57AD"/>
    <w:rsid w:val="007D5917"/>
    <w:rsid w:val="007D6C82"/>
    <w:rsid w:val="007D6E3E"/>
    <w:rsid w:val="007D78F0"/>
    <w:rsid w:val="007E0656"/>
    <w:rsid w:val="007E0CC9"/>
    <w:rsid w:val="007E1200"/>
    <w:rsid w:val="007E1B64"/>
    <w:rsid w:val="007E26FB"/>
    <w:rsid w:val="007E29A0"/>
    <w:rsid w:val="007E2C21"/>
    <w:rsid w:val="007E2D51"/>
    <w:rsid w:val="007E316D"/>
    <w:rsid w:val="007E41E0"/>
    <w:rsid w:val="007E43C0"/>
    <w:rsid w:val="007E47DD"/>
    <w:rsid w:val="007E49CC"/>
    <w:rsid w:val="007E4BCA"/>
    <w:rsid w:val="007E60A0"/>
    <w:rsid w:val="007E6BA2"/>
    <w:rsid w:val="007E71F6"/>
    <w:rsid w:val="007F029C"/>
    <w:rsid w:val="007F17FB"/>
    <w:rsid w:val="007F20A6"/>
    <w:rsid w:val="007F240D"/>
    <w:rsid w:val="007F5494"/>
    <w:rsid w:val="007F59BB"/>
    <w:rsid w:val="007F5F8C"/>
    <w:rsid w:val="007F5FFE"/>
    <w:rsid w:val="007F70A7"/>
    <w:rsid w:val="00800B6D"/>
    <w:rsid w:val="00800EC8"/>
    <w:rsid w:val="00803927"/>
    <w:rsid w:val="00804016"/>
    <w:rsid w:val="0080418E"/>
    <w:rsid w:val="0080505E"/>
    <w:rsid w:val="00805082"/>
    <w:rsid w:val="00805B1B"/>
    <w:rsid w:val="0080652F"/>
    <w:rsid w:val="00807AF3"/>
    <w:rsid w:val="00807D9F"/>
    <w:rsid w:val="00810448"/>
    <w:rsid w:val="00810455"/>
    <w:rsid w:val="008105B5"/>
    <w:rsid w:val="008113C9"/>
    <w:rsid w:val="00811477"/>
    <w:rsid w:val="00811866"/>
    <w:rsid w:val="008118D2"/>
    <w:rsid w:val="00811CE1"/>
    <w:rsid w:val="00814BEB"/>
    <w:rsid w:val="008163FE"/>
    <w:rsid w:val="00816A38"/>
    <w:rsid w:val="008204AF"/>
    <w:rsid w:val="0082070B"/>
    <w:rsid w:val="00820A91"/>
    <w:rsid w:val="00820C61"/>
    <w:rsid w:val="008216C9"/>
    <w:rsid w:val="008216E0"/>
    <w:rsid w:val="00821AC5"/>
    <w:rsid w:val="008226F1"/>
    <w:rsid w:val="00822EED"/>
    <w:rsid w:val="00824DAD"/>
    <w:rsid w:val="0082561F"/>
    <w:rsid w:val="008259A3"/>
    <w:rsid w:val="00825E1B"/>
    <w:rsid w:val="00825F1D"/>
    <w:rsid w:val="00826825"/>
    <w:rsid w:val="00826912"/>
    <w:rsid w:val="0083023E"/>
    <w:rsid w:val="00830748"/>
    <w:rsid w:val="00830820"/>
    <w:rsid w:val="00831324"/>
    <w:rsid w:val="008313E8"/>
    <w:rsid w:val="008322EC"/>
    <w:rsid w:val="00833047"/>
    <w:rsid w:val="0083336E"/>
    <w:rsid w:val="0083379D"/>
    <w:rsid w:val="00833B82"/>
    <w:rsid w:val="00833FFE"/>
    <w:rsid w:val="0083488E"/>
    <w:rsid w:val="008353BB"/>
    <w:rsid w:val="00835434"/>
    <w:rsid w:val="008354F3"/>
    <w:rsid w:val="00835576"/>
    <w:rsid w:val="00835975"/>
    <w:rsid w:val="008364D2"/>
    <w:rsid w:val="0083664F"/>
    <w:rsid w:val="00836A43"/>
    <w:rsid w:val="00840C70"/>
    <w:rsid w:val="00841E2F"/>
    <w:rsid w:val="008420E4"/>
    <w:rsid w:val="0084282B"/>
    <w:rsid w:val="00842E05"/>
    <w:rsid w:val="00843E15"/>
    <w:rsid w:val="008454FC"/>
    <w:rsid w:val="00845CA0"/>
    <w:rsid w:val="00846D31"/>
    <w:rsid w:val="00846E74"/>
    <w:rsid w:val="008472F3"/>
    <w:rsid w:val="008475A8"/>
    <w:rsid w:val="0084763C"/>
    <w:rsid w:val="00847FE1"/>
    <w:rsid w:val="0085176A"/>
    <w:rsid w:val="0085210C"/>
    <w:rsid w:val="00854EBB"/>
    <w:rsid w:val="00855AB7"/>
    <w:rsid w:val="00855DD1"/>
    <w:rsid w:val="00857098"/>
    <w:rsid w:val="00860C51"/>
    <w:rsid w:val="00860C56"/>
    <w:rsid w:val="00860ED4"/>
    <w:rsid w:val="008610C9"/>
    <w:rsid w:val="008610F3"/>
    <w:rsid w:val="0086296F"/>
    <w:rsid w:val="00862D68"/>
    <w:rsid w:val="00862F78"/>
    <w:rsid w:val="00863559"/>
    <w:rsid w:val="00863D6F"/>
    <w:rsid w:val="0086418F"/>
    <w:rsid w:val="00864C64"/>
    <w:rsid w:val="008660FD"/>
    <w:rsid w:val="00870ED7"/>
    <w:rsid w:val="00870F6D"/>
    <w:rsid w:val="008711C9"/>
    <w:rsid w:val="00871770"/>
    <w:rsid w:val="00872362"/>
    <w:rsid w:val="00873365"/>
    <w:rsid w:val="00874301"/>
    <w:rsid w:val="008751D0"/>
    <w:rsid w:val="00876456"/>
    <w:rsid w:val="00876758"/>
    <w:rsid w:val="008768C3"/>
    <w:rsid w:val="00876AB6"/>
    <w:rsid w:val="008776FD"/>
    <w:rsid w:val="00880C90"/>
    <w:rsid w:val="00880DB2"/>
    <w:rsid w:val="00880F23"/>
    <w:rsid w:val="00881251"/>
    <w:rsid w:val="008839A4"/>
    <w:rsid w:val="0088515C"/>
    <w:rsid w:val="008854CA"/>
    <w:rsid w:val="00885624"/>
    <w:rsid w:val="00885760"/>
    <w:rsid w:val="008860DE"/>
    <w:rsid w:val="00890EF5"/>
    <w:rsid w:val="00891206"/>
    <w:rsid w:val="0089123B"/>
    <w:rsid w:val="0089148C"/>
    <w:rsid w:val="008925BF"/>
    <w:rsid w:val="0089269D"/>
    <w:rsid w:val="00893471"/>
    <w:rsid w:val="008937FC"/>
    <w:rsid w:val="00894C5B"/>
    <w:rsid w:val="008950D4"/>
    <w:rsid w:val="00895D3F"/>
    <w:rsid w:val="008963B9"/>
    <w:rsid w:val="00896505"/>
    <w:rsid w:val="00896C79"/>
    <w:rsid w:val="00897DDA"/>
    <w:rsid w:val="008A0202"/>
    <w:rsid w:val="008A1F6A"/>
    <w:rsid w:val="008A2515"/>
    <w:rsid w:val="008A31BF"/>
    <w:rsid w:val="008A3C05"/>
    <w:rsid w:val="008A3F9B"/>
    <w:rsid w:val="008A4BC8"/>
    <w:rsid w:val="008A5C55"/>
    <w:rsid w:val="008A5E14"/>
    <w:rsid w:val="008B0E8E"/>
    <w:rsid w:val="008B1707"/>
    <w:rsid w:val="008B17F1"/>
    <w:rsid w:val="008B1A67"/>
    <w:rsid w:val="008B2126"/>
    <w:rsid w:val="008B274E"/>
    <w:rsid w:val="008B31EC"/>
    <w:rsid w:val="008B3657"/>
    <w:rsid w:val="008B38D5"/>
    <w:rsid w:val="008B3A6B"/>
    <w:rsid w:val="008B3AB7"/>
    <w:rsid w:val="008B523B"/>
    <w:rsid w:val="008B614B"/>
    <w:rsid w:val="008B64C9"/>
    <w:rsid w:val="008B6520"/>
    <w:rsid w:val="008B6632"/>
    <w:rsid w:val="008C0353"/>
    <w:rsid w:val="008C0372"/>
    <w:rsid w:val="008C0F20"/>
    <w:rsid w:val="008C12B7"/>
    <w:rsid w:val="008C131D"/>
    <w:rsid w:val="008C239F"/>
    <w:rsid w:val="008C2408"/>
    <w:rsid w:val="008C363D"/>
    <w:rsid w:val="008C4081"/>
    <w:rsid w:val="008C5AD5"/>
    <w:rsid w:val="008C67EC"/>
    <w:rsid w:val="008C7196"/>
    <w:rsid w:val="008C7D95"/>
    <w:rsid w:val="008D0D72"/>
    <w:rsid w:val="008D1119"/>
    <w:rsid w:val="008D2392"/>
    <w:rsid w:val="008D242B"/>
    <w:rsid w:val="008D2976"/>
    <w:rsid w:val="008D29A1"/>
    <w:rsid w:val="008D426F"/>
    <w:rsid w:val="008D4F5D"/>
    <w:rsid w:val="008D5258"/>
    <w:rsid w:val="008D5DD8"/>
    <w:rsid w:val="008D5E61"/>
    <w:rsid w:val="008D5E8D"/>
    <w:rsid w:val="008D5FC8"/>
    <w:rsid w:val="008D6197"/>
    <w:rsid w:val="008D7617"/>
    <w:rsid w:val="008E10FD"/>
    <w:rsid w:val="008E12D3"/>
    <w:rsid w:val="008E14E3"/>
    <w:rsid w:val="008E174E"/>
    <w:rsid w:val="008E3E9E"/>
    <w:rsid w:val="008E46F1"/>
    <w:rsid w:val="008E56F6"/>
    <w:rsid w:val="008E58C6"/>
    <w:rsid w:val="008E6780"/>
    <w:rsid w:val="008F03DB"/>
    <w:rsid w:val="008F09BE"/>
    <w:rsid w:val="008F0F19"/>
    <w:rsid w:val="008F17AB"/>
    <w:rsid w:val="008F2255"/>
    <w:rsid w:val="008F28DE"/>
    <w:rsid w:val="008F2C53"/>
    <w:rsid w:val="008F389C"/>
    <w:rsid w:val="008F3EFD"/>
    <w:rsid w:val="008F44BF"/>
    <w:rsid w:val="008F4727"/>
    <w:rsid w:val="008F4DC6"/>
    <w:rsid w:val="008F5897"/>
    <w:rsid w:val="008F5AFE"/>
    <w:rsid w:val="008F684B"/>
    <w:rsid w:val="008F72F8"/>
    <w:rsid w:val="008F7617"/>
    <w:rsid w:val="008F7B7C"/>
    <w:rsid w:val="0090152B"/>
    <w:rsid w:val="0090159B"/>
    <w:rsid w:val="00901751"/>
    <w:rsid w:val="009019D9"/>
    <w:rsid w:val="0090339D"/>
    <w:rsid w:val="009034F3"/>
    <w:rsid w:val="0090404E"/>
    <w:rsid w:val="00904476"/>
    <w:rsid w:val="00904AF0"/>
    <w:rsid w:val="00906121"/>
    <w:rsid w:val="00906DDE"/>
    <w:rsid w:val="00907226"/>
    <w:rsid w:val="0091007B"/>
    <w:rsid w:val="00911379"/>
    <w:rsid w:val="00911520"/>
    <w:rsid w:val="00911AEE"/>
    <w:rsid w:val="009129B2"/>
    <w:rsid w:val="00912B05"/>
    <w:rsid w:val="00912FE0"/>
    <w:rsid w:val="00913248"/>
    <w:rsid w:val="00913648"/>
    <w:rsid w:val="00913C51"/>
    <w:rsid w:val="00913F1E"/>
    <w:rsid w:val="0091414D"/>
    <w:rsid w:val="009153FC"/>
    <w:rsid w:val="00915B0A"/>
    <w:rsid w:val="00915B86"/>
    <w:rsid w:val="00915FDE"/>
    <w:rsid w:val="00916077"/>
    <w:rsid w:val="009160FD"/>
    <w:rsid w:val="00916ADC"/>
    <w:rsid w:val="00916C77"/>
    <w:rsid w:val="00916CA8"/>
    <w:rsid w:val="00917F39"/>
    <w:rsid w:val="00921749"/>
    <w:rsid w:val="009217AD"/>
    <w:rsid w:val="00922B20"/>
    <w:rsid w:val="009233C6"/>
    <w:rsid w:val="00923EDD"/>
    <w:rsid w:val="00924F58"/>
    <w:rsid w:val="0092517F"/>
    <w:rsid w:val="0092659F"/>
    <w:rsid w:val="00927067"/>
    <w:rsid w:val="00931C20"/>
    <w:rsid w:val="009320DA"/>
    <w:rsid w:val="00932200"/>
    <w:rsid w:val="00932B4E"/>
    <w:rsid w:val="009333EB"/>
    <w:rsid w:val="00933F1B"/>
    <w:rsid w:val="0093438C"/>
    <w:rsid w:val="0093480B"/>
    <w:rsid w:val="009360D0"/>
    <w:rsid w:val="009362EF"/>
    <w:rsid w:val="00937465"/>
    <w:rsid w:val="00937904"/>
    <w:rsid w:val="00937A7B"/>
    <w:rsid w:val="00940EA1"/>
    <w:rsid w:val="009411E7"/>
    <w:rsid w:val="00941C10"/>
    <w:rsid w:val="00941E54"/>
    <w:rsid w:val="00942229"/>
    <w:rsid w:val="00942F58"/>
    <w:rsid w:val="0094318A"/>
    <w:rsid w:val="00943662"/>
    <w:rsid w:val="00943752"/>
    <w:rsid w:val="009463DC"/>
    <w:rsid w:val="00947967"/>
    <w:rsid w:val="00950E5C"/>
    <w:rsid w:val="00951472"/>
    <w:rsid w:val="00951616"/>
    <w:rsid w:val="0095176B"/>
    <w:rsid w:val="0095214F"/>
    <w:rsid w:val="00952528"/>
    <w:rsid w:val="00953E7E"/>
    <w:rsid w:val="00954052"/>
    <w:rsid w:val="00954DCA"/>
    <w:rsid w:val="00954EEE"/>
    <w:rsid w:val="00954FEF"/>
    <w:rsid w:val="009556F1"/>
    <w:rsid w:val="00957393"/>
    <w:rsid w:val="00960D74"/>
    <w:rsid w:val="00960DCA"/>
    <w:rsid w:val="00961084"/>
    <w:rsid w:val="00962182"/>
    <w:rsid w:val="00962693"/>
    <w:rsid w:val="00963064"/>
    <w:rsid w:val="00963766"/>
    <w:rsid w:val="00963D95"/>
    <w:rsid w:val="0096569B"/>
    <w:rsid w:val="00967115"/>
    <w:rsid w:val="00967428"/>
    <w:rsid w:val="00967571"/>
    <w:rsid w:val="00967665"/>
    <w:rsid w:val="009677CF"/>
    <w:rsid w:val="0096794A"/>
    <w:rsid w:val="00971131"/>
    <w:rsid w:val="00971339"/>
    <w:rsid w:val="00972D7F"/>
    <w:rsid w:val="00974906"/>
    <w:rsid w:val="00982280"/>
    <w:rsid w:val="00983A13"/>
    <w:rsid w:val="00984B07"/>
    <w:rsid w:val="009852F3"/>
    <w:rsid w:val="00990274"/>
    <w:rsid w:val="009904C4"/>
    <w:rsid w:val="0099189B"/>
    <w:rsid w:val="00991A1B"/>
    <w:rsid w:val="00993849"/>
    <w:rsid w:val="00993D0F"/>
    <w:rsid w:val="0099486E"/>
    <w:rsid w:val="00994FD0"/>
    <w:rsid w:val="00995653"/>
    <w:rsid w:val="00995BC2"/>
    <w:rsid w:val="00996968"/>
    <w:rsid w:val="00996BEB"/>
    <w:rsid w:val="00997B29"/>
    <w:rsid w:val="00997B48"/>
    <w:rsid w:val="00997D4C"/>
    <w:rsid w:val="009A0FC1"/>
    <w:rsid w:val="009A100F"/>
    <w:rsid w:val="009A11C6"/>
    <w:rsid w:val="009A211F"/>
    <w:rsid w:val="009A2248"/>
    <w:rsid w:val="009A41A7"/>
    <w:rsid w:val="009A4AA9"/>
    <w:rsid w:val="009A4E9D"/>
    <w:rsid w:val="009A62F4"/>
    <w:rsid w:val="009B0B1D"/>
    <w:rsid w:val="009B0C9C"/>
    <w:rsid w:val="009B1243"/>
    <w:rsid w:val="009B1624"/>
    <w:rsid w:val="009B18AE"/>
    <w:rsid w:val="009B1E60"/>
    <w:rsid w:val="009B2022"/>
    <w:rsid w:val="009B20CC"/>
    <w:rsid w:val="009B2B6F"/>
    <w:rsid w:val="009B2F67"/>
    <w:rsid w:val="009B3257"/>
    <w:rsid w:val="009B3489"/>
    <w:rsid w:val="009B4EE3"/>
    <w:rsid w:val="009B59AE"/>
    <w:rsid w:val="009B70D3"/>
    <w:rsid w:val="009B7553"/>
    <w:rsid w:val="009C073A"/>
    <w:rsid w:val="009C10CB"/>
    <w:rsid w:val="009C14EA"/>
    <w:rsid w:val="009C1AC1"/>
    <w:rsid w:val="009C21DC"/>
    <w:rsid w:val="009C22FA"/>
    <w:rsid w:val="009C31D3"/>
    <w:rsid w:val="009C3291"/>
    <w:rsid w:val="009C36A9"/>
    <w:rsid w:val="009C4528"/>
    <w:rsid w:val="009C4E7D"/>
    <w:rsid w:val="009C6FCD"/>
    <w:rsid w:val="009C74D5"/>
    <w:rsid w:val="009D0888"/>
    <w:rsid w:val="009D0E52"/>
    <w:rsid w:val="009D12FB"/>
    <w:rsid w:val="009D2AB4"/>
    <w:rsid w:val="009D3289"/>
    <w:rsid w:val="009D3C71"/>
    <w:rsid w:val="009D4959"/>
    <w:rsid w:val="009D5882"/>
    <w:rsid w:val="009D590D"/>
    <w:rsid w:val="009D5E16"/>
    <w:rsid w:val="009D6451"/>
    <w:rsid w:val="009D6655"/>
    <w:rsid w:val="009D6F28"/>
    <w:rsid w:val="009D7761"/>
    <w:rsid w:val="009D7D49"/>
    <w:rsid w:val="009D7FD6"/>
    <w:rsid w:val="009E05D4"/>
    <w:rsid w:val="009E06BD"/>
    <w:rsid w:val="009E08DA"/>
    <w:rsid w:val="009E237B"/>
    <w:rsid w:val="009E3A7D"/>
    <w:rsid w:val="009E4AC5"/>
    <w:rsid w:val="009E5634"/>
    <w:rsid w:val="009E5848"/>
    <w:rsid w:val="009E5B7E"/>
    <w:rsid w:val="009E5F50"/>
    <w:rsid w:val="009F076D"/>
    <w:rsid w:val="009F09CA"/>
    <w:rsid w:val="009F09DF"/>
    <w:rsid w:val="009F43AA"/>
    <w:rsid w:val="009F6D00"/>
    <w:rsid w:val="009F726C"/>
    <w:rsid w:val="009F73C5"/>
    <w:rsid w:val="009F752D"/>
    <w:rsid w:val="00A009AF"/>
    <w:rsid w:val="00A00D35"/>
    <w:rsid w:val="00A01459"/>
    <w:rsid w:val="00A020AE"/>
    <w:rsid w:val="00A024B5"/>
    <w:rsid w:val="00A0318E"/>
    <w:rsid w:val="00A0465D"/>
    <w:rsid w:val="00A046E7"/>
    <w:rsid w:val="00A04943"/>
    <w:rsid w:val="00A074EC"/>
    <w:rsid w:val="00A116F7"/>
    <w:rsid w:val="00A117DB"/>
    <w:rsid w:val="00A11FA7"/>
    <w:rsid w:val="00A122A7"/>
    <w:rsid w:val="00A1293D"/>
    <w:rsid w:val="00A12F79"/>
    <w:rsid w:val="00A1319E"/>
    <w:rsid w:val="00A13F26"/>
    <w:rsid w:val="00A143A7"/>
    <w:rsid w:val="00A14937"/>
    <w:rsid w:val="00A15BFC"/>
    <w:rsid w:val="00A16B28"/>
    <w:rsid w:val="00A16F19"/>
    <w:rsid w:val="00A17B0B"/>
    <w:rsid w:val="00A2026F"/>
    <w:rsid w:val="00A217F7"/>
    <w:rsid w:val="00A22457"/>
    <w:rsid w:val="00A238F0"/>
    <w:rsid w:val="00A23F8E"/>
    <w:rsid w:val="00A24BD9"/>
    <w:rsid w:val="00A24EF3"/>
    <w:rsid w:val="00A24FB7"/>
    <w:rsid w:val="00A253EB"/>
    <w:rsid w:val="00A2555F"/>
    <w:rsid w:val="00A25AE1"/>
    <w:rsid w:val="00A25F22"/>
    <w:rsid w:val="00A25F62"/>
    <w:rsid w:val="00A25F78"/>
    <w:rsid w:val="00A27269"/>
    <w:rsid w:val="00A2760A"/>
    <w:rsid w:val="00A277C7"/>
    <w:rsid w:val="00A308AF"/>
    <w:rsid w:val="00A30C43"/>
    <w:rsid w:val="00A30F5F"/>
    <w:rsid w:val="00A31160"/>
    <w:rsid w:val="00A31829"/>
    <w:rsid w:val="00A31842"/>
    <w:rsid w:val="00A32006"/>
    <w:rsid w:val="00A32184"/>
    <w:rsid w:val="00A32204"/>
    <w:rsid w:val="00A32D10"/>
    <w:rsid w:val="00A33325"/>
    <w:rsid w:val="00A34134"/>
    <w:rsid w:val="00A34541"/>
    <w:rsid w:val="00A35804"/>
    <w:rsid w:val="00A40CDD"/>
    <w:rsid w:val="00A412B9"/>
    <w:rsid w:val="00A41871"/>
    <w:rsid w:val="00A41C1A"/>
    <w:rsid w:val="00A42397"/>
    <w:rsid w:val="00A431F0"/>
    <w:rsid w:val="00A43639"/>
    <w:rsid w:val="00A436E7"/>
    <w:rsid w:val="00A43E93"/>
    <w:rsid w:val="00A4539F"/>
    <w:rsid w:val="00A456FC"/>
    <w:rsid w:val="00A457B1"/>
    <w:rsid w:val="00A45C78"/>
    <w:rsid w:val="00A46378"/>
    <w:rsid w:val="00A47064"/>
    <w:rsid w:val="00A4725F"/>
    <w:rsid w:val="00A5045B"/>
    <w:rsid w:val="00A5161B"/>
    <w:rsid w:val="00A51A2A"/>
    <w:rsid w:val="00A52012"/>
    <w:rsid w:val="00A52150"/>
    <w:rsid w:val="00A540C2"/>
    <w:rsid w:val="00A548FC"/>
    <w:rsid w:val="00A5595B"/>
    <w:rsid w:val="00A56209"/>
    <w:rsid w:val="00A5660E"/>
    <w:rsid w:val="00A57C06"/>
    <w:rsid w:val="00A57DD0"/>
    <w:rsid w:val="00A60AB2"/>
    <w:rsid w:val="00A60C49"/>
    <w:rsid w:val="00A61007"/>
    <w:rsid w:val="00A61C5C"/>
    <w:rsid w:val="00A62DFA"/>
    <w:rsid w:val="00A63A1A"/>
    <w:rsid w:val="00A63B67"/>
    <w:rsid w:val="00A64D74"/>
    <w:rsid w:val="00A655F3"/>
    <w:rsid w:val="00A6667F"/>
    <w:rsid w:val="00A6696F"/>
    <w:rsid w:val="00A66B8A"/>
    <w:rsid w:val="00A6737F"/>
    <w:rsid w:val="00A71FF5"/>
    <w:rsid w:val="00A72416"/>
    <w:rsid w:val="00A73142"/>
    <w:rsid w:val="00A73480"/>
    <w:rsid w:val="00A73E31"/>
    <w:rsid w:val="00A74AB4"/>
    <w:rsid w:val="00A74F64"/>
    <w:rsid w:val="00A75480"/>
    <w:rsid w:val="00A75D72"/>
    <w:rsid w:val="00A768C9"/>
    <w:rsid w:val="00A76E48"/>
    <w:rsid w:val="00A77508"/>
    <w:rsid w:val="00A77F4F"/>
    <w:rsid w:val="00A82220"/>
    <w:rsid w:val="00A82811"/>
    <w:rsid w:val="00A82889"/>
    <w:rsid w:val="00A82BFF"/>
    <w:rsid w:val="00A82E1C"/>
    <w:rsid w:val="00A836DF"/>
    <w:rsid w:val="00A8386E"/>
    <w:rsid w:val="00A84100"/>
    <w:rsid w:val="00A85F8C"/>
    <w:rsid w:val="00A86800"/>
    <w:rsid w:val="00A86E37"/>
    <w:rsid w:val="00A87F32"/>
    <w:rsid w:val="00A901D4"/>
    <w:rsid w:val="00A90922"/>
    <w:rsid w:val="00A91657"/>
    <w:rsid w:val="00A922FE"/>
    <w:rsid w:val="00A92669"/>
    <w:rsid w:val="00A9397D"/>
    <w:rsid w:val="00A93F3F"/>
    <w:rsid w:val="00A94356"/>
    <w:rsid w:val="00A95E21"/>
    <w:rsid w:val="00A96AA9"/>
    <w:rsid w:val="00A96E98"/>
    <w:rsid w:val="00AA0852"/>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6675"/>
    <w:rsid w:val="00AB74F1"/>
    <w:rsid w:val="00AB7855"/>
    <w:rsid w:val="00AC0037"/>
    <w:rsid w:val="00AC00B5"/>
    <w:rsid w:val="00AC1516"/>
    <w:rsid w:val="00AC1745"/>
    <w:rsid w:val="00AC1B4B"/>
    <w:rsid w:val="00AC1FC4"/>
    <w:rsid w:val="00AC2C64"/>
    <w:rsid w:val="00AC685E"/>
    <w:rsid w:val="00AC6C2D"/>
    <w:rsid w:val="00AC7241"/>
    <w:rsid w:val="00AC784D"/>
    <w:rsid w:val="00AC7897"/>
    <w:rsid w:val="00AC7E8F"/>
    <w:rsid w:val="00AD0371"/>
    <w:rsid w:val="00AD03EF"/>
    <w:rsid w:val="00AD07EC"/>
    <w:rsid w:val="00AD0C88"/>
    <w:rsid w:val="00AD1882"/>
    <w:rsid w:val="00AD1D49"/>
    <w:rsid w:val="00AD2C52"/>
    <w:rsid w:val="00AD2F98"/>
    <w:rsid w:val="00AD5F3A"/>
    <w:rsid w:val="00AD65D5"/>
    <w:rsid w:val="00AD673C"/>
    <w:rsid w:val="00AE04C7"/>
    <w:rsid w:val="00AE0576"/>
    <w:rsid w:val="00AE0592"/>
    <w:rsid w:val="00AE07C1"/>
    <w:rsid w:val="00AE1EEB"/>
    <w:rsid w:val="00AE380F"/>
    <w:rsid w:val="00AE3A9A"/>
    <w:rsid w:val="00AE3E1D"/>
    <w:rsid w:val="00AE5B04"/>
    <w:rsid w:val="00AE6491"/>
    <w:rsid w:val="00AE652C"/>
    <w:rsid w:val="00AE7481"/>
    <w:rsid w:val="00AE7DEA"/>
    <w:rsid w:val="00AF01C4"/>
    <w:rsid w:val="00AF03DB"/>
    <w:rsid w:val="00AF141E"/>
    <w:rsid w:val="00AF22AC"/>
    <w:rsid w:val="00AF2D9F"/>
    <w:rsid w:val="00AF3389"/>
    <w:rsid w:val="00AF43C9"/>
    <w:rsid w:val="00AF5373"/>
    <w:rsid w:val="00AF609E"/>
    <w:rsid w:val="00AF6D25"/>
    <w:rsid w:val="00B0043F"/>
    <w:rsid w:val="00B00493"/>
    <w:rsid w:val="00B00FED"/>
    <w:rsid w:val="00B0288F"/>
    <w:rsid w:val="00B03173"/>
    <w:rsid w:val="00B034C9"/>
    <w:rsid w:val="00B03A8C"/>
    <w:rsid w:val="00B04198"/>
    <w:rsid w:val="00B05254"/>
    <w:rsid w:val="00B0543F"/>
    <w:rsid w:val="00B0545C"/>
    <w:rsid w:val="00B05E3A"/>
    <w:rsid w:val="00B06493"/>
    <w:rsid w:val="00B065A1"/>
    <w:rsid w:val="00B06AF7"/>
    <w:rsid w:val="00B06FFF"/>
    <w:rsid w:val="00B1009A"/>
    <w:rsid w:val="00B1196E"/>
    <w:rsid w:val="00B1226F"/>
    <w:rsid w:val="00B12BB7"/>
    <w:rsid w:val="00B13708"/>
    <w:rsid w:val="00B144E7"/>
    <w:rsid w:val="00B149AF"/>
    <w:rsid w:val="00B15411"/>
    <w:rsid w:val="00B15B29"/>
    <w:rsid w:val="00B15C98"/>
    <w:rsid w:val="00B1617A"/>
    <w:rsid w:val="00B1760E"/>
    <w:rsid w:val="00B17C9C"/>
    <w:rsid w:val="00B20270"/>
    <w:rsid w:val="00B205EF"/>
    <w:rsid w:val="00B21379"/>
    <w:rsid w:val="00B22B67"/>
    <w:rsid w:val="00B23749"/>
    <w:rsid w:val="00B241BF"/>
    <w:rsid w:val="00B262E6"/>
    <w:rsid w:val="00B263A6"/>
    <w:rsid w:val="00B26FB8"/>
    <w:rsid w:val="00B27455"/>
    <w:rsid w:val="00B2798B"/>
    <w:rsid w:val="00B27DE2"/>
    <w:rsid w:val="00B319D5"/>
    <w:rsid w:val="00B31B79"/>
    <w:rsid w:val="00B32C6C"/>
    <w:rsid w:val="00B338EC"/>
    <w:rsid w:val="00B33A41"/>
    <w:rsid w:val="00B34F1E"/>
    <w:rsid w:val="00B35047"/>
    <w:rsid w:val="00B3651C"/>
    <w:rsid w:val="00B3670D"/>
    <w:rsid w:val="00B403DD"/>
    <w:rsid w:val="00B4092D"/>
    <w:rsid w:val="00B414CB"/>
    <w:rsid w:val="00B41A70"/>
    <w:rsid w:val="00B4274B"/>
    <w:rsid w:val="00B4275B"/>
    <w:rsid w:val="00B428BF"/>
    <w:rsid w:val="00B43551"/>
    <w:rsid w:val="00B44067"/>
    <w:rsid w:val="00B446B9"/>
    <w:rsid w:val="00B46923"/>
    <w:rsid w:val="00B469A0"/>
    <w:rsid w:val="00B470E2"/>
    <w:rsid w:val="00B477DB"/>
    <w:rsid w:val="00B47C1D"/>
    <w:rsid w:val="00B5093C"/>
    <w:rsid w:val="00B50A62"/>
    <w:rsid w:val="00B5107E"/>
    <w:rsid w:val="00B511B9"/>
    <w:rsid w:val="00B52D60"/>
    <w:rsid w:val="00B52D85"/>
    <w:rsid w:val="00B536C8"/>
    <w:rsid w:val="00B5382E"/>
    <w:rsid w:val="00B54105"/>
    <w:rsid w:val="00B56135"/>
    <w:rsid w:val="00B56DF6"/>
    <w:rsid w:val="00B56FD2"/>
    <w:rsid w:val="00B5782B"/>
    <w:rsid w:val="00B62155"/>
    <w:rsid w:val="00B62912"/>
    <w:rsid w:val="00B6358E"/>
    <w:rsid w:val="00B6365C"/>
    <w:rsid w:val="00B63A4D"/>
    <w:rsid w:val="00B64841"/>
    <w:rsid w:val="00B64854"/>
    <w:rsid w:val="00B658D9"/>
    <w:rsid w:val="00B65C8A"/>
    <w:rsid w:val="00B664A6"/>
    <w:rsid w:val="00B66791"/>
    <w:rsid w:val="00B67655"/>
    <w:rsid w:val="00B67D86"/>
    <w:rsid w:val="00B70FA1"/>
    <w:rsid w:val="00B710DD"/>
    <w:rsid w:val="00B7159B"/>
    <w:rsid w:val="00B71AB3"/>
    <w:rsid w:val="00B71F01"/>
    <w:rsid w:val="00B721D0"/>
    <w:rsid w:val="00B72D32"/>
    <w:rsid w:val="00B7351F"/>
    <w:rsid w:val="00B73809"/>
    <w:rsid w:val="00B747C6"/>
    <w:rsid w:val="00B74808"/>
    <w:rsid w:val="00B74E0A"/>
    <w:rsid w:val="00B75181"/>
    <w:rsid w:val="00B756DE"/>
    <w:rsid w:val="00B75BCC"/>
    <w:rsid w:val="00B76457"/>
    <w:rsid w:val="00B76E86"/>
    <w:rsid w:val="00B77535"/>
    <w:rsid w:val="00B77BD8"/>
    <w:rsid w:val="00B801EA"/>
    <w:rsid w:val="00B80A5D"/>
    <w:rsid w:val="00B83144"/>
    <w:rsid w:val="00B83934"/>
    <w:rsid w:val="00B83AF1"/>
    <w:rsid w:val="00B83AF5"/>
    <w:rsid w:val="00B83DE5"/>
    <w:rsid w:val="00B84467"/>
    <w:rsid w:val="00B84CB1"/>
    <w:rsid w:val="00B84FB1"/>
    <w:rsid w:val="00B8569B"/>
    <w:rsid w:val="00B86A34"/>
    <w:rsid w:val="00B879A4"/>
    <w:rsid w:val="00B87D2B"/>
    <w:rsid w:val="00B903A8"/>
    <w:rsid w:val="00B907AB"/>
    <w:rsid w:val="00B90FDD"/>
    <w:rsid w:val="00B930D2"/>
    <w:rsid w:val="00B932A2"/>
    <w:rsid w:val="00B9412F"/>
    <w:rsid w:val="00B950CA"/>
    <w:rsid w:val="00B9569F"/>
    <w:rsid w:val="00B95A6E"/>
    <w:rsid w:val="00B962C8"/>
    <w:rsid w:val="00BA2695"/>
    <w:rsid w:val="00BA338C"/>
    <w:rsid w:val="00BA3A55"/>
    <w:rsid w:val="00BA529C"/>
    <w:rsid w:val="00BA5ABE"/>
    <w:rsid w:val="00BA6597"/>
    <w:rsid w:val="00BA6B6A"/>
    <w:rsid w:val="00BB01C6"/>
    <w:rsid w:val="00BB05E0"/>
    <w:rsid w:val="00BB08DC"/>
    <w:rsid w:val="00BB09E5"/>
    <w:rsid w:val="00BB2153"/>
    <w:rsid w:val="00BB28FB"/>
    <w:rsid w:val="00BB2D98"/>
    <w:rsid w:val="00BB329D"/>
    <w:rsid w:val="00BB3451"/>
    <w:rsid w:val="00BB34F1"/>
    <w:rsid w:val="00BB3B4A"/>
    <w:rsid w:val="00BB60A9"/>
    <w:rsid w:val="00BB614D"/>
    <w:rsid w:val="00BB65B0"/>
    <w:rsid w:val="00BB691B"/>
    <w:rsid w:val="00BC02D7"/>
    <w:rsid w:val="00BC0DF8"/>
    <w:rsid w:val="00BC1558"/>
    <w:rsid w:val="00BC174E"/>
    <w:rsid w:val="00BC228B"/>
    <w:rsid w:val="00BC2C3A"/>
    <w:rsid w:val="00BC2FD3"/>
    <w:rsid w:val="00BC4A3E"/>
    <w:rsid w:val="00BC5A65"/>
    <w:rsid w:val="00BC5F88"/>
    <w:rsid w:val="00BC6330"/>
    <w:rsid w:val="00BC6B52"/>
    <w:rsid w:val="00BC706C"/>
    <w:rsid w:val="00BC7C19"/>
    <w:rsid w:val="00BC7F4C"/>
    <w:rsid w:val="00BD132F"/>
    <w:rsid w:val="00BD1EF3"/>
    <w:rsid w:val="00BD26D1"/>
    <w:rsid w:val="00BD2B39"/>
    <w:rsid w:val="00BD2FC0"/>
    <w:rsid w:val="00BD317F"/>
    <w:rsid w:val="00BD4C8D"/>
    <w:rsid w:val="00BD7522"/>
    <w:rsid w:val="00BD7BE1"/>
    <w:rsid w:val="00BD7D91"/>
    <w:rsid w:val="00BE06A4"/>
    <w:rsid w:val="00BE0DED"/>
    <w:rsid w:val="00BE35C9"/>
    <w:rsid w:val="00BE36E1"/>
    <w:rsid w:val="00BE36F7"/>
    <w:rsid w:val="00BE3E3C"/>
    <w:rsid w:val="00BE3E80"/>
    <w:rsid w:val="00BE4319"/>
    <w:rsid w:val="00BE4443"/>
    <w:rsid w:val="00BE51FF"/>
    <w:rsid w:val="00BE5339"/>
    <w:rsid w:val="00BE59B2"/>
    <w:rsid w:val="00BE5C30"/>
    <w:rsid w:val="00BE60AB"/>
    <w:rsid w:val="00BE632F"/>
    <w:rsid w:val="00BE66DC"/>
    <w:rsid w:val="00BE71AF"/>
    <w:rsid w:val="00BE741A"/>
    <w:rsid w:val="00BE78A7"/>
    <w:rsid w:val="00BF0914"/>
    <w:rsid w:val="00BF0DCF"/>
    <w:rsid w:val="00BF1B63"/>
    <w:rsid w:val="00BF1D17"/>
    <w:rsid w:val="00BF2001"/>
    <w:rsid w:val="00BF2F78"/>
    <w:rsid w:val="00BF336B"/>
    <w:rsid w:val="00BF3AD6"/>
    <w:rsid w:val="00BF45E6"/>
    <w:rsid w:val="00BF4691"/>
    <w:rsid w:val="00BF5090"/>
    <w:rsid w:val="00BF5786"/>
    <w:rsid w:val="00BF5822"/>
    <w:rsid w:val="00BF595D"/>
    <w:rsid w:val="00BF5C94"/>
    <w:rsid w:val="00BF62FF"/>
    <w:rsid w:val="00BF6F9F"/>
    <w:rsid w:val="00BF7027"/>
    <w:rsid w:val="00C01164"/>
    <w:rsid w:val="00C014D3"/>
    <w:rsid w:val="00C0310A"/>
    <w:rsid w:val="00C036CF"/>
    <w:rsid w:val="00C037CB"/>
    <w:rsid w:val="00C03AA4"/>
    <w:rsid w:val="00C0490A"/>
    <w:rsid w:val="00C04952"/>
    <w:rsid w:val="00C04F24"/>
    <w:rsid w:val="00C06B44"/>
    <w:rsid w:val="00C0706C"/>
    <w:rsid w:val="00C102AF"/>
    <w:rsid w:val="00C11488"/>
    <w:rsid w:val="00C11D41"/>
    <w:rsid w:val="00C12305"/>
    <w:rsid w:val="00C123D5"/>
    <w:rsid w:val="00C12E5A"/>
    <w:rsid w:val="00C1352D"/>
    <w:rsid w:val="00C13BC0"/>
    <w:rsid w:val="00C13DB8"/>
    <w:rsid w:val="00C141D3"/>
    <w:rsid w:val="00C14664"/>
    <w:rsid w:val="00C14DC5"/>
    <w:rsid w:val="00C16CD7"/>
    <w:rsid w:val="00C1728A"/>
    <w:rsid w:val="00C1790E"/>
    <w:rsid w:val="00C210AA"/>
    <w:rsid w:val="00C2112E"/>
    <w:rsid w:val="00C21D22"/>
    <w:rsid w:val="00C22491"/>
    <w:rsid w:val="00C22582"/>
    <w:rsid w:val="00C23A5C"/>
    <w:rsid w:val="00C24A16"/>
    <w:rsid w:val="00C24FA8"/>
    <w:rsid w:val="00C2511F"/>
    <w:rsid w:val="00C25947"/>
    <w:rsid w:val="00C25D89"/>
    <w:rsid w:val="00C25F65"/>
    <w:rsid w:val="00C263C3"/>
    <w:rsid w:val="00C26A2A"/>
    <w:rsid w:val="00C27831"/>
    <w:rsid w:val="00C302BC"/>
    <w:rsid w:val="00C30A89"/>
    <w:rsid w:val="00C30C18"/>
    <w:rsid w:val="00C30E50"/>
    <w:rsid w:val="00C319F4"/>
    <w:rsid w:val="00C31A5A"/>
    <w:rsid w:val="00C329E4"/>
    <w:rsid w:val="00C3373C"/>
    <w:rsid w:val="00C3406B"/>
    <w:rsid w:val="00C34A60"/>
    <w:rsid w:val="00C359F0"/>
    <w:rsid w:val="00C35DAE"/>
    <w:rsid w:val="00C362E5"/>
    <w:rsid w:val="00C37B2F"/>
    <w:rsid w:val="00C37C66"/>
    <w:rsid w:val="00C401D6"/>
    <w:rsid w:val="00C40A50"/>
    <w:rsid w:val="00C41023"/>
    <w:rsid w:val="00C4229E"/>
    <w:rsid w:val="00C43E80"/>
    <w:rsid w:val="00C43F41"/>
    <w:rsid w:val="00C441E2"/>
    <w:rsid w:val="00C44514"/>
    <w:rsid w:val="00C445D6"/>
    <w:rsid w:val="00C46381"/>
    <w:rsid w:val="00C46981"/>
    <w:rsid w:val="00C51EC0"/>
    <w:rsid w:val="00C535AD"/>
    <w:rsid w:val="00C5429E"/>
    <w:rsid w:val="00C54890"/>
    <w:rsid w:val="00C55EA8"/>
    <w:rsid w:val="00C568AD"/>
    <w:rsid w:val="00C5706D"/>
    <w:rsid w:val="00C57505"/>
    <w:rsid w:val="00C57B1D"/>
    <w:rsid w:val="00C611FD"/>
    <w:rsid w:val="00C612A4"/>
    <w:rsid w:val="00C61AEB"/>
    <w:rsid w:val="00C61CB8"/>
    <w:rsid w:val="00C623E2"/>
    <w:rsid w:val="00C62742"/>
    <w:rsid w:val="00C631F3"/>
    <w:rsid w:val="00C64BF1"/>
    <w:rsid w:val="00C64EB1"/>
    <w:rsid w:val="00C653F1"/>
    <w:rsid w:val="00C668EC"/>
    <w:rsid w:val="00C6738D"/>
    <w:rsid w:val="00C72C70"/>
    <w:rsid w:val="00C73B3A"/>
    <w:rsid w:val="00C74555"/>
    <w:rsid w:val="00C749BB"/>
    <w:rsid w:val="00C75B5F"/>
    <w:rsid w:val="00C75C58"/>
    <w:rsid w:val="00C76C7A"/>
    <w:rsid w:val="00C76CFB"/>
    <w:rsid w:val="00C77AF1"/>
    <w:rsid w:val="00C83295"/>
    <w:rsid w:val="00C83484"/>
    <w:rsid w:val="00C851EB"/>
    <w:rsid w:val="00C86833"/>
    <w:rsid w:val="00C879B1"/>
    <w:rsid w:val="00C90533"/>
    <w:rsid w:val="00C90A6C"/>
    <w:rsid w:val="00C910EA"/>
    <w:rsid w:val="00C9156A"/>
    <w:rsid w:val="00C924E5"/>
    <w:rsid w:val="00C92A9D"/>
    <w:rsid w:val="00C92FF3"/>
    <w:rsid w:val="00C952F7"/>
    <w:rsid w:val="00C9596F"/>
    <w:rsid w:val="00C977A1"/>
    <w:rsid w:val="00C9786A"/>
    <w:rsid w:val="00CA18B1"/>
    <w:rsid w:val="00CA1F74"/>
    <w:rsid w:val="00CA20E2"/>
    <w:rsid w:val="00CA35E8"/>
    <w:rsid w:val="00CA366A"/>
    <w:rsid w:val="00CA36BF"/>
    <w:rsid w:val="00CA4ACB"/>
    <w:rsid w:val="00CA4EC9"/>
    <w:rsid w:val="00CA700F"/>
    <w:rsid w:val="00CA782B"/>
    <w:rsid w:val="00CB1AE7"/>
    <w:rsid w:val="00CB1B00"/>
    <w:rsid w:val="00CB25CA"/>
    <w:rsid w:val="00CB2F05"/>
    <w:rsid w:val="00CB3EFD"/>
    <w:rsid w:val="00CB3FD6"/>
    <w:rsid w:val="00CB41C7"/>
    <w:rsid w:val="00CB4C56"/>
    <w:rsid w:val="00CB5303"/>
    <w:rsid w:val="00CB5BD3"/>
    <w:rsid w:val="00CB5F2B"/>
    <w:rsid w:val="00CB6E42"/>
    <w:rsid w:val="00CC05A4"/>
    <w:rsid w:val="00CC0E4E"/>
    <w:rsid w:val="00CC11FF"/>
    <w:rsid w:val="00CC1F1E"/>
    <w:rsid w:val="00CC240B"/>
    <w:rsid w:val="00CC25B0"/>
    <w:rsid w:val="00CC284D"/>
    <w:rsid w:val="00CC298A"/>
    <w:rsid w:val="00CC2F21"/>
    <w:rsid w:val="00CC318D"/>
    <w:rsid w:val="00CC3719"/>
    <w:rsid w:val="00CC5533"/>
    <w:rsid w:val="00CC5D18"/>
    <w:rsid w:val="00CC6BF9"/>
    <w:rsid w:val="00CC6FC8"/>
    <w:rsid w:val="00CC7165"/>
    <w:rsid w:val="00CC7679"/>
    <w:rsid w:val="00CC7C01"/>
    <w:rsid w:val="00CD0BA8"/>
    <w:rsid w:val="00CD0D72"/>
    <w:rsid w:val="00CD14B2"/>
    <w:rsid w:val="00CD167A"/>
    <w:rsid w:val="00CD1A41"/>
    <w:rsid w:val="00CD1F39"/>
    <w:rsid w:val="00CD286D"/>
    <w:rsid w:val="00CD3005"/>
    <w:rsid w:val="00CD428C"/>
    <w:rsid w:val="00CD42EC"/>
    <w:rsid w:val="00CD4437"/>
    <w:rsid w:val="00CD45C8"/>
    <w:rsid w:val="00CD48D5"/>
    <w:rsid w:val="00CD4DE8"/>
    <w:rsid w:val="00CD4E66"/>
    <w:rsid w:val="00CD542B"/>
    <w:rsid w:val="00CD56F3"/>
    <w:rsid w:val="00CD5D2E"/>
    <w:rsid w:val="00CD5DCE"/>
    <w:rsid w:val="00CD7BF9"/>
    <w:rsid w:val="00CE081B"/>
    <w:rsid w:val="00CE0FA1"/>
    <w:rsid w:val="00CE177B"/>
    <w:rsid w:val="00CE1844"/>
    <w:rsid w:val="00CE23B4"/>
    <w:rsid w:val="00CE388D"/>
    <w:rsid w:val="00CE4F2B"/>
    <w:rsid w:val="00CE57C3"/>
    <w:rsid w:val="00CE6F41"/>
    <w:rsid w:val="00CE7533"/>
    <w:rsid w:val="00CE7726"/>
    <w:rsid w:val="00CF0943"/>
    <w:rsid w:val="00CF0DAB"/>
    <w:rsid w:val="00CF10F6"/>
    <w:rsid w:val="00CF17C7"/>
    <w:rsid w:val="00CF1BBD"/>
    <w:rsid w:val="00CF21C4"/>
    <w:rsid w:val="00CF3664"/>
    <w:rsid w:val="00CF4443"/>
    <w:rsid w:val="00CF4F8D"/>
    <w:rsid w:val="00CF5581"/>
    <w:rsid w:val="00CF5C9C"/>
    <w:rsid w:val="00CF68A8"/>
    <w:rsid w:val="00CF6BD4"/>
    <w:rsid w:val="00CF6FC2"/>
    <w:rsid w:val="00CF7367"/>
    <w:rsid w:val="00CF7882"/>
    <w:rsid w:val="00CF7D38"/>
    <w:rsid w:val="00D016CE"/>
    <w:rsid w:val="00D0303F"/>
    <w:rsid w:val="00D0390B"/>
    <w:rsid w:val="00D03A76"/>
    <w:rsid w:val="00D05621"/>
    <w:rsid w:val="00D05CA5"/>
    <w:rsid w:val="00D06CFD"/>
    <w:rsid w:val="00D070DE"/>
    <w:rsid w:val="00D079C4"/>
    <w:rsid w:val="00D106D7"/>
    <w:rsid w:val="00D12E98"/>
    <w:rsid w:val="00D132CE"/>
    <w:rsid w:val="00D1467B"/>
    <w:rsid w:val="00D14CBF"/>
    <w:rsid w:val="00D14FC9"/>
    <w:rsid w:val="00D1512D"/>
    <w:rsid w:val="00D15822"/>
    <w:rsid w:val="00D16562"/>
    <w:rsid w:val="00D167BA"/>
    <w:rsid w:val="00D17908"/>
    <w:rsid w:val="00D17A21"/>
    <w:rsid w:val="00D205BA"/>
    <w:rsid w:val="00D2063D"/>
    <w:rsid w:val="00D207F5"/>
    <w:rsid w:val="00D20B65"/>
    <w:rsid w:val="00D20B8B"/>
    <w:rsid w:val="00D20DC7"/>
    <w:rsid w:val="00D22717"/>
    <w:rsid w:val="00D229CB"/>
    <w:rsid w:val="00D22D10"/>
    <w:rsid w:val="00D22F5C"/>
    <w:rsid w:val="00D23C00"/>
    <w:rsid w:val="00D23CAC"/>
    <w:rsid w:val="00D26D7A"/>
    <w:rsid w:val="00D277B7"/>
    <w:rsid w:val="00D278F3"/>
    <w:rsid w:val="00D27A5E"/>
    <w:rsid w:val="00D27E6D"/>
    <w:rsid w:val="00D30A54"/>
    <w:rsid w:val="00D31E64"/>
    <w:rsid w:val="00D3254D"/>
    <w:rsid w:val="00D33D62"/>
    <w:rsid w:val="00D33D65"/>
    <w:rsid w:val="00D3468C"/>
    <w:rsid w:val="00D35954"/>
    <w:rsid w:val="00D35BC2"/>
    <w:rsid w:val="00D35E4E"/>
    <w:rsid w:val="00D3697A"/>
    <w:rsid w:val="00D36CCA"/>
    <w:rsid w:val="00D3705B"/>
    <w:rsid w:val="00D378A0"/>
    <w:rsid w:val="00D37EE7"/>
    <w:rsid w:val="00D41D86"/>
    <w:rsid w:val="00D424E2"/>
    <w:rsid w:val="00D4336F"/>
    <w:rsid w:val="00D43394"/>
    <w:rsid w:val="00D44469"/>
    <w:rsid w:val="00D44684"/>
    <w:rsid w:val="00D45B76"/>
    <w:rsid w:val="00D45F79"/>
    <w:rsid w:val="00D46121"/>
    <w:rsid w:val="00D47345"/>
    <w:rsid w:val="00D50F00"/>
    <w:rsid w:val="00D50F85"/>
    <w:rsid w:val="00D51589"/>
    <w:rsid w:val="00D52BD9"/>
    <w:rsid w:val="00D52F0D"/>
    <w:rsid w:val="00D533A3"/>
    <w:rsid w:val="00D54869"/>
    <w:rsid w:val="00D55318"/>
    <w:rsid w:val="00D556DA"/>
    <w:rsid w:val="00D5610E"/>
    <w:rsid w:val="00D57A2B"/>
    <w:rsid w:val="00D57B98"/>
    <w:rsid w:val="00D60A15"/>
    <w:rsid w:val="00D60AF9"/>
    <w:rsid w:val="00D60DB0"/>
    <w:rsid w:val="00D61F51"/>
    <w:rsid w:val="00D631B7"/>
    <w:rsid w:val="00D646FE"/>
    <w:rsid w:val="00D64BAD"/>
    <w:rsid w:val="00D66443"/>
    <w:rsid w:val="00D66682"/>
    <w:rsid w:val="00D672B0"/>
    <w:rsid w:val="00D70134"/>
    <w:rsid w:val="00D70265"/>
    <w:rsid w:val="00D70466"/>
    <w:rsid w:val="00D70A4D"/>
    <w:rsid w:val="00D71D0C"/>
    <w:rsid w:val="00D71FA4"/>
    <w:rsid w:val="00D720D6"/>
    <w:rsid w:val="00D72276"/>
    <w:rsid w:val="00D729DC"/>
    <w:rsid w:val="00D7327E"/>
    <w:rsid w:val="00D73FAB"/>
    <w:rsid w:val="00D741E6"/>
    <w:rsid w:val="00D74B01"/>
    <w:rsid w:val="00D76C61"/>
    <w:rsid w:val="00D76D91"/>
    <w:rsid w:val="00D772E8"/>
    <w:rsid w:val="00D77AB6"/>
    <w:rsid w:val="00D77AF4"/>
    <w:rsid w:val="00D8022B"/>
    <w:rsid w:val="00D804BA"/>
    <w:rsid w:val="00D809FB"/>
    <w:rsid w:val="00D80C82"/>
    <w:rsid w:val="00D811D9"/>
    <w:rsid w:val="00D81920"/>
    <w:rsid w:val="00D82482"/>
    <w:rsid w:val="00D826CB"/>
    <w:rsid w:val="00D83125"/>
    <w:rsid w:val="00D832D9"/>
    <w:rsid w:val="00D83679"/>
    <w:rsid w:val="00D83AF1"/>
    <w:rsid w:val="00D841AB"/>
    <w:rsid w:val="00D847A1"/>
    <w:rsid w:val="00D85257"/>
    <w:rsid w:val="00D8525C"/>
    <w:rsid w:val="00D852C4"/>
    <w:rsid w:val="00D8539F"/>
    <w:rsid w:val="00D855B9"/>
    <w:rsid w:val="00D85DDF"/>
    <w:rsid w:val="00D86AF2"/>
    <w:rsid w:val="00D86C5D"/>
    <w:rsid w:val="00D8725B"/>
    <w:rsid w:val="00D8753B"/>
    <w:rsid w:val="00D900E3"/>
    <w:rsid w:val="00D91725"/>
    <w:rsid w:val="00D91BF8"/>
    <w:rsid w:val="00D91DC9"/>
    <w:rsid w:val="00D92D46"/>
    <w:rsid w:val="00D9314B"/>
    <w:rsid w:val="00D931EF"/>
    <w:rsid w:val="00D93336"/>
    <w:rsid w:val="00D93480"/>
    <w:rsid w:val="00D940FE"/>
    <w:rsid w:val="00D94C5F"/>
    <w:rsid w:val="00D95189"/>
    <w:rsid w:val="00D959EA"/>
    <w:rsid w:val="00D963A1"/>
    <w:rsid w:val="00DA04C0"/>
    <w:rsid w:val="00DA0F8B"/>
    <w:rsid w:val="00DA12C8"/>
    <w:rsid w:val="00DA1B86"/>
    <w:rsid w:val="00DA262B"/>
    <w:rsid w:val="00DA3643"/>
    <w:rsid w:val="00DA4B8E"/>
    <w:rsid w:val="00DA4FF1"/>
    <w:rsid w:val="00DA7F8C"/>
    <w:rsid w:val="00DB140E"/>
    <w:rsid w:val="00DB1DA9"/>
    <w:rsid w:val="00DB30EB"/>
    <w:rsid w:val="00DB3DEB"/>
    <w:rsid w:val="00DB408F"/>
    <w:rsid w:val="00DB5225"/>
    <w:rsid w:val="00DB5629"/>
    <w:rsid w:val="00DB6279"/>
    <w:rsid w:val="00DB65A0"/>
    <w:rsid w:val="00DB6814"/>
    <w:rsid w:val="00DB6C8E"/>
    <w:rsid w:val="00DB6F88"/>
    <w:rsid w:val="00DB76EF"/>
    <w:rsid w:val="00DB78B4"/>
    <w:rsid w:val="00DC0A92"/>
    <w:rsid w:val="00DC102A"/>
    <w:rsid w:val="00DC1F35"/>
    <w:rsid w:val="00DC32B2"/>
    <w:rsid w:val="00DC34D8"/>
    <w:rsid w:val="00DC4B5F"/>
    <w:rsid w:val="00DC5A12"/>
    <w:rsid w:val="00DC5BDA"/>
    <w:rsid w:val="00DC6985"/>
    <w:rsid w:val="00DC75F5"/>
    <w:rsid w:val="00DD1DAF"/>
    <w:rsid w:val="00DD24D1"/>
    <w:rsid w:val="00DD26F7"/>
    <w:rsid w:val="00DD270A"/>
    <w:rsid w:val="00DD2B6B"/>
    <w:rsid w:val="00DD2BC2"/>
    <w:rsid w:val="00DD30B2"/>
    <w:rsid w:val="00DD33F9"/>
    <w:rsid w:val="00DD34DB"/>
    <w:rsid w:val="00DD3A27"/>
    <w:rsid w:val="00DD3F47"/>
    <w:rsid w:val="00DD49C3"/>
    <w:rsid w:val="00DD4C21"/>
    <w:rsid w:val="00DD5F51"/>
    <w:rsid w:val="00DD61A4"/>
    <w:rsid w:val="00DD69C2"/>
    <w:rsid w:val="00DD6ED0"/>
    <w:rsid w:val="00DD6F39"/>
    <w:rsid w:val="00DD7094"/>
    <w:rsid w:val="00DD74A7"/>
    <w:rsid w:val="00DE029F"/>
    <w:rsid w:val="00DE02FB"/>
    <w:rsid w:val="00DE04AC"/>
    <w:rsid w:val="00DE1028"/>
    <w:rsid w:val="00DE2683"/>
    <w:rsid w:val="00DE2E6B"/>
    <w:rsid w:val="00DE332F"/>
    <w:rsid w:val="00DE35ED"/>
    <w:rsid w:val="00DE3C69"/>
    <w:rsid w:val="00DE4ADF"/>
    <w:rsid w:val="00DE51D5"/>
    <w:rsid w:val="00DE68DF"/>
    <w:rsid w:val="00DE7A2C"/>
    <w:rsid w:val="00DF0372"/>
    <w:rsid w:val="00DF117D"/>
    <w:rsid w:val="00DF1579"/>
    <w:rsid w:val="00DF1E3D"/>
    <w:rsid w:val="00DF20FC"/>
    <w:rsid w:val="00DF36FC"/>
    <w:rsid w:val="00DF4AC7"/>
    <w:rsid w:val="00DF4CB3"/>
    <w:rsid w:val="00DF5570"/>
    <w:rsid w:val="00DF614D"/>
    <w:rsid w:val="00DF630B"/>
    <w:rsid w:val="00DF6F04"/>
    <w:rsid w:val="00DF7A36"/>
    <w:rsid w:val="00DF7B01"/>
    <w:rsid w:val="00E000C1"/>
    <w:rsid w:val="00E00234"/>
    <w:rsid w:val="00E0063D"/>
    <w:rsid w:val="00E0118E"/>
    <w:rsid w:val="00E01F62"/>
    <w:rsid w:val="00E033B4"/>
    <w:rsid w:val="00E03635"/>
    <w:rsid w:val="00E03E35"/>
    <w:rsid w:val="00E04146"/>
    <w:rsid w:val="00E0436C"/>
    <w:rsid w:val="00E04595"/>
    <w:rsid w:val="00E04B62"/>
    <w:rsid w:val="00E055F1"/>
    <w:rsid w:val="00E066A1"/>
    <w:rsid w:val="00E0700D"/>
    <w:rsid w:val="00E07440"/>
    <w:rsid w:val="00E07621"/>
    <w:rsid w:val="00E100B4"/>
    <w:rsid w:val="00E10480"/>
    <w:rsid w:val="00E1092E"/>
    <w:rsid w:val="00E11D77"/>
    <w:rsid w:val="00E12128"/>
    <w:rsid w:val="00E13CB8"/>
    <w:rsid w:val="00E145BA"/>
    <w:rsid w:val="00E16471"/>
    <w:rsid w:val="00E16C52"/>
    <w:rsid w:val="00E16CC5"/>
    <w:rsid w:val="00E207E2"/>
    <w:rsid w:val="00E20D62"/>
    <w:rsid w:val="00E2278E"/>
    <w:rsid w:val="00E2348F"/>
    <w:rsid w:val="00E23651"/>
    <w:rsid w:val="00E23BBC"/>
    <w:rsid w:val="00E23C64"/>
    <w:rsid w:val="00E24939"/>
    <w:rsid w:val="00E24A55"/>
    <w:rsid w:val="00E255E0"/>
    <w:rsid w:val="00E261C5"/>
    <w:rsid w:val="00E263DC"/>
    <w:rsid w:val="00E2645D"/>
    <w:rsid w:val="00E26BAA"/>
    <w:rsid w:val="00E27A60"/>
    <w:rsid w:val="00E300BC"/>
    <w:rsid w:val="00E30236"/>
    <w:rsid w:val="00E316C7"/>
    <w:rsid w:val="00E31FB3"/>
    <w:rsid w:val="00E31FBD"/>
    <w:rsid w:val="00E321B2"/>
    <w:rsid w:val="00E33601"/>
    <w:rsid w:val="00E33AF3"/>
    <w:rsid w:val="00E3477F"/>
    <w:rsid w:val="00E34913"/>
    <w:rsid w:val="00E34964"/>
    <w:rsid w:val="00E34B88"/>
    <w:rsid w:val="00E35409"/>
    <w:rsid w:val="00E35EB0"/>
    <w:rsid w:val="00E36609"/>
    <w:rsid w:val="00E37D1A"/>
    <w:rsid w:val="00E409AF"/>
    <w:rsid w:val="00E415C9"/>
    <w:rsid w:val="00E4183C"/>
    <w:rsid w:val="00E41F15"/>
    <w:rsid w:val="00E42784"/>
    <w:rsid w:val="00E43A3A"/>
    <w:rsid w:val="00E43AF0"/>
    <w:rsid w:val="00E4420F"/>
    <w:rsid w:val="00E443FC"/>
    <w:rsid w:val="00E444F5"/>
    <w:rsid w:val="00E4453C"/>
    <w:rsid w:val="00E458F9"/>
    <w:rsid w:val="00E45E12"/>
    <w:rsid w:val="00E463CF"/>
    <w:rsid w:val="00E469CC"/>
    <w:rsid w:val="00E46AA2"/>
    <w:rsid w:val="00E46B5F"/>
    <w:rsid w:val="00E47041"/>
    <w:rsid w:val="00E50852"/>
    <w:rsid w:val="00E50E32"/>
    <w:rsid w:val="00E510C2"/>
    <w:rsid w:val="00E52D35"/>
    <w:rsid w:val="00E5309C"/>
    <w:rsid w:val="00E5364E"/>
    <w:rsid w:val="00E5641A"/>
    <w:rsid w:val="00E56F49"/>
    <w:rsid w:val="00E606F7"/>
    <w:rsid w:val="00E6094B"/>
    <w:rsid w:val="00E6108A"/>
    <w:rsid w:val="00E62110"/>
    <w:rsid w:val="00E62B4B"/>
    <w:rsid w:val="00E62B65"/>
    <w:rsid w:val="00E645C9"/>
    <w:rsid w:val="00E6480E"/>
    <w:rsid w:val="00E650A4"/>
    <w:rsid w:val="00E65600"/>
    <w:rsid w:val="00E70CBD"/>
    <w:rsid w:val="00E71255"/>
    <w:rsid w:val="00E71742"/>
    <w:rsid w:val="00E721B7"/>
    <w:rsid w:val="00E72CAC"/>
    <w:rsid w:val="00E73232"/>
    <w:rsid w:val="00E73DF6"/>
    <w:rsid w:val="00E740D5"/>
    <w:rsid w:val="00E744E1"/>
    <w:rsid w:val="00E74E7E"/>
    <w:rsid w:val="00E7534B"/>
    <w:rsid w:val="00E7667B"/>
    <w:rsid w:val="00E76E04"/>
    <w:rsid w:val="00E76FF9"/>
    <w:rsid w:val="00E7719C"/>
    <w:rsid w:val="00E7729F"/>
    <w:rsid w:val="00E77689"/>
    <w:rsid w:val="00E77BB1"/>
    <w:rsid w:val="00E8012E"/>
    <w:rsid w:val="00E81521"/>
    <w:rsid w:val="00E81685"/>
    <w:rsid w:val="00E83373"/>
    <w:rsid w:val="00E850FA"/>
    <w:rsid w:val="00E854E1"/>
    <w:rsid w:val="00E85A8B"/>
    <w:rsid w:val="00E85AC6"/>
    <w:rsid w:val="00E86329"/>
    <w:rsid w:val="00E863C3"/>
    <w:rsid w:val="00E86449"/>
    <w:rsid w:val="00E873EE"/>
    <w:rsid w:val="00E87800"/>
    <w:rsid w:val="00E87E89"/>
    <w:rsid w:val="00E90301"/>
    <w:rsid w:val="00E9037E"/>
    <w:rsid w:val="00E90660"/>
    <w:rsid w:val="00E9075E"/>
    <w:rsid w:val="00E90EAA"/>
    <w:rsid w:val="00E93403"/>
    <w:rsid w:val="00E934C8"/>
    <w:rsid w:val="00E95279"/>
    <w:rsid w:val="00E959ED"/>
    <w:rsid w:val="00E9611A"/>
    <w:rsid w:val="00E969EF"/>
    <w:rsid w:val="00E96E91"/>
    <w:rsid w:val="00EA043E"/>
    <w:rsid w:val="00EA08D6"/>
    <w:rsid w:val="00EA092F"/>
    <w:rsid w:val="00EA10DB"/>
    <w:rsid w:val="00EA24A7"/>
    <w:rsid w:val="00EA24CC"/>
    <w:rsid w:val="00EA26A7"/>
    <w:rsid w:val="00EA29A9"/>
    <w:rsid w:val="00EA4446"/>
    <w:rsid w:val="00EA460E"/>
    <w:rsid w:val="00EA4899"/>
    <w:rsid w:val="00EA5301"/>
    <w:rsid w:val="00EA57C7"/>
    <w:rsid w:val="00EA778E"/>
    <w:rsid w:val="00EB1B0C"/>
    <w:rsid w:val="00EB65D2"/>
    <w:rsid w:val="00EB6EB5"/>
    <w:rsid w:val="00EB78C0"/>
    <w:rsid w:val="00EB7CFC"/>
    <w:rsid w:val="00EC0AFD"/>
    <w:rsid w:val="00EC22CF"/>
    <w:rsid w:val="00EC25BB"/>
    <w:rsid w:val="00EC2E0E"/>
    <w:rsid w:val="00EC3612"/>
    <w:rsid w:val="00EC426E"/>
    <w:rsid w:val="00EC56ED"/>
    <w:rsid w:val="00EC5C76"/>
    <w:rsid w:val="00EC6134"/>
    <w:rsid w:val="00ED02AD"/>
    <w:rsid w:val="00ED0996"/>
    <w:rsid w:val="00ED116C"/>
    <w:rsid w:val="00ED128F"/>
    <w:rsid w:val="00ED13CF"/>
    <w:rsid w:val="00ED3382"/>
    <w:rsid w:val="00ED3472"/>
    <w:rsid w:val="00ED35EA"/>
    <w:rsid w:val="00ED3910"/>
    <w:rsid w:val="00ED3FB3"/>
    <w:rsid w:val="00ED4141"/>
    <w:rsid w:val="00ED5010"/>
    <w:rsid w:val="00ED5CC7"/>
    <w:rsid w:val="00ED745F"/>
    <w:rsid w:val="00ED78FF"/>
    <w:rsid w:val="00EE114D"/>
    <w:rsid w:val="00EE197B"/>
    <w:rsid w:val="00EE1B20"/>
    <w:rsid w:val="00EE1D10"/>
    <w:rsid w:val="00EE46CD"/>
    <w:rsid w:val="00EE56C5"/>
    <w:rsid w:val="00EE596C"/>
    <w:rsid w:val="00EE6233"/>
    <w:rsid w:val="00EE704A"/>
    <w:rsid w:val="00EE7450"/>
    <w:rsid w:val="00EE78CF"/>
    <w:rsid w:val="00EE7C36"/>
    <w:rsid w:val="00EF11E8"/>
    <w:rsid w:val="00EF1B48"/>
    <w:rsid w:val="00EF248F"/>
    <w:rsid w:val="00EF26AF"/>
    <w:rsid w:val="00EF2E84"/>
    <w:rsid w:val="00EF3829"/>
    <w:rsid w:val="00EF3C17"/>
    <w:rsid w:val="00EF463B"/>
    <w:rsid w:val="00EF5B0E"/>
    <w:rsid w:val="00EF6025"/>
    <w:rsid w:val="00EF68FA"/>
    <w:rsid w:val="00EF78B0"/>
    <w:rsid w:val="00F011C9"/>
    <w:rsid w:val="00F01453"/>
    <w:rsid w:val="00F01CC1"/>
    <w:rsid w:val="00F02D7F"/>
    <w:rsid w:val="00F05269"/>
    <w:rsid w:val="00F05481"/>
    <w:rsid w:val="00F055AC"/>
    <w:rsid w:val="00F05B89"/>
    <w:rsid w:val="00F067BA"/>
    <w:rsid w:val="00F073E1"/>
    <w:rsid w:val="00F10FCC"/>
    <w:rsid w:val="00F11755"/>
    <w:rsid w:val="00F11C5E"/>
    <w:rsid w:val="00F11E40"/>
    <w:rsid w:val="00F132FD"/>
    <w:rsid w:val="00F136BB"/>
    <w:rsid w:val="00F13ECC"/>
    <w:rsid w:val="00F1410B"/>
    <w:rsid w:val="00F1621A"/>
    <w:rsid w:val="00F16D64"/>
    <w:rsid w:val="00F173BA"/>
    <w:rsid w:val="00F178F5"/>
    <w:rsid w:val="00F20040"/>
    <w:rsid w:val="00F205BF"/>
    <w:rsid w:val="00F21B2B"/>
    <w:rsid w:val="00F23F0E"/>
    <w:rsid w:val="00F2516E"/>
    <w:rsid w:val="00F2555F"/>
    <w:rsid w:val="00F255F9"/>
    <w:rsid w:val="00F26085"/>
    <w:rsid w:val="00F26313"/>
    <w:rsid w:val="00F26876"/>
    <w:rsid w:val="00F30F0A"/>
    <w:rsid w:val="00F31175"/>
    <w:rsid w:val="00F3120D"/>
    <w:rsid w:val="00F3192E"/>
    <w:rsid w:val="00F31F34"/>
    <w:rsid w:val="00F3277A"/>
    <w:rsid w:val="00F3335E"/>
    <w:rsid w:val="00F3393C"/>
    <w:rsid w:val="00F340AB"/>
    <w:rsid w:val="00F3489D"/>
    <w:rsid w:val="00F34D65"/>
    <w:rsid w:val="00F34F45"/>
    <w:rsid w:val="00F35314"/>
    <w:rsid w:val="00F353BE"/>
    <w:rsid w:val="00F36018"/>
    <w:rsid w:val="00F3603C"/>
    <w:rsid w:val="00F37345"/>
    <w:rsid w:val="00F37602"/>
    <w:rsid w:val="00F37E73"/>
    <w:rsid w:val="00F40BCF"/>
    <w:rsid w:val="00F414C6"/>
    <w:rsid w:val="00F420A4"/>
    <w:rsid w:val="00F42B91"/>
    <w:rsid w:val="00F43537"/>
    <w:rsid w:val="00F43BF4"/>
    <w:rsid w:val="00F44CE6"/>
    <w:rsid w:val="00F452FF"/>
    <w:rsid w:val="00F458B6"/>
    <w:rsid w:val="00F475E4"/>
    <w:rsid w:val="00F51A13"/>
    <w:rsid w:val="00F527DD"/>
    <w:rsid w:val="00F52BD3"/>
    <w:rsid w:val="00F52EBD"/>
    <w:rsid w:val="00F534EC"/>
    <w:rsid w:val="00F53CCD"/>
    <w:rsid w:val="00F5495D"/>
    <w:rsid w:val="00F54B55"/>
    <w:rsid w:val="00F55187"/>
    <w:rsid w:val="00F55203"/>
    <w:rsid w:val="00F552BB"/>
    <w:rsid w:val="00F5564C"/>
    <w:rsid w:val="00F55AB9"/>
    <w:rsid w:val="00F563EA"/>
    <w:rsid w:val="00F6018D"/>
    <w:rsid w:val="00F6048F"/>
    <w:rsid w:val="00F60F05"/>
    <w:rsid w:val="00F62342"/>
    <w:rsid w:val="00F634AA"/>
    <w:rsid w:val="00F6382E"/>
    <w:rsid w:val="00F638DB"/>
    <w:rsid w:val="00F63F01"/>
    <w:rsid w:val="00F6439C"/>
    <w:rsid w:val="00F65291"/>
    <w:rsid w:val="00F65731"/>
    <w:rsid w:val="00F65958"/>
    <w:rsid w:val="00F65B08"/>
    <w:rsid w:val="00F665B2"/>
    <w:rsid w:val="00F66CAD"/>
    <w:rsid w:val="00F66D8E"/>
    <w:rsid w:val="00F67B3C"/>
    <w:rsid w:val="00F701F2"/>
    <w:rsid w:val="00F711A0"/>
    <w:rsid w:val="00F74B5B"/>
    <w:rsid w:val="00F75FCA"/>
    <w:rsid w:val="00F7603C"/>
    <w:rsid w:val="00F7670F"/>
    <w:rsid w:val="00F77835"/>
    <w:rsid w:val="00F80398"/>
    <w:rsid w:val="00F81199"/>
    <w:rsid w:val="00F813F8"/>
    <w:rsid w:val="00F83433"/>
    <w:rsid w:val="00F83832"/>
    <w:rsid w:val="00F84416"/>
    <w:rsid w:val="00F84436"/>
    <w:rsid w:val="00F90847"/>
    <w:rsid w:val="00F9130B"/>
    <w:rsid w:val="00F91876"/>
    <w:rsid w:val="00F91F67"/>
    <w:rsid w:val="00F92913"/>
    <w:rsid w:val="00F92B91"/>
    <w:rsid w:val="00F92BE4"/>
    <w:rsid w:val="00F93373"/>
    <w:rsid w:val="00F93A53"/>
    <w:rsid w:val="00F9463F"/>
    <w:rsid w:val="00F94EA5"/>
    <w:rsid w:val="00F950B2"/>
    <w:rsid w:val="00F95D7A"/>
    <w:rsid w:val="00F9664C"/>
    <w:rsid w:val="00F97D04"/>
    <w:rsid w:val="00FA0F26"/>
    <w:rsid w:val="00FA1490"/>
    <w:rsid w:val="00FA285F"/>
    <w:rsid w:val="00FA3DF6"/>
    <w:rsid w:val="00FA4534"/>
    <w:rsid w:val="00FA4617"/>
    <w:rsid w:val="00FA53C1"/>
    <w:rsid w:val="00FA53F1"/>
    <w:rsid w:val="00FA6E2F"/>
    <w:rsid w:val="00FA7516"/>
    <w:rsid w:val="00FB02FD"/>
    <w:rsid w:val="00FB0842"/>
    <w:rsid w:val="00FB0DD4"/>
    <w:rsid w:val="00FB2B60"/>
    <w:rsid w:val="00FB2BBA"/>
    <w:rsid w:val="00FB2ED5"/>
    <w:rsid w:val="00FB3FA5"/>
    <w:rsid w:val="00FB440C"/>
    <w:rsid w:val="00FB461E"/>
    <w:rsid w:val="00FC149A"/>
    <w:rsid w:val="00FC38EE"/>
    <w:rsid w:val="00FC3C7D"/>
    <w:rsid w:val="00FC3E5B"/>
    <w:rsid w:val="00FC45C4"/>
    <w:rsid w:val="00FC4768"/>
    <w:rsid w:val="00FC4900"/>
    <w:rsid w:val="00FC493B"/>
    <w:rsid w:val="00FC5D89"/>
    <w:rsid w:val="00FC6052"/>
    <w:rsid w:val="00FC668E"/>
    <w:rsid w:val="00FC71F3"/>
    <w:rsid w:val="00FC7D09"/>
    <w:rsid w:val="00FD0087"/>
    <w:rsid w:val="00FD0300"/>
    <w:rsid w:val="00FD06D4"/>
    <w:rsid w:val="00FD10CA"/>
    <w:rsid w:val="00FD11CE"/>
    <w:rsid w:val="00FD4076"/>
    <w:rsid w:val="00FD45F8"/>
    <w:rsid w:val="00FD4851"/>
    <w:rsid w:val="00FD4FA7"/>
    <w:rsid w:val="00FD6873"/>
    <w:rsid w:val="00FD6E61"/>
    <w:rsid w:val="00FD74EE"/>
    <w:rsid w:val="00FD7582"/>
    <w:rsid w:val="00FD790D"/>
    <w:rsid w:val="00FD79A7"/>
    <w:rsid w:val="00FE0CE8"/>
    <w:rsid w:val="00FE1EB5"/>
    <w:rsid w:val="00FE1FEE"/>
    <w:rsid w:val="00FE2029"/>
    <w:rsid w:val="00FE2191"/>
    <w:rsid w:val="00FE2443"/>
    <w:rsid w:val="00FE277C"/>
    <w:rsid w:val="00FE2F42"/>
    <w:rsid w:val="00FE362C"/>
    <w:rsid w:val="00FE3E74"/>
    <w:rsid w:val="00FE61DE"/>
    <w:rsid w:val="00FE6319"/>
    <w:rsid w:val="00FE656F"/>
    <w:rsid w:val="00FF0257"/>
    <w:rsid w:val="00FF1CEE"/>
    <w:rsid w:val="00FF2525"/>
    <w:rsid w:val="00FF3B86"/>
    <w:rsid w:val="00FF3EAD"/>
    <w:rsid w:val="00FF41E3"/>
    <w:rsid w:val="00FF46EE"/>
    <w:rsid w:val="00FF5543"/>
    <w:rsid w:val="00FF556A"/>
    <w:rsid w:val="00FF583B"/>
    <w:rsid w:val="00FF588C"/>
    <w:rsid w:val="00FF5F94"/>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71A43A"/>
  <w15:docId w15:val="{BFBBAE20-F293-4874-AA21-9D8F13A3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 w:type="paragraph" w:customStyle="1" w:styleId="m1934578465732647883m5298416086341522276msolistparagraph">
    <w:name w:val="m_1934578465732647883m_5298416086341522276msolistparagraph"/>
    <w:basedOn w:val="Standaard"/>
    <w:rsid w:val="0026281B"/>
    <w:pPr>
      <w:spacing w:before="100" w:beforeAutospacing="1" w:after="100" w:afterAutospacing="1" w:line="240" w:lineRule="auto"/>
    </w:pPr>
    <w:rPr>
      <w:rFonts w:ascii="Times New Roman" w:eastAsiaTheme="minorHAnsi" w:hAnsi="Times New Roman"/>
      <w:sz w:val="24"/>
      <w:szCs w:val="24"/>
      <w:lang w:eastAsia="nl-BE"/>
    </w:rPr>
  </w:style>
  <w:style w:type="character" w:customStyle="1" w:styleId="m1934578465732647883m5298416086341522276spelle">
    <w:name w:val="m_1934578465732647883m_5298416086341522276spelle"/>
    <w:basedOn w:val="Standaardalinea-lettertype"/>
    <w:rsid w:val="0026281B"/>
  </w:style>
  <w:style w:type="paragraph" w:styleId="Normaalweb">
    <w:name w:val="Normal (Web)"/>
    <w:basedOn w:val="Standaard"/>
    <w:uiPriority w:val="99"/>
    <w:semiHidden/>
    <w:unhideWhenUsed/>
    <w:rsid w:val="005372AC"/>
    <w:pPr>
      <w:spacing w:before="100" w:beforeAutospacing="1" w:after="100" w:afterAutospacing="1" w:line="240" w:lineRule="auto"/>
    </w:pPr>
    <w:rPr>
      <w:rFonts w:ascii="Times New Roman" w:eastAsiaTheme="minorHAnsi" w:hAnsi="Times New Roman"/>
      <w:sz w:val="24"/>
      <w:szCs w:val="24"/>
      <w:lang w:eastAsia="nl-BE"/>
    </w:rPr>
  </w:style>
  <w:style w:type="paragraph" w:customStyle="1" w:styleId="xmsonormal">
    <w:name w:val="x_msonormal"/>
    <w:basedOn w:val="Standaard"/>
    <w:uiPriority w:val="99"/>
    <w:rsid w:val="00A56209"/>
    <w:pPr>
      <w:spacing w:after="0" w:line="240" w:lineRule="auto"/>
    </w:pPr>
    <w:rPr>
      <w:rFonts w:ascii="Times New Roman" w:eastAsiaTheme="minorHAnsi" w:hAnsi="Times New Roman"/>
      <w:sz w:val="24"/>
      <w:szCs w:val="24"/>
      <w:lang w:eastAsia="nl-BE"/>
    </w:rPr>
  </w:style>
  <w:style w:type="paragraph" w:customStyle="1" w:styleId="Default">
    <w:name w:val="Default"/>
    <w:basedOn w:val="Standaard"/>
    <w:rsid w:val="002706EF"/>
    <w:pPr>
      <w:autoSpaceDE w:val="0"/>
      <w:autoSpaceDN w:val="0"/>
      <w:spacing w:after="0" w:line="240" w:lineRule="auto"/>
    </w:pPr>
    <w:rPr>
      <w:rFonts w:ascii="Flanders Art Sans" w:eastAsiaTheme="minorHAnsi" w:hAnsi="Flanders Art Sans"/>
      <w:color w:val="000000"/>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19477800">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48771463">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195583803">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28909196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377363076">
      <w:bodyDiv w:val="1"/>
      <w:marLeft w:val="0"/>
      <w:marRight w:val="0"/>
      <w:marTop w:val="0"/>
      <w:marBottom w:val="0"/>
      <w:divBdr>
        <w:top w:val="none" w:sz="0" w:space="0" w:color="auto"/>
        <w:left w:val="none" w:sz="0" w:space="0" w:color="auto"/>
        <w:bottom w:val="none" w:sz="0" w:space="0" w:color="auto"/>
        <w:right w:val="none" w:sz="0" w:space="0" w:color="auto"/>
      </w:divBdr>
    </w:div>
    <w:div w:id="408894038">
      <w:bodyDiv w:val="1"/>
      <w:marLeft w:val="0"/>
      <w:marRight w:val="0"/>
      <w:marTop w:val="0"/>
      <w:marBottom w:val="0"/>
      <w:divBdr>
        <w:top w:val="none" w:sz="0" w:space="0" w:color="auto"/>
        <w:left w:val="none" w:sz="0" w:space="0" w:color="auto"/>
        <w:bottom w:val="none" w:sz="0" w:space="0" w:color="auto"/>
        <w:right w:val="none" w:sz="0" w:space="0" w:color="auto"/>
      </w:divBdr>
    </w:div>
    <w:div w:id="505096806">
      <w:bodyDiv w:val="1"/>
      <w:marLeft w:val="0"/>
      <w:marRight w:val="0"/>
      <w:marTop w:val="0"/>
      <w:marBottom w:val="0"/>
      <w:divBdr>
        <w:top w:val="none" w:sz="0" w:space="0" w:color="auto"/>
        <w:left w:val="none" w:sz="0" w:space="0" w:color="auto"/>
        <w:bottom w:val="none" w:sz="0" w:space="0" w:color="auto"/>
        <w:right w:val="none" w:sz="0" w:space="0" w:color="auto"/>
      </w:divBdr>
    </w:div>
    <w:div w:id="505748825">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602886147">
      <w:bodyDiv w:val="1"/>
      <w:marLeft w:val="0"/>
      <w:marRight w:val="0"/>
      <w:marTop w:val="0"/>
      <w:marBottom w:val="0"/>
      <w:divBdr>
        <w:top w:val="none" w:sz="0" w:space="0" w:color="auto"/>
        <w:left w:val="none" w:sz="0" w:space="0" w:color="auto"/>
        <w:bottom w:val="none" w:sz="0" w:space="0" w:color="auto"/>
        <w:right w:val="none" w:sz="0" w:space="0" w:color="auto"/>
      </w:divBdr>
    </w:div>
    <w:div w:id="721174438">
      <w:bodyDiv w:val="1"/>
      <w:marLeft w:val="0"/>
      <w:marRight w:val="0"/>
      <w:marTop w:val="0"/>
      <w:marBottom w:val="0"/>
      <w:divBdr>
        <w:top w:val="none" w:sz="0" w:space="0" w:color="auto"/>
        <w:left w:val="none" w:sz="0" w:space="0" w:color="auto"/>
        <w:bottom w:val="none" w:sz="0" w:space="0" w:color="auto"/>
        <w:right w:val="none" w:sz="0" w:space="0" w:color="auto"/>
      </w:divBdr>
    </w:div>
    <w:div w:id="1011373033">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35877135">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044679">
      <w:bodyDiv w:val="1"/>
      <w:marLeft w:val="0"/>
      <w:marRight w:val="0"/>
      <w:marTop w:val="0"/>
      <w:marBottom w:val="0"/>
      <w:divBdr>
        <w:top w:val="none" w:sz="0" w:space="0" w:color="auto"/>
        <w:left w:val="none" w:sz="0" w:space="0" w:color="auto"/>
        <w:bottom w:val="none" w:sz="0" w:space="0" w:color="auto"/>
        <w:right w:val="none" w:sz="0" w:space="0" w:color="auto"/>
      </w:divBdr>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377244540">
      <w:bodyDiv w:val="1"/>
      <w:marLeft w:val="0"/>
      <w:marRight w:val="0"/>
      <w:marTop w:val="0"/>
      <w:marBottom w:val="0"/>
      <w:divBdr>
        <w:top w:val="none" w:sz="0" w:space="0" w:color="auto"/>
        <w:left w:val="none" w:sz="0" w:space="0" w:color="auto"/>
        <w:bottom w:val="none" w:sz="0" w:space="0" w:color="auto"/>
        <w:right w:val="none" w:sz="0" w:space="0" w:color="auto"/>
      </w:divBdr>
    </w:div>
    <w:div w:id="1444959025">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52461610">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210642">
      <w:bodyDiv w:val="1"/>
      <w:marLeft w:val="0"/>
      <w:marRight w:val="0"/>
      <w:marTop w:val="0"/>
      <w:marBottom w:val="0"/>
      <w:divBdr>
        <w:top w:val="none" w:sz="0" w:space="0" w:color="auto"/>
        <w:left w:val="none" w:sz="0" w:space="0" w:color="auto"/>
        <w:bottom w:val="none" w:sz="0" w:space="0" w:color="auto"/>
        <w:right w:val="none" w:sz="0" w:space="0" w:color="auto"/>
      </w:divBdr>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94844">
      <w:bodyDiv w:val="1"/>
      <w:marLeft w:val="0"/>
      <w:marRight w:val="0"/>
      <w:marTop w:val="0"/>
      <w:marBottom w:val="0"/>
      <w:divBdr>
        <w:top w:val="none" w:sz="0" w:space="0" w:color="auto"/>
        <w:left w:val="none" w:sz="0" w:space="0" w:color="auto"/>
        <w:bottom w:val="none" w:sz="0" w:space="0" w:color="auto"/>
        <w:right w:val="none" w:sz="0" w:space="0" w:color="auto"/>
      </w:divBdr>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36E3143E850642BEE46BC34B6A5282" ma:contentTypeVersion="13" ma:contentTypeDescription="Een nieuw document maken." ma:contentTypeScope="" ma:versionID="3e0122b944252063e1b494c534a9ea25">
  <xsd:schema xmlns:xsd="http://www.w3.org/2001/XMLSchema" xmlns:xs="http://www.w3.org/2001/XMLSchema" xmlns:p="http://schemas.microsoft.com/office/2006/metadata/properties" xmlns:ns3="884109cd-4510-408b-971f-a9a390f7c6d7" xmlns:ns4="a01a6d14-57a5-4f46-89ef-d24d68f667be" targetNamespace="http://schemas.microsoft.com/office/2006/metadata/properties" ma:root="true" ma:fieldsID="5ad9fc8202d825bf559ca9a42200d2bd" ns3:_="" ns4:_="">
    <xsd:import namespace="884109cd-4510-408b-971f-a9a390f7c6d7"/>
    <xsd:import namespace="a01a6d14-57a5-4f46-89ef-d24d68f667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109cd-4510-408b-971f-a9a390f7c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1a6d14-57a5-4f46-89ef-d24d68f667b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9FA9F-22BD-465A-AA91-7BEAAAD13185}">
  <ds:schemaRefs>
    <ds:schemaRef ds:uri="http://schemas.microsoft.com/sharepoint/v3/contenttype/forms"/>
  </ds:schemaRefs>
</ds:datastoreItem>
</file>

<file path=customXml/itemProps2.xml><?xml version="1.0" encoding="utf-8"?>
<ds:datastoreItem xmlns:ds="http://schemas.openxmlformats.org/officeDocument/2006/customXml" ds:itemID="{97901034-5899-4585-AEF2-E70D8AB1B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109cd-4510-408b-971f-a9a390f7c6d7"/>
    <ds:schemaRef ds:uri="a01a6d14-57a5-4f46-89ef-d24d68f66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BAB71-FC2C-442E-A604-8161D4D343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1B707D-4783-4324-A579-91B54B71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4</Pages>
  <Words>1143</Words>
  <Characters>6287</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subject/>
  <dc:creator>HBL1</dc:creator>
  <cp:keywords/>
  <dc:description/>
  <cp:lastModifiedBy>Johan Wolles</cp:lastModifiedBy>
  <cp:revision>8</cp:revision>
  <cp:lastPrinted>2021-04-12T11:40:00Z</cp:lastPrinted>
  <dcterms:created xsi:type="dcterms:W3CDTF">2021-07-12T08:45:00Z</dcterms:created>
  <dcterms:modified xsi:type="dcterms:W3CDTF">2021-08-02T14:44:00Z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0x010100F436E3143E850642BEE46BC34B6A5282</vt:lpwstr>
  </property>
</Properties>
</file>