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681ABACA"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2E049B4">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590EA8">
        <w:rPr>
          <w:rFonts w:asciiTheme="minorHAnsi" w:hAnsiTheme="minorHAnsi"/>
        </w:rPr>
        <w:t xml:space="preserve"> </w:t>
      </w:r>
      <w:r w:rsidR="00517027">
        <w:rPr>
          <w:rFonts w:asciiTheme="minorHAnsi" w:hAnsiTheme="minorHAnsi"/>
        </w:rPr>
        <w:t>Francis Notenboom</w:t>
      </w:r>
      <w:r w:rsidR="00993849">
        <w:rPr>
          <w:rFonts w:asciiTheme="minorHAnsi" w:hAnsiTheme="minorHAnsi"/>
        </w:rPr>
        <w:t xml:space="preserve">, </w:t>
      </w:r>
      <w:r w:rsidR="00590EA8">
        <w:rPr>
          <w:rFonts w:asciiTheme="minorHAnsi" w:hAnsiTheme="minorHAnsi"/>
        </w:rPr>
        <w:t>Peter Van den Bulck</w:t>
      </w:r>
      <w:r w:rsidR="00AC7241">
        <w:rPr>
          <w:rFonts w:asciiTheme="minorHAnsi" w:hAnsiTheme="minorHAnsi"/>
        </w:rPr>
        <w:t>,</w:t>
      </w:r>
      <w:r w:rsidR="00DE3C69" w:rsidRPr="00DE3C69">
        <w:rPr>
          <w:rFonts w:asciiTheme="minorHAnsi" w:hAnsiTheme="minorHAnsi"/>
        </w:rPr>
        <w:t xml:space="preserve"> </w:t>
      </w:r>
      <w:r w:rsidR="00DE3C69">
        <w:rPr>
          <w:rFonts w:asciiTheme="minorHAnsi" w:hAnsiTheme="minorHAnsi"/>
        </w:rPr>
        <w:t>Manasses Smets, Pierre Rayen</w:t>
      </w:r>
      <w:r w:rsidR="005372AC">
        <w:rPr>
          <w:rFonts w:asciiTheme="minorHAnsi" w:hAnsiTheme="minorHAnsi"/>
        </w:rPr>
        <w:t xml:space="preserve">, </w:t>
      </w:r>
      <w:r w:rsidR="00CA20E2">
        <w:rPr>
          <w:rFonts w:asciiTheme="minorHAnsi" w:hAnsiTheme="minorHAnsi"/>
        </w:rPr>
        <w:t xml:space="preserve">Stijn </w:t>
      </w:r>
      <w:proofErr w:type="spellStart"/>
      <w:r w:rsidR="00CA20E2">
        <w:rPr>
          <w:rFonts w:asciiTheme="minorHAnsi" w:hAnsiTheme="minorHAnsi"/>
        </w:rPr>
        <w:t>Waeijaert</w:t>
      </w:r>
      <w:proofErr w:type="spellEnd"/>
      <w:r w:rsidR="00CA20E2">
        <w:rPr>
          <w:rFonts w:asciiTheme="minorHAnsi" w:hAnsiTheme="minorHAnsi"/>
        </w:rPr>
        <w:t xml:space="preserve"> en </w:t>
      </w:r>
      <w:r w:rsidR="001657EC">
        <w:rPr>
          <w:rFonts w:asciiTheme="minorHAnsi" w:hAnsiTheme="minorHAnsi"/>
        </w:rPr>
        <w:t>Johan Wolles.</w:t>
      </w:r>
      <w:r w:rsidR="00CA20E2" w:rsidRPr="00CA20E2">
        <w:rPr>
          <w:rFonts w:asciiTheme="minorHAnsi" w:hAnsiTheme="minorHAnsi"/>
        </w:rPr>
        <w:t xml:space="preserve"> </w:t>
      </w:r>
    </w:p>
    <w:p w14:paraId="7B6D3C52" w14:textId="30B3A3F2" w:rsidR="00BB3B4A" w:rsidRDefault="00BB3B4A" w:rsidP="00DE3C69">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F0943">
        <w:rPr>
          <w:rFonts w:asciiTheme="minorHAnsi" w:hAnsiTheme="minorHAnsi"/>
        </w:rPr>
        <w:t xml:space="preserve"> Axel Annaert</w:t>
      </w:r>
      <w:r w:rsidR="00DE3C69">
        <w:rPr>
          <w:rFonts w:asciiTheme="minorHAnsi" w:hAnsiTheme="minorHAnsi"/>
        </w:rPr>
        <w:t xml:space="preserve">, </w:t>
      </w:r>
      <w:r w:rsidR="00DE3C69" w:rsidRPr="00DE3C69">
        <w:rPr>
          <w:rFonts w:asciiTheme="minorHAnsi" w:hAnsiTheme="minorHAnsi"/>
        </w:rPr>
        <w:t xml:space="preserve"> </w:t>
      </w:r>
      <w:r w:rsidR="00DE3C69">
        <w:rPr>
          <w:rFonts w:asciiTheme="minorHAnsi" w:hAnsiTheme="minorHAnsi"/>
        </w:rPr>
        <w:t>Roland Bielen</w:t>
      </w:r>
      <w:r w:rsidR="00DE3C69" w:rsidRPr="00DE3C69">
        <w:rPr>
          <w:rFonts w:asciiTheme="minorHAnsi" w:hAnsiTheme="minorHAnsi"/>
        </w:rPr>
        <w:t xml:space="preserve"> </w:t>
      </w:r>
      <w:r w:rsidR="00DE3C69">
        <w:rPr>
          <w:rFonts w:asciiTheme="minorHAnsi" w:hAnsiTheme="minorHAnsi"/>
        </w:rPr>
        <w:t>en Tom Markey.</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77777777" w:rsidR="00DA7F8C" w:rsidRDefault="004245A0" w:rsidP="00324963">
      <w:pPr>
        <w:pStyle w:val="Kop1"/>
        <w:numPr>
          <w:ilvl w:val="0"/>
          <w:numId w:val="4"/>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14:paraId="67E6949F" w14:textId="77777777" w:rsidR="00EC0AFD" w:rsidRPr="00EC0AFD" w:rsidRDefault="00EC0AFD" w:rsidP="00DC5A12">
      <w:pPr>
        <w:spacing w:after="0" w:line="240" w:lineRule="auto"/>
        <w:rPr>
          <w:lang w:eastAsia="nl-BE"/>
        </w:rPr>
      </w:pPr>
    </w:p>
    <w:p w14:paraId="13E0871C" w14:textId="5556BF34"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CB1B00">
        <w:rPr>
          <w:rFonts w:asciiTheme="minorHAnsi" w:hAnsiTheme="minorHAnsi"/>
          <w:b/>
        </w:rPr>
        <w:t>19</w:t>
      </w:r>
      <w:r w:rsidR="006205B7">
        <w:rPr>
          <w:rFonts w:asciiTheme="minorHAnsi" w:hAnsiTheme="minorHAnsi"/>
          <w:b/>
        </w:rPr>
        <w:t>/</w:t>
      </w:r>
      <w:r w:rsidR="005372AC">
        <w:rPr>
          <w:rFonts w:asciiTheme="minorHAnsi" w:hAnsiTheme="minorHAnsi"/>
          <w:b/>
        </w:rPr>
        <w:t>0</w:t>
      </w:r>
      <w:r w:rsidR="00CB1B00">
        <w:rPr>
          <w:rFonts w:asciiTheme="minorHAnsi" w:hAnsiTheme="minorHAnsi"/>
          <w:b/>
        </w:rPr>
        <w:t>9</w:t>
      </w:r>
      <w:r w:rsidR="00590EA8">
        <w:rPr>
          <w:rFonts w:asciiTheme="minorHAnsi" w:hAnsiTheme="minorHAnsi"/>
          <w:b/>
        </w:rPr>
        <w:t>/2020</w:t>
      </w:r>
      <w:r w:rsidR="001C2BC6">
        <w:rPr>
          <w:rFonts w:asciiTheme="minorHAnsi" w:hAnsiTheme="minorHAnsi"/>
          <w:b/>
        </w:rPr>
        <w:t>.</w:t>
      </w:r>
      <w:r w:rsidR="00E5309C">
        <w:rPr>
          <w:rFonts w:asciiTheme="minorHAnsi" w:hAnsiTheme="minorHAnsi"/>
          <w:b/>
        </w:rPr>
        <w:t xml:space="preserve"> </w:t>
      </w:r>
    </w:p>
    <w:p w14:paraId="27ABED81" w14:textId="51319125" w:rsidR="00A16B28" w:rsidRDefault="00DE3C69" w:rsidP="00366257">
      <w:pPr>
        <w:tabs>
          <w:tab w:val="right" w:pos="9072"/>
        </w:tabs>
        <w:spacing w:after="0" w:line="240" w:lineRule="auto"/>
        <w:contextualSpacing/>
        <w:jc w:val="both"/>
        <w:rPr>
          <w:rFonts w:asciiTheme="minorHAnsi" w:hAnsiTheme="minorHAnsi"/>
        </w:rPr>
      </w:pPr>
      <w:r>
        <w:rPr>
          <w:rFonts w:asciiTheme="minorHAnsi" w:hAnsiTheme="minorHAnsi"/>
        </w:rPr>
        <w:t xml:space="preserve">Omdat het quorum van minimaal aanwezige bestuursleden voor een geldige Raad van Bestuur op 19/09/2020 niet werd behaald, wordt het verslag in zijn geheel overlopen. </w:t>
      </w:r>
    </w:p>
    <w:p w14:paraId="09C32769" w14:textId="77777777" w:rsidR="002C7915" w:rsidRPr="004820E6" w:rsidRDefault="002C7915" w:rsidP="00366257">
      <w:pPr>
        <w:tabs>
          <w:tab w:val="right" w:pos="9072"/>
        </w:tabs>
        <w:spacing w:after="0" w:line="240" w:lineRule="auto"/>
        <w:contextualSpacing/>
        <w:jc w:val="both"/>
        <w:rPr>
          <w:rFonts w:asciiTheme="minorHAnsi" w:hAnsiTheme="minorHAnsi"/>
          <w:color w:val="4F81BD" w:themeColor="accent1"/>
        </w:rPr>
      </w:pPr>
    </w:p>
    <w:p w14:paraId="1ECBADCE" w14:textId="77777777" w:rsidR="00A16B28" w:rsidRPr="004820E6" w:rsidRDefault="00A16B28" w:rsidP="00A16B28">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2E33ABA" w14:textId="775DA142" w:rsidR="00101ECC" w:rsidRPr="0024107D" w:rsidRDefault="00DE3C69" w:rsidP="00366257">
      <w:pPr>
        <w:tabs>
          <w:tab w:val="right" w:pos="9072"/>
        </w:tabs>
        <w:spacing w:after="0" w:line="240" w:lineRule="auto"/>
        <w:contextualSpacing/>
        <w:jc w:val="both"/>
        <w:rPr>
          <w:rFonts w:asciiTheme="minorHAnsi" w:hAnsiTheme="minorHAnsi" w:cstheme="minorHAnsi"/>
          <w:color w:val="4F81BD" w:themeColor="accent1"/>
        </w:rPr>
      </w:pPr>
      <w:r>
        <w:rPr>
          <w:rFonts w:asciiTheme="minorHAnsi" w:hAnsiTheme="minorHAnsi" w:cstheme="minorHAnsi"/>
          <w:color w:val="4F81BD" w:themeColor="accent1"/>
        </w:rPr>
        <w:t xml:space="preserve">De Raad van Bestuur gaat akkoord met de beslissingen genomen op de bestuursvergadering van 19/09/2020. </w:t>
      </w:r>
    </w:p>
    <w:p w14:paraId="17BCF734" w14:textId="77777777" w:rsidR="005643FE" w:rsidRDefault="005643FE" w:rsidP="00B710DD">
      <w:pPr>
        <w:spacing w:after="0" w:line="240" w:lineRule="auto"/>
        <w:contextualSpacing/>
        <w:rPr>
          <w:rStyle w:val="m1934578465732647883m5298416086341522276spelle"/>
          <w:rFonts w:asciiTheme="minorHAnsi" w:hAnsiTheme="minorHAnsi" w:cstheme="minorHAnsi"/>
        </w:rPr>
      </w:pPr>
    </w:p>
    <w:p w14:paraId="0BA5688D" w14:textId="77777777" w:rsidR="00174B2C" w:rsidRDefault="00811CE1" w:rsidP="00324963">
      <w:pPr>
        <w:pStyle w:val="Kop1"/>
        <w:numPr>
          <w:ilvl w:val="0"/>
          <w:numId w:val="4"/>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14:paraId="21B0CBC3" w14:textId="77777777" w:rsidR="008E12D3" w:rsidRPr="000D1D03" w:rsidRDefault="008E12D3" w:rsidP="000D1D03">
      <w:pPr>
        <w:pStyle w:val="Lijstalinea"/>
        <w:spacing w:after="0" w:line="240" w:lineRule="auto"/>
        <w:ind w:left="0"/>
        <w:contextualSpacing w:val="0"/>
        <w:jc w:val="both"/>
        <w:rPr>
          <w:rFonts w:asciiTheme="minorHAnsi" w:hAnsiTheme="minorHAnsi"/>
          <w:lang w:eastAsia="nl-BE"/>
        </w:rPr>
      </w:pPr>
    </w:p>
    <w:p w14:paraId="1CA3CD23" w14:textId="70F0F9D9" w:rsidR="005C7ECC" w:rsidRDefault="00DE3C69" w:rsidP="00324963">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Digitaal platform</w:t>
      </w:r>
    </w:p>
    <w:p w14:paraId="67ADFD54" w14:textId="2DC5BB52" w:rsidR="00DE3C69" w:rsidRDefault="00DE3C69" w:rsidP="00DE3C69">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Momenteel worden de kosten van de “</w:t>
      </w:r>
      <w:proofErr w:type="spellStart"/>
      <w:r>
        <w:rPr>
          <w:rFonts w:asciiTheme="minorHAnsi" w:hAnsiTheme="minorHAnsi"/>
          <w:lang w:eastAsia="nl-BE"/>
        </w:rPr>
        <w:t>Isolation</w:t>
      </w:r>
      <w:proofErr w:type="spellEnd"/>
      <w:r>
        <w:rPr>
          <w:rFonts w:asciiTheme="minorHAnsi" w:hAnsiTheme="minorHAnsi"/>
          <w:lang w:eastAsia="nl-BE"/>
        </w:rPr>
        <w:t xml:space="preserve"> </w:t>
      </w:r>
      <w:proofErr w:type="spellStart"/>
      <w:r>
        <w:rPr>
          <w:rFonts w:asciiTheme="minorHAnsi" w:hAnsiTheme="minorHAnsi"/>
          <w:lang w:eastAsia="nl-BE"/>
        </w:rPr>
        <w:t>Shoot</w:t>
      </w:r>
      <w:proofErr w:type="spellEnd"/>
      <w:r>
        <w:rPr>
          <w:rFonts w:asciiTheme="minorHAnsi" w:hAnsiTheme="minorHAnsi"/>
          <w:lang w:eastAsia="nl-BE"/>
        </w:rPr>
        <w:t>” op maandelijkse basis verrekend vanuit de RBA. Het bestuur heeft hierover volgende bedenkingen:</w:t>
      </w:r>
    </w:p>
    <w:p w14:paraId="15B014A7" w14:textId="1ADE931D" w:rsidR="00DE3C69" w:rsidRDefault="00DE3C69" w:rsidP="00DE3C69">
      <w:pPr>
        <w:pStyle w:val="Lijstalinea"/>
        <w:numPr>
          <w:ilvl w:val="1"/>
          <w:numId w:val="3"/>
        </w:numPr>
        <w:spacing w:after="0" w:line="240" w:lineRule="auto"/>
        <w:contextualSpacing w:val="0"/>
        <w:jc w:val="both"/>
        <w:rPr>
          <w:rFonts w:asciiTheme="minorHAnsi" w:hAnsiTheme="minorHAnsi"/>
          <w:lang w:eastAsia="nl-BE"/>
        </w:rPr>
      </w:pPr>
      <w:r>
        <w:rPr>
          <w:rFonts w:asciiTheme="minorHAnsi" w:hAnsiTheme="minorHAnsi"/>
          <w:lang w:eastAsia="nl-BE"/>
        </w:rPr>
        <w:t>LFBTA was niet akkoord met een betaling vanuit de RBA voor dit format. Er zouden te weinig leden van de LFBTA aan deelnemen.</w:t>
      </w:r>
    </w:p>
    <w:p w14:paraId="67BE86F1" w14:textId="5175ABF3" w:rsidR="00DE3C69" w:rsidRDefault="00DE3C69" w:rsidP="00DE3C69">
      <w:pPr>
        <w:pStyle w:val="Lijstalinea"/>
        <w:numPr>
          <w:ilvl w:val="1"/>
          <w:numId w:val="3"/>
        </w:numPr>
        <w:spacing w:after="0" w:line="240" w:lineRule="auto"/>
        <w:contextualSpacing w:val="0"/>
        <w:jc w:val="both"/>
        <w:rPr>
          <w:rFonts w:asciiTheme="minorHAnsi" w:hAnsiTheme="minorHAnsi"/>
          <w:lang w:eastAsia="nl-BE"/>
        </w:rPr>
      </w:pPr>
      <w:r>
        <w:rPr>
          <w:rFonts w:asciiTheme="minorHAnsi" w:hAnsiTheme="minorHAnsi"/>
          <w:lang w:eastAsia="nl-BE"/>
        </w:rPr>
        <w:t xml:space="preserve">HBL is eveneens van mening dat deze betaling niet vanuit de RBA mag uitgevoerd worden. Het aanbod is teveel gericht op een internationaal publiek. Er was eveneens afgesproken dat er pas over een vergoeding kon gesproken worden indien de </w:t>
      </w:r>
      <w:r w:rsidR="0024107D">
        <w:rPr>
          <w:rFonts w:asciiTheme="minorHAnsi" w:hAnsiTheme="minorHAnsi"/>
          <w:lang w:eastAsia="nl-BE"/>
        </w:rPr>
        <w:t>“</w:t>
      </w:r>
      <w:proofErr w:type="spellStart"/>
      <w:r>
        <w:rPr>
          <w:rFonts w:asciiTheme="minorHAnsi" w:hAnsiTheme="minorHAnsi"/>
          <w:lang w:eastAsia="nl-BE"/>
        </w:rPr>
        <w:t>Isolation</w:t>
      </w:r>
      <w:proofErr w:type="spellEnd"/>
      <w:r>
        <w:rPr>
          <w:rFonts w:asciiTheme="minorHAnsi" w:hAnsiTheme="minorHAnsi"/>
          <w:lang w:eastAsia="nl-BE"/>
        </w:rPr>
        <w:t xml:space="preserve"> </w:t>
      </w:r>
      <w:proofErr w:type="spellStart"/>
      <w:r>
        <w:rPr>
          <w:rFonts w:asciiTheme="minorHAnsi" w:hAnsiTheme="minorHAnsi"/>
          <w:lang w:eastAsia="nl-BE"/>
        </w:rPr>
        <w:t>Shoot</w:t>
      </w:r>
      <w:proofErr w:type="spellEnd"/>
      <w:r w:rsidR="0024107D">
        <w:rPr>
          <w:rFonts w:asciiTheme="minorHAnsi" w:hAnsiTheme="minorHAnsi"/>
          <w:lang w:eastAsia="nl-BE"/>
        </w:rPr>
        <w:t>”</w:t>
      </w:r>
      <w:r>
        <w:rPr>
          <w:rFonts w:asciiTheme="minorHAnsi" w:hAnsiTheme="minorHAnsi"/>
          <w:lang w:eastAsia="nl-BE"/>
        </w:rPr>
        <w:t xml:space="preserve"> zou draaien op een platform op naam van de RBA. Nu draait dit op een persoonlijke server van Dominiek. Dit was niet afgesproken.</w:t>
      </w:r>
    </w:p>
    <w:p w14:paraId="5EAD7DF5" w14:textId="40C602D6" w:rsidR="001D2EDB" w:rsidRDefault="001D2EDB" w:rsidP="005C7ECC">
      <w:pPr>
        <w:tabs>
          <w:tab w:val="num" w:pos="426"/>
        </w:tabs>
        <w:spacing w:after="0" w:line="240" w:lineRule="auto"/>
        <w:jc w:val="both"/>
        <w:rPr>
          <w:rFonts w:asciiTheme="minorHAnsi" w:hAnsiTheme="minorHAnsi"/>
          <w:lang w:eastAsia="nl-BE"/>
        </w:rPr>
      </w:pPr>
    </w:p>
    <w:p w14:paraId="076795A0" w14:textId="027844ED" w:rsidR="001D2EDB" w:rsidRPr="001D2EDB" w:rsidRDefault="001D2EDB" w:rsidP="001D2EDB">
      <w:pPr>
        <w:pStyle w:val="Lijstalinea"/>
        <w:numPr>
          <w:ilvl w:val="0"/>
          <w:numId w:val="3"/>
        </w:numPr>
        <w:tabs>
          <w:tab w:val="clear" w:pos="502"/>
        </w:tabs>
        <w:spacing w:after="0" w:line="240" w:lineRule="auto"/>
        <w:ind w:left="0" w:hanging="426"/>
        <w:jc w:val="both"/>
        <w:rPr>
          <w:rFonts w:asciiTheme="minorHAnsi" w:hAnsiTheme="minorHAnsi"/>
          <w:b/>
          <w:lang w:eastAsia="nl-BE"/>
        </w:rPr>
      </w:pPr>
      <w:r w:rsidRPr="001D2EDB">
        <w:rPr>
          <w:rFonts w:asciiTheme="minorHAnsi" w:hAnsiTheme="minorHAnsi"/>
          <w:b/>
          <w:lang w:eastAsia="nl-BE"/>
        </w:rPr>
        <w:t>Nieuwe Corona maatregelen</w:t>
      </w:r>
    </w:p>
    <w:p w14:paraId="241864D6" w14:textId="123D8194" w:rsidR="00DE3C69" w:rsidRDefault="00DE3C69" w:rsidP="001D2EDB">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Vanuit de Vlaamse Overheid werd besloten om op te schalen naar code oranje voor de sportsector. Nieuw in deze code oranje is dat voor contactloze indoorsporten de minimale afstand van 1.5 meter dient gegarandeerd te worden. Het bestuur is van mening dat onder deze voorwaarden geen LCI of BAIC wedstrijden </w:t>
      </w:r>
      <w:r w:rsidR="0024107D">
        <w:rPr>
          <w:rFonts w:asciiTheme="minorHAnsi" w:hAnsiTheme="minorHAnsi"/>
          <w:lang w:eastAsia="nl-BE"/>
        </w:rPr>
        <w:t>kunnen georganiseerd worden.</w:t>
      </w:r>
    </w:p>
    <w:p w14:paraId="5CA0B2C7" w14:textId="1BF755FC" w:rsidR="0024107D" w:rsidRDefault="0024107D" w:rsidP="001D2EDB">
      <w:pPr>
        <w:pStyle w:val="Lijstalinea"/>
        <w:spacing w:after="0" w:line="240" w:lineRule="auto"/>
        <w:ind w:left="0"/>
        <w:jc w:val="both"/>
        <w:rPr>
          <w:rFonts w:asciiTheme="minorHAnsi" w:hAnsiTheme="minorHAnsi"/>
          <w:lang w:eastAsia="nl-BE"/>
        </w:rPr>
      </w:pPr>
    </w:p>
    <w:p w14:paraId="7AAA6847" w14:textId="131B58EA" w:rsidR="0024107D" w:rsidRDefault="0024107D" w:rsidP="001D2EDB">
      <w:pPr>
        <w:pStyle w:val="Lijstalinea"/>
        <w:spacing w:after="0" w:line="240" w:lineRule="auto"/>
        <w:ind w:left="0"/>
        <w:jc w:val="both"/>
        <w:rPr>
          <w:rFonts w:asciiTheme="minorHAnsi" w:hAnsiTheme="minorHAnsi"/>
          <w:lang w:eastAsia="nl-BE"/>
        </w:rPr>
      </w:pPr>
      <w:r>
        <w:rPr>
          <w:rFonts w:asciiTheme="minorHAnsi" w:hAnsiTheme="minorHAnsi"/>
          <w:lang w:eastAsia="nl-BE"/>
        </w:rPr>
        <w:t>Als alternatief voor de afschaffing van de klassieke wedstrijden wordt er gewerkt aan een online competitie die in bubbels van 3 of 4 kan geschoten worden in de clublokalen. Deze wedstrijden zullen verlopen via het online platform van WA (IANSEO).</w:t>
      </w:r>
    </w:p>
    <w:p w14:paraId="63DBFA29" w14:textId="650FE796" w:rsidR="00770854" w:rsidRDefault="00770854" w:rsidP="001D2EDB">
      <w:pPr>
        <w:pStyle w:val="Lijstalinea"/>
        <w:spacing w:after="0" w:line="240" w:lineRule="auto"/>
        <w:ind w:left="0"/>
        <w:jc w:val="both"/>
        <w:rPr>
          <w:rFonts w:asciiTheme="minorHAnsi" w:hAnsiTheme="minorHAnsi"/>
          <w:lang w:eastAsia="nl-BE"/>
        </w:rPr>
      </w:pPr>
    </w:p>
    <w:p w14:paraId="29C9BF60" w14:textId="77777777" w:rsidR="0024107D" w:rsidRPr="004820E6" w:rsidRDefault="0024107D" w:rsidP="0024107D">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2E345C68" w14:textId="1DACEBF9" w:rsidR="0024107D" w:rsidRPr="0024107D" w:rsidRDefault="0024107D" w:rsidP="0024107D">
      <w:pPr>
        <w:tabs>
          <w:tab w:val="right" w:pos="9072"/>
        </w:tabs>
        <w:spacing w:after="0" w:line="240" w:lineRule="auto"/>
        <w:contextualSpacing/>
        <w:jc w:val="both"/>
        <w:rPr>
          <w:rFonts w:asciiTheme="minorHAnsi" w:hAnsiTheme="minorHAnsi" w:cstheme="minorHAnsi"/>
          <w:color w:val="4F81BD" w:themeColor="accent1"/>
        </w:rPr>
      </w:pPr>
      <w:r>
        <w:rPr>
          <w:rFonts w:asciiTheme="minorHAnsi" w:hAnsiTheme="minorHAnsi" w:cstheme="minorHAnsi"/>
          <w:color w:val="4F81BD" w:themeColor="accent1"/>
        </w:rPr>
        <w:t xml:space="preserve">De Raad van Bestuur gaat akkoord </w:t>
      </w:r>
      <w:r>
        <w:rPr>
          <w:rFonts w:asciiTheme="minorHAnsi" w:hAnsiTheme="minorHAnsi" w:cstheme="minorHAnsi"/>
          <w:color w:val="4F81BD" w:themeColor="accent1"/>
        </w:rPr>
        <w:t xml:space="preserve">met de schrapping van alle LCI en BAIC wedstrijden tot </w:t>
      </w:r>
      <w:r w:rsidR="005979CB">
        <w:rPr>
          <w:rFonts w:asciiTheme="minorHAnsi" w:hAnsiTheme="minorHAnsi" w:cstheme="minorHAnsi"/>
          <w:color w:val="4F81BD" w:themeColor="accent1"/>
        </w:rPr>
        <w:t>15 november.</w:t>
      </w:r>
    </w:p>
    <w:p w14:paraId="294D3ADF" w14:textId="77777777" w:rsidR="005C7ECC" w:rsidRPr="005C7ECC" w:rsidRDefault="005C7ECC" w:rsidP="005C7ECC">
      <w:pPr>
        <w:tabs>
          <w:tab w:val="num" w:pos="426"/>
        </w:tabs>
        <w:spacing w:after="0" w:line="240" w:lineRule="auto"/>
        <w:jc w:val="both"/>
        <w:rPr>
          <w:rFonts w:asciiTheme="minorHAnsi" w:hAnsiTheme="minorHAnsi"/>
          <w:b/>
          <w:lang w:eastAsia="nl-BE"/>
        </w:rPr>
      </w:pPr>
    </w:p>
    <w:p w14:paraId="7CC4F6DD" w14:textId="28569521" w:rsidR="00B0043F" w:rsidRDefault="005372AC" w:rsidP="00324963">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 xml:space="preserve">Bespreking </w:t>
      </w:r>
      <w:r w:rsidR="00CB1B00">
        <w:rPr>
          <w:rFonts w:asciiTheme="minorHAnsi" w:hAnsiTheme="minorHAnsi"/>
          <w:b/>
          <w:lang w:eastAsia="nl-BE"/>
        </w:rPr>
        <w:t>aanvraag BK indoor</w:t>
      </w:r>
    </w:p>
    <w:p w14:paraId="4665EB70" w14:textId="18EA2A2C" w:rsidR="00700FEB" w:rsidRDefault="00700FEB" w:rsidP="00CC05A4">
      <w:pPr>
        <w:spacing w:after="0" w:line="240" w:lineRule="auto"/>
        <w:rPr>
          <w:color w:val="1F497D"/>
          <w:lang w:eastAsia="nl-BE"/>
        </w:rPr>
      </w:pPr>
    </w:p>
    <w:p w14:paraId="4B021E69" w14:textId="09773D87" w:rsidR="00A56209" w:rsidRPr="00A56209" w:rsidRDefault="005979CB" w:rsidP="00A56209">
      <w:pPr>
        <w:pStyle w:val="xmsonormal"/>
        <w:shd w:val="clear" w:color="auto" w:fill="FFFFFF"/>
        <w:spacing w:after="200" w:line="253" w:lineRule="atLeast"/>
        <w:rPr>
          <w:rFonts w:ascii="Calibri" w:hAnsi="Calibri" w:cs="Calibri"/>
          <w:color w:val="000000"/>
          <w:sz w:val="22"/>
          <w:szCs w:val="22"/>
        </w:rPr>
      </w:pPr>
      <w:r>
        <w:rPr>
          <w:rFonts w:ascii="Calibri" w:hAnsi="Calibri" w:cs="Calibri"/>
          <w:color w:val="000000"/>
          <w:sz w:val="22"/>
          <w:szCs w:val="22"/>
        </w:rPr>
        <w:t xml:space="preserve">Om het BK indoor 2020-2021 “Corona </w:t>
      </w:r>
      <w:proofErr w:type="spellStart"/>
      <w:r>
        <w:rPr>
          <w:rFonts w:ascii="Calibri" w:hAnsi="Calibri" w:cs="Calibri"/>
          <w:color w:val="000000"/>
          <w:sz w:val="22"/>
          <w:szCs w:val="22"/>
        </w:rPr>
        <w:t>proof</w:t>
      </w:r>
      <w:proofErr w:type="spellEnd"/>
      <w:r>
        <w:rPr>
          <w:rFonts w:ascii="Calibri" w:hAnsi="Calibri" w:cs="Calibri"/>
          <w:color w:val="000000"/>
          <w:sz w:val="22"/>
          <w:szCs w:val="22"/>
        </w:rPr>
        <w:t>”</w:t>
      </w:r>
      <w:r w:rsidR="00A56209" w:rsidRPr="00A56209">
        <w:rPr>
          <w:rFonts w:ascii="Calibri" w:hAnsi="Calibri" w:cs="Calibri"/>
          <w:color w:val="000000"/>
          <w:sz w:val="22"/>
          <w:szCs w:val="22"/>
        </w:rPr>
        <w:t xml:space="preserve"> te organiseren</w:t>
      </w:r>
      <w:r>
        <w:rPr>
          <w:rFonts w:ascii="Calibri" w:hAnsi="Calibri" w:cs="Calibri"/>
          <w:color w:val="000000"/>
          <w:sz w:val="22"/>
          <w:szCs w:val="22"/>
        </w:rPr>
        <w:t>,</w:t>
      </w:r>
      <w:r w:rsidR="00A56209" w:rsidRPr="00A56209">
        <w:rPr>
          <w:rFonts w:ascii="Calibri" w:hAnsi="Calibri" w:cs="Calibri"/>
          <w:color w:val="000000"/>
          <w:sz w:val="22"/>
          <w:szCs w:val="22"/>
        </w:rPr>
        <w:t xml:space="preserve"> </w:t>
      </w:r>
      <w:r w:rsidR="00A56209">
        <w:rPr>
          <w:rFonts w:ascii="Calibri" w:hAnsi="Calibri" w:cs="Calibri"/>
          <w:color w:val="000000"/>
          <w:sz w:val="22"/>
          <w:szCs w:val="22"/>
        </w:rPr>
        <w:t>is WVS</w:t>
      </w:r>
      <w:r>
        <w:rPr>
          <w:rFonts w:ascii="Calibri" w:hAnsi="Calibri" w:cs="Calibri"/>
          <w:color w:val="000000"/>
          <w:sz w:val="22"/>
          <w:szCs w:val="22"/>
        </w:rPr>
        <w:t xml:space="preserve"> op zoek gegaan naar een grote indoorlocatie met name de </w:t>
      </w:r>
      <w:r w:rsidR="00A56209" w:rsidRPr="00A56209">
        <w:rPr>
          <w:rFonts w:ascii="Calibri" w:hAnsi="Calibri" w:cs="Calibri"/>
          <w:color w:val="000000"/>
          <w:sz w:val="22"/>
          <w:szCs w:val="22"/>
        </w:rPr>
        <w:t>Limburghallen i</w:t>
      </w:r>
      <w:r>
        <w:rPr>
          <w:rFonts w:ascii="Calibri" w:hAnsi="Calibri" w:cs="Calibri"/>
          <w:color w:val="000000"/>
          <w:sz w:val="22"/>
          <w:szCs w:val="22"/>
        </w:rPr>
        <w:t>n Genk. Natuurlijk ligt de huur van deze locatie</w:t>
      </w:r>
      <w:r w:rsidR="00A56209" w:rsidRPr="00A56209">
        <w:rPr>
          <w:rFonts w:ascii="Calibri" w:hAnsi="Calibri" w:cs="Calibri"/>
          <w:color w:val="000000"/>
          <w:sz w:val="22"/>
          <w:szCs w:val="22"/>
        </w:rPr>
        <w:t xml:space="preserve"> qua prijs iets hoger dan een standaard sporthal.</w:t>
      </w:r>
      <w:r>
        <w:rPr>
          <w:rFonts w:ascii="Calibri" w:hAnsi="Calibri" w:cs="Calibri"/>
          <w:color w:val="000000"/>
          <w:sz w:val="22"/>
          <w:szCs w:val="22"/>
        </w:rPr>
        <w:t xml:space="preserve"> </w:t>
      </w:r>
      <w:r w:rsidR="00A56209" w:rsidRPr="00A56209">
        <w:rPr>
          <w:rFonts w:ascii="Calibri" w:hAnsi="Calibri" w:cs="Calibri"/>
          <w:color w:val="000000"/>
          <w:sz w:val="22"/>
          <w:szCs w:val="22"/>
        </w:rPr>
        <w:t xml:space="preserve">De Limburghal bedraagt 90m </w:t>
      </w:r>
      <w:r>
        <w:rPr>
          <w:rFonts w:ascii="Calibri" w:hAnsi="Calibri" w:cs="Calibri"/>
          <w:color w:val="000000"/>
          <w:sz w:val="22"/>
          <w:szCs w:val="22"/>
        </w:rPr>
        <w:t>op 45m en heeft dus</w:t>
      </w:r>
      <w:r w:rsidR="00A56209" w:rsidRPr="00A56209">
        <w:rPr>
          <w:rFonts w:ascii="Calibri" w:hAnsi="Calibri" w:cs="Calibri"/>
          <w:color w:val="000000"/>
          <w:sz w:val="22"/>
          <w:szCs w:val="22"/>
        </w:rPr>
        <w:t xml:space="preserve"> een </w:t>
      </w:r>
      <w:r>
        <w:rPr>
          <w:rFonts w:ascii="Calibri" w:hAnsi="Calibri" w:cs="Calibri"/>
          <w:color w:val="000000"/>
          <w:sz w:val="22"/>
          <w:szCs w:val="22"/>
        </w:rPr>
        <w:t>totaal oppervlakte van 4000m². H</w:t>
      </w:r>
      <w:r w:rsidR="00A56209" w:rsidRPr="00A56209">
        <w:rPr>
          <w:rFonts w:ascii="Calibri" w:hAnsi="Calibri" w:cs="Calibri"/>
          <w:color w:val="000000"/>
          <w:sz w:val="22"/>
          <w:szCs w:val="22"/>
        </w:rPr>
        <w:t xml:space="preserve">ierdoor zouden er </w:t>
      </w:r>
      <w:r>
        <w:rPr>
          <w:rFonts w:ascii="Calibri" w:hAnsi="Calibri" w:cs="Calibri"/>
          <w:color w:val="000000"/>
          <w:sz w:val="22"/>
          <w:szCs w:val="22"/>
        </w:rPr>
        <w:t xml:space="preserve">tot maximaal 400 personen kunnen </w:t>
      </w:r>
      <w:r w:rsidR="00A56209" w:rsidRPr="00A56209">
        <w:rPr>
          <w:rFonts w:ascii="Calibri" w:hAnsi="Calibri" w:cs="Calibri"/>
          <w:color w:val="000000"/>
          <w:sz w:val="22"/>
          <w:szCs w:val="22"/>
        </w:rPr>
        <w:t xml:space="preserve">toegelaten </w:t>
      </w:r>
      <w:r>
        <w:rPr>
          <w:rFonts w:ascii="Calibri" w:hAnsi="Calibri" w:cs="Calibri"/>
          <w:color w:val="000000"/>
          <w:sz w:val="22"/>
          <w:szCs w:val="22"/>
        </w:rPr>
        <w:t>worden in</w:t>
      </w:r>
      <w:r w:rsidR="00A56209" w:rsidRPr="00A56209">
        <w:rPr>
          <w:rFonts w:ascii="Calibri" w:hAnsi="Calibri" w:cs="Calibri"/>
          <w:color w:val="000000"/>
          <w:sz w:val="22"/>
          <w:szCs w:val="22"/>
        </w:rPr>
        <w:t xml:space="preserve"> de </w:t>
      </w:r>
      <w:r>
        <w:rPr>
          <w:rFonts w:ascii="Calibri" w:hAnsi="Calibri" w:cs="Calibri"/>
          <w:color w:val="000000"/>
          <w:sz w:val="22"/>
          <w:szCs w:val="22"/>
        </w:rPr>
        <w:t>sporthal. De club zou de federatie doelen</w:t>
      </w:r>
      <w:r w:rsidR="00A56209" w:rsidRPr="00A56209">
        <w:rPr>
          <w:rFonts w:ascii="Calibri" w:hAnsi="Calibri" w:cs="Calibri"/>
          <w:color w:val="000000"/>
          <w:sz w:val="22"/>
          <w:szCs w:val="22"/>
        </w:rPr>
        <w:t xml:space="preserve"> gebruiken</w:t>
      </w:r>
      <w:r>
        <w:rPr>
          <w:rFonts w:ascii="Calibri" w:hAnsi="Calibri" w:cs="Calibri"/>
          <w:color w:val="000000"/>
          <w:sz w:val="22"/>
          <w:szCs w:val="22"/>
        </w:rPr>
        <w:t xml:space="preserve"> aangevuld met 30 doelen van WVS</w:t>
      </w:r>
      <w:r w:rsidR="00A56209" w:rsidRPr="00A56209">
        <w:rPr>
          <w:rFonts w:ascii="Calibri" w:hAnsi="Calibri" w:cs="Calibri"/>
          <w:color w:val="000000"/>
          <w:sz w:val="22"/>
          <w:szCs w:val="22"/>
        </w:rPr>
        <w:t xml:space="preserve">. </w:t>
      </w:r>
      <w:r>
        <w:rPr>
          <w:rFonts w:ascii="Calibri" w:hAnsi="Calibri" w:cs="Calibri"/>
          <w:color w:val="000000"/>
          <w:sz w:val="22"/>
          <w:szCs w:val="22"/>
        </w:rPr>
        <w:lastRenderedPageBreak/>
        <w:t>Hierdoor zouden er</w:t>
      </w:r>
      <w:r w:rsidR="00A56209" w:rsidRPr="00A56209">
        <w:rPr>
          <w:rFonts w:ascii="Calibri" w:hAnsi="Calibri" w:cs="Calibri"/>
          <w:color w:val="000000"/>
          <w:sz w:val="22"/>
          <w:szCs w:val="22"/>
        </w:rPr>
        <w:t xml:space="preserve"> 60 doelen voorzien met telkens 2 of 3</w:t>
      </w:r>
      <w:r>
        <w:rPr>
          <w:rFonts w:ascii="Calibri" w:hAnsi="Calibri" w:cs="Calibri"/>
          <w:color w:val="000000"/>
          <w:sz w:val="22"/>
          <w:szCs w:val="22"/>
        </w:rPr>
        <w:t xml:space="preserve"> </w:t>
      </w:r>
      <w:r w:rsidR="00A56209" w:rsidRPr="00A56209">
        <w:rPr>
          <w:rFonts w:ascii="Calibri" w:hAnsi="Calibri" w:cs="Calibri"/>
          <w:color w:val="000000"/>
          <w:sz w:val="22"/>
          <w:szCs w:val="22"/>
        </w:rPr>
        <w:t>pers</w:t>
      </w:r>
      <w:r>
        <w:rPr>
          <w:rFonts w:ascii="Calibri" w:hAnsi="Calibri" w:cs="Calibri"/>
          <w:color w:val="000000"/>
          <w:sz w:val="22"/>
          <w:szCs w:val="22"/>
        </w:rPr>
        <w:t>onen</w:t>
      </w:r>
      <w:r w:rsidR="00A56209" w:rsidRPr="00A56209">
        <w:rPr>
          <w:rFonts w:ascii="Calibri" w:hAnsi="Calibri" w:cs="Calibri"/>
          <w:color w:val="000000"/>
          <w:sz w:val="22"/>
          <w:szCs w:val="22"/>
        </w:rPr>
        <w:t xml:space="preserve"> op doel en </w:t>
      </w:r>
      <w:r>
        <w:rPr>
          <w:rFonts w:ascii="Calibri" w:hAnsi="Calibri" w:cs="Calibri"/>
          <w:color w:val="000000"/>
          <w:sz w:val="22"/>
          <w:szCs w:val="22"/>
        </w:rPr>
        <w:t xml:space="preserve">zou de </w:t>
      </w:r>
      <w:r w:rsidR="00A56209" w:rsidRPr="00A56209">
        <w:rPr>
          <w:rFonts w:ascii="Calibri" w:hAnsi="Calibri" w:cs="Calibri"/>
          <w:color w:val="000000"/>
          <w:sz w:val="22"/>
          <w:szCs w:val="22"/>
        </w:rPr>
        <w:t>1.5m tussen de schutters aan de schietlijn</w:t>
      </w:r>
      <w:r>
        <w:rPr>
          <w:rFonts w:ascii="Calibri" w:hAnsi="Calibri" w:cs="Calibri"/>
          <w:color w:val="000000"/>
          <w:sz w:val="22"/>
          <w:szCs w:val="22"/>
        </w:rPr>
        <w:t xml:space="preserve"> gegarandeerd worden</w:t>
      </w:r>
      <w:r w:rsidR="00A56209" w:rsidRPr="00A56209">
        <w:rPr>
          <w:rFonts w:ascii="Calibri" w:hAnsi="Calibri" w:cs="Calibri"/>
          <w:color w:val="000000"/>
          <w:sz w:val="22"/>
          <w:szCs w:val="22"/>
        </w:rPr>
        <w:t>.</w:t>
      </w:r>
    </w:p>
    <w:p w14:paraId="2B557278" w14:textId="4E74A2F0" w:rsidR="00A56209" w:rsidRPr="00A56209" w:rsidRDefault="00A56209" w:rsidP="00A56209">
      <w:pPr>
        <w:pStyle w:val="xmsonormal"/>
        <w:shd w:val="clear" w:color="auto" w:fill="FFFFFF"/>
        <w:spacing w:after="200" w:line="253" w:lineRule="atLeast"/>
        <w:rPr>
          <w:rFonts w:ascii="Calibri" w:hAnsi="Calibri" w:cs="Calibri"/>
          <w:color w:val="000000"/>
          <w:sz w:val="22"/>
          <w:szCs w:val="22"/>
        </w:rPr>
      </w:pPr>
      <w:r w:rsidRPr="00A56209">
        <w:rPr>
          <w:rFonts w:ascii="Calibri" w:hAnsi="Calibri" w:cs="Calibri"/>
          <w:color w:val="000000"/>
          <w:sz w:val="22"/>
          <w:szCs w:val="22"/>
        </w:rPr>
        <w:t>Om deze organisatie haalbaar te maken zou</w:t>
      </w:r>
      <w:r w:rsidR="005979CB">
        <w:rPr>
          <w:rFonts w:ascii="Calibri" w:hAnsi="Calibri" w:cs="Calibri"/>
          <w:color w:val="000000"/>
          <w:sz w:val="22"/>
          <w:szCs w:val="22"/>
        </w:rPr>
        <w:t xml:space="preserve"> WVS</w:t>
      </w:r>
      <w:r w:rsidRPr="00A56209">
        <w:rPr>
          <w:rFonts w:ascii="Calibri" w:hAnsi="Calibri" w:cs="Calibri"/>
          <w:color w:val="000000"/>
          <w:sz w:val="22"/>
          <w:szCs w:val="22"/>
        </w:rPr>
        <w:t xml:space="preserve"> dan </w:t>
      </w:r>
      <w:r w:rsidR="005979CB">
        <w:rPr>
          <w:rFonts w:ascii="Calibri" w:hAnsi="Calibri" w:cs="Calibri"/>
          <w:color w:val="000000"/>
          <w:sz w:val="22"/>
          <w:szCs w:val="22"/>
        </w:rPr>
        <w:t>ook enkele dingen willen vragen:</w:t>
      </w:r>
    </w:p>
    <w:p w14:paraId="081534A6" w14:textId="77777777" w:rsidR="00A56209" w:rsidRPr="005979CB" w:rsidRDefault="00A56209" w:rsidP="00A56209">
      <w:pPr>
        <w:numPr>
          <w:ilvl w:val="0"/>
          <w:numId w:val="45"/>
        </w:numPr>
        <w:shd w:val="clear" w:color="auto" w:fill="FFFFFF"/>
        <w:spacing w:before="100" w:beforeAutospacing="1" w:after="100" w:afterAutospacing="1" w:line="240" w:lineRule="auto"/>
        <w:rPr>
          <w:rFonts w:eastAsia="Times New Roman" w:cs="Calibri"/>
          <w:color w:val="000000"/>
          <w:sz w:val="24"/>
          <w:szCs w:val="24"/>
        </w:rPr>
      </w:pPr>
      <w:r w:rsidRPr="005979CB">
        <w:rPr>
          <w:rFonts w:eastAsia="Times New Roman" w:cs="Calibri"/>
          <w:color w:val="000000"/>
        </w:rPr>
        <w:t>Open inschrijving voor beide dagen</w:t>
      </w:r>
    </w:p>
    <w:p w14:paraId="3091699F" w14:textId="77777777" w:rsidR="00A56209" w:rsidRPr="00A56209" w:rsidRDefault="00A56209" w:rsidP="00A56209">
      <w:pPr>
        <w:numPr>
          <w:ilvl w:val="0"/>
          <w:numId w:val="45"/>
        </w:numPr>
        <w:shd w:val="clear" w:color="auto" w:fill="FFFFFF"/>
        <w:spacing w:before="100" w:beforeAutospacing="1" w:after="100" w:afterAutospacing="1" w:line="240" w:lineRule="auto"/>
        <w:rPr>
          <w:rFonts w:eastAsia="Times New Roman" w:cs="Calibri"/>
          <w:color w:val="000000"/>
        </w:rPr>
      </w:pPr>
      <w:r w:rsidRPr="00A56209">
        <w:rPr>
          <w:rFonts w:eastAsia="Times New Roman" w:cs="Calibri"/>
          <w:color w:val="000000"/>
        </w:rPr>
        <w:t xml:space="preserve">1€ inkom voor bezoekers voor de kosten </w:t>
      </w:r>
      <w:proofErr w:type="spellStart"/>
      <w:r w:rsidRPr="00A56209">
        <w:rPr>
          <w:rFonts w:eastAsia="Times New Roman" w:cs="Calibri"/>
          <w:color w:val="000000"/>
        </w:rPr>
        <w:t>ivm</w:t>
      </w:r>
      <w:proofErr w:type="spellEnd"/>
      <w:r w:rsidRPr="00A56209">
        <w:rPr>
          <w:rFonts w:eastAsia="Times New Roman" w:cs="Calibri"/>
          <w:color w:val="000000"/>
        </w:rPr>
        <w:t xml:space="preserve"> covid-19 (niet voor de schutters)</w:t>
      </w:r>
    </w:p>
    <w:p w14:paraId="558DBDC5" w14:textId="77777777" w:rsidR="00A56209" w:rsidRPr="00A56209" w:rsidRDefault="00A56209" w:rsidP="00A56209">
      <w:pPr>
        <w:numPr>
          <w:ilvl w:val="0"/>
          <w:numId w:val="45"/>
        </w:numPr>
        <w:shd w:val="clear" w:color="auto" w:fill="FFFFFF"/>
        <w:spacing w:before="100" w:beforeAutospacing="1" w:after="100" w:afterAutospacing="1" w:line="240" w:lineRule="auto"/>
        <w:rPr>
          <w:rFonts w:eastAsia="Times New Roman" w:cs="Calibri"/>
          <w:color w:val="000000"/>
        </w:rPr>
      </w:pPr>
      <w:r w:rsidRPr="00A56209">
        <w:rPr>
          <w:rFonts w:eastAsia="Times New Roman" w:cs="Calibri"/>
          <w:color w:val="000000"/>
        </w:rPr>
        <w:t>Bevestiging dat we volgend jaar of het jaar daarna opnieuw het Bk mogen organiseren in normale omstandigheden</w:t>
      </w:r>
    </w:p>
    <w:p w14:paraId="39B61392" w14:textId="23C0D71B" w:rsidR="00A56209" w:rsidRDefault="00A56209" w:rsidP="00A56209">
      <w:pPr>
        <w:numPr>
          <w:ilvl w:val="0"/>
          <w:numId w:val="45"/>
        </w:numPr>
        <w:shd w:val="clear" w:color="auto" w:fill="FFFFFF"/>
        <w:spacing w:before="100" w:beforeAutospacing="1" w:after="100" w:afterAutospacing="1" w:line="240" w:lineRule="auto"/>
        <w:rPr>
          <w:rFonts w:eastAsia="Times New Roman" w:cs="Calibri"/>
          <w:color w:val="000000"/>
        </w:rPr>
      </w:pPr>
      <w:r w:rsidRPr="00A56209">
        <w:rPr>
          <w:rFonts w:eastAsia="Times New Roman" w:cs="Calibri"/>
          <w:color w:val="000000"/>
        </w:rPr>
        <w:t xml:space="preserve">Eventuele extra tussenkomst van de </w:t>
      </w:r>
      <w:proofErr w:type="spellStart"/>
      <w:r w:rsidRPr="00A56209">
        <w:rPr>
          <w:rFonts w:eastAsia="Times New Roman" w:cs="Calibri"/>
          <w:color w:val="000000"/>
        </w:rPr>
        <w:t>hbl</w:t>
      </w:r>
      <w:proofErr w:type="spellEnd"/>
      <w:r w:rsidRPr="00A56209">
        <w:rPr>
          <w:rFonts w:eastAsia="Times New Roman" w:cs="Calibri"/>
          <w:color w:val="000000"/>
        </w:rPr>
        <w:t xml:space="preserve"> (financieel, materieel en/of ondersteuning bij organisatie)</w:t>
      </w:r>
    </w:p>
    <w:p w14:paraId="7E6FD3B0" w14:textId="77777777" w:rsidR="005979CB" w:rsidRDefault="005979CB" w:rsidP="005979CB">
      <w:pPr>
        <w:spacing w:after="0"/>
        <w:jc w:val="both"/>
        <w:rPr>
          <w:rFonts w:asciiTheme="minorHAnsi" w:hAnsiTheme="minorHAnsi"/>
          <w:b/>
          <w:color w:val="4F81BD" w:themeColor="accent1"/>
          <w:u w:val="single"/>
          <w:lang w:eastAsia="nl-BE"/>
        </w:rPr>
      </w:pPr>
      <w:r w:rsidRPr="005979CB">
        <w:rPr>
          <w:rFonts w:asciiTheme="minorHAnsi" w:hAnsiTheme="minorHAnsi"/>
          <w:b/>
          <w:color w:val="4F81BD" w:themeColor="accent1"/>
          <w:u w:val="single"/>
          <w:lang w:eastAsia="nl-BE"/>
        </w:rPr>
        <w:t>Beslissing:</w:t>
      </w:r>
    </w:p>
    <w:p w14:paraId="15DB35FC" w14:textId="12ADAA55" w:rsidR="005979CB" w:rsidRDefault="005979CB" w:rsidP="005979CB">
      <w:pPr>
        <w:spacing w:after="0"/>
        <w:jc w:val="both"/>
        <w:rPr>
          <w:rFonts w:asciiTheme="minorHAnsi" w:hAnsiTheme="minorHAnsi" w:cstheme="minorHAnsi"/>
          <w:color w:val="4F81BD" w:themeColor="accent1"/>
        </w:rPr>
      </w:pPr>
      <w:r>
        <w:rPr>
          <w:rFonts w:asciiTheme="minorHAnsi" w:hAnsiTheme="minorHAnsi" w:cstheme="minorHAnsi"/>
          <w:color w:val="4F81BD" w:themeColor="accent1"/>
        </w:rPr>
        <w:t>De Raad van Bestuur is van mening dat:</w:t>
      </w:r>
    </w:p>
    <w:p w14:paraId="2B6C4131" w14:textId="39B33AA3" w:rsidR="005979CB" w:rsidRPr="005979CB" w:rsidRDefault="005979CB" w:rsidP="005979CB">
      <w:pPr>
        <w:pStyle w:val="Lijstalinea"/>
        <w:numPr>
          <w:ilvl w:val="0"/>
          <w:numId w:val="47"/>
        </w:numPr>
        <w:spacing w:after="0"/>
        <w:jc w:val="both"/>
        <w:rPr>
          <w:rFonts w:asciiTheme="minorHAnsi" w:hAnsiTheme="minorHAnsi"/>
          <w:b/>
          <w:color w:val="4F81BD" w:themeColor="accent1"/>
          <w:u w:val="single"/>
          <w:lang w:eastAsia="nl-BE"/>
        </w:rPr>
      </w:pPr>
      <w:r>
        <w:rPr>
          <w:rFonts w:asciiTheme="minorHAnsi" w:hAnsiTheme="minorHAnsi"/>
          <w:color w:val="4F81BD" w:themeColor="accent1"/>
          <w:lang w:eastAsia="nl-BE"/>
        </w:rPr>
        <w:t>Voor kampioenschappen worden de federatiedoelen gratis ter beschikking gesteld aan de Vlaamse clubs.</w:t>
      </w:r>
    </w:p>
    <w:p w14:paraId="2BDD504A" w14:textId="707B6732" w:rsidR="005979CB" w:rsidRPr="005979CB" w:rsidRDefault="005979CB" w:rsidP="005979CB">
      <w:pPr>
        <w:pStyle w:val="Lijstalinea"/>
        <w:numPr>
          <w:ilvl w:val="0"/>
          <w:numId w:val="47"/>
        </w:numPr>
        <w:spacing w:after="0"/>
        <w:jc w:val="both"/>
        <w:rPr>
          <w:rFonts w:asciiTheme="minorHAnsi" w:hAnsiTheme="minorHAnsi"/>
          <w:b/>
          <w:color w:val="4F81BD" w:themeColor="accent1"/>
          <w:u w:val="single"/>
          <w:lang w:eastAsia="nl-BE"/>
        </w:rPr>
      </w:pPr>
      <w:r>
        <w:rPr>
          <w:rFonts w:asciiTheme="minorHAnsi" w:hAnsiTheme="minorHAnsi"/>
          <w:color w:val="4F81BD" w:themeColor="accent1"/>
          <w:lang w:eastAsia="nl-BE"/>
        </w:rPr>
        <w:t>De financiële tegemoetkoming ligt momenteel vast op RBA niveau, mogelijkse wijzigingen dienen op dit niveau besproken worden.</w:t>
      </w:r>
      <w:r w:rsidR="00023024">
        <w:rPr>
          <w:rFonts w:asciiTheme="minorHAnsi" w:hAnsiTheme="minorHAnsi"/>
          <w:color w:val="4F81BD" w:themeColor="accent1"/>
          <w:lang w:eastAsia="nl-BE"/>
        </w:rPr>
        <w:t xml:space="preserve"> Hetzelfde geldt voor de vraag omtrent inkom.</w:t>
      </w:r>
    </w:p>
    <w:p w14:paraId="6202B07C" w14:textId="1A880835" w:rsidR="005979CB" w:rsidRPr="00023024" w:rsidRDefault="005979CB" w:rsidP="005979CB">
      <w:pPr>
        <w:pStyle w:val="Lijstalinea"/>
        <w:numPr>
          <w:ilvl w:val="0"/>
          <w:numId w:val="47"/>
        </w:numPr>
        <w:spacing w:after="0"/>
        <w:jc w:val="both"/>
        <w:rPr>
          <w:rFonts w:asciiTheme="minorHAnsi" w:hAnsiTheme="minorHAnsi"/>
          <w:b/>
          <w:color w:val="4F81BD" w:themeColor="accent1"/>
          <w:u w:val="single"/>
          <w:lang w:eastAsia="nl-BE"/>
        </w:rPr>
      </w:pPr>
      <w:r>
        <w:rPr>
          <w:rFonts w:asciiTheme="minorHAnsi" w:hAnsiTheme="minorHAnsi"/>
          <w:color w:val="4F81BD" w:themeColor="accent1"/>
          <w:lang w:eastAsia="nl-BE"/>
        </w:rPr>
        <w:t>De Handboogliga ziet geen probleem voor een toewijzing van 2 jaar indien het BK vlot verloopt.</w:t>
      </w:r>
    </w:p>
    <w:p w14:paraId="72E2C878" w14:textId="77777777" w:rsidR="00023024" w:rsidRDefault="00023024" w:rsidP="00023024">
      <w:pPr>
        <w:spacing w:after="0"/>
        <w:jc w:val="both"/>
        <w:rPr>
          <w:rFonts w:asciiTheme="minorHAnsi" w:hAnsiTheme="minorHAnsi"/>
          <w:color w:val="4F81BD" w:themeColor="accent1"/>
          <w:lang w:eastAsia="nl-BE"/>
        </w:rPr>
      </w:pPr>
    </w:p>
    <w:p w14:paraId="6A609E8B" w14:textId="489A26BE" w:rsidR="00A56209" w:rsidRPr="00023024" w:rsidRDefault="00023024" w:rsidP="00023024">
      <w:pPr>
        <w:spacing w:after="0"/>
        <w:jc w:val="both"/>
        <w:rPr>
          <w:rFonts w:asciiTheme="minorHAnsi" w:hAnsiTheme="minorHAnsi"/>
          <w:b/>
          <w:color w:val="4F81BD" w:themeColor="accent1"/>
          <w:u w:val="single"/>
          <w:lang w:eastAsia="nl-BE"/>
        </w:rPr>
      </w:pPr>
      <w:r w:rsidRPr="00023024">
        <w:rPr>
          <w:rFonts w:asciiTheme="minorHAnsi" w:hAnsiTheme="minorHAnsi"/>
          <w:color w:val="4F81BD" w:themeColor="accent1"/>
          <w:lang w:eastAsia="nl-BE"/>
        </w:rPr>
        <w:t>Na ontvangst van het aanvraagdossier zal de aanvraag besproken worden op het niveau van de RBA.</w:t>
      </w:r>
    </w:p>
    <w:p w14:paraId="411E4DAC" w14:textId="77777777" w:rsidR="00023024" w:rsidRPr="00CC05A4" w:rsidRDefault="00023024" w:rsidP="00CC05A4">
      <w:pPr>
        <w:spacing w:after="0" w:line="240" w:lineRule="auto"/>
        <w:rPr>
          <w:color w:val="1F497D"/>
          <w:lang w:eastAsia="nl-BE"/>
        </w:rPr>
      </w:pPr>
    </w:p>
    <w:p w14:paraId="5A9A9CA2" w14:textId="77777777" w:rsidR="008354F3" w:rsidRPr="008660FD" w:rsidRDefault="008354F3" w:rsidP="008660FD">
      <w:pPr>
        <w:spacing w:after="0" w:line="240" w:lineRule="auto"/>
        <w:rPr>
          <w:color w:val="1F497D"/>
          <w:lang w:eastAsia="nl-BE"/>
        </w:rPr>
      </w:pPr>
    </w:p>
    <w:p w14:paraId="67134886" w14:textId="77777777" w:rsidR="00114B52" w:rsidRDefault="00114B52" w:rsidP="00114B52">
      <w:pPr>
        <w:pStyle w:val="Kop1"/>
        <w:numPr>
          <w:ilvl w:val="0"/>
          <w:numId w:val="4"/>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14:paraId="3B509E3A" w14:textId="08D75A48" w:rsidR="004B23E3" w:rsidRDefault="004B23E3" w:rsidP="00CD7BF9">
      <w:pPr>
        <w:contextualSpacing/>
        <w:jc w:val="both"/>
        <w:rPr>
          <w:rFonts w:asciiTheme="minorHAnsi" w:hAnsiTheme="minorHAnsi"/>
          <w:lang w:eastAsia="nl-BE"/>
        </w:rPr>
      </w:pPr>
      <w:bookmarkStart w:id="0" w:name="_GoBack"/>
      <w:bookmarkEnd w:id="0"/>
    </w:p>
    <w:p w14:paraId="791793B9" w14:textId="1890B6C1" w:rsidR="004B23E3" w:rsidRPr="00CD7BF9" w:rsidRDefault="00B33A41" w:rsidP="004B23E3">
      <w:pPr>
        <w:pStyle w:val="Lijstalinea"/>
        <w:numPr>
          <w:ilvl w:val="0"/>
          <w:numId w:val="3"/>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Topsportwerking</w:t>
      </w:r>
    </w:p>
    <w:p w14:paraId="26A77F7E" w14:textId="4D8FFDE3" w:rsidR="004B23E3" w:rsidRDefault="00023024" w:rsidP="0033740B">
      <w:pPr>
        <w:jc w:val="both"/>
        <w:rPr>
          <w:rFonts w:asciiTheme="minorHAnsi" w:hAnsiTheme="minorHAnsi"/>
          <w:lang w:eastAsia="nl-BE"/>
        </w:rPr>
      </w:pPr>
      <w:r>
        <w:rPr>
          <w:rFonts w:asciiTheme="minorHAnsi" w:hAnsiTheme="minorHAnsi"/>
          <w:lang w:eastAsia="nl-BE"/>
        </w:rPr>
        <w:t xml:space="preserve">Vandaag (12/10) werd het BE Gold Dossier besproken in een bilateraal gesprek met het BOIC. Beide schutters krijgen een verlening van hun oranje kaart. </w:t>
      </w:r>
    </w:p>
    <w:p w14:paraId="280BD1B8" w14:textId="2527A3C0" w:rsidR="00023024" w:rsidRDefault="00023024" w:rsidP="0033740B">
      <w:pPr>
        <w:jc w:val="both"/>
        <w:rPr>
          <w:rFonts w:asciiTheme="minorHAnsi" w:hAnsiTheme="minorHAnsi"/>
          <w:lang w:eastAsia="nl-BE"/>
        </w:rPr>
      </w:pPr>
      <w:r>
        <w:rPr>
          <w:rFonts w:asciiTheme="minorHAnsi" w:hAnsiTheme="minorHAnsi"/>
          <w:lang w:eastAsia="nl-BE"/>
        </w:rPr>
        <w:t>Meer info volgt op de bespreking met Topsport Vlaanderen op 26 oktober.</w:t>
      </w:r>
    </w:p>
    <w:p w14:paraId="18549BDE" w14:textId="77777777" w:rsidR="00880DB2" w:rsidRDefault="00880DB2" w:rsidP="00114B52">
      <w:pPr>
        <w:contextualSpacing/>
        <w:jc w:val="both"/>
        <w:rPr>
          <w:rFonts w:asciiTheme="minorHAnsi" w:hAnsiTheme="minorHAnsi"/>
          <w:lang w:eastAsia="nl-BE"/>
        </w:rPr>
      </w:pPr>
    </w:p>
    <w:p w14:paraId="4E909EC6" w14:textId="77777777" w:rsidR="00880DB2" w:rsidRDefault="00880DB2" w:rsidP="00114B52">
      <w:pPr>
        <w:contextualSpacing/>
        <w:jc w:val="both"/>
        <w:rPr>
          <w:rFonts w:asciiTheme="minorHAnsi" w:hAnsiTheme="minorHAnsi"/>
          <w:lang w:eastAsia="nl-BE"/>
        </w:rPr>
      </w:pPr>
    </w:p>
    <w:p w14:paraId="590DAF22" w14:textId="1BF97564" w:rsidR="00114B52" w:rsidRPr="00FF6739" w:rsidRDefault="00114B52" w:rsidP="00114B52">
      <w:pPr>
        <w:contextualSpacing/>
        <w:jc w:val="both"/>
        <w:rPr>
          <w:rFonts w:asciiTheme="minorHAnsi" w:hAnsiTheme="minorHAnsi"/>
        </w:rPr>
      </w:pPr>
      <w:r>
        <w:rPr>
          <w:rFonts w:asciiTheme="minorHAnsi" w:hAnsiTheme="minorHAnsi"/>
          <w:b/>
        </w:rPr>
        <w:t>E</w:t>
      </w:r>
      <w:r w:rsidRPr="00FF6739">
        <w:rPr>
          <w:rFonts w:asciiTheme="minorHAnsi" w:hAnsiTheme="minorHAnsi"/>
          <w:b/>
        </w:rPr>
        <w:t>inde vergadering</w:t>
      </w:r>
      <w:r w:rsidRPr="00FF6739">
        <w:rPr>
          <w:rFonts w:asciiTheme="minorHAnsi" w:hAnsiTheme="minorHAnsi"/>
        </w:rPr>
        <w:t xml:space="preserve">: </w:t>
      </w:r>
      <w:r w:rsidR="00023024">
        <w:rPr>
          <w:rFonts w:asciiTheme="minorHAnsi" w:hAnsiTheme="minorHAnsi"/>
        </w:rPr>
        <w:t>21:3</w:t>
      </w:r>
      <w:r>
        <w:rPr>
          <w:rFonts w:asciiTheme="minorHAnsi" w:hAnsiTheme="minorHAnsi"/>
        </w:rPr>
        <w:t>0</w:t>
      </w:r>
    </w:p>
    <w:p w14:paraId="7D048AE2" w14:textId="5F4D570B" w:rsidR="00114B52" w:rsidRDefault="00114B52" w:rsidP="00114B52">
      <w:pPr>
        <w:contextualSpacing/>
        <w:jc w:val="both"/>
        <w:rPr>
          <w:rFonts w:asciiTheme="minorHAnsi" w:hAnsiTheme="minorHAnsi"/>
          <w:b/>
        </w:rPr>
      </w:pPr>
      <w:r w:rsidRPr="00FF6739">
        <w:rPr>
          <w:rFonts w:asciiTheme="minorHAnsi" w:hAnsiTheme="minorHAnsi"/>
          <w:b/>
        </w:rPr>
        <w:t>Datum volgende vergadering:</w:t>
      </w:r>
      <w:r w:rsidR="00023024">
        <w:rPr>
          <w:rFonts w:asciiTheme="minorHAnsi" w:hAnsiTheme="minorHAnsi"/>
          <w:b/>
        </w:rPr>
        <w:t xml:space="preserve"> 09/11</w:t>
      </w:r>
      <w:r w:rsidR="008D5258">
        <w:rPr>
          <w:rFonts w:asciiTheme="minorHAnsi" w:hAnsiTheme="minorHAnsi"/>
          <w:b/>
        </w:rPr>
        <w:t>/2020</w:t>
      </w:r>
    </w:p>
    <w:p w14:paraId="3250F0A5" w14:textId="77777777" w:rsidR="00114B52" w:rsidRPr="00FF6739" w:rsidRDefault="00114B52" w:rsidP="00114B52">
      <w:pPr>
        <w:contextualSpacing/>
        <w:jc w:val="both"/>
        <w:rPr>
          <w:rFonts w:asciiTheme="minorHAnsi" w:hAnsiTheme="minorHAnsi"/>
          <w:b/>
        </w:rPr>
      </w:pPr>
    </w:p>
    <w:p w14:paraId="662CBD2F" w14:textId="77777777" w:rsidR="00114B52" w:rsidRDefault="00114B52" w:rsidP="00114B52">
      <w:pPr>
        <w:contextualSpacing/>
        <w:jc w:val="both"/>
        <w:rPr>
          <w:rFonts w:asciiTheme="minorHAnsi" w:hAnsiTheme="minorHAnsi"/>
          <w:b/>
        </w:rPr>
      </w:pPr>
    </w:p>
    <w:p w14:paraId="5D62ACB5" w14:textId="77777777" w:rsidR="00114B52" w:rsidRPr="00FF6739" w:rsidRDefault="00114B52" w:rsidP="00114B52">
      <w:pPr>
        <w:contextualSpacing/>
        <w:jc w:val="both"/>
        <w:rPr>
          <w:rFonts w:asciiTheme="minorHAnsi" w:hAnsiTheme="minorHAnsi"/>
          <w:b/>
        </w:rPr>
      </w:pPr>
      <w:r w:rsidRPr="00FF6739">
        <w:rPr>
          <w:rFonts w:asciiTheme="minorHAnsi" w:hAnsiTheme="minorHAnsi"/>
          <w:b/>
        </w:rPr>
        <w:t xml:space="preserve"> Voorzitter </w:t>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Pr>
          <w:rFonts w:asciiTheme="minorHAnsi" w:hAnsiTheme="minorHAnsi"/>
          <w:b/>
        </w:rPr>
        <w:t>Secretaris</w:t>
      </w:r>
    </w:p>
    <w:p w14:paraId="2D888687" w14:textId="77777777" w:rsidR="00114B52" w:rsidRDefault="00114B52" w:rsidP="00114B52">
      <w:pPr>
        <w:contextualSpacing/>
        <w:jc w:val="both"/>
        <w:rPr>
          <w:rFonts w:asciiTheme="minorHAnsi" w:hAnsiTheme="minorHAnsi"/>
          <w:b/>
        </w:rPr>
      </w:pPr>
    </w:p>
    <w:p w14:paraId="699DBCA9" w14:textId="77777777" w:rsidR="00114B52" w:rsidRDefault="00114B52" w:rsidP="00114B52">
      <w:pPr>
        <w:contextualSpacing/>
        <w:jc w:val="both"/>
        <w:rPr>
          <w:rFonts w:asciiTheme="minorHAnsi" w:hAnsiTheme="minorHAnsi"/>
          <w:b/>
        </w:rPr>
      </w:pPr>
    </w:p>
    <w:p w14:paraId="635B9481" w14:textId="77777777" w:rsidR="00114B52" w:rsidRPr="00FF6739" w:rsidRDefault="00114B52" w:rsidP="00114B52">
      <w:pPr>
        <w:contextualSpacing/>
        <w:jc w:val="both"/>
        <w:rPr>
          <w:rFonts w:asciiTheme="minorHAnsi" w:hAnsiTheme="minorHAnsi"/>
          <w:b/>
        </w:rPr>
      </w:pPr>
    </w:p>
    <w:p w14:paraId="4B5D1565" w14:textId="77777777" w:rsidR="00114B52" w:rsidRDefault="00114B52" w:rsidP="00114B52">
      <w:pPr>
        <w:contextualSpacing/>
        <w:jc w:val="both"/>
        <w:rPr>
          <w:rFonts w:asciiTheme="minorHAnsi" w:hAnsiTheme="minorHAnsi"/>
        </w:rPr>
      </w:pPr>
    </w:p>
    <w:p w14:paraId="02D914DC" w14:textId="07EC21BF" w:rsidR="004B23E3" w:rsidRDefault="00114B52" w:rsidP="00114B52">
      <w:pPr>
        <w:contextualSpacing/>
        <w:jc w:val="both"/>
        <w:rPr>
          <w:rFonts w:asciiTheme="minorHAnsi" w:hAnsiTheme="minorHAnsi"/>
        </w:rPr>
      </w:pPr>
      <w:r w:rsidRPr="00FF6739">
        <w:rPr>
          <w:rFonts w:asciiTheme="minorHAnsi" w:hAnsiTheme="minorHAnsi"/>
        </w:rPr>
        <w:t>Pierre Rayen</w:t>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Pr>
          <w:rFonts w:asciiTheme="minorHAnsi" w:hAnsiTheme="minorHAnsi"/>
        </w:rPr>
        <w:t>Peter Van den Bulck</w:t>
      </w:r>
    </w:p>
    <w:sectPr w:rsidR="004B23E3" w:rsidSect="00FB3FA5">
      <w:head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2766" w14:textId="77777777" w:rsidR="00A4725F" w:rsidRDefault="00A4725F" w:rsidP="001B463B">
      <w:pPr>
        <w:spacing w:after="0" w:line="240" w:lineRule="auto"/>
      </w:pPr>
      <w:r>
        <w:separator/>
      </w:r>
    </w:p>
  </w:endnote>
  <w:endnote w:type="continuationSeparator" w:id="0">
    <w:p w14:paraId="23081168" w14:textId="77777777" w:rsidR="00A4725F" w:rsidRDefault="00A4725F"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32173" w14:textId="77777777" w:rsidR="00A4725F" w:rsidRDefault="00A4725F" w:rsidP="001B463B">
      <w:pPr>
        <w:spacing w:after="0" w:line="240" w:lineRule="auto"/>
      </w:pPr>
      <w:r>
        <w:separator/>
      </w:r>
    </w:p>
  </w:footnote>
  <w:footnote w:type="continuationSeparator" w:id="0">
    <w:p w14:paraId="507472B6" w14:textId="77777777" w:rsidR="00A4725F" w:rsidRDefault="00A4725F"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4E2CDF08"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B17C9C">
      <w:rPr>
        <w:rFonts w:ascii="Arial" w:hAnsi="Arial" w:cs="Arial"/>
        <w:b/>
        <w:sz w:val="32"/>
        <w:szCs w:val="32"/>
      </w:rPr>
      <w:t xml:space="preserve">“Raad van Bestuur” – </w:t>
    </w:r>
    <w:r w:rsidR="00DE3C69">
      <w:rPr>
        <w:rFonts w:ascii="Arial" w:hAnsi="Arial" w:cs="Arial"/>
        <w:b/>
        <w:sz w:val="32"/>
        <w:szCs w:val="32"/>
      </w:rPr>
      <w:t>12/10</w:t>
    </w:r>
    <w:r w:rsidR="007D5917">
      <w:rPr>
        <w:rFonts w:ascii="Arial" w:hAnsi="Arial" w:cs="Arial"/>
        <w:b/>
        <w:sz w:val="32"/>
        <w:szCs w:val="32"/>
      </w:rPr>
      <w:t>/2020</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4A2"/>
    <w:multiLevelType w:val="hybridMultilevel"/>
    <w:tmpl w:val="97EEFF70"/>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BF326C"/>
    <w:multiLevelType w:val="hybridMultilevel"/>
    <w:tmpl w:val="BCC4585A"/>
    <w:lvl w:ilvl="0" w:tplc="B784FA94">
      <w:start w:val="8"/>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BF2252"/>
    <w:multiLevelType w:val="multilevel"/>
    <w:tmpl w:val="A20C35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F3012"/>
    <w:multiLevelType w:val="hybridMultilevel"/>
    <w:tmpl w:val="9CCA8130"/>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EC6901"/>
    <w:multiLevelType w:val="hybridMultilevel"/>
    <w:tmpl w:val="4694F818"/>
    <w:lvl w:ilvl="0" w:tplc="95DA78EA">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31E3F"/>
    <w:multiLevelType w:val="hybridMultilevel"/>
    <w:tmpl w:val="CE648F6E"/>
    <w:lvl w:ilvl="0" w:tplc="FE5C967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48B5234"/>
    <w:multiLevelType w:val="hybridMultilevel"/>
    <w:tmpl w:val="CDF6059C"/>
    <w:lvl w:ilvl="0" w:tplc="F6E2DC5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5A588C"/>
    <w:multiLevelType w:val="multilevel"/>
    <w:tmpl w:val="8F064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D22B6"/>
    <w:multiLevelType w:val="hybridMultilevel"/>
    <w:tmpl w:val="57C6BC10"/>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902A77"/>
    <w:multiLevelType w:val="multilevel"/>
    <w:tmpl w:val="AA588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1" w15:restartNumberingAfterBreak="0">
    <w:nsid w:val="210B4F62"/>
    <w:multiLevelType w:val="hybridMultilevel"/>
    <w:tmpl w:val="CE22676A"/>
    <w:lvl w:ilvl="0" w:tplc="47A60680">
      <w:start w:val="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220A0EDA"/>
    <w:multiLevelType w:val="hybridMultilevel"/>
    <w:tmpl w:val="8E1418AC"/>
    <w:lvl w:ilvl="0" w:tplc="741E03F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38D040E"/>
    <w:multiLevelType w:val="hybridMultilevel"/>
    <w:tmpl w:val="68DAE444"/>
    <w:lvl w:ilvl="0" w:tplc="84A8894A">
      <w:start w:val="9"/>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B62F98"/>
    <w:multiLevelType w:val="hybridMultilevel"/>
    <w:tmpl w:val="9ED00C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9A444B8"/>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AE1AAC"/>
    <w:multiLevelType w:val="multilevel"/>
    <w:tmpl w:val="E514D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D94E84"/>
    <w:multiLevelType w:val="hybridMultilevel"/>
    <w:tmpl w:val="9112D696"/>
    <w:lvl w:ilvl="0" w:tplc="C948810E">
      <w:numFmt w:val="bullet"/>
      <w:lvlText w:val=""/>
      <w:lvlJc w:val="left"/>
      <w:pPr>
        <w:ind w:left="2520" w:hanging="360"/>
      </w:pPr>
      <w:rPr>
        <w:rFonts w:ascii="Wingdings" w:eastAsia="Calibri" w:hAnsi="Wingdings" w:cs="Times New Roman"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8" w15:restartNumberingAfterBreak="0">
    <w:nsid w:val="30FD25A5"/>
    <w:multiLevelType w:val="hybridMultilevel"/>
    <w:tmpl w:val="A7AE308C"/>
    <w:lvl w:ilvl="0" w:tplc="FE98960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AE2EDD"/>
    <w:multiLevelType w:val="hybridMultilevel"/>
    <w:tmpl w:val="3EC228F6"/>
    <w:lvl w:ilvl="0" w:tplc="492EB7E6">
      <w:start w:val="1"/>
      <w:numFmt w:val="bullet"/>
      <w:lvlText w:val=""/>
      <w:lvlJc w:val="left"/>
      <w:pPr>
        <w:tabs>
          <w:tab w:val="num" w:pos="502"/>
        </w:tabs>
        <w:ind w:left="502" w:hanging="502"/>
      </w:pPr>
      <w:rPr>
        <w:rFonts w:ascii="Symbol" w:hAnsi="Symbol" w:hint="default"/>
      </w:rPr>
    </w:lvl>
    <w:lvl w:ilvl="1" w:tplc="0813000B">
      <w:start w:val="1"/>
      <w:numFmt w:val="bullet"/>
      <w:lvlText w:val=""/>
      <w:lvlJc w:val="left"/>
      <w:pPr>
        <w:tabs>
          <w:tab w:val="num" w:pos="360"/>
        </w:tabs>
        <w:ind w:left="360" w:hanging="360"/>
      </w:pPr>
      <w:rPr>
        <w:rFonts w:ascii="Wingdings" w:hAnsi="Wingdings"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5E701A"/>
    <w:multiLevelType w:val="hybridMultilevel"/>
    <w:tmpl w:val="EB4C7196"/>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4960AB3"/>
    <w:multiLevelType w:val="multilevel"/>
    <w:tmpl w:val="35D22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0C4095"/>
    <w:multiLevelType w:val="hybridMultilevel"/>
    <w:tmpl w:val="DE9CAB9C"/>
    <w:lvl w:ilvl="0" w:tplc="A406E30C">
      <w:start w:val="10"/>
      <w:numFmt w:val="bullet"/>
      <w:lvlText w:val=""/>
      <w:lvlJc w:val="left"/>
      <w:pPr>
        <w:ind w:left="408" w:hanging="360"/>
      </w:pPr>
      <w:rPr>
        <w:rFonts w:ascii="Wingdings" w:eastAsiaTheme="minorHAnsi" w:hAnsi="Wingdings" w:cstheme="minorHAns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23" w15:restartNumberingAfterBreak="0">
    <w:nsid w:val="38177709"/>
    <w:multiLevelType w:val="multilevel"/>
    <w:tmpl w:val="D1E285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9F81C2B"/>
    <w:multiLevelType w:val="hybridMultilevel"/>
    <w:tmpl w:val="BBFE9FFC"/>
    <w:lvl w:ilvl="0" w:tplc="17103FE6">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C1542CC"/>
    <w:multiLevelType w:val="hybridMultilevel"/>
    <w:tmpl w:val="5DF621E2"/>
    <w:lvl w:ilvl="0" w:tplc="FE9896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D3547BB"/>
    <w:multiLevelType w:val="hybridMultilevel"/>
    <w:tmpl w:val="D5640D8C"/>
    <w:lvl w:ilvl="0" w:tplc="6A2CA0F8">
      <w:numFmt w:val="bullet"/>
      <w:lvlText w:val="-"/>
      <w:lvlJc w:val="left"/>
      <w:pPr>
        <w:ind w:left="720" w:hanging="360"/>
      </w:pPr>
      <w:rPr>
        <w:rFonts w:ascii="Calibri" w:eastAsia="Calibri" w:hAnsi="Calibri" w:cs="Calibri" w:hint="default"/>
        <w:b w:val="0"/>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F3F25C0"/>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F6556B9"/>
    <w:multiLevelType w:val="hybridMultilevel"/>
    <w:tmpl w:val="7EB45994"/>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824E6D"/>
    <w:multiLevelType w:val="hybridMultilevel"/>
    <w:tmpl w:val="9BE6324A"/>
    <w:lvl w:ilvl="0" w:tplc="83666F48">
      <w:start w:val="5"/>
      <w:numFmt w:val="bullet"/>
      <w:lvlText w:val="-"/>
      <w:lvlJc w:val="left"/>
      <w:pPr>
        <w:ind w:left="2520" w:hanging="360"/>
      </w:pPr>
      <w:rPr>
        <w:rFonts w:ascii="Calibri" w:eastAsia="Calibri" w:hAnsi="Calibri" w:cs="Calibri"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30"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58365F0"/>
    <w:multiLevelType w:val="multilevel"/>
    <w:tmpl w:val="D2628C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AD10B02"/>
    <w:multiLevelType w:val="hybridMultilevel"/>
    <w:tmpl w:val="E0F0E9C8"/>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B4305E1"/>
    <w:multiLevelType w:val="hybridMultilevel"/>
    <w:tmpl w:val="A810E2B2"/>
    <w:lvl w:ilvl="0" w:tplc="6E260C28">
      <w:start w:val="8"/>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4BEB43DC"/>
    <w:multiLevelType w:val="hybridMultilevel"/>
    <w:tmpl w:val="18E2FCF4"/>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0FF1E86"/>
    <w:multiLevelType w:val="hybridMultilevel"/>
    <w:tmpl w:val="88105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18F3249"/>
    <w:multiLevelType w:val="hybridMultilevel"/>
    <w:tmpl w:val="220441E0"/>
    <w:lvl w:ilvl="0" w:tplc="879AB632">
      <w:start w:val="8"/>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47B27BD"/>
    <w:multiLevelType w:val="multilevel"/>
    <w:tmpl w:val="66FA0D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89D4429"/>
    <w:multiLevelType w:val="hybridMultilevel"/>
    <w:tmpl w:val="A7088324"/>
    <w:lvl w:ilvl="0" w:tplc="736C84FE">
      <w:start w:val="10"/>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9B07E52"/>
    <w:multiLevelType w:val="hybridMultilevel"/>
    <w:tmpl w:val="509E1FC2"/>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40" w15:restartNumberingAfterBreak="0">
    <w:nsid w:val="5F726C37"/>
    <w:multiLevelType w:val="hybridMultilevel"/>
    <w:tmpl w:val="920420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1" w15:restartNumberingAfterBreak="0">
    <w:nsid w:val="637F4864"/>
    <w:multiLevelType w:val="hybridMultilevel"/>
    <w:tmpl w:val="CDAE4564"/>
    <w:lvl w:ilvl="0" w:tplc="61F0B74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4B07741"/>
    <w:multiLevelType w:val="hybridMultilevel"/>
    <w:tmpl w:val="C494FF1E"/>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3" w15:restartNumberingAfterBreak="0">
    <w:nsid w:val="65CB6980"/>
    <w:multiLevelType w:val="hybridMultilevel"/>
    <w:tmpl w:val="23F00E26"/>
    <w:lvl w:ilvl="0" w:tplc="AA54D168">
      <w:numFmt w:val="bullet"/>
      <w:lvlText w:val=""/>
      <w:lvlJc w:val="left"/>
      <w:pPr>
        <w:ind w:left="1068" w:hanging="360"/>
      </w:pPr>
      <w:rPr>
        <w:rFonts w:ascii="Wingdings" w:eastAsia="Calibri" w:hAnsi="Wingdings"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4" w15:restartNumberingAfterBreak="0">
    <w:nsid w:val="75545836"/>
    <w:multiLevelType w:val="hybridMultilevel"/>
    <w:tmpl w:val="978EB540"/>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9741899"/>
    <w:multiLevelType w:val="hybridMultilevel"/>
    <w:tmpl w:val="6C324392"/>
    <w:lvl w:ilvl="0" w:tplc="2F563D1A">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C3B3654"/>
    <w:multiLevelType w:val="hybridMultilevel"/>
    <w:tmpl w:val="CCB8661A"/>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8"/>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3"/>
  </w:num>
  <w:num w:numId="13">
    <w:abstractNumId w:val="24"/>
  </w:num>
  <w:num w:numId="14">
    <w:abstractNumId w:val="45"/>
  </w:num>
  <w:num w:numId="15">
    <w:abstractNumId w:val="22"/>
  </w:num>
  <w:num w:numId="16">
    <w:abstractNumId w:val="42"/>
  </w:num>
  <w:num w:numId="17">
    <w:abstractNumId w:val="27"/>
  </w:num>
  <w:num w:numId="18">
    <w:abstractNumId w:val="14"/>
  </w:num>
  <w:num w:numId="19">
    <w:abstractNumId w:val="46"/>
  </w:num>
  <w:num w:numId="20">
    <w:abstractNumId w:val="34"/>
  </w:num>
  <w:num w:numId="21">
    <w:abstractNumId w:val="3"/>
  </w:num>
  <w:num w:numId="22">
    <w:abstractNumId w:val="4"/>
  </w:num>
  <w:num w:numId="23">
    <w:abstractNumId w:val="41"/>
  </w:num>
  <w:num w:numId="24">
    <w:abstractNumId w:val="25"/>
  </w:num>
  <w:num w:numId="25">
    <w:abstractNumId w:val="18"/>
  </w:num>
  <w:num w:numId="26">
    <w:abstractNumId w:val="35"/>
  </w:num>
  <w:num w:numId="27">
    <w:abstractNumId w:val="5"/>
  </w:num>
  <w:num w:numId="28">
    <w:abstractNumId w:val="29"/>
  </w:num>
  <w:num w:numId="29">
    <w:abstractNumId w:val="1"/>
  </w:num>
  <w:num w:numId="30">
    <w:abstractNumId w:val="36"/>
  </w:num>
  <w:num w:numId="31">
    <w:abstractNumId w:val="33"/>
  </w:num>
  <w:num w:numId="32">
    <w:abstractNumId w:val="13"/>
  </w:num>
  <w:num w:numId="33">
    <w:abstractNumId w:val="20"/>
  </w:num>
  <w:num w:numId="34">
    <w:abstractNumId w:val="0"/>
  </w:num>
  <w:num w:numId="35">
    <w:abstractNumId w:val="28"/>
  </w:num>
  <w:num w:numId="36">
    <w:abstractNumId w:val="44"/>
  </w:num>
  <w:num w:numId="37">
    <w:abstractNumId w:val="32"/>
  </w:num>
  <w:num w:numId="38">
    <w:abstractNumId w:val="12"/>
  </w:num>
  <w:num w:numId="39">
    <w:abstractNumId w:val="39"/>
  </w:num>
  <w:num w:numId="40">
    <w:abstractNumId w:val="11"/>
  </w:num>
  <w:num w:numId="41">
    <w:abstractNumId w:val="17"/>
  </w:num>
  <w:num w:numId="42">
    <w:abstractNumId w:val="19"/>
  </w:num>
  <w:num w:numId="43">
    <w:abstractNumId w:val="6"/>
  </w:num>
  <w:num w:numId="44">
    <w:abstractNumId w:val="7"/>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024"/>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0C48"/>
    <w:rsid w:val="00041509"/>
    <w:rsid w:val="00041C64"/>
    <w:rsid w:val="000443CB"/>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4E16"/>
    <w:rsid w:val="000A52F5"/>
    <w:rsid w:val="000A5A6A"/>
    <w:rsid w:val="000A6893"/>
    <w:rsid w:val="000A751C"/>
    <w:rsid w:val="000A795E"/>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43F"/>
    <w:rsid w:val="000C5565"/>
    <w:rsid w:val="000C5D79"/>
    <w:rsid w:val="000C5F82"/>
    <w:rsid w:val="000C64F5"/>
    <w:rsid w:val="000C78CB"/>
    <w:rsid w:val="000D10CB"/>
    <w:rsid w:val="000D1D03"/>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358"/>
    <w:rsid w:val="000F3AAD"/>
    <w:rsid w:val="000F4A01"/>
    <w:rsid w:val="000F4D4B"/>
    <w:rsid w:val="000F4DAF"/>
    <w:rsid w:val="000F5E59"/>
    <w:rsid w:val="000F66CA"/>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5779"/>
    <w:rsid w:val="00106EBB"/>
    <w:rsid w:val="00106F76"/>
    <w:rsid w:val="00110DB8"/>
    <w:rsid w:val="00110DE8"/>
    <w:rsid w:val="00110E5C"/>
    <w:rsid w:val="00111EC4"/>
    <w:rsid w:val="001123A9"/>
    <w:rsid w:val="001127A5"/>
    <w:rsid w:val="00113E5C"/>
    <w:rsid w:val="001141CE"/>
    <w:rsid w:val="00114484"/>
    <w:rsid w:val="00114ADB"/>
    <w:rsid w:val="00114B52"/>
    <w:rsid w:val="00114DAE"/>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55B"/>
    <w:rsid w:val="001637F8"/>
    <w:rsid w:val="001642F5"/>
    <w:rsid w:val="00164370"/>
    <w:rsid w:val="00164657"/>
    <w:rsid w:val="00165133"/>
    <w:rsid w:val="001653FF"/>
    <w:rsid w:val="001657EC"/>
    <w:rsid w:val="00165957"/>
    <w:rsid w:val="00165F12"/>
    <w:rsid w:val="00166083"/>
    <w:rsid w:val="001677B7"/>
    <w:rsid w:val="00171517"/>
    <w:rsid w:val="001722F0"/>
    <w:rsid w:val="001729A0"/>
    <w:rsid w:val="0017481D"/>
    <w:rsid w:val="00174B2C"/>
    <w:rsid w:val="001769DA"/>
    <w:rsid w:val="00180AB7"/>
    <w:rsid w:val="00180B4F"/>
    <w:rsid w:val="00181322"/>
    <w:rsid w:val="00181463"/>
    <w:rsid w:val="0018306E"/>
    <w:rsid w:val="00185325"/>
    <w:rsid w:val="00186AB5"/>
    <w:rsid w:val="00187C00"/>
    <w:rsid w:val="00187DE8"/>
    <w:rsid w:val="00191452"/>
    <w:rsid w:val="0019162C"/>
    <w:rsid w:val="001932A6"/>
    <w:rsid w:val="00193723"/>
    <w:rsid w:val="00194854"/>
    <w:rsid w:val="00196761"/>
    <w:rsid w:val="00196B9F"/>
    <w:rsid w:val="00196D99"/>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843"/>
    <w:rsid w:val="001C3C24"/>
    <w:rsid w:val="001C3CC0"/>
    <w:rsid w:val="001C41AC"/>
    <w:rsid w:val="001C4A26"/>
    <w:rsid w:val="001C4AFE"/>
    <w:rsid w:val="001C4C58"/>
    <w:rsid w:val="001C5590"/>
    <w:rsid w:val="001C59F1"/>
    <w:rsid w:val="001C6E6A"/>
    <w:rsid w:val="001C70D9"/>
    <w:rsid w:val="001C79AA"/>
    <w:rsid w:val="001D03B0"/>
    <w:rsid w:val="001D0495"/>
    <w:rsid w:val="001D0965"/>
    <w:rsid w:val="001D130E"/>
    <w:rsid w:val="001D1CE3"/>
    <w:rsid w:val="001D2A25"/>
    <w:rsid w:val="001D2B8C"/>
    <w:rsid w:val="001D2EDB"/>
    <w:rsid w:val="001D3930"/>
    <w:rsid w:val="001D48FA"/>
    <w:rsid w:val="001D6D44"/>
    <w:rsid w:val="001E04C7"/>
    <w:rsid w:val="001E094D"/>
    <w:rsid w:val="001E14EE"/>
    <w:rsid w:val="001E1C56"/>
    <w:rsid w:val="001E2B4A"/>
    <w:rsid w:val="001E484D"/>
    <w:rsid w:val="001E6276"/>
    <w:rsid w:val="001E7515"/>
    <w:rsid w:val="001E7744"/>
    <w:rsid w:val="001F0284"/>
    <w:rsid w:val="001F0C71"/>
    <w:rsid w:val="001F0EDD"/>
    <w:rsid w:val="001F0EF8"/>
    <w:rsid w:val="001F20D6"/>
    <w:rsid w:val="001F2123"/>
    <w:rsid w:val="001F2381"/>
    <w:rsid w:val="001F33B7"/>
    <w:rsid w:val="001F38D6"/>
    <w:rsid w:val="001F6D21"/>
    <w:rsid w:val="001F7631"/>
    <w:rsid w:val="00200785"/>
    <w:rsid w:val="0020097F"/>
    <w:rsid w:val="00201E0C"/>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07D"/>
    <w:rsid w:val="00241C2D"/>
    <w:rsid w:val="00241DB0"/>
    <w:rsid w:val="002447A3"/>
    <w:rsid w:val="00245569"/>
    <w:rsid w:val="002457FB"/>
    <w:rsid w:val="0024660B"/>
    <w:rsid w:val="0024773B"/>
    <w:rsid w:val="00250282"/>
    <w:rsid w:val="00251C4B"/>
    <w:rsid w:val="00252B91"/>
    <w:rsid w:val="002532AE"/>
    <w:rsid w:val="002533E6"/>
    <w:rsid w:val="00254020"/>
    <w:rsid w:val="002540F0"/>
    <w:rsid w:val="00254380"/>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3181"/>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6F38"/>
    <w:rsid w:val="002973AE"/>
    <w:rsid w:val="00297776"/>
    <w:rsid w:val="002A054F"/>
    <w:rsid w:val="002A0962"/>
    <w:rsid w:val="002A1B83"/>
    <w:rsid w:val="002A2656"/>
    <w:rsid w:val="002A4A1D"/>
    <w:rsid w:val="002A5042"/>
    <w:rsid w:val="002A638C"/>
    <w:rsid w:val="002A67BB"/>
    <w:rsid w:val="002A6A61"/>
    <w:rsid w:val="002A7562"/>
    <w:rsid w:val="002A7C98"/>
    <w:rsid w:val="002A7CF7"/>
    <w:rsid w:val="002B0ABC"/>
    <w:rsid w:val="002B373F"/>
    <w:rsid w:val="002B44AC"/>
    <w:rsid w:val="002B4651"/>
    <w:rsid w:val="002B4A05"/>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B88"/>
    <w:rsid w:val="002C7915"/>
    <w:rsid w:val="002D019C"/>
    <w:rsid w:val="002D065F"/>
    <w:rsid w:val="002D0889"/>
    <w:rsid w:val="002D0914"/>
    <w:rsid w:val="002D1A08"/>
    <w:rsid w:val="002D2DFE"/>
    <w:rsid w:val="002D326A"/>
    <w:rsid w:val="002D33C1"/>
    <w:rsid w:val="002D3DEC"/>
    <w:rsid w:val="002D546C"/>
    <w:rsid w:val="002D5BF2"/>
    <w:rsid w:val="002D62E7"/>
    <w:rsid w:val="002D6C07"/>
    <w:rsid w:val="002D6E19"/>
    <w:rsid w:val="002D6F3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03"/>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40B"/>
    <w:rsid w:val="00337C7D"/>
    <w:rsid w:val="00340445"/>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C84"/>
    <w:rsid w:val="00362EFB"/>
    <w:rsid w:val="00363ABD"/>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918"/>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3527"/>
    <w:rsid w:val="003C3580"/>
    <w:rsid w:val="003C4E09"/>
    <w:rsid w:val="003C5B19"/>
    <w:rsid w:val="003C62AE"/>
    <w:rsid w:val="003C6EB2"/>
    <w:rsid w:val="003C764E"/>
    <w:rsid w:val="003C7B9C"/>
    <w:rsid w:val="003D09EA"/>
    <w:rsid w:val="003D1E41"/>
    <w:rsid w:val="003D2A6C"/>
    <w:rsid w:val="003D31DD"/>
    <w:rsid w:val="003D3D6E"/>
    <w:rsid w:val="003D4A88"/>
    <w:rsid w:val="003D51A6"/>
    <w:rsid w:val="003D5D0C"/>
    <w:rsid w:val="003D6840"/>
    <w:rsid w:val="003D68CF"/>
    <w:rsid w:val="003D7AB1"/>
    <w:rsid w:val="003D7BF1"/>
    <w:rsid w:val="003D7F33"/>
    <w:rsid w:val="003E00AC"/>
    <w:rsid w:val="003E2DEF"/>
    <w:rsid w:val="003E34C4"/>
    <w:rsid w:val="003E3524"/>
    <w:rsid w:val="003E398D"/>
    <w:rsid w:val="003E4304"/>
    <w:rsid w:val="003E465C"/>
    <w:rsid w:val="003E4D5D"/>
    <w:rsid w:val="003E4EDE"/>
    <w:rsid w:val="003E6603"/>
    <w:rsid w:val="003E6CEE"/>
    <w:rsid w:val="003E7146"/>
    <w:rsid w:val="003F19DB"/>
    <w:rsid w:val="003F2531"/>
    <w:rsid w:val="003F48D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21E0"/>
    <w:rsid w:val="004137B5"/>
    <w:rsid w:val="00413A37"/>
    <w:rsid w:val="004148D8"/>
    <w:rsid w:val="00414F76"/>
    <w:rsid w:val="0041532F"/>
    <w:rsid w:val="004165BC"/>
    <w:rsid w:val="00416610"/>
    <w:rsid w:val="004166EE"/>
    <w:rsid w:val="004167EA"/>
    <w:rsid w:val="00416FCE"/>
    <w:rsid w:val="004179F9"/>
    <w:rsid w:val="00417D90"/>
    <w:rsid w:val="00421792"/>
    <w:rsid w:val="004221D6"/>
    <w:rsid w:val="00422A08"/>
    <w:rsid w:val="004242EE"/>
    <w:rsid w:val="004245A0"/>
    <w:rsid w:val="00425EEC"/>
    <w:rsid w:val="00426926"/>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80499"/>
    <w:rsid w:val="00481E65"/>
    <w:rsid w:val="004820E6"/>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7A06"/>
    <w:rsid w:val="004A7DEA"/>
    <w:rsid w:val="004B01D4"/>
    <w:rsid w:val="004B0FB8"/>
    <w:rsid w:val="004B188E"/>
    <w:rsid w:val="004B1E66"/>
    <w:rsid w:val="004B20E3"/>
    <w:rsid w:val="004B23E3"/>
    <w:rsid w:val="004B4059"/>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336"/>
    <w:rsid w:val="004D65F8"/>
    <w:rsid w:val="004D668D"/>
    <w:rsid w:val="004D6ECB"/>
    <w:rsid w:val="004D7323"/>
    <w:rsid w:val="004E1AF9"/>
    <w:rsid w:val="004E21B4"/>
    <w:rsid w:val="004E28CE"/>
    <w:rsid w:val="004E2BDF"/>
    <w:rsid w:val="004E4606"/>
    <w:rsid w:val="004E5417"/>
    <w:rsid w:val="004E56A3"/>
    <w:rsid w:val="004E5A30"/>
    <w:rsid w:val="004E5E56"/>
    <w:rsid w:val="004E67ED"/>
    <w:rsid w:val="004E770A"/>
    <w:rsid w:val="004E7757"/>
    <w:rsid w:val="004F0C30"/>
    <w:rsid w:val="004F1CC5"/>
    <w:rsid w:val="004F2E52"/>
    <w:rsid w:val="004F439B"/>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72AC"/>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6F19"/>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27C"/>
    <w:rsid w:val="005858B8"/>
    <w:rsid w:val="00585AF8"/>
    <w:rsid w:val="00586CFE"/>
    <w:rsid w:val="005875B8"/>
    <w:rsid w:val="005876D4"/>
    <w:rsid w:val="00590AB9"/>
    <w:rsid w:val="00590EA8"/>
    <w:rsid w:val="005919CB"/>
    <w:rsid w:val="0059202A"/>
    <w:rsid w:val="00592153"/>
    <w:rsid w:val="00592B1C"/>
    <w:rsid w:val="00593C32"/>
    <w:rsid w:val="00594361"/>
    <w:rsid w:val="00594DE9"/>
    <w:rsid w:val="0059560E"/>
    <w:rsid w:val="00595EB1"/>
    <w:rsid w:val="00596379"/>
    <w:rsid w:val="005969A7"/>
    <w:rsid w:val="00596E4C"/>
    <w:rsid w:val="005979CB"/>
    <w:rsid w:val="005A1D49"/>
    <w:rsid w:val="005A2324"/>
    <w:rsid w:val="005A3A29"/>
    <w:rsid w:val="005A489C"/>
    <w:rsid w:val="005A5128"/>
    <w:rsid w:val="005A64B2"/>
    <w:rsid w:val="005A68CF"/>
    <w:rsid w:val="005A782C"/>
    <w:rsid w:val="005B0803"/>
    <w:rsid w:val="005B0CE1"/>
    <w:rsid w:val="005B2345"/>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331F"/>
    <w:rsid w:val="005C3ACB"/>
    <w:rsid w:val="005C4EE5"/>
    <w:rsid w:val="005C5135"/>
    <w:rsid w:val="005C53A5"/>
    <w:rsid w:val="005C57BA"/>
    <w:rsid w:val="005C6863"/>
    <w:rsid w:val="005C6AC6"/>
    <w:rsid w:val="005C6FC0"/>
    <w:rsid w:val="005C7359"/>
    <w:rsid w:val="005C77C2"/>
    <w:rsid w:val="005C7D6D"/>
    <w:rsid w:val="005C7ECC"/>
    <w:rsid w:val="005D07D4"/>
    <w:rsid w:val="005D1D9C"/>
    <w:rsid w:val="005D2623"/>
    <w:rsid w:val="005D2C0E"/>
    <w:rsid w:val="005D2E3E"/>
    <w:rsid w:val="005D4053"/>
    <w:rsid w:val="005D412B"/>
    <w:rsid w:val="005D44CE"/>
    <w:rsid w:val="005D4B26"/>
    <w:rsid w:val="005D5128"/>
    <w:rsid w:val="005D566C"/>
    <w:rsid w:val="005D7783"/>
    <w:rsid w:val="005D7B80"/>
    <w:rsid w:val="005E0DDC"/>
    <w:rsid w:val="005E288A"/>
    <w:rsid w:val="005E2FFE"/>
    <w:rsid w:val="005E3531"/>
    <w:rsid w:val="005E49CB"/>
    <w:rsid w:val="005E5202"/>
    <w:rsid w:val="005E5B1E"/>
    <w:rsid w:val="005E7065"/>
    <w:rsid w:val="005E7748"/>
    <w:rsid w:val="005F05C1"/>
    <w:rsid w:val="005F12D9"/>
    <w:rsid w:val="005F212A"/>
    <w:rsid w:val="005F3069"/>
    <w:rsid w:val="005F3076"/>
    <w:rsid w:val="005F3561"/>
    <w:rsid w:val="005F490F"/>
    <w:rsid w:val="005F4FB7"/>
    <w:rsid w:val="005F560E"/>
    <w:rsid w:val="005F6D37"/>
    <w:rsid w:val="005F79D3"/>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3534"/>
    <w:rsid w:val="0061559A"/>
    <w:rsid w:val="006205B7"/>
    <w:rsid w:val="006206E4"/>
    <w:rsid w:val="00620734"/>
    <w:rsid w:val="00620DA2"/>
    <w:rsid w:val="00620FEA"/>
    <w:rsid w:val="00621AC0"/>
    <w:rsid w:val="00621B06"/>
    <w:rsid w:val="00621BD9"/>
    <w:rsid w:val="00621DBC"/>
    <w:rsid w:val="00621F9E"/>
    <w:rsid w:val="00622239"/>
    <w:rsid w:val="006227D0"/>
    <w:rsid w:val="006231D6"/>
    <w:rsid w:val="006238E9"/>
    <w:rsid w:val="0062404C"/>
    <w:rsid w:val="00624E6B"/>
    <w:rsid w:val="006252BE"/>
    <w:rsid w:val="00625C52"/>
    <w:rsid w:val="00625CCC"/>
    <w:rsid w:val="006263E2"/>
    <w:rsid w:val="006269B9"/>
    <w:rsid w:val="006306F5"/>
    <w:rsid w:val="00630704"/>
    <w:rsid w:val="00630797"/>
    <w:rsid w:val="00630EAE"/>
    <w:rsid w:val="0063358B"/>
    <w:rsid w:val="00633661"/>
    <w:rsid w:val="00633EC9"/>
    <w:rsid w:val="0063469C"/>
    <w:rsid w:val="00634703"/>
    <w:rsid w:val="00634957"/>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161"/>
    <w:rsid w:val="006537F3"/>
    <w:rsid w:val="006547BA"/>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AF1"/>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244"/>
    <w:rsid w:val="00683A45"/>
    <w:rsid w:val="00684208"/>
    <w:rsid w:val="0068528E"/>
    <w:rsid w:val="006863AF"/>
    <w:rsid w:val="00686A76"/>
    <w:rsid w:val="00687734"/>
    <w:rsid w:val="00690B03"/>
    <w:rsid w:val="00691349"/>
    <w:rsid w:val="00691B5D"/>
    <w:rsid w:val="00691E40"/>
    <w:rsid w:val="00692970"/>
    <w:rsid w:val="00693CEC"/>
    <w:rsid w:val="006948D5"/>
    <w:rsid w:val="0069500C"/>
    <w:rsid w:val="006950B1"/>
    <w:rsid w:val="0069546A"/>
    <w:rsid w:val="006968A1"/>
    <w:rsid w:val="00696B94"/>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147"/>
    <w:rsid w:val="006B1511"/>
    <w:rsid w:val="006B38CC"/>
    <w:rsid w:val="006B5679"/>
    <w:rsid w:val="006B610A"/>
    <w:rsid w:val="006B62AB"/>
    <w:rsid w:val="006B7F1B"/>
    <w:rsid w:val="006C1447"/>
    <w:rsid w:val="006C469B"/>
    <w:rsid w:val="006C484F"/>
    <w:rsid w:val="006C5A41"/>
    <w:rsid w:val="006C5B98"/>
    <w:rsid w:val="006C5E7D"/>
    <w:rsid w:val="006C755C"/>
    <w:rsid w:val="006C7624"/>
    <w:rsid w:val="006C7B9F"/>
    <w:rsid w:val="006D129B"/>
    <w:rsid w:val="006D16DD"/>
    <w:rsid w:val="006D1D42"/>
    <w:rsid w:val="006D200B"/>
    <w:rsid w:val="006D2F55"/>
    <w:rsid w:val="006D3C51"/>
    <w:rsid w:val="006D466F"/>
    <w:rsid w:val="006D48F2"/>
    <w:rsid w:val="006D4CBD"/>
    <w:rsid w:val="006D56AA"/>
    <w:rsid w:val="006D5705"/>
    <w:rsid w:val="006E1E53"/>
    <w:rsid w:val="006E2696"/>
    <w:rsid w:val="006E2992"/>
    <w:rsid w:val="006E2C95"/>
    <w:rsid w:val="006E42E3"/>
    <w:rsid w:val="006E4C33"/>
    <w:rsid w:val="006E52FF"/>
    <w:rsid w:val="006E5432"/>
    <w:rsid w:val="006E5B83"/>
    <w:rsid w:val="006E5CB3"/>
    <w:rsid w:val="006E7697"/>
    <w:rsid w:val="006E7F9A"/>
    <w:rsid w:val="006F074A"/>
    <w:rsid w:val="006F0897"/>
    <w:rsid w:val="006F1868"/>
    <w:rsid w:val="006F1A6C"/>
    <w:rsid w:val="006F26EA"/>
    <w:rsid w:val="006F3856"/>
    <w:rsid w:val="006F42DA"/>
    <w:rsid w:val="006F4F6D"/>
    <w:rsid w:val="006F5871"/>
    <w:rsid w:val="006F6319"/>
    <w:rsid w:val="006F6C75"/>
    <w:rsid w:val="006F76E6"/>
    <w:rsid w:val="00700075"/>
    <w:rsid w:val="00700708"/>
    <w:rsid w:val="007008A5"/>
    <w:rsid w:val="00700FEB"/>
    <w:rsid w:val="00701FF2"/>
    <w:rsid w:val="00703273"/>
    <w:rsid w:val="00703823"/>
    <w:rsid w:val="007040E3"/>
    <w:rsid w:val="007049E3"/>
    <w:rsid w:val="00705404"/>
    <w:rsid w:val="007059AA"/>
    <w:rsid w:val="007061F0"/>
    <w:rsid w:val="00706D29"/>
    <w:rsid w:val="00706D64"/>
    <w:rsid w:val="00706F3B"/>
    <w:rsid w:val="0070773C"/>
    <w:rsid w:val="007113A0"/>
    <w:rsid w:val="00711EE7"/>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36CF"/>
    <w:rsid w:val="00724ACE"/>
    <w:rsid w:val="00724CF1"/>
    <w:rsid w:val="007257BE"/>
    <w:rsid w:val="0072593C"/>
    <w:rsid w:val="00726B5B"/>
    <w:rsid w:val="007274D2"/>
    <w:rsid w:val="007277A1"/>
    <w:rsid w:val="00727EAC"/>
    <w:rsid w:val="00727FB9"/>
    <w:rsid w:val="00730E8F"/>
    <w:rsid w:val="00731558"/>
    <w:rsid w:val="007319E9"/>
    <w:rsid w:val="00731A55"/>
    <w:rsid w:val="00731B06"/>
    <w:rsid w:val="0073398F"/>
    <w:rsid w:val="0073521D"/>
    <w:rsid w:val="00735EFD"/>
    <w:rsid w:val="0073612E"/>
    <w:rsid w:val="00737338"/>
    <w:rsid w:val="00737B6F"/>
    <w:rsid w:val="00737CFB"/>
    <w:rsid w:val="00740281"/>
    <w:rsid w:val="007426F1"/>
    <w:rsid w:val="007435BA"/>
    <w:rsid w:val="007435C1"/>
    <w:rsid w:val="00744C16"/>
    <w:rsid w:val="00746257"/>
    <w:rsid w:val="00746B97"/>
    <w:rsid w:val="00746C8A"/>
    <w:rsid w:val="00750B82"/>
    <w:rsid w:val="00751782"/>
    <w:rsid w:val="00753813"/>
    <w:rsid w:val="007541A8"/>
    <w:rsid w:val="007548EC"/>
    <w:rsid w:val="00755F47"/>
    <w:rsid w:val="00756936"/>
    <w:rsid w:val="00756DCF"/>
    <w:rsid w:val="007574FE"/>
    <w:rsid w:val="0075777F"/>
    <w:rsid w:val="00760059"/>
    <w:rsid w:val="0076128C"/>
    <w:rsid w:val="007620E4"/>
    <w:rsid w:val="007620EF"/>
    <w:rsid w:val="00762AC1"/>
    <w:rsid w:val="00762CCA"/>
    <w:rsid w:val="00763CE3"/>
    <w:rsid w:val="00763EBB"/>
    <w:rsid w:val="007642A1"/>
    <w:rsid w:val="0076461F"/>
    <w:rsid w:val="00764C79"/>
    <w:rsid w:val="00764ED3"/>
    <w:rsid w:val="00764EF8"/>
    <w:rsid w:val="00765050"/>
    <w:rsid w:val="00765581"/>
    <w:rsid w:val="00770854"/>
    <w:rsid w:val="0077596D"/>
    <w:rsid w:val="00775CBA"/>
    <w:rsid w:val="00776325"/>
    <w:rsid w:val="00777CC1"/>
    <w:rsid w:val="007814FC"/>
    <w:rsid w:val="007829BC"/>
    <w:rsid w:val="007829CD"/>
    <w:rsid w:val="00782B1B"/>
    <w:rsid w:val="00783377"/>
    <w:rsid w:val="0078468D"/>
    <w:rsid w:val="00784FB2"/>
    <w:rsid w:val="0078748D"/>
    <w:rsid w:val="0078751E"/>
    <w:rsid w:val="00787ADF"/>
    <w:rsid w:val="00787EC0"/>
    <w:rsid w:val="00790C8F"/>
    <w:rsid w:val="0079267E"/>
    <w:rsid w:val="00792727"/>
    <w:rsid w:val="0079339A"/>
    <w:rsid w:val="00793CAB"/>
    <w:rsid w:val="00794986"/>
    <w:rsid w:val="00794DFE"/>
    <w:rsid w:val="00795F07"/>
    <w:rsid w:val="00796764"/>
    <w:rsid w:val="00797B4E"/>
    <w:rsid w:val="00797CEB"/>
    <w:rsid w:val="00797E0D"/>
    <w:rsid w:val="007A07E9"/>
    <w:rsid w:val="007A0BEE"/>
    <w:rsid w:val="007A147F"/>
    <w:rsid w:val="007A1B6B"/>
    <w:rsid w:val="007A1FDC"/>
    <w:rsid w:val="007A20C5"/>
    <w:rsid w:val="007A3316"/>
    <w:rsid w:val="007A3599"/>
    <w:rsid w:val="007A5118"/>
    <w:rsid w:val="007A6D6A"/>
    <w:rsid w:val="007A75E8"/>
    <w:rsid w:val="007A76BC"/>
    <w:rsid w:val="007A7760"/>
    <w:rsid w:val="007A7FFD"/>
    <w:rsid w:val="007B0BA2"/>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3976"/>
    <w:rsid w:val="007C6249"/>
    <w:rsid w:val="007C642E"/>
    <w:rsid w:val="007C699C"/>
    <w:rsid w:val="007C7945"/>
    <w:rsid w:val="007C79E8"/>
    <w:rsid w:val="007D00D6"/>
    <w:rsid w:val="007D2BD0"/>
    <w:rsid w:val="007D2D91"/>
    <w:rsid w:val="007D3326"/>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C2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26912"/>
    <w:rsid w:val="0083023E"/>
    <w:rsid w:val="00830748"/>
    <w:rsid w:val="00830820"/>
    <w:rsid w:val="00831324"/>
    <w:rsid w:val="008313E8"/>
    <w:rsid w:val="008322EC"/>
    <w:rsid w:val="00833047"/>
    <w:rsid w:val="0083336E"/>
    <w:rsid w:val="0083379D"/>
    <w:rsid w:val="00833B82"/>
    <w:rsid w:val="00833FFE"/>
    <w:rsid w:val="0083488E"/>
    <w:rsid w:val="008353BB"/>
    <w:rsid w:val="008354F3"/>
    <w:rsid w:val="00835576"/>
    <w:rsid w:val="00835975"/>
    <w:rsid w:val="008364D2"/>
    <w:rsid w:val="0083664F"/>
    <w:rsid w:val="00836A43"/>
    <w:rsid w:val="008420E4"/>
    <w:rsid w:val="0084282B"/>
    <w:rsid w:val="00842E05"/>
    <w:rsid w:val="008454FC"/>
    <w:rsid w:val="00845CA0"/>
    <w:rsid w:val="00846E74"/>
    <w:rsid w:val="008472F3"/>
    <w:rsid w:val="008475A8"/>
    <w:rsid w:val="0084763C"/>
    <w:rsid w:val="00847FE1"/>
    <w:rsid w:val="0085176A"/>
    <w:rsid w:val="0085210C"/>
    <w:rsid w:val="00854EBB"/>
    <w:rsid w:val="00855AB7"/>
    <w:rsid w:val="00855DD1"/>
    <w:rsid w:val="00857098"/>
    <w:rsid w:val="00860C51"/>
    <w:rsid w:val="00860C56"/>
    <w:rsid w:val="00860ED4"/>
    <w:rsid w:val="008610C9"/>
    <w:rsid w:val="008610F3"/>
    <w:rsid w:val="0086296F"/>
    <w:rsid w:val="00862F78"/>
    <w:rsid w:val="00863559"/>
    <w:rsid w:val="00863D6F"/>
    <w:rsid w:val="0086418F"/>
    <w:rsid w:val="00864C64"/>
    <w:rsid w:val="008660FD"/>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DB2"/>
    <w:rsid w:val="00880F23"/>
    <w:rsid w:val="00881251"/>
    <w:rsid w:val="008839A4"/>
    <w:rsid w:val="0088515C"/>
    <w:rsid w:val="008854CA"/>
    <w:rsid w:val="00885624"/>
    <w:rsid w:val="00885760"/>
    <w:rsid w:val="008860DE"/>
    <w:rsid w:val="00890EF5"/>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2515"/>
    <w:rsid w:val="008A31BF"/>
    <w:rsid w:val="008A3C05"/>
    <w:rsid w:val="008A3F9B"/>
    <w:rsid w:val="008A5C55"/>
    <w:rsid w:val="008A5E14"/>
    <w:rsid w:val="008B0E8E"/>
    <w:rsid w:val="008B1707"/>
    <w:rsid w:val="008B17F1"/>
    <w:rsid w:val="008B1A67"/>
    <w:rsid w:val="008B274E"/>
    <w:rsid w:val="008B31EC"/>
    <w:rsid w:val="008B3657"/>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67EC"/>
    <w:rsid w:val="008C7196"/>
    <w:rsid w:val="008C7D95"/>
    <w:rsid w:val="008D0D72"/>
    <w:rsid w:val="008D1119"/>
    <w:rsid w:val="008D2392"/>
    <w:rsid w:val="008D242B"/>
    <w:rsid w:val="008D2976"/>
    <w:rsid w:val="008D29A1"/>
    <w:rsid w:val="008D426F"/>
    <w:rsid w:val="008D4F5D"/>
    <w:rsid w:val="008D5258"/>
    <w:rsid w:val="008D5DD8"/>
    <w:rsid w:val="008D5E61"/>
    <w:rsid w:val="008D5E8D"/>
    <w:rsid w:val="008D5FC8"/>
    <w:rsid w:val="008D6197"/>
    <w:rsid w:val="008D7617"/>
    <w:rsid w:val="008E10FD"/>
    <w:rsid w:val="008E12D3"/>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3EFD"/>
    <w:rsid w:val="008F44BF"/>
    <w:rsid w:val="008F4727"/>
    <w:rsid w:val="008F4DC6"/>
    <w:rsid w:val="008F5897"/>
    <w:rsid w:val="008F5AFE"/>
    <w:rsid w:val="008F684B"/>
    <w:rsid w:val="008F72F8"/>
    <w:rsid w:val="008F7617"/>
    <w:rsid w:val="008F7B7C"/>
    <w:rsid w:val="0090152B"/>
    <w:rsid w:val="0090159B"/>
    <w:rsid w:val="00901751"/>
    <w:rsid w:val="0090339D"/>
    <w:rsid w:val="009034F3"/>
    <w:rsid w:val="0090404E"/>
    <w:rsid w:val="00904476"/>
    <w:rsid w:val="00904AF0"/>
    <w:rsid w:val="00906121"/>
    <w:rsid w:val="00906DDE"/>
    <w:rsid w:val="00907226"/>
    <w:rsid w:val="0091007B"/>
    <w:rsid w:val="00911379"/>
    <w:rsid w:val="00911520"/>
    <w:rsid w:val="00911AEE"/>
    <w:rsid w:val="009129B2"/>
    <w:rsid w:val="00912B05"/>
    <w:rsid w:val="00912FE0"/>
    <w:rsid w:val="00913248"/>
    <w:rsid w:val="00913648"/>
    <w:rsid w:val="00913F1E"/>
    <w:rsid w:val="0091414D"/>
    <w:rsid w:val="00915B0A"/>
    <w:rsid w:val="00915B86"/>
    <w:rsid w:val="00915FDE"/>
    <w:rsid w:val="00916077"/>
    <w:rsid w:val="009160FD"/>
    <w:rsid w:val="00916ADC"/>
    <w:rsid w:val="00916CA8"/>
    <w:rsid w:val="00917F39"/>
    <w:rsid w:val="00921749"/>
    <w:rsid w:val="009217AD"/>
    <w:rsid w:val="00922B20"/>
    <w:rsid w:val="009233C6"/>
    <w:rsid w:val="00923EDD"/>
    <w:rsid w:val="00924F58"/>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472"/>
    <w:rsid w:val="00951616"/>
    <w:rsid w:val="0095176B"/>
    <w:rsid w:val="0095214F"/>
    <w:rsid w:val="00952528"/>
    <w:rsid w:val="00953E7E"/>
    <w:rsid w:val="00954052"/>
    <w:rsid w:val="00954DCA"/>
    <w:rsid w:val="00954EEE"/>
    <w:rsid w:val="00954FEF"/>
    <w:rsid w:val="009556F1"/>
    <w:rsid w:val="00957393"/>
    <w:rsid w:val="00960D74"/>
    <w:rsid w:val="00960DCA"/>
    <w:rsid w:val="00961084"/>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274"/>
    <w:rsid w:val="009904C4"/>
    <w:rsid w:val="0099189B"/>
    <w:rsid w:val="00991A1B"/>
    <w:rsid w:val="00993849"/>
    <w:rsid w:val="00993D0F"/>
    <w:rsid w:val="0099486E"/>
    <w:rsid w:val="00994FD0"/>
    <w:rsid w:val="00995653"/>
    <w:rsid w:val="00995BC2"/>
    <w:rsid w:val="00996968"/>
    <w:rsid w:val="00996BEB"/>
    <w:rsid w:val="00997B29"/>
    <w:rsid w:val="00997D4C"/>
    <w:rsid w:val="009A0FC1"/>
    <w:rsid w:val="009A100F"/>
    <w:rsid w:val="009A11C6"/>
    <w:rsid w:val="009A211F"/>
    <w:rsid w:val="009A2248"/>
    <w:rsid w:val="009A41A7"/>
    <w:rsid w:val="009A4AA9"/>
    <w:rsid w:val="009A4E9D"/>
    <w:rsid w:val="009A62F4"/>
    <w:rsid w:val="009B0B1D"/>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1AC1"/>
    <w:rsid w:val="009C21DC"/>
    <w:rsid w:val="009C22FA"/>
    <w:rsid w:val="009C31D3"/>
    <w:rsid w:val="009C3291"/>
    <w:rsid w:val="009C36A9"/>
    <w:rsid w:val="009C4528"/>
    <w:rsid w:val="009C4E7D"/>
    <w:rsid w:val="009C6FCD"/>
    <w:rsid w:val="009C74D5"/>
    <w:rsid w:val="009D0888"/>
    <w:rsid w:val="009D12FB"/>
    <w:rsid w:val="009D2AB4"/>
    <w:rsid w:val="009D3289"/>
    <w:rsid w:val="009D3C71"/>
    <w:rsid w:val="009D4959"/>
    <w:rsid w:val="009D5882"/>
    <w:rsid w:val="009D590D"/>
    <w:rsid w:val="009D5E16"/>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3F26"/>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4725F"/>
    <w:rsid w:val="00A5045B"/>
    <w:rsid w:val="00A5161B"/>
    <w:rsid w:val="00A51A2A"/>
    <w:rsid w:val="00A52150"/>
    <w:rsid w:val="00A540C2"/>
    <w:rsid w:val="00A548FC"/>
    <w:rsid w:val="00A5595B"/>
    <w:rsid w:val="00A56209"/>
    <w:rsid w:val="00A5660E"/>
    <w:rsid w:val="00A57C06"/>
    <w:rsid w:val="00A57DD0"/>
    <w:rsid w:val="00A60AB2"/>
    <w:rsid w:val="00A60C49"/>
    <w:rsid w:val="00A61007"/>
    <w:rsid w:val="00A61C5C"/>
    <w:rsid w:val="00A62DFA"/>
    <w:rsid w:val="00A63A1A"/>
    <w:rsid w:val="00A63B67"/>
    <w:rsid w:val="00A64D74"/>
    <w:rsid w:val="00A655F3"/>
    <w:rsid w:val="00A6667F"/>
    <w:rsid w:val="00A6696F"/>
    <w:rsid w:val="00A66B8A"/>
    <w:rsid w:val="00A6737F"/>
    <w:rsid w:val="00A71FF5"/>
    <w:rsid w:val="00A73142"/>
    <w:rsid w:val="00A73480"/>
    <w:rsid w:val="00A73E31"/>
    <w:rsid w:val="00A74AB4"/>
    <w:rsid w:val="00A74F64"/>
    <w:rsid w:val="00A75480"/>
    <w:rsid w:val="00A75D72"/>
    <w:rsid w:val="00A76E48"/>
    <w:rsid w:val="00A77508"/>
    <w:rsid w:val="00A77F4F"/>
    <w:rsid w:val="00A82220"/>
    <w:rsid w:val="00A82811"/>
    <w:rsid w:val="00A82889"/>
    <w:rsid w:val="00A82BFF"/>
    <w:rsid w:val="00A82E1C"/>
    <w:rsid w:val="00A836DF"/>
    <w:rsid w:val="00A8386E"/>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6675"/>
    <w:rsid w:val="00AB74F1"/>
    <w:rsid w:val="00AB7855"/>
    <w:rsid w:val="00AC0037"/>
    <w:rsid w:val="00AC00B5"/>
    <w:rsid w:val="00AC1516"/>
    <w:rsid w:val="00AC1745"/>
    <w:rsid w:val="00AC1B4B"/>
    <w:rsid w:val="00AC1FC4"/>
    <w:rsid w:val="00AC2C64"/>
    <w:rsid w:val="00AC685E"/>
    <w:rsid w:val="00AC6C2D"/>
    <w:rsid w:val="00AC7241"/>
    <w:rsid w:val="00AC784D"/>
    <w:rsid w:val="00AC7897"/>
    <w:rsid w:val="00AC7E8F"/>
    <w:rsid w:val="00AD0371"/>
    <w:rsid w:val="00AD03EF"/>
    <w:rsid w:val="00AD07EC"/>
    <w:rsid w:val="00AD0C88"/>
    <w:rsid w:val="00AD1D49"/>
    <w:rsid w:val="00AD2C52"/>
    <w:rsid w:val="00AD2F98"/>
    <w:rsid w:val="00AD65D5"/>
    <w:rsid w:val="00AD673C"/>
    <w:rsid w:val="00AE04C7"/>
    <w:rsid w:val="00AE0576"/>
    <w:rsid w:val="00AE0592"/>
    <w:rsid w:val="00AE07C1"/>
    <w:rsid w:val="00AE1EEB"/>
    <w:rsid w:val="00AE380F"/>
    <w:rsid w:val="00AE3A9A"/>
    <w:rsid w:val="00AE3E1D"/>
    <w:rsid w:val="00AE5B04"/>
    <w:rsid w:val="00AE6491"/>
    <w:rsid w:val="00AE652C"/>
    <w:rsid w:val="00AE7481"/>
    <w:rsid w:val="00AF01C4"/>
    <w:rsid w:val="00AF03DB"/>
    <w:rsid w:val="00AF141E"/>
    <w:rsid w:val="00AF22AC"/>
    <w:rsid w:val="00AF2D9F"/>
    <w:rsid w:val="00AF3389"/>
    <w:rsid w:val="00AF43C9"/>
    <w:rsid w:val="00AF5373"/>
    <w:rsid w:val="00AF609E"/>
    <w:rsid w:val="00AF6D25"/>
    <w:rsid w:val="00B0043F"/>
    <w:rsid w:val="00B00493"/>
    <w:rsid w:val="00B00FED"/>
    <w:rsid w:val="00B0288F"/>
    <w:rsid w:val="00B03173"/>
    <w:rsid w:val="00B034C9"/>
    <w:rsid w:val="00B03A8C"/>
    <w:rsid w:val="00B04198"/>
    <w:rsid w:val="00B05254"/>
    <w:rsid w:val="00B0543F"/>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3A6"/>
    <w:rsid w:val="00B26FB8"/>
    <w:rsid w:val="00B27455"/>
    <w:rsid w:val="00B2798B"/>
    <w:rsid w:val="00B27DE2"/>
    <w:rsid w:val="00B319D5"/>
    <w:rsid w:val="00B31B79"/>
    <w:rsid w:val="00B32C6C"/>
    <w:rsid w:val="00B338EC"/>
    <w:rsid w:val="00B33A41"/>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30D2"/>
    <w:rsid w:val="00B932A2"/>
    <w:rsid w:val="00B9412F"/>
    <w:rsid w:val="00B950CA"/>
    <w:rsid w:val="00B9569F"/>
    <w:rsid w:val="00B95A6E"/>
    <w:rsid w:val="00B962C8"/>
    <w:rsid w:val="00BA2695"/>
    <w:rsid w:val="00BA338C"/>
    <w:rsid w:val="00BA3A55"/>
    <w:rsid w:val="00BA529C"/>
    <w:rsid w:val="00BA5ABE"/>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C3A"/>
    <w:rsid w:val="00BC2FD3"/>
    <w:rsid w:val="00BC4A3E"/>
    <w:rsid w:val="00BC5A65"/>
    <w:rsid w:val="00BC5F88"/>
    <w:rsid w:val="00BC6330"/>
    <w:rsid w:val="00BC6B52"/>
    <w:rsid w:val="00BC706C"/>
    <w:rsid w:val="00BC7C19"/>
    <w:rsid w:val="00BC7F4C"/>
    <w:rsid w:val="00BD132F"/>
    <w:rsid w:val="00BD1EF3"/>
    <w:rsid w:val="00BD26D1"/>
    <w:rsid w:val="00BD2B39"/>
    <w:rsid w:val="00BD2FC0"/>
    <w:rsid w:val="00BD317F"/>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60AB"/>
    <w:rsid w:val="00BE632F"/>
    <w:rsid w:val="00BE66DC"/>
    <w:rsid w:val="00BE71AF"/>
    <w:rsid w:val="00BE741A"/>
    <w:rsid w:val="00BF0914"/>
    <w:rsid w:val="00BF0DCF"/>
    <w:rsid w:val="00BF1B63"/>
    <w:rsid w:val="00BF1D17"/>
    <w:rsid w:val="00BF2001"/>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0A"/>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A89"/>
    <w:rsid w:val="00C30C18"/>
    <w:rsid w:val="00C30E50"/>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49BB"/>
    <w:rsid w:val="00C75B5F"/>
    <w:rsid w:val="00C76C7A"/>
    <w:rsid w:val="00C76CFB"/>
    <w:rsid w:val="00C77AF1"/>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20E2"/>
    <w:rsid w:val="00CA366A"/>
    <w:rsid w:val="00CA36BF"/>
    <w:rsid w:val="00CA4ACB"/>
    <w:rsid w:val="00CA4EC9"/>
    <w:rsid w:val="00CA700F"/>
    <w:rsid w:val="00CA782B"/>
    <w:rsid w:val="00CB1AE7"/>
    <w:rsid w:val="00CB1B00"/>
    <w:rsid w:val="00CB25CA"/>
    <w:rsid w:val="00CB2F05"/>
    <w:rsid w:val="00CB3EFD"/>
    <w:rsid w:val="00CB3FD6"/>
    <w:rsid w:val="00CB41C7"/>
    <w:rsid w:val="00CB4C56"/>
    <w:rsid w:val="00CB5303"/>
    <w:rsid w:val="00CB5BD3"/>
    <w:rsid w:val="00CB5F2B"/>
    <w:rsid w:val="00CB6E42"/>
    <w:rsid w:val="00CC05A4"/>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EC"/>
    <w:rsid w:val="00CD4437"/>
    <w:rsid w:val="00CD45C8"/>
    <w:rsid w:val="00CD48D5"/>
    <w:rsid w:val="00CD4DE8"/>
    <w:rsid w:val="00CD4E66"/>
    <w:rsid w:val="00CD56F3"/>
    <w:rsid w:val="00CD5D2E"/>
    <w:rsid w:val="00CD5DCE"/>
    <w:rsid w:val="00CD7BF9"/>
    <w:rsid w:val="00CE081B"/>
    <w:rsid w:val="00CE0FA1"/>
    <w:rsid w:val="00CE1844"/>
    <w:rsid w:val="00CE23B4"/>
    <w:rsid w:val="00CE388D"/>
    <w:rsid w:val="00CE4F2B"/>
    <w:rsid w:val="00CE57C3"/>
    <w:rsid w:val="00CE6F41"/>
    <w:rsid w:val="00CE7533"/>
    <w:rsid w:val="00CE7726"/>
    <w:rsid w:val="00CF0943"/>
    <w:rsid w:val="00CF10F6"/>
    <w:rsid w:val="00CF17C7"/>
    <w:rsid w:val="00CF1BBD"/>
    <w:rsid w:val="00CF21C4"/>
    <w:rsid w:val="00CF3664"/>
    <w:rsid w:val="00CF4443"/>
    <w:rsid w:val="00CF4F8D"/>
    <w:rsid w:val="00CF5581"/>
    <w:rsid w:val="00CF5C9C"/>
    <w:rsid w:val="00CF68A8"/>
    <w:rsid w:val="00CF6BD4"/>
    <w:rsid w:val="00CF7367"/>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24E2"/>
    <w:rsid w:val="00D4336F"/>
    <w:rsid w:val="00D43394"/>
    <w:rsid w:val="00D44469"/>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15"/>
    <w:rsid w:val="00D60AF9"/>
    <w:rsid w:val="00D61F51"/>
    <w:rsid w:val="00D631B7"/>
    <w:rsid w:val="00D646FE"/>
    <w:rsid w:val="00D64BAD"/>
    <w:rsid w:val="00D66443"/>
    <w:rsid w:val="00D66682"/>
    <w:rsid w:val="00D672B0"/>
    <w:rsid w:val="00D70134"/>
    <w:rsid w:val="00D70265"/>
    <w:rsid w:val="00D70A4D"/>
    <w:rsid w:val="00D71D0C"/>
    <w:rsid w:val="00D71FA4"/>
    <w:rsid w:val="00D720D6"/>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11D9"/>
    <w:rsid w:val="00D81920"/>
    <w:rsid w:val="00D82482"/>
    <w:rsid w:val="00D826CB"/>
    <w:rsid w:val="00D83125"/>
    <w:rsid w:val="00D832D9"/>
    <w:rsid w:val="00D83679"/>
    <w:rsid w:val="00D83AF1"/>
    <w:rsid w:val="00D841AB"/>
    <w:rsid w:val="00D847A1"/>
    <w:rsid w:val="00D85257"/>
    <w:rsid w:val="00D8525C"/>
    <w:rsid w:val="00D852C4"/>
    <w:rsid w:val="00D8539F"/>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408F"/>
    <w:rsid w:val="00DB5225"/>
    <w:rsid w:val="00DB5629"/>
    <w:rsid w:val="00DB6279"/>
    <w:rsid w:val="00DB65A0"/>
    <w:rsid w:val="00DB6814"/>
    <w:rsid w:val="00DB6C8E"/>
    <w:rsid w:val="00DB76EF"/>
    <w:rsid w:val="00DB78B4"/>
    <w:rsid w:val="00DC0A92"/>
    <w:rsid w:val="00DC102A"/>
    <w:rsid w:val="00DC1F35"/>
    <w:rsid w:val="00DC32B2"/>
    <w:rsid w:val="00DC34D8"/>
    <w:rsid w:val="00DC4B5F"/>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04AC"/>
    <w:rsid w:val="00DE1028"/>
    <w:rsid w:val="00DE2683"/>
    <w:rsid w:val="00DE2E6B"/>
    <w:rsid w:val="00DE332F"/>
    <w:rsid w:val="00DE35ED"/>
    <w:rsid w:val="00DE3C69"/>
    <w:rsid w:val="00DE4ADF"/>
    <w:rsid w:val="00DE51D5"/>
    <w:rsid w:val="00DE68DF"/>
    <w:rsid w:val="00DE7A2C"/>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48F"/>
    <w:rsid w:val="00E23651"/>
    <w:rsid w:val="00E23BBC"/>
    <w:rsid w:val="00E23C64"/>
    <w:rsid w:val="00E24939"/>
    <w:rsid w:val="00E24A55"/>
    <w:rsid w:val="00E255E0"/>
    <w:rsid w:val="00E261C5"/>
    <w:rsid w:val="00E263DC"/>
    <w:rsid w:val="00E2645D"/>
    <w:rsid w:val="00E26BAA"/>
    <w:rsid w:val="00E27A60"/>
    <w:rsid w:val="00E300BC"/>
    <w:rsid w:val="00E30236"/>
    <w:rsid w:val="00E316C7"/>
    <w:rsid w:val="00E31FB3"/>
    <w:rsid w:val="00E31FBD"/>
    <w:rsid w:val="00E321B2"/>
    <w:rsid w:val="00E33601"/>
    <w:rsid w:val="00E33AF3"/>
    <w:rsid w:val="00E3477F"/>
    <w:rsid w:val="00E34913"/>
    <w:rsid w:val="00E34964"/>
    <w:rsid w:val="00E34B88"/>
    <w:rsid w:val="00E35409"/>
    <w:rsid w:val="00E35EB0"/>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2B65"/>
    <w:rsid w:val="00E645C9"/>
    <w:rsid w:val="00E6480E"/>
    <w:rsid w:val="00E650A4"/>
    <w:rsid w:val="00E65600"/>
    <w:rsid w:val="00E70CBD"/>
    <w:rsid w:val="00E71255"/>
    <w:rsid w:val="00E71742"/>
    <w:rsid w:val="00E721B7"/>
    <w:rsid w:val="00E72CAC"/>
    <w:rsid w:val="00E73232"/>
    <w:rsid w:val="00E73DF6"/>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116C"/>
    <w:rsid w:val="00ED128F"/>
    <w:rsid w:val="00ED13CF"/>
    <w:rsid w:val="00ED338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463B"/>
    <w:rsid w:val="00EF5B0E"/>
    <w:rsid w:val="00EF6025"/>
    <w:rsid w:val="00EF68FA"/>
    <w:rsid w:val="00EF78B0"/>
    <w:rsid w:val="00F011C9"/>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2B91"/>
    <w:rsid w:val="00F43BF4"/>
    <w:rsid w:val="00F44CE6"/>
    <w:rsid w:val="00F452FF"/>
    <w:rsid w:val="00F458B6"/>
    <w:rsid w:val="00F475E4"/>
    <w:rsid w:val="00F51A13"/>
    <w:rsid w:val="00F527DD"/>
    <w:rsid w:val="00F52BD3"/>
    <w:rsid w:val="00F52EBD"/>
    <w:rsid w:val="00F534EC"/>
    <w:rsid w:val="00F53CCD"/>
    <w:rsid w:val="00F5495D"/>
    <w:rsid w:val="00F54B55"/>
    <w:rsid w:val="00F55187"/>
    <w:rsid w:val="00F55203"/>
    <w:rsid w:val="00F552BB"/>
    <w:rsid w:val="00F5564C"/>
    <w:rsid w:val="00F563EA"/>
    <w:rsid w:val="00F6018D"/>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433"/>
    <w:rsid w:val="00F83832"/>
    <w:rsid w:val="00F84416"/>
    <w:rsid w:val="00F84436"/>
    <w:rsid w:val="00F90847"/>
    <w:rsid w:val="00F9130B"/>
    <w:rsid w:val="00F91876"/>
    <w:rsid w:val="00F91F67"/>
    <w:rsid w:val="00F92913"/>
    <w:rsid w:val="00F92B91"/>
    <w:rsid w:val="00F92BE4"/>
    <w:rsid w:val="00F93373"/>
    <w:rsid w:val="00F93A53"/>
    <w:rsid w:val="00F94EA5"/>
    <w:rsid w:val="00F950B2"/>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ED5"/>
    <w:rsid w:val="00FB3FA5"/>
    <w:rsid w:val="00FB440C"/>
    <w:rsid w:val="00FB461E"/>
    <w:rsid w:val="00FC149A"/>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3E74"/>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A43A"/>
  <w15:docId w15:val="{618AE2E8-5298-4401-9211-A6DD15B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 w:type="paragraph" w:styleId="Normaalweb">
    <w:name w:val="Normal (Web)"/>
    <w:basedOn w:val="Standaard"/>
    <w:uiPriority w:val="99"/>
    <w:semiHidden/>
    <w:unhideWhenUsed/>
    <w:rsid w:val="005372AC"/>
    <w:pPr>
      <w:spacing w:before="100" w:beforeAutospacing="1" w:after="100" w:afterAutospacing="1" w:line="240" w:lineRule="auto"/>
    </w:pPr>
    <w:rPr>
      <w:rFonts w:ascii="Times New Roman" w:eastAsiaTheme="minorHAnsi" w:hAnsi="Times New Roman"/>
      <w:sz w:val="24"/>
      <w:szCs w:val="24"/>
      <w:lang w:eastAsia="nl-BE"/>
    </w:rPr>
  </w:style>
  <w:style w:type="paragraph" w:customStyle="1" w:styleId="xmsonormal">
    <w:name w:val="x_msonormal"/>
    <w:basedOn w:val="Standaard"/>
    <w:uiPriority w:val="99"/>
    <w:rsid w:val="00A56209"/>
    <w:pPr>
      <w:spacing w:after="0" w:line="240" w:lineRule="auto"/>
    </w:pPr>
    <w:rPr>
      <w:rFonts w:ascii="Times New Roman" w:eastAsiaTheme="minorHAnsi"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19477800">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377363076">
      <w:bodyDiv w:val="1"/>
      <w:marLeft w:val="0"/>
      <w:marRight w:val="0"/>
      <w:marTop w:val="0"/>
      <w:marBottom w:val="0"/>
      <w:divBdr>
        <w:top w:val="none" w:sz="0" w:space="0" w:color="auto"/>
        <w:left w:val="none" w:sz="0" w:space="0" w:color="auto"/>
        <w:bottom w:val="none" w:sz="0" w:space="0" w:color="auto"/>
        <w:right w:val="none" w:sz="0" w:space="0" w:color="auto"/>
      </w:divBdr>
    </w:div>
    <w:div w:id="505096806">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0642">
      <w:bodyDiv w:val="1"/>
      <w:marLeft w:val="0"/>
      <w:marRight w:val="0"/>
      <w:marTop w:val="0"/>
      <w:marBottom w:val="0"/>
      <w:divBdr>
        <w:top w:val="none" w:sz="0" w:space="0" w:color="auto"/>
        <w:left w:val="none" w:sz="0" w:space="0" w:color="auto"/>
        <w:bottom w:val="none" w:sz="0" w:space="0" w:color="auto"/>
        <w:right w:val="none" w:sz="0" w:space="0" w:color="auto"/>
      </w:divBdr>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3" ma:contentTypeDescription="Een nieuw document maken." ma:contentTypeScope="" ma:versionID="3e0122b944252063e1b494c534a9ea25">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5ad9fc8202d825bf559ca9a42200d2bd"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01034-5899-4585-AEF2-E70D8AB1B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3.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E2131F-0166-4615-9A4E-1A9322E7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606</Words>
  <Characters>3334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5</cp:revision>
  <cp:lastPrinted>2020-10-12T09:17:00Z</cp:lastPrinted>
  <dcterms:created xsi:type="dcterms:W3CDTF">2020-10-12T16:30:00Z</dcterms:created>
  <dcterms:modified xsi:type="dcterms:W3CDTF">2020-11-02T08:36:00Z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