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4FAF" w14:textId="77777777" w:rsidR="003E595B" w:rsidRDefault="00FD3746" w:rsidP="00FD3746">
      <w:pPr>
        <w:pStyle w:val="Titel"/>
        <w:rPr>
          <w:lang w:val="nl-BE"/>
        </w:rPr>
      </w:pPr>
      <w:bookmarkStart w:id="0" w:name="_GoBack"/>
      <w:bookmarkEnd w:id="0"/>
      <w:r>
        <w:rPr>
          <w:lang w:val="nl-BE"/>
        </w:rPr>
        <w:t>Raad van bestuur Handboo</w:t>
      </w:r>
      <w:r w:rsidR="005B4B7C">
        <w:rPr>
          <w:lang w:val="nl-BE"/>
        </w:rPr>
        <w:t>g</w:t>
      </w:r>
      <w:r>
        <w:rPr>
          <w:lang w:val="nl-BE"/>
        </w:rPr>
        <w:t>liga</w:t>
      </w:r>
    </w:p>
    <w:p w14:paraId="72C4BDB8" w14:textId="77777777" w:rsidR="00FD3746" w:rsidRDefault="00FD3746" w:rsidP="00FD3746">
      <w:pPr>
        <w:pStyle w:val="Ondertitel"/>
        <w:rPr>
          <w:lang w:val="nl-BE"/>
        </w:rPr>
      </w:pPr>
      <w:r>
        <w:rPr>
          <w:lang w:val="nl-BE"/>
        </w:rPr>
        <w:t>Verslag overleg van 30 juli 2020</w:t>
      </w:r>
    </w:p>
    <w:p w14:paraId="00AF3130" w14:textId="77777777" w:rsidR="00FD3746" w:rsidRDefault="00FD3746" w:rsidP="00FD3746">
      <w:pPr>
        <w:pStyle w:val="Geenafstand"/>
        <w:numPr>
          <w:ilvl w:val="0"/>
          <w:numId w:val="1"/>
        </w:numPr>
        <w:rPr>
          <w:lang w:val="nl-BE"/>
        </w:rPr>
      </w:pPr>
      <w:r>
        <w:rPr>
          <w:lang w:val="nl-BE"/>
        </w:rPr>
        <w:t>Aanwezig:</w:t>
      </w:r>
      <w:r w:rsidR="00C76C60">
        <w:rPr>
          <w:lang w:val="nl-BE"/>
        </w:rPr>
        <w:t xml:space="preserve"> Pierre, Francis, Axel, Peter</w:t>
      </w:r>
    </w:p>
    <w:p w14:paraId="5BFE9CEF" w14:textId="77777777" w:rsidR="00FD3746" w:rsidRDefault="00FD3746" w:rsidP="00FD3746">
      <w:pPr>
        <w:pStyle w:val="Geenafstand"/>
        <w:numPr>
          <w:ilvl w:val="0"/>
          <w:numId w:val="1"/>
        </w:numPr>
        <w:rPr>
          <w:lang w:val="nl-BE"/>
        </w:rPr>
      </w:pPr>
      <w:r>
        <w:rPr>
          <w:lang w:val="nl-BE"/>
        </w:rPr>
        <w:t>Afwezig:</w:t>
      </w:r>
    </w:p>
    <w:p w14:paraId="51D753E4" w14:textId="77777777" w:rsidR="00FD3746" w:rsidRDefault="00FD3746" w:rsidP="00FD3746">
      <w:pPr>
        <w:pStyle w:val="Geenafstand"/>
        <w:numPr>
          <w:ilvl w:val="0"/>
          <w:numId w:val="1"/>
        </w:numPr>
        <w:rPr>
          <w:lang w:val="nl-BE"/>
        </w:rPr>
      </w:pPr>
      <w:r>
        <w:rPr>
          <w:lang w:val="nl-BE"/>
        </w:rPr>
        <w:t>Verontschuldigd:</w:t>
      </w:r>
    </w:p>
    <w:p w14:paraId="4CBA39AE" w14:textId="77777777" w:rsidR="00FD3746" w:rsidRDefault="00FD3746" w:rsidP="00FD3746">
      <w:pPr>
        <w:pStyle w:val="Geenafstand"/>
        <w:rPr>
          <w:lang w:val="nl-BE"/>
        </w:rPr>
      </w:pPr>
    </w:p>
    <w:p w14:paraId="1F43989C" w14:textId="77777777" w:rsidR="00FD3746" w:rsidRDefault="00FD3746" w:rsidP="00FD3746">
      <w:pPr>
        <w:pStyle w:val="Kop1"/>
        <w:rPr>
          <w:lang w:val="nl-BE"/>
        </w:rPr>
      </w:pPr>
      <w:r>
        <w:rPr>
          <w:lang w:val="nl-BE"/>
        </w:rPr>
        <w:t>Aanpassingen Coronamaatregelen Handboogliga</w:t>
      </w:r>
    </w:p>
    <w:p w14:paraId="7F426EB0" w14:textId="77777777" w:rsidR="00FD3746" w:rsidRDefault="00FD3746" w:rsidP="00FD3746">
      <w:pPr>
        <w:pStyle w:val="Geenafstand"/>
        <w:numPr>
          <w:ilvl w:val="0"/>
          <w:numId w:val="2"/>
        </w:numPr>
        <w:rPr>
          <w:lang w:val="nl-BE"/>
        </w:rPr>
      </w:pPr>
      <w:r>
        <w:rPr>
          <w:lang w:val="nl-BE"/>
        </w:rPr>
        <w:t>Wedstrijden in Vlaanderen</w:t>
      </w:r>
      <w:r w:rsidR="001C588B">
        <w:rPr>
          <w:lang w:val="nl-BE"/>
        </w:rPr>
        <w:t xml:space="preserve"> </w:t>
      </w:r>
      <w:r w:rsidR="001C588B" w:rsidRPr="001C588B">
        <w:rPr>
          <w:highlight w:val="yellow"/>
          <w:lang w:val="nl-BE"/>
        </w:rPr>
        <w:t>en de provincie Antwerpen</w:t>
      </w:r>
    </w:p>
    <w:p w14:paraId="329D43DC" w14:textId="77777777" w:rsidR="00A06BD6" w:rsidRPr="00A06BD6" w:rsidRDefault="00A06BD6" w:rsidP="00D17F0D">
      <w:pPr>
        <w:pStyle w:val="Geenafstand"/>
        <w:numPr>
          <w:ilvl w:val="0"/>
          <w:numId w:val="1"/>
        </w:numPr>
        <w:rPr>
          <w:highlight w:val="yellow"/>
          <w:lang w:val="nl-BE"/>
        </w:rPr>
      </w:pPr>
      <w:r w:rsidRPr="00A06BD6">
        <w:rPr>
          <w:highlight w:val="yellow"/>
          <w:lang w:val="nl-BE"/>
        </w:rPr>
        <w:t>Vanuit Handboogliga ondersteunen we de maatregelen om</w:t>
      </w:r>
      <w:r w:rsidR="007A11D1" w:rsidRPr="00A06BD6">
        <w:rPr>
          <w:highlight w:val="yellow"/>
          <w:lang w:val="nl-BE"/>
        </w:rPr>
        <w:t xml:space="preserve"> de verspreiding van COVID-19 zo moeilijk mogelijk te maken</w:t>
      </w:r>
    </w:p>
    <w:p w14:paraId="56411461" w14:textId="77777777" w:rsidR="007A11D1" w:rsidRPr="00A06BD6" w:rsidRDefault="00A06BD6" w:rsidP="00D17F0D">
      <w:pPr>
        <w:pStyle w:val="Geenafstand"/>
        <w:numPr>
          <w:ilvl w:val="0"/>
          <w:numId w:val="1"/>
        </w:numPr>
        <w:rPr>
          <w:highlight w:val="yellow"/>
          <w:lang w:val="nl-BE"/>
        </w:rPr>
      </w:pPr>
      <w:r w:rsidRPr="00A06BD6">
        <w:rPr>
          <w:highlight w:val="yellow"/>
          <w:lang w:val="nl-BE"/>
        </w:rPr>
        <w:t xml:space="preserve"> De vraag van de nationale veiligheidsraad is om onze sociale bubbels uit niet meer dan 5 extra personen (buiten de gezinsleden) te laten bestaan</w:t>
      </w:r>
    </w:p>
    <w:p w14:paraId="19B7B5B1" w14:textId="77777777" w:rsidR="00A06BD6" w:rsidRPr="00A06BD6" w:rsidRDefault="00A06BD6" w:rsidP="00D17F0D">
      <w:pPr>
        <w:pStyle w:val="Geenafstand"/>
        <w:numPr>
          <w:ilvl w:val="0"/>
          <w:numId w:val="1"/>
        </w:numPr>
        <w:rPr>
          <w:highlight w:val="yellow"/>
          <w:lang w:val="nl-BE"/>
        </w:rPr>
      </w:pPr>
      <w:r w:rsidRPr="00A06BD6">
        <w:rPr>
          <w:highlight w:val="yellow"/>
          <w:lang w:val="nl-BE"/>
        </w:rPr>
        <w:t>Op een boogschietwedstrijd is het niet eenvoudig om schutters, coaches, medewerkers en publiek gescheiden te houden en ervoor te zorgen dat er zo min mogelijk onderling contact is.</w:t>
      </w:r>
    </w:p>
    <w:p w14:paraId="37C202B8" w14:textId="77777777" w:rsidR="001C588B" w:rsidRPr="00A06BD6" w:rsidRDefault="001C588B" w:rsidP="001C588B">
      <w:pPr>
        <w:pStyle w:val="Geenafstand"/>
        <w:numPr>
          <w:ilvl w:val="0"/>
          <w:numId w:val="1"/>
        </w:numPr>
        <w:rPr>
          <w:highlight w:val="yellow"/>
          <w:lang w:val="nl-BE"/>
        </w:rPr>
      </w:pPr>
      <w:r w:rsidRPr="00A06BD6">
        <w:rPr>
          <w:highlight w:val="yellow"/>
          <w:lang w:val="nl-BE"/>
        </w:rPr>
        <w:t>In de provincie Antwerpen gelden extra maatregelen.</w:t>
      </w:r>
    </w:p>
    <w:p w14:paraId="28EF2842" w14:textId="77777777" w:rsidR="001C588B" w:rsidRPr="00A06BD6" w:rsidRDefault="001C588B" w:rsidP="001C588B">
      <w:pPr>
        <w:pStyle w:val="Geenafstand"/>
        <w:numPr>
          <w:ilvl w:val="1"/>
          <w:numId w:val="1"/>
        </w:numPr>
        <w:rPr>
          <w:highlight w:val="yellow"/>
          <w:lang w:val="nl-BE"/>
        </w:rPr>
      </w:pPr>
      <w:r w:rsidRPr="00A06BD6">
        <w:rPr>
          <w:noProof/>
          <w:highlight w:val="yellow"/>
          <w:lang w:val="nl-BE" w:eastAsia="nl-BE"/>
        </w:rPr>
        <w:drawing>
          <wp:anchor distT="0" distB="0" distL="114300" distR="114300" simplePos="0" relativeHeight="251660288" behindDoc="1" locked="0" layoutInCell="1" allowOverlap="1" wp14:anchorId="3B83BB55" wp14:editId="47B688B7">
            <wp:simplePos x="0" y="0"/>
            <wp:positionH relativeFrom="column">
              <wp:posOffset>630555</wp:posOffset>
            </wp:positionH>
            <wp:positionV relativeFrom="paragraph">
              <wp:posOffset>422910</wp:posOffset>
            </wp:positionV>
            <wp:extent cx="5168900" cy="332740"/>
            <wp:effectExtent l="76200" t="76200" r="127000" b="124460"/>
            <wp:wrapTight wrapText="bothSides">
              <wp:wrapPolygon edited="0">
                <wp:start x="-159" y="-4947"/>
                <wp:lineTo x="-318" y="-3710"/>
                <wp:lineTo x="-318" y="23496"/>
                <wp:lineTo x="-159" y="28443"/>
                <wp:lineTo x="21892" y="28443"/>
                <wp:lineTo x="22051" y="17313"/>
                <wp:lineTo x="22051" y="16076"/>
                <wp:lineTo x="21892" y="-2473"/>
                <wp:lineTo x="21892" y="-4947"/>
                <wp:lineTo x="-159" y="-4947"/>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68900" cy="332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06BD6">
        <w:rPr>
          <w:highlight w:val="yellow"/>
          <w:lang w:val="nl-BE"/>
        </w:rPr>
        <w:t>Zo mogen mensen boven de 18 jaar met niet meer dan 10 personen in groepsverband sporten.</w:t>
      </w:r>
    </w:p>
    <w:p w14:paraId="79E83687" w14:textId="77777777" w:rsidR="001C588B" w:rsidRDefault="001C588B" w:rsidP="001C588B">
      <w:pPr>
        <w:pStyle w:val="Geenafstand"/>
        <w:numPr>
          <w:ilvl w:val="1"/>
          <w:numId w:val="1"/>
        </w:numPr>
        <w:rPr>
          <w:highlight w:val="yellow"/>
          <w:lang w:val="nl-BE"/>
        </w:rPr>
      </w:pPr>
      <w:r w:rsidRPr="00A06BD6">
        <w:rPr>
          <w:highlight w:val="yellow"/>
          <w:lang w:val="nl-BE"/>
        </w:rPr>
        <w:t>Boogschieten is een contactloze sport, maar dan geldt de volgende zin dat er met niet meer dan 10 personen tegelijk mag gesport worden (boven de 18 jaar). Voor jeugdschutters geldt deze regel niet.</w:t>
      </w:r>
    </w:p>
    <w:p w14:paraId="5C80CEFB" w14:textId="77777777" w:rsidR="001C588B" w:rsidRPr="00A06BD6" w:rsidRDefault="00D1337C" w:rsidP="001C588B">
      <w:pPr>
        <w:pStyle w:val="Geenafstand"/>
        <w:numPr>
          <w:ilvl w:val="1"/>
          <w:numId w:val="1"/>
        </w:numPr>
        <w:rPr>
          <w:highlight w:val="yellow"/>
          <w:lang w:val="nl-BE"/>
        </w:rPr>
      </w:pPr>
      <w:hyperlink r:id="rId9" w:history="1">
        <w:r w:rsidR="001C588B" w:rsidRPr="00A06BD6">
          <w:rPr>
            <w:rStyle w:val="Hyperlink"/>
            <w:lang w:val="nl-BE"/>
          </w:rPr>
          <w:t>https://www.cathyberx.be/taken-en-bevoegdheden/veiligheid/corona/maatregelen-provincie-antwerpen.html</w:t>
        </w:r>
      </w:hyperlink>
    </w:p>
    <w:p w14:paraId="5491496D" w14:textId="77777777" w:rsidR="001C588B" w:rsidRPr="00A06BD6" w:rsidRDefault="001C588B" w:rsidP="001C588B">
      <w:pPr>
        <w:pStyle w:val="Geenafstand"/>
        <w:numPr>
          <w:ilvl w:val="0"/>
          <w:numId w:val="1"/>
        </w:numPr>
        <w:rPr>
          <w:highlight w:val="yellow"/>
          <w:lang w:val="nl-BE"/>
        </w:rPr>
      </w:pPr>
      <w:r w:rsidRPr="00A06BD6">
        <w:rPr>
          <w:highlight w:val="yellow"/>
          <w:lang w:val="nl-BE"/>
        </w:rPr>
        <w:t>Daarom heeft Handboogliga vzw beslist om:</w:t>
      </w:r>
    </w:p>
    <w:p w14:paraId="64BAB70F" w14:textId="77777777" w:rsidR="001C588B" w:rsidRDefault="001C588B" w:rsidP="001C588B">
      <w:pPr>
        <w:pStyle w:val="Geenafstand"/>
        <w:numPr>
          <w:ilvl w:val="1"/>
          <w:numId w:val="1"/>
        </w:numPr>
        <w:rPr>
          <w:lang w:val="nl-BE"/>
        </w:rPr>
      </w:pPr>
      <w:r>
        <w:rPr>
          <w:lang w:val="nl-BE"/>
        </w:rPr>
        <w:t xml:space="preserve">Geen wedstrijden onder de Handboogliga-vlag </w:t>
      </w:r>
      <w:r w:rsidRPr="00A06BD6">
        <w:rPr>
          <w:highlight w:val="yellow"/>
          <w:lang w:val="nl-BE"/>
        </w:rPr>
        <w:t>te laten doorgaan</w:t>
      </w:r>
    </w:p>
    <w:p w14:paraId="6A0D99D5" w14:textId="77777777" w:rsidR="001C588B" w:rsidRDefault="001C588B" w:rsidP="001C588B">
      <w:pPr>
        <w:pStyle w:val="Geenafstand"/>
        <w:numPr>
          <w:ilvl w:val="1"/>
          <w:numId w:val="1"/>
        </w:numPr>
        <w:rPr>
          <w:lang w:val="nl-BE"/>
        </w:rPr>
      </w:pPr>
      <w:r>
        <w:rPr>
          <w:lang w:val="nl-BE"/>
        </w:rPr>
        <w:t xml:space="preserve">Handboogliga schort </w:t>
      </w:r>
      <w:r w:rsidRPr="00A06BD6">
        <w:rPr>
          <w:highlight w:val="yellow"/>
          <w:lang w:val="nl-BE"/>
        </w:rPr>
        <w:t>daarom</w:t>
      </w:r>
      <w:r>
        <w:rPr>
          <w:lang w:val="nl-BE"/>
        </w:rPr>
        <w:t xml:space="preserve"> alle wedstrijden op tot nader order!</w:t>
      </w:r>
    </w:p>
    <w:p w14:paraId="26D362FD" w14:textId="77777777" w:rsidR="001C588B" w:rsidRDefault="001C588B" w:rsidP="001C588B">
      <w:pPr>
        <w:pStyle w:val="Geenafstand"/>
        <w:numPr>
          <w:ilvl w:val="0"/>
          <w:numId w:val="1"/>
        </w:numPr>
        <w:rPr>
          <w:lang w:val="nl-BE"/>
        </w:rPr>
      </w:pPr>
    </w:p>
    <w:p w14:paraId="168938E3" w14:textId="77777777" w:rsidR="00547563" w:rsidRDefault="00547563" w:rsidP="00D95A4E">
      <w:pPr>
        <w:pStyle w:val="Geenafstand"/>
        <w:rPr>
          <w:lang w:val="nl-BE"/>
        </w:rPr>
      </w:pPr>
    </w:p>
    <w:p w14:paraId="2958200D" w14:textId="77777777" w:rsidR="00FD3746" w:rsidRDefault="00FD3746" w:rsidP="00FD3746">
      <w:pPr>
        <w:pStyle w:val="Geenafstand"/>
        <w:numPr>
          <w:ilvl w:val="0"/>
          <w:numId w:val="2"/>
        </w:numPr>
        <w:rPr>
          <w:lang w:val="nl-BE"/>
        </w:rPr>
      </w:pPr>
      <w:r>
        <w:rPr>
          <w:lang w:val="nl-BE"/>
        </w:rPr>
        <w:t>(club)trainingen in Vlaanderen</w:t>
      </w:r>
    </w:p>
    <w:p w14:paraId="34D2666B" w14:textId="77777777" w:rsidR="00FD3746" w:rsidRDefault="00791B09" w:rsidP="00791B09">
      <w:pPr>
        <w:pStyle w:val="Geenafstand"/>
        <w:numPr>
          <w:ilvl w:val="0"/>
          <w:numId w:val="1"/>
        </w:numPr>
        <w:rPr>
          <w:lang w:val="nl-BE"/>
        </w:rPr>
      </w:pPr>
      <w:r>
        <w:rPr>
          <w:lang w:val="nl-BE"/>
        </w:rPr>
        <w:t>Volgens de aanbevelingen en richtlijnen</w:t>
      </w:r>
      <w:r w:rsidR="00F44F7A">
        <w:rPr>
          <w:lang w:val="nl-BE"/>
        </w:rPr>
        <w:t xml:space="preserve"> </w:t>
      </w:r>
      <w:r w:rsidR="00A06BD6" w:rsidRPr="00A06BD6">
        <w:rPr>
          <w:highlight w:val="yellow"/>
          <w:lang w:val="nl-BE"/>
        </w:rPr>
        <w:t xml:space="preserve">van de nationale </w:t>
      </w:r>
      <w:r w:rsidR="00F44F7A" w:rsidRPr="00A06BD6">
        <w:rPr>
          <w:highlight w:val="yellow"/>
          <w:lang w:val="nl-BE"/>
        </w:rPr>
        <w:t>veiligheidsraad</w:t>
      </w:r>
    </w:p>
    <w:p w14:paraId="06AFEC98" w14:textId="77777777" w:rsidR="00D17F0D" w:rsidRDefault="00D17F0D" w:rsidP="00D95A4E">
      <w:pPr>
        <w:pStyle w:val="Geenafstand"/>
        <w:rPr>
          <w:lang w:val="nl-BE"/>
        </w:rPr>
      </w:pPr>
    </w:p>
    <w:p w14:paraId="26142EE7" w14:textId="77777777" w:rsidR="00FD3746" w:rsidRPr="001C588B" w:rsidRDefault="00FD3746" w:rsidP="00FD3746">
      <w:pPr>
        <w:pStyle w:val="Geenafstand"/>
        <w:numPr>
          <w:ilvl w:val="0"/>
          <w:numId w:val="2"/>
        </w:numPr>
        <w:rPr>
          <w:strike/>
          <w:lang w:val="nl-BE"/>
        </w:rPr>
      </w:pPr>
      <w:r w:rsidRPr="001C588B">
        <w:rPr>
          <w:strike/>
          <w:lang w:val="nl-BE"/>
        </w:rPr>
        <w:t>Wedstrijden in de provincie Antwerpen (VK 25M, Bel-</w:t>
      </w:r>
      <w:proofErr w:type="spellStart"/>
      <w:r w:rsidRPr="001C588B">
        <w:rPr>
          <w:strike/>
          <w:lang w:val="nl-BE"/>
        </w:rPr>
        <w:t>Ned</w:t>
      </w:r>
      <w:proofErr w:type="spellEnd"/>
      <w:r w:rsidRPr="001C588B">
        <w:rPr>
          <w:strike/>
          <w:lang w:val="nl-BE"/>
        </w:rPr>
        <w:t>)</w:t>
      </w:r>
    </w:p>
    <w:p w14:paraId="6F5829C9" w14:textId="77777777" w:rsidR="00A06BD6" w:rsidRPr="001C588B" w:rsidRDefault="00A06BD6" w:rsidP="00A06BD6">
      <w:pPr>
        <w:pStyle w:val="Geenafstand"/>
        <w:numPr>
          <w:ilvl w:val="0"/>
          <w:numId w:val="1"/>
        </w:numPr>
        <w:rPr>
          <w:strike/>
          <w:highlight w:val="yellow"/>
          <w:lang w:val="nl-BE"/>
        </w:rPr>
      </w:pPr>
      <w:r w:rsidRPr="001C588B">
        <w:rPr>
          <w:strike/>
          <w:highlight w:val="yellow"/>
          <w:lang w:val="nl-BE"/>
        </w:rPr>
        <w:t>Vanuit Handboogliga ondersteunen we de maatregelen om de verspreiding van COVID-19 zo moeilijk mogelijk te maken</w:t>
      </w:r>
    </w:p>
    <w:p w14:paraId="2447E401" w14:textId="77777777" w:rsidR="00A06BD6" w:rsidRPr="001C588B" w:rsidRDefault="00A06BD6" w:rsidP="00A06BD6">
      <w:pPr>
        <w:pStyle w:val="Geenafstand"/>
        <w:numPr>
          <w:ilvl w:val="0"/>
          <w:numId w:val="1"/>
        </w:numPr>
        <w:rPr>
          <w:strike/>
          <w:highlight w:val="yellow"/>
          <w:lang w:val="nl-BE"/>
        </w:rPr>
      </w:pPr>
      <w:r w:rsidRPr="001C588B">
        <w:rPr>
          <w:strike/>
          <w:highlight w:val="yellow"/>
          <w:lang w:val="nl-BE"/>
        </w:rPr>
        <w:t xml:space="preserve"> De vraag van de nationale veiligheidsraad is om onze sociale bubbels uit niet meer dan 5 extra personen (buiten de gezinsleden) te laten bestaan</w:t>
      </w:r>
    </w:p>
    <w:p w14:paraId="7502C810" w14:textId="77777777" w:rsidR="00A06BD6" w:rsidRPr="001C588B" w:rsidRDefault="00A06BD6" w:rsidP="00A06BD6">
      <w:pPr>
        <w:pStyle w:val="Geenafstand"/>
        <w:numPr>
          <w:ilvl w:val="0"/>
          <w:numId w:val="1"/>
        </w:numPr>
        <w:rPr>
          <w:strike/>
          <w:highlight w:val="yellow"/>
          <w:lang w:val="nl-BE"/>
        </w:rPr>
      </w:pPr>
      <w:r w:rsidRPr="001C588B">
        <w:rPr>
          <w:strike/>
          <w:highlight w:val="yellow"/>
          <w:lang w:val="nl-BE"/>
        </w:rPr>
        <w:t>Op een boogschietwedstrijd is het niet eenvoudig om schutters, coaches, medewerkers en publiek gescheiden te houden en ervoor te zorgen dat er zo min mogelijk onderling contact is.</w:t>
      </w:r>
    </w:p>
    <w:p w14:paraId="06C1F584" w14:textId="77777777" w:rsidR="00A06BD6" w:rsidRPr="001C588B" w:rsidRDefault="00A06BD6" w:rsidP="00D17F0D">
      <w:pPr>
        <w:pStyle w:val="Geenafstand"/>
        <w:numPr>
          <w:ilvl w:val="0"/>
          <w:numId w:val="1"/>
        </w:numPr>
        <w:rPr>
          <w:strike/>
          <w:highlight w:val="yellow"/>
          <w:lang w:val="nl-BE"/>
        </w:rPr>
      </w:pPr>
      <w:r w:rsidRPr="001C588B">
        <w:rPr>
          <w:strike/>
          <w:highlight w:val="yellow"/>
          <w:lang w:val="nl-BE"/>
        </w:rPr>
        <w:t>In de provincie Antwerpen gelden extra maatregelen.</w:t>
      </w:r>
    </w:p>
    <w:p w14:paraId="59F48B6A" w14:textId="77777777" w:rsidR="00A06BD6" w:rsidRPr="001C588B" w:rsidRDefault="00A06BD6" w:rsidP="00A06BD6">
      <w:pPr>
        <w:pStyle w:val="Geenafstand"/>
        <w:numPr>
          <w:ilvl w:val="1"/>
          <w:numId w:val="1"/>
        </w:numPr>
        <w:rPr>
          <w:strike/>
          <w:highlight w:val="yellow"/>
          <w:lang w:val="nl-BE"/>
        </w:rPr>
      </w:pPr>
      <w:r w:rsidRPr="001C588B">
        <w:rPr>
          <w:strike/>
          <w:noProof/>
          <w:highlight w:val="yellow"/>
          <w:lang w:val="nl-BE" w:eastAsia="nl-BE"/>
        </w:rPr>
        <w:lastRenderedPageBreak/>
        <w:drawing>
          <wp:anchor distT="0" distB="0" distL="114300" distR="114300" simplePos="0" relativeHeight="251658240" behindDoc="1" locked="0" layoutInCell="1" allowOverlap="1" wp14:anchorId="40A7B058" wp14:editId="7C24EDF7">
            <wp:simplePos x="0" y="0"/>
            <wp:positionH relativeFrom="column">
              <wp:posOffset>630555</wp:posOffset>
            </wp:positionH>
            <wp:positionV relativeFrom="paragraph">
              <wp:posOffset>422910</wp:posOffset>
            </wp:positionV>
            <wp:extent cx="5168900" cy="332740"/>
            <wp:effectExtent l="76200" t="76200" r="127000" b="124460"/>
            <wp:wrapTight wrapText="bothSides">
              <wp:wrapPolygon edited="0">
                <wp:start x="-159" y="-4947"/>
                <wp:lineTo x="-318" y="-3710"/>
                <wp:lineTo x="-318" y="23496"/>
                <wp:lineTo x="-159" y="28443"/>
                <wp:lineTo x="21892" y="28443"/>
                <wp:lineTo x="22051" y="17313"/>
                <wp:lineTo x="22051" y="16076"/>
                <wp:lineTo x="21892" y="-2473"/>
                <wp:lineTo x="21892" y="-4947"/>
                <wp:lineTo x="-159" y="-4947"/>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68900" cy="332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C588B">
        <w:rPr>
          <w:strike/>
          <w:highlight w:val="yellow"/>
          <w:lang w:val="nl-BE"/>
        </w:rPr>
        <w:t>Zo mogen mensen boven de 18 jaar met niet meer dan 10 personen in groepsverband sporten.</w:t>
      </w:r>
    </w:p>
    <w:p w14:paraId="15953FC5" w14:textId="77777777" w:rsidR="00A06BD6" w:rsidRPr="001C588B" w:rsidRDefault="00A06BD6" w:rsidP="00A06BD6">
      <w:pPr>
        <w:pStyle w:val="Geenafstand"/>
        <w:numPr>
          <w:ilvl w:val="1"/>
          <w:numId w:val="1"/>
        </w:numPr>
        <w:rPr>
          <w:strike/>
          <w:highlight w:val="yellow"/>
          <w:lang w:val="nl-BE"/>
        </w:rPr>
      </w:pPr>
      <w:r w:rsidRPr="001C588B">
        <w:rPr>
          <w:strike/>
          <w:highlight w:val="yellow"/>
          <w:lang w:val="nl-BE"/>
        </w:rPr>
        <w:t>Boogschieten is een contactloze sport, maar dan geldt de volgende zin dat er met niet meer dan 10 personen tegelijk mag gesport worden (boven de 18 jaar). Voor jeugdschutters geldt deze regel niet.</w:t>
      </w:r>
    </w:p>
    <w:p w14:paraId="19BC2F60" w14:textId="77777777" w:rsidR="00A06BD6" w:rsidRPr="001C588B" w:rsidRDefault="00D1337C" w:rsidP="00A06BD6">
      <w:pPr>
        <w:pStyle w:val="Geenafstand"/>
        <w:numPr>
          <w:ilvl w:val="1"/>
          <w:numId w:val="1"/>
        </w:numPr>
        <w:rPr>
          <w:strike/>
          <w:highlight w:val="yellow"/>
          <w:lang w:val="nl-BE"/>
        </w:rPr>
      </w:pPr>
      <w:hyperlink r:id="rId10" w:history="1">
        <w:r w:rsidR="00A06BD6" w:rsidRPr="001C588B">
          <w:rPr>
            <w:rStyle w:val="Hyperlink"/>
            <w:strike/>
            <w:lang w:val="nl-BE"/>
          </w:rPr>
          <w:t>https://www.cathyberx.be/taken-en-bevoegdheden/veiligheid/corona/maatregelen-provincie-antwerpen.html</w:t>
        </w:r>
      </w:hyperlink>
    </w:p>
    <w:p w14:paraId="6372424D" w14:textId="77777777" w:rsidR="00DE3E32" w:rsidRPr="001C588B" w:rsidRDefault="00DE3E32" w:rsidP="00DE3E32">
      <w:pPr>
        <w:pStyle w:val="Geenafstand"/>
        <w:numPr>
          <w:ilvl w:val="0"/>
          <w:numId w:val="1"/>
        </w:numPr>
        <w:rPr>
          <w:strike/>
          <w:highlight w:val="yellow"/>
          <w:lang w:val="nl-BE"/>
        </w:rPr>
      </w:pPr>
      <w:r w:rsidRPr="001C588B">
        <w:rPr>
          <w:strike/>
          <w:highlight w:val="yellow"/>
          <w:lang w:val="nl-BE"/>
        </w:rPr>
        <w:t>Daarom heeft Handboogliga vzw beslist om:</w:t>
      </w:r>
    </w:p>
    <w:p w14:paraId="3166684E" w14:textId="77777777" w:rsidR="00DE3E32" w:rsidRPr="001C588B" w:rsidRDefault="00DE3E32" w:rsidP="00DE3E32">
      <w:pPr>
        <w:pStyle w:val="Geenafstand"/>
        <w:numPr>
          <w:ilvl w:val="1"/>
          <w:numId w:val="1"/>
        </w:numPr>
        <w:rPr>
          <w:strike/>
          <w:lang w:val="nl-BE"/>
        </w:rPr>
      </w:pPr>
      <w:r w:rsidRPr="001C588B">
        <w:rPr>
          <w:strike/>
          <w:lang w:val="nl-BE"/>
        </w:rPr>
        <w:t xml:space="preserve">Geen wedstrijden onder de Handboogliga-vlag </w:t>
      </w:r>
      <w:r w:rsidRPr="001C588B">
        <w:rPr>
          <w:strike/>
          <w:highlight w:val="yellow"/>
          <w:lang w:val="nl-BE"/>
        </w:rPr>
        <w:t>te laten doorgaan</w:t>
      </w:r>
    </w:p>
    <w:p w14:paraId="40BC3421" w14:textId="77777777" w:rsidR="00DE3E32" w:rsidRPr="001C588B" w:rsidRDefault="00DE3E32" w:rsidP="00DE3E32">
      <w:pPr>
        <w:pStyle w:val="Geenafstand"/>
        <w:numPr>
          <w:ilvl w:val="1"/>
          <w:numId w:val="1"/>
        </w:numPr>
        <w:rPr>
          <w:strike/>
          <w:lang w:val="nl-BE"/>
        </w:rPr>
      </w:pPr>
      <w:r w:rsidRPr="001C588B">
        <w:rPr>
          <w:strike/>
          <w:lang w:val="nl-BE"/>
        </w:rPr>
        <w:t xml:space="preserve">Handboogliga schort </w:t>
      </w:r>
      <w:r w:rsidRPr="001C588B">
        <w:rPr>
          <w:strike/>
          <w:highlight w:val="yellow"/>
          <w:lang w:val="nl-BE"/>
        </w:rPr>
        <w:t>daarom</w:t>
      </w:r>
      <w:r w:rsidRPr="001C588B">
        <w:rPr>
          <w:strike/>
          <w:lang w:val="nl-BE"/>
        </w:rPr>
        <w:t xml:space="preserve"> alle wedstrijden op tot nader order!</w:t>
      </w:r>
    </w:p>
    <w:p w14:paraId="0F28ADE2" w14:textId="77777777" w:rsidR="00547563" w:rsidRPr="00DE3E32" w:rsidRDefault="00547563" w:rsidP="00DE3E32">
      <w:pPr>
        <w:pStyle w:val="Geenafstand"/>
        <w:ind w:left="720"/>
        <w:rPr>
          <w:lang w:val="nl-BE"/>
        </w:rPr>
      </w:pPr>
    </w:p>
    <w:p w14:paraId="26A36D0D" w14:textId="77777777" w:rsidR="00FD3746" w:rsidRDefault="00FD3746" w:rsidP="00FD3746">
      <w:pPr>
        <w:pStyle w:val="Geenafstand"/>
        <w:numPr>
          <w:ilvl w:val="0"/>
          <w:numId w:val="2"/>
        </w:numPr>
        <w:rPr>
          <w:lang w:val="nl-BE"/>
        </w:rPr>
      </w:pPr>
      <w:r>
        <w:rPr>
          <w:lang w:val="nl-BE"/>
        </w:rPr>
        <w:t>(club)trainingen in de provincie Antwerpen</w:t>
      </w:r>
    </w:p>
    <w:p w14:paraId="669B5D2B" w14:textId="77777777" w:rsidR="00FD3746" w:rsidRDefault="00791B09" w:rsidP="00791B09">
      <w:pPr>
        <w:pStyle w:val="Geenafstand"/>
        <w:numPr>
          <w:ilvl w:val="0"/>
          <w:numId w:val="1"/>
        </w:numPr>
        <w:rPr>
          <w:lang w:val="nl-BE"/>
        </w:rPr>
      </w:pPr>
      <w:r>
        <w:rPr>
          <w:lang w:val="nl-BE"/>
        </w:rPr>
        <w:t>Volgens de aanbevelingen en richtlijnen</w:t>
      </w:r>
      <w:r w:rsidR="00F44F7A">
        <w:rPr>
          <w:lang w:val="nl-BE"/>
        </w:rPr>
        <w:t xml:space="preserve"> </w:t>
      </w:r>
      <w:r w:rsidR="00A06BD6" w:rsidRPr="00A06BD6">
        <w:rPr>
          <w:highlight w:val="yellow"/>
          <w:lang w:val="nl-BE"/>
        </w:rPr>
        <w:t>van de</w:t>
      </w:r>
      <w:r w:rsidR="00A06BD6">
        <w:rPr>
          <w:lang w:val="nl-BE"/>
        </w:rPr>
        <w:t xml:space="preserve"> </w:t>
      </w:r>
      <w:r w:rsidR="00F44F7A" w:rsidRPr="00F44F7A">
        <w:rPr>
          <w:highlight w:val="yellow"/>
          <w:lang w:val="nl-BE"/>
        </w:rPr>
        <w:t>veiligheidsraad en provincie Antwerpen</w:t>
      </w:r>
    </w:p>
    <w:p w14:paraId="71522577" w14:textId="77777777" w:rsidR="00D17F0D" w:rsidRDefault="00D17F0D" w:rsidP="00D95A4E">
      <w:pPr>
        <w:pStyle w:val="Geenafstand"/>
        <w:rPr>
          <w:lang w:val="nl-BE"/>
        </w:rPr>
      </w:pPr>
    </w:p>
    <w:p w14:paraId="7774472E" w14:textId="77777777" w:rsidR="00FD3746" w:rsidRDefault="00FD3746" w:rsidP="00FD3746">
      <w:pPr>
        <w:pStyle w:val="Geenafstand"/>
        <w:numPr>
          <w:ilvl w:val="0"/>
          <w:numId w:val="2"/>
        </w:numPr>
        <w:rPr>
          <w:lang w:val="nl-BE"/>
        </w:rPr>
      </w:pPr>
      <w:r>
        <w:rPr>
          <w:lang w:val="nl-BE"/>
        </w:rPr>
        <w:t>Andere activiteiten (bvb. workshop materiaalafstelling)</w:t>
      </w:r>
    </w:p>
    <w:p w14:paraId="42DBA0C7" w14:textId="77777777" w:rsidR="00FD3746" w:rsidRDefault="00993B8F" w:rsidP="00993B8F">
      <w:pPr>
        <w:pStyle w:val="Geenafstand"/>
        <w:numPr>
          <w:ilvl w:val="0"/>
          <w:numId w:val="1"/>
        </w:numPr>
        <w:rPr>
          <w:lang w:val="nl-BE"/>
        </w:rPr>
      </w:pPr>
      <w:r>
        <w:rPr>
          <w:lang w:val="nl-BE"/>
        </w:rPr>
        <w:t>Alle activiteiten worden tot nader order geschorst.</w:t>
      </w:r>
    </w:p>
    <w:p w14:paraId="7EB3CFE0" w14:textId="77777777" w:rsidR="00400237" w:rsidRDefault="00400237" w:rsidP="00D95A4E">
      <w:pPr>
        <w:pStyle w:val="Geenafstand"/>
        <w:rPr>
          <w:lang w:val="nl-BE"/>
        </w:rPr>
      </w:pPr>
    </w:p>
    <w:p w14:paraId="533ABF8E" w14:textId="77777777" w:rsidR="00054B88" w:rsidRDefault="00054B88" w:rsidP="00054B88">
      <w:pPr>
        <w:pStyle w:val="Geenafstand"/>
        <w:numPr>
          <w:ilvl w:val="0"/>
          <w:numId w:val="2"/>
        </w:numPr>
        <w:rPr>
          <w:lang w:val="nl-BE"/>
        </w:rPr>
      </w:pPr>
      <w:r>
        <w:rPr>
          <w:lang w:val="nl-BE"/>
        </w:rPr>
        <w:t xml:space="preserve">Wedstrijd Grand </w:t>
      </w:r>
      <w:proofErr w:type="spellStart"/>
      <w:r>
        <w:rPr>
          <w:lang w:val="nl-BE"/>
        </w:rPr>
        <w:t>Sermand</w:t>
      </w:r>
      <w:proofErr w:type="spellEnd"/>
      <w:r>
        <w:rPr>
          <w:lang w:val="nl-BE"/>
        </w:rPr>
        <w:t>?</w:t>
      </w:r>
    </w:p>
    <w:p w14:paraId="0FD39C1B" w14:textId="77777777" w:rsidR="003E61CD" w:rsidRPr="003E61CD" w:rsidRDefault="00400237" w:rsidP="003E61CD">
      <w:pPr>
        <w:pStyle w:val="Geenafstand"/>
        <w:numPr>
          <w:ilvl w:val="0"/>
          <w:numId w:val="1"/>
        </w:numPr>
        <w:rPr>
          <w:strike/>
          <w:lang w:val="nl-BE"/>
        </w:rPr>
      </w:pPr>
      <w:r w:rsidRPr="003E61CD">
        <w:rPr>
          <w:strike/>
          <w:lang w:val="nl-BE"/>
        </w:rPr>
        <w:t>Vanuit Handboogliga zeker geen</w:t>
      </w:r>
      <w:r w:rsidR="00054B88" w:rsidRPr="003E61CD">
        <w:rPr>
          <w:strike/>
          <w:lang w:val="nl-BE"/>
        </w:rPr>
        <w:t xml:space="preserve"> Vlaamse schutters </w:t>
      </w:r>
      <w:r w:rsidRPr="003E61CD">
        <w:rPr>
          <w:strike/>
          <w:lang w:val="nl-BE"/>
        </w:rPr>
        <w:t xml:space="preserve">aanmoedigen om </w:t>
      </w:r>
      <w:r w:rsidR="00054B88" w:rsidRPr="003E61CD">
        <w:rPr>
          <w:strike/>
          <w:lang w:val="nl-BE"/>
        </w:rPr>
        <w:t xml:space="preserve">naar daar </w:t>
      </w:r>
      <w:r w:rsidRPr="003E61CD">
        <w:rPr>
          <w:strike/>
          <w:lang w:val="nl-BE"/>
        </w:rPr>
        <w:t xml:space="preserve">te </w:t>
      </w:r>
      <w:r w:rsidR="00054B88" w:rsidRPr="003E61CD">
        <w:rPr>
          <w:strike/>
          <w:lang w:val="nl-BE"/>
        </w:rPr>
        <w:t>laten gaan</w:t>
      </w:r>
      <w:r w:rsidRPr="003E61CD">
        <w:rPr>
          <w:strike/>
          <w:lang w:val="nl-BE"/>
        </w:rPr>
        <w:t>.</w:t>
      </w:r>
    </w:p>
    <w:p w14:paraId="44187267" w14:textId="77777777" w:rsidR="003E61CD" w:rsidRDefault="003E61CD" w:rsidP="003E61CD">
      <w:pPr>
        <w:pStyle w:val="Geenafstand"/>
        <w:rPr>
          <w:lang w:val="nl-BE"/>
        </w:rPr>
      </w:pPr>
    </w:p>
    <w:p w14:paraId="78E9B4E7" w14:textId="77777777" w:rsidR="003E61CD" w:rsidRPr="003E61CD" w:rsidRDefault="003E61CD" w:rsidP="003E61CD">
      <w:pPr>
        <w:pStyle w:val="Geenafstand"/>
        <w:numPr>
          <w:ilvl w:val="0"/>
          <w:numId w:val="1"/>
        </w:numPr>
        <w:rPr>
          <w:highlight w:val="yellow"/>
          <w:lang w:val="nl-BE"/>
        </w:rPr>
      </w:pPr>
      <w:r w:rsidRPr="003E61CD">
        <w:rPr>
          <w:highlight w:val="yellow"/>
          <w:lang w:val="nl-BE"/>
        </w:rPr>
        <w:t>Stijn heeft al enkele vragen gekregen van schutters ivm. deelname aan deze wedstrijd.</w:t>
      </w:r>
    </w:p>
    <w:p w14:paraId="38CDF9CE" w14:textId="77777777" w:rsidR="003E61CD" w:rsidRPr="003E61CD" w:rsidRDefault="003E61CD" w:rsidP="00054B88">
      <w:pPr>
        <w:pStyle w:val="Geenafstand"/>
        <w:numPr>
          <w:ilvl w:val="0"/>
          <w:numId w:val="1"/>
        </w:numPr>
        <w:rPr>
          <w:highlight w:val="yellow"/>
          <w:lang w:val="nl-BE"/>
        </w:rPr>
      </w:pPr>
      <w:r w:rsidRPr="003E61CD">
        <w:rPr>
          <w:highlight w:val="yellow"/>
          <w:lang w:val="nl-BE"/>
        </w:rPr>
        <w:t>Advies Handboogliga: schutters maken deze inschatting voor zichzelf.</w:t>
      </w:r>
    </w:p>
    <w:p w14:paraId="50F51F4A" w14:textId="77777777" w:rsidR="00547563" w:rsidRDefault="00547563" w:rsidP="00D95A4E">
      <w:pPr>
        <w:pStyle w:val="Geenafstand"/>
        <w:rPr>
          <w:lang w:val="nl-BE"/>
        </w:rPr>
      </w:pPr>
    </w:p>
    <w:p w14:paraId="66BE3059" w14:textId="77777777" w:rsidR="00547563" w:rsidRDefault="00547563" w:rsidP="00547563">
      <w:pPr>
        <w:pStyle w:val="Geenafstand"/>
        <w:numPr>
          <w:ilvl w:val="0"/>
          <w:numId w:val="2"/>
        </w:numPr>
        <w:rPr>
          <w:lang w:val="nl-BE"/>
        </w:rPr>
      </w:pPr>
      <w:r>
        <w:rPr>
          <w:lang w:val="nl-BE"/>
        </w:rPr>
        <w:t>Wedstrijd World Archery in België organiseren?</w:t>
      </w:r>
    </w:p>
    <w:p w14:paraId="2951B7B3" w14:textId="77777777" w:rsidR="003E61CD" w:rsidRPr="003E61CD" w:rsidRDefault="003E61CD" w:rsidP="00547563">
      <w:pPr>
        <w:pStyle w:val="Geenafstand"/>
        <w:numPr>
          <w:ilvl w:val="0"/>
          <w:numId w:val="1"/>
        </w:numPr>
        <w:rPr>
          <w:highlight w:val="yellow"/>
          <w:lang w:val="nl-BE"/>
        </w:rPr>
      </w:pPr>
      <w:r w:rsidRPr="003E61CD">
        <w:rPr>
          <w:highlight w:val="yellow"/>
          <w:lang w:val="nl-BE"/>
        </w:rPr>
        <w:t>Vraag vanuit WA om wedstrijden te organiseren in bvb. Nederland. Een week nadien zou er dan een wedstrijd in België (bvb. Vlaanderen) kunnen plaatsvinden omdat veel internationale schutters dan nog in deze streek verblijven.</w:t>
      </w:r>
    </w:p>
    <w:p w14:paraId="3F01210C" w14:textId="77777777" w:rsidR="00547563" w:rsidRPr="003E61CD" w:rsidRDefault="003E61CD" w:rsidP="00547563">
      <w:pPr>
        <w:pStyle w:val="Geenafstand"/>
        <w:numPr>
          <w:ilvl w:val="0"/>
          <w:numId w:val="1"/>
        </w:numPr>
        <w:rPr>
          <w:highlight w:val="yellow"/>
          <w:lang w:val="nl-BE"/>
        </w:rPr>
      </w:pPr>
      <w:r w:rsidRPr="003E61CD">
        <w:rPr>
          <w:highlight w:val="yellow"/>
          <w:lang w:val="nl-BE"/>
        </w:rPr>
        <w:t>Handboogliga vindt het niet raadzaam om nu een internationale wedstrijd te organiseren.</w:t>
      </w:r>
    </w:p>
    <w:p w14:paraId="295DAD17" w14:textId="77777777" w:rsidR="00547563" w:rsidRDefault="00547563" w:rsidP="00547563">
      <w:pPr>
        <w:pStyle w:val="Geenafstand"/>
        <w:numPr>
          <w:ilvl w:val="0"/>
          <w:numId w:val="1"/>
        </w:numPr>
        <w:rPr>
          <w:lang w:val="nl-BE"/>
        </w:rPr>
      </w:pPr>
      <w:r>
        <w:rPr>
          <w:lang w:val="nl-BE"/>
        </w:rPr>
        <w:t>Kan Nederland de doelen huren? (derde week september)</w:t>
      </w:r>
    </w:p>
    <w:p w14:paraId="09C61C22" w14:textId="77777777" w:rsidR="00547563" w:rsidRDefault="00547563" w:rsidP="00547563">
      <w:pPr>
        <w:pStyle w:val="Geenafstand"/>
        <w:numPr>
          <w:ilvl w:val="1"/>
          <w:numId w:val="1"/>
        </w:numPr>
        <w:rPr>
          <w:lang w:val="nl-BE"/>
        </w:rPr>
      </w:pPr>
      <w:r>
        <w:rPr>
          <w:lang w:val="nl-BE"/>
        </w:rPr>
        <w:t>Tegen welke prijs? 20 euro per doel per dag</w:t>
      </w:r>
    </w:p>
    <w:p w14:paraId="1031F07D" w14:textId="77777777" w:rsidR="00547563" w:rsidRDefault="00547563" w:rsidP="00547563">
      <w:pPr>
        <w:pStyle w:val="Geenafstand"/>
        <w:rPr>
          <w:lang w:val="nl-BE"/>
        </w:rPr>
      </w:pPr>
    </w:p>
    <w:p w14:paraId="66E39E5C" w14:textId="77777777" w:rsidR="00547563" w:rsidRDefault="00547563" w:rsidP="00547563">
      <w:pPr>
        <w:pStyle w:val="Geenafstand"/>
        <w:numPr>
          <w:ilvl w:val="0"/>
          <w:numId w:val="2"/>
        </w:numPr>
        <w:rPr>
          <w:lang w:val="nl-BE"/>
        </w:rPr>
      </w:pPr>
      <w:r>
        <w:rPr>
          <w:lang w:val="nl-BE"/>
        </w:rPr>
        <w:t>Reglementen Indoor?</w:t>
      </w:r>
    </w:p>
    <w:p w14:paraId="453F1D0B" w14:textId="77777777" w:rsidR="003E61CD" w:rsidRPr="003E61CD" w:rsidRDefault="003E61CD" w:rsidP="00547563">
      <w:pPr>
        <w:pStyle w:val="Geenafstand"/>
        <w:numPr>
          <w:ilvl w:val="0"/>
          <w:numId w:val="1"/>
        </w:numPr>
        <w:rPr>
          <w:highlight w:val="yellow"/>
          <w:lang w:val="nl-BE"/>
        </w:rPr>
      </w:pPr>
      <w:r w:rsidRPr="003E61CD">
        <w:rPr>
          <w:highlight w:val="yellow"/>
          <w:lang w:val="nl-BE"/>
        </w:rPr>
        <w:t>Stijn heeft al van enkele clubs de vraag gekregen of er reeds een indoorreglement beschikbaar is.</w:t>
      </w:r>
    </w:p>
    <w:p w14:paraId="2149FEDF" w14:textId="77777777" w:rsidR="00547563" w:rsidRDefault="00547563" w:rsidP="00547563">
      <w:pPr>
        <w:pStyle w:val="Geenafstand"/>
        <w:numPr>
          <w:ilvl w:val="0"/>
          <w:numId w:val="1"/>
        </w:numPr>
        <w:rPr>
          <w:lang w:val="nl-BE"/>
        </w:rPr>
      </w:pPr>
      <w:r>
        <w:rPr>
          <w:lang w:val="nl-BE"/>
        </w:rPr>
        <w:t>1 doel – 1 leeg doel – 1 doel – 1 leeg doel - …</w:t>
      </w:r>
      <w:r w:rsidR="003E61CD">
        <w:rPr>
          <w:lang w:val="nl-BE"/>
        </w:rPr>
        <w:t xml:space="preserve"> : </w:t>
      </w:r>
      <w:r w:rsidR="003E61CD" w:rsidRPr="003E61CD">
        <w:rPr>
          <w:highlight w:val="yellow"/>
          <w:lang w:val="nl-BE"/>
        </w:rPr>
        <w:t>Dit is een mogelijk voorstel.</w:t>
      </w:r>
    </w:p>
    <w:p w14:paraId="2EC37C9E" w14:textId="77777777" w:rsidR="00DF55AE" w:rsidRPr="003E61CD" w:rsidRDefault="003E61CD" w:rsidP="00547563">
      <w:pPr>
        <w:pStyle w:val="Geenafstand"/>
        <w:numPr>
          <w:ilvl w:val="0"/>
          <w:numId w:val="1"/>
        </w:numPr>
        <w:rPr>
          <w:highlight w:val="yellow"/>
          <w:lang w:val="nl-BE"/>
        </w:rPr>
      </w:pPr>
      <w:r w:rsidRPr="003E61CD">
        <w:rPr>
          <w:highlight w:val="yellow"/>
          <w:lang w:val="nl-BE"/>
        </w:rPr>
        <w:t>Voor Handboogliga hier mee verder gaat, zullen we eerst a</w:t>
      </w:r>
      <w:r w:rsidR="00DF55AE" w:rsidRPr="003E61CD">
        <w:rPr>
          <w:highlight w:val="yellow"/>
          <w:lang w:val="nl-BE"/>
        </w:rPr>
        <w:t>fwachten tot de maand augustus voorbij is</w:t>
      </w:r>
      <w:r w:rsidRPr="003E61CD">
        <w:rPr>
          <w:highlight w:val="yellow"/>
          <w:lang w:val="nl-BE"/>
        </w:rPr>
        <w:t xml:space="preserve"> </w:t>
      </w:r>
      <w:r w:rsidR="005E0680">
        <w:rPr>
          <w:highlight w:val="yellow"/>
          <w:lang w:val="nl-BE"/>
        </w:rPr>
        <w:t>om</w:t>
      </w:r>
      <w:r w:rsidRPr="003E61CD">
        <w:rPr>
          <w:highlight w:val="yellow"/>
          <w:lang w:val="nl-BE"/>
        </w:rPr>
        <w:t xml:space="preserve"> de toestand </w:t>
      </w:r>
      <w:r w:rsidR="005E0680">
        <w:rPr>
          <w:highlight w:val="yellow"/>
          <w:lang w:val="nl-BE"/>
        </w:rPr>
        <w:t>te</w:t>
      </w:r>
      <w:r w:rsidRPr="003E61CD">
        <w:rPr>
          <w:highlight w:val="yellow"/>
          <w:lang w:val="nl-BE"/>
        </w:rPr>
        <w:t xml:space="preserve"> (her)evalueren.</w:t>
      </w:r>
    </w:p>
    <w:p w14:paraId="1C907771" w14:textId="77777777" w:rsidR="00D95A4E" w:rsidRDefault="00D95A4E" w:rsidP="00D95A4E">
      <w:pPr>
        <w:pStyle w:val="Geenafstand"/>
        <w:rPr>
          <w:lang w:val="nl-BE"/>
        </w:rPr>
      </w:pPr>
    </w:p>
    <w:p w14:paraId="6D42ECCF" w14:textId="77777777" w:rsidR="00D95A4E" w:rsidRPr="00FD3746" w:rsidRDefault="00D95A4E" w:rsidP="00D95A4E">
      <w:pPr>
        <w:pStyle w:val="Geenafstand"/>
        <w:rPr>
          <w:lang w:val="nl-BE"/>
        </w:rPr>
      </w:pPr>
      <w:r w:rsidRPr="002B54EB">
        <w:rPr>
          <w:highlight w:val="yellow"/>
          <w:lang w:val="nl-BE"/>
        </w:rPr>
        <w:t>Bovenstaande beslissinge</w:t>
      </w:r>
      <w:r w:rsidR="001C588B">
        <w:rPr>
          <w:highlight w:val="yellow"/>
          <w:lang w:val="nl-BE"/>
        </w:rPr>
        <w:t>n zijn niet unaniem goedgekeurd</w:t>
      </w:r>
      <w:r w:rsidR="001C588B">
        <w:rPr>
          <w:lang w:val="nl-BE"/>
        </w:rPr>
        <w:t>.</w:t>
      </w:r>
    </w:p>
    <w:sectPr w:rsidR="00D95A4E" w:rsidRPr="00FD37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1433"/>
    <w:multiLevelType w:val="hybridMultilevel"/>
    <w:tmpl w:val="7320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279A2"/>
    <w:multiLevelType w:val="hybridMultilevel"/>
    <w:tmpl w:val="05A4C78E"/>
    <w:lvl w:ilvl="0" w:tplc="2B2EF2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46"/>
    <w:rsid w:val="00054B88"/>
    <w:rsid w:val="001C588B"/>
    <w:rsid w:val="002B54EB"/>
    <w:rsid w:val="003E595B"/>
    <w:rsid w:val="003E61CD"/>
    <w:rsid w:val="00400237"/>
    <w:rsid w:val="00547563"/>
    <w:rsid w:val="005B4B7C"/>
    <w:rsid w:val="005E0680"/>
    <w:rsid w:val="00791B09"/>
    <w:rsid w:val="007A11D1"/>
    <w:rsid w:val="0091195B"/>
    <w:rsid w:val="00993B8F"/>
    <w:rsid w:val="00A06BD6"/>
    <w:rsid w:val="00C76C60"/>
    <w:rsid w:val="00D1337C"/>
    <w:rsid w:val="00D17F0D"/>
    <w:rsid w:val="00D95A4E"/>
    <w:rsid w:val="00DE3E32"/>
    <w:rsid w:val="00DF55AE"/>
    <w:rsid w:val="00F44F7A"/>
    <w:rsid w:val="00FD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549B"/>
  <w15:chartTrackingRefBased/>
  <w15:docId w15:val="{09AF5CA8-6C05-4A1C-9E0F-55957DAE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D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37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3746"/>
    <w:rPr>
      <w:rFonts w:asciiTheme="majorHAnsi" w:eastAsiaTheme="majorEastAsia" w:hAnsiTheme="majorHAnsi" w:cstheme="majorBidi"/>
      <w:spacing w:val="-10"/>
      <w:kern w:val="28"/>
      <w:sz w:val="56"/>
      <w:szCs w:val="56"/>
    </w:rPr>
  </w:style>
  <w:style w:type="paragraph" w:styleId="Geenafstand">
    <w:name w:val="No Spacing"/>
    <w:uiPriority w:val="1"/>
    <w:qFormat/>
    <w:rsid w:val="00FD3746"/>
    <w:pPr>
      <w:spacing w:after="0" w:line="240" w:lineRule="auto"/>
    </w:pPr>
  </w:style>
  <w:style w:type="paragraph" w:styleId="Ondertitel">
    <w:name w:val="Subtitle"/>
    <w:basedOn w:val="Standaard"/>
    <w:next w:val="Standaard"/>
    <w:link w:val="OndertitelChar"/>
    <w:uiPriority w:val="11"/>
    <w:qFormat/>
    <w:rsid w:val="00FD374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D3746"/>
    <w:rPr>
      <w:rFonts w:eastAsiaTheme="minorEastAsia"/>
      <w:color w:val="5A5A5A" w:themeColor="text1" w:themeTint="A5"/>
      <w:spacing w:val="15"/>
    </w:rPr>
  </w:style>
  <w:style w:type="character" w:customStyle="1" w:styleId="Kop1Char">
    <w:name w:val="Kop 1 Char"/>
    <w:basedOn w:val="Standaardalinea-lettertype"/>
    <w:link w:val="Kop1"/>
    <w:uiPriority w:val="9"/>
    <w:rsid w:val="00FD3746"/>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A06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thyberx.be/taken-en-bevoegdheden/veiligheid/corona/maatregelen-provincie-antwerpen.html" TargetMode="External"/><Relationship Id="rId4" Type="http://schemas.openxmlformats.org/officeDocument/2006/relationships/numbering" Target="numbering.xml"/><Relationship Id="rId9" Type="http://schemas.openxmlformats.org/officeDocument/2006/relationships/hyperlink" Target="https://www.cathyberx.be/taken-en-bevoegdheden/veiligheid/corona/maatregelen-provincie-antwerp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6E3143E850642BEE46BC34B6A5282" ma:contentTypeVersion="11" ma:contentTypeDescription="Een nieuw document maken." ma:contentTypeScope="" ma:versionID="d81a777ce021f6dca295936cf257f94f">
  <xsd:schema xmlns:xsd="http://www.w3.org/2001/XMLSchema" xmlns:xs="http://www.w3.org/2001/XMLSchema" xmlns:p="http://schemas.microsoft.com/office/2006/metadata/properties" xmlns:ns3="884109cd-4510-408b-971f-a9a390f7c6d7" xmlns:ns4="a01a6d14-57a5-4f46-89ef-d24d68f667be" targetNamespace="http://schemas.microsoft.com/office/2006/metadata/properties" ma:root="true" ma:fieldsID="df0b3b6b8cb20d0b7b137f10ea07e511" ns3:_="" ns4:_="">
    <xsd:import namespace="884109cd-4510-408b-971f-a9a390f7c6d7"/>
    <xsd:import namespace="a01a6d14-57a5-4f46-89ef-d24d68f66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09cd-4510-408b-971f-a9a390f7c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a6d14-57a5-4f46-89ef-d24d68f667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8F4F3-4E17-4CA4-B6E5-8139C057F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09cd-4510-408b-971f-a9a390f7c6d7"/>
    <ds:schemaRef ds:uri="a01a6d14-57a5-4f46-89ef-d24d68f66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98584-6087-4236-9284-8F79A8A05D60}">
  <ds:schemaRefs>
    <ds:schemaRef ds:uri="http://schemas.microsoft.com/sharepoint/v3/contenttype/forms"/>
  </ds:schemaRefs>
</ds:datastoreItem>
</file>

<file path=customXml/itemProps3.xml><?xml version="1.0" encoding="utf-8"?>
<ds:datastoreItem xmlns:ds="http://schemas.openxmlformats.org/officeDocument/2006/customXml" ds:itemID="{A2C8725A-808A-4D39-8199-9C416E6C0D8F}">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a01a6d14-57a5-4f46-89ef-d24d68f667be"/>
    <ds:schemaRef ds:uri="884109cd-4510-408b-971f-a9a390f7c6d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3455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recreatief</dc:creator>
  <cp:keywords/>
  <dc:description/>
  <cp:lastModifiedBy>Johan Wolles</cp:lastModifiedBy>
  <cp:revision>2</cp:revision>
  <dcterms:created xsi:type="dcterms:W3CDTF">2020-08-03T15:05:00Z</dcterms:created>
  <dcterms:modified xsi:type="dcterms:W3CDTF">2020-08-03T15:05:00Z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0x010100F436E3143E850642BEE46BC34B6A5282</vt:lpwstr>
  </property>
</Properties>
</file>