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571703">
      <w:pPr>
        <w:tabs>
          <w:tab w:val="left" w:pos="6840"/>
          <w:tab w:val="right" w:pos="9072"/>
        </w:tabs>
        <w:spacing w:after="0"/>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14:anchorId="08C075D5" wp14:editId="5A752B05">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620FEA" w:rsidRPr="00620FEA">
        <w:rPr>
          <w:rFonts w:asciiTheme="minorHAnsi" w:hAnsiTheme="minorHAnsi"/>
        </w:rPr>
        <w:t xml:space="preserve"> </w:t>
      </w:r>
      <w:r w:rsidR="00620FEA" w:rsidRPr="00FF6739">
        <w:rPr>
          <w:rFonts w:asciiTheme="minorHAnsi" w:hAnsiTheme="minorHAnsi"/>
        </w:rPr>
        <w:t xml:space="preserve">Pierre </w:t>
      </w:r>
      <w:proofErr w:type="spellStart"/>
      <w:r w:rsidR="00620FEA" w:rsidRPr="00FF6739">
        <w:rPr>
          <w:rFonts w:asciiTheme="minorHAnsi" w:hAnsiTheme="minorHAnsi"/>
        </w:rPr>
        <w:t>Rayen</w:t>
      </w:r>
      <w:proofErr w:type="spellEnd"/>
      <w:r w:rsidR="00620FEA">
        <w:rPr>
          <w:rFonts w:asciiTheme="minorHAnsi" w:hAnsiTheme="minorHAnsi"/>
        </w:rPr>
        <w:t>,</w:t>
      </w:r>
      <w:r w:rsidR="00620FEA" w:rsidRPr="009E4AC5">
        <w:rPr>
          <w:rFonts w:asciiTheme="minorHAnsi" w:hAnsiTheme="minorHAnsi"/>
        </w:rPr>
        <w:t xml:space="preserve"> </w:t>
      </w:r>
      <w:r w:rsidR="00620FEA">
        <w:rPr>
          <w:rFonts w:asciiTheme="minorHAnsi" w:hAnsiTheme="minorHAnsi"/>
        </w:rPr>
        <w:t>Axel Annaert</w:t>
      </w:r>
      <w:r w:rsidR="00B83AF5" w:rsidRPr="00FF6739">
        <w:rPr>
          <w:rFonts w:asciiTheme="minorHAnsi" w:hAnsiTheme="minorHAnsi"/>
        </w:rPr>
        <w:t>,</w:t>
      </w:r>
      <w:r w:rsidR="006A6E35">
        <w:rPr>
          <w:rFonts w:asciiTheme="minorHAnsi" w:hAnsiTheme="minorHAnsi"/>
        </w:rPr>
        <w:t xml:space="preserve"> </w:t>
      </w:r>
      <w:r w:rsidR="009E4AC5">
        <w:rPr>
          <w:rFonts w:asciiTheme="minorHAnsi" w:hAnsiTheme="minorHAnsi"/>
        </w:rPr>
        <w:t>Raymond Fonteyn,</w:t>
      </w:r>
      <w:r w:rsidR="00B63A4D">
        <w:rPr>
          <w:rFonts w:asciiTheme="minorHAnsi" w:hAnsiTheme="minorHAnsi"/>
        </w:rPr>
        <w:t xml:space="preserve"> P</w:t>
      </w:r>
      <w:r w:rsidR="006A6E35">
        <w:rPr>
          <w:rFonts w:asciiTheme="minorHAnsi" w:hAnsiTheme="minorHAnsi"/>
        </w:rPr>
        <w:t>eter Van</w:t>
      </w:r>
      <w:r w:rsidR="00F2516E">
        <w:rPr>
          <w:rFonts w:asciiTheme="minorHAnsi" w:hAnsiTheme="minorHAnsi"/>
        </w:rPr>
        <w:t xml:space="preserve"> den Bulck, </w:t>
      </w:r>
      <w:r w:rsidR="006A6E35">
        <w:rPr>
          <w:rFonts w:asciiTheme="minorHAnsi" w:hAnsiTheme="minorHAnsi"/>
        </w:rPr>
        <w:t xml:space="preserve"> </w:t>
      </w:r>
      <w:r w:rsidR="00CF6BD4">
        <w:rPr>
          <w:rFonts w:asciiTheme="minorHAnsi" w:hAnsiTheme="minorHAnsi"/>
        </w:rPr>
        <w:t xml:space="preserve">Manasses Smets , </w:t>
      </w:r>
      <w:r w:rsidR="00B63A4D">
        <w:rPr>
          <w:rFonts w:asciiTheme="minorHAnsi" w:hAnsiTheme="minorHAnsi"/>
        </w:rPr>
        <w:t xml:space="preserve"> Francois Verboven,</w:t>
      </w:r>
      <w:r w:rsidR="00571703">
        <w:rPr>
          <w:rFonts w:asciiTheme="minorHAnsi" w:hAnsiTheme="minorHAnsi"/>
        </w:rPr>
        <w:t xml:space="preserve"> </w:t>
      </w:r>
      <w:r w:rsidR="00EC0AFD">
        <w:rPr>
          <w:rFonts w:asciiTheme="minorHAnsi" w:hAnsiTheme="minorHAnsi"/>
        </w:rPr>
        <w:t xml:space="preserve">Stijn Waeijaert, </w:t>
      </w:r>
      <w:r w:rsidR="00B63A4D">
        <w:rPr>
          <w:rFonts w:asciiTheme="minorHAnsi" w:hAnsiTheme="minorHAnsi"/>
        </w:rPr>
        <w:t>Johan Wolles.</w:t>
      </w:r>
    </w:p>
    <w:p w:rsidR="0012668F" w:rsidRDefault="0012668F" w:rsidP="00064841">
      <w:pPr>
        <w:tabs>
          <w:tab w:val="left" w:pos="6840"/>
          <w:tab w:val="right" w:pos="9072"/>
        </w:tabs>
        <w:spacing w:after="0"/>
        <w:ind w:left="720"/>
        <w:jc w:val="both"/>
        <w:rPr>
          <w:rFonts w:asciiTheme="minorHAnsi" w:hAnsiTheme="minorHAnsi"/>
        </w:rPr>
      </w:pPr>
      <w:r>
        <w:rPr>
          <w:rFonts w:asciiTheme="minorHAnsi" w:hAnsiTheme="minorHAnsi"/>
          <w:b/>
          <w:u w:val="single"/>
        </w:rPr>
        <w:t>Verontschuldigd</w:t>
      </w:r>
      <w:r w:rsidRPr="00FF6739">
        <w:rPr>
          <w:rFonts w:asciiTheme="minorHAnsi" w:hAnsiTheme="minorHAnsi"/>
        </w:rPr>
        <w:t>:</w:t>
      </w:r>
      <w:r w:rsidR="00620FEA" w:rsidRPr="00620FEA">
        <w:rPr>
          <w:rFonts w:asciiTheme="minorHAnsi" w:hAnsiTheme="minorHAnsi"/>
        </w:rPr>
        <w:t xml:space="preserve"> </w:t>
      </w:r>
      <w:r w:rsidR="00B63A4D">
        <w:rPr>
          <w:rFonts w:asciiTheme="minorHAnsi" w:hAnsiTheme="minorHAnsi"/>
        </w:rPr>
        <w:t>Francis Notenboom, Claude Renard en Benjamin Meesdom</w:t>
      </w:r>
      <w:r w:rsidR="00CF6BD4">
        <w:rPr>
          <w:rFonts w:asciiTheme="minorHAnsi" w:hAnsiTheme="minorHAnsi"/>
        </w:rPr>
        <w:t xml:space="preserve"> </w:t>
      </w:r>
    </w:p>
    <w:p w:rsidR="00F11C5E"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p>
    <w:p w:rsidR="004E5A30" w:rsidRPr="0028691A" w:rsidRDefault="001E04C7" w:rsidP="00064841">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rPr>
        <w:tab/>
      </w:r>
    </w:p>
    <w:p w:rsidR="00A82BFF" w:rsidRDefault="00A82BFF" w:rsidP="00A82BFF">
      <w:pPr>
        <w:pStyle w:val="Kop1"/>
        <w:tabs>
          <w:tab w:val="right" w:pos="9072"/>
        </w:tabs>
        <w:spacing w:before="0" w:after="0"/>
        <w:contextualSpacing/>
        <w:jc w:val="both"/>
        <w:rPr>
          <w:rFonts w:asciiTheme="minorHAnsi" w:hAnsiTheme="minorHAnsi"/>
        </w:rPr>
      </w:pPr>
    </w:p>
    <w:p w:rsidR="00DA7F8C" w:rsidRDefault="004245A0" w:rsidP="00DC5A12">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Goedkeuring verslag</w:t>
      </w:r>
    </w:p>
    <w:p w:rsidR="00EC0AFD" w:rsidRPr="00EC0AFD" w:rsidRDefault="00EC0AFD" w:rsidP="00DC5A12">
      <w:pPr>
        <w:spacing w:after="0" w:line="240" w:lineRule="auto"/>
        <w:rPr>
          <w:lang w:eastAsia="nl-BE"/>
        </w:rPr>
      </w:pPr>
    </w:p>
    <w:p w:rsidR="00CE388D" w:rsidRDefault="001E04C7" w:rsidP="00DC5A12">
      <w:pPr>
        <w:numPr>
          <w:ilvl w:val="0"/>
          <w:numId w:val="1"/>
        </w:numPr>
        <w:tabs>
          <w:tab w:val="num" w:pos="0"/>
          <w:tab w:val="right" w:pos="9072"/>
        </w:tabs>
        <w:spacing w:after="0" w:line="240" w:lineRule="auto"/>
        <w:ind w:left="360" w:hanging="786"/>
        <w:contextualSpacing/>
        <w:jc w:val="both"/>
        <w:rPr>
          <w:rFonts w:asciiTheme="minorHAnsi" w:hAnsiTheme="minorHAnsi"/>
          <w:b/>
        </w:rPr>
      </w:pPr>
      <w:r w:rsidRPr="00FF6739">
        <w:rPr>
          <w:rFonts w:asciiTheme="minorHAnsi" w:hAnsiTheme="minorHAnsi"/>
          <w:b/>
        </w:rPr>
        <w:t xml:space="preserve">Opmerkingen verslag Raad van Bestuur </w:t>
      </w:r>
      <w:r w:rsidR="006205B7">
        <w:rPr>
          <w:rFonts w:asciiTheme="minorHAnsi" w:hAnsiTheme="minorHAnsi"/>
          <w:b/>
        </w:rPr>
        <w:t>11/</w:t>
      </w:r>
      <w:r w:rsidR="00825E1B">
        <w:rPr>
          <w:rFonts w:asciiTheme="minorHAnsi" w:hAnsiTheme="minorHAnsi"/>
          <w:b/>
        </w:rPr>
        <w:t>0</w:t>
      </w:r>
      <w:r w:rsidR="006205B7">
        <w:rPr>
          <w:rFonts w:asciiTheme="minorHAnsi" w:hAnsiTheme="minorHAnsi"/>
          <w:b/>
        </w:rPr>
        <w:t>9</w:t>
      </w:r>
      <w:r w:rsidR="005527EB">
        <w:rPr>
          <w:rFonts w:asciiTheme="minorHAnsi" w:hAnsiTheme="minorHAnsi"/>
          <w:b/>
        </w:rPr>
        <w:t>/2017</w:t>
      </w:r>
      <w:r w:rsidR="001C2BC6">
        <w:rPr>
          <w:rFonts w:asciiTheme="minorHAnsi" w:hAnsiTheme="minorHAnsi"/>
          <w:b/>
        </w:rPr>
        <w:t>.</w:t>
      </w:r>
      <w:r w:rsidR="00E5309C">
        <w:rPr>
          <w:rFonts w:asciiTheme="minorHAnsi" w:hAnsiTheme="minorHAnsi"/>
          <w:b/>
        </w:rPr>
        <w:t xml:space="preserve"> </w:t>
      </w:r>
    </w:p>
    <w:p w:rsidR="00C102AF" w:rsidRDefault="00416FCE" w:rsidP="00366257">
      <w:pPr>
        <w:tabs>
          <w:tab w:val="right" w:pos="9072"/>
        </w:tabs>
        <w:spacing w:after="0" w:line="240" w:lineRule="auto"/>
        <w:contextualSpacing/>
        <w:jc w:val="both"/>
        <w:rPr>
          <w:rFonts w:asciiTheme="minorHAnsi" w:hAnsiTheme="minorHAnsi"/>
        </w:rPr>
      </w:pPr>
      <w:r w:rsidRPr="00FF6739">
        <w:rPr>
          <w:rFonts w:asciiTheme="minorHAnsi" w:hAnsiTheme="minorHAnsi"/>
        </w:rPr>
        <w:t xml:space="preserve">Het verslag van de Raad van Bestuur van </w:t>
      </w:r>
      <w:r w:rsidR="006205B7">
        <w:rPr>
          <w:rFonts w:asciiTheme="minorHAnsi" w:hAnsiTheme="minorHAnsi"/>
        </w:rPr>
        <w:t>11</w:t>
      </w:r>
      <w:r w:rsidR="00825E1B">
        <w:rPr>
          <w:rFonts w:asciiTheme="minorHAnsi" w:hAnsiTheme="minorHAnsi"/>
        </w:rPr>
        <w:t>/0</w:t>
      </w:r>
      <w:r w:rsidR="006205B7">
        <w:rPr>
          <w:rFonts w:asciiTheme="minorHAnsi" w:hAnsiTheme="minorHAnsi"/>
        </w:rPr>
        <w:t>9</w:t>
      </w:r>
      <w:r w:rsidR="005527EB">
        <w:rPr>
          <w:rFonts w:asciiTheme="minorHAnsi" w:hAnsiTheme="minorHAnsi"/>
        </w:rPr>
        <w:t>/2017</w:t>
      </w:r>
      <w:r w:rsidR="001C2BC6">
        <w:rPr>
          <w:rFonts w:asciiTheme="minorHAnsi" w:hAnsiTheme="minorHAnsi"/>
        </w:rPr>
        <w:t xml:space="preserve"> wordt</w:t>
      </w:r>
      <w:r w:rsidRPr="00FF6739">
        <w:rPr>
          <w:rFonts w:asciiTheme="minorHAnsi" w:hAnsiTheme="minorHAnsi"/>
        </w:rPr>
        <w:t xml:space="preserve"> goedgekeurd.</w:t>
      </w:r>
    </w:p>
    <w:p w:rsidR="00366257" w:rsidRDefault="00366257" w:rsidP="00366257">
      <w:pPr>
        <w:tabs>
          <w:tab w:val="right" w:pos="9072"/>
        </w:tabs>
        <w:spacing w:after="0" w:line="240" w:lineRule="auto"/>
        <w:contextualSpacing/>
        <w:jc w:val="both"/>
        <w:rPr>
          <w:rFonts w:asciiTheme="minorHAnsi" w:hAnsiTheme="minorHAnsi"/>
        </w:rPr>
      </w:pPr>
    </w:p>
    <w:p w:rsidR="004245A0" w:rsidRDefault="00ED02AD" w:rsidP="00366257">
      <w:pPr>
        <w:pStyle w:val="Kop1"/>
        <w:numPr>
          <w:ilvl w:val="0"/>
          <w:numId w:val="20"/>
        </w:numPr>
        <w:tabs>
          <w:tab w:val="right" w:pos="9072"/>
        </w:tabs>
        <w:spacing w:before="0" w:after="0"/>
        <w:ind w:left="0"/>
        <w:contextualSpacing/>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6A6E35" w:rsidRPr="006A6E35" w:rsidRDefault="006A6E35" w:rsidP="00366257">
      <w:pPr>
        <w:pStyle w:val="Lijstalinea"/>
        <w:spacing w:after="0"/>
        <w:ind w:left="0"/>
        <w:rPr>
          <w:lang w:eastAsia="nl-BE"/>
        </w:rPr>
      </w:pPr>
    </w:p>
    <w:p w:rsidR="00E5309C" w:rsidRPr="00254380" w:rsidRDefault="00ED3910" w:rsidP="00366257">
      <w:pPr>
        <w:pStyle w:val="Lijstalinea"/>
        <w:numPr>
          <w:ilvl w:val="0"/>
          <w:numId w:val="3"/>
        </w:numPr>
        <w:spacing w:after="0"/>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4C5BDA" w:rsidRDefault="004C5BDA" w:rsidP="00366257">
      <w:pPr>
        <w:pStyle w:val="Lijstalinea"/>
        <w:spacing w:after="0"/>
        <w:ind w:left="0"/>
        <w:jc w:val="both"/>
        <w:rPr>
          <w:rFonts w:asciiTheme="minorHAnsi" w:hAnsiTheme="minorHAnsi"/>
          <w:lang w:eastAsia="nl-BE"/>
        </w:rPr>
      </w:pPr>
      <w:r>
        <w:rPr>
          <w:rFonts w:asciiTheme="minorHAnsi" w:hAnsiTheme="minorHAnsi"/>
          <w:lang w:eastAsia="nl-BE"/>
        </w:rPr>
        <w:t xml:space="preserve">Op dit moment zijn 827 leden en 53 clubs aangesloten aan de HBL. Er zijn nog 12 clubs die een ledenlijst dienen door te sturen (ongeveer goed voor een 200 tal leden). </w:t>
      </w:r>
    </w:p>
    <w:p w:rsidR="004C5BDA" w:rsidRDefault="004C5BDA" w:rsidP="00366257">
      <w:pPr>
        <w:pStyle w:val="Lijstalinea"/>
        <w:spacing w:after="0"/>
        <w:ind w:left="0"/>
        <w:jc w:val="both"/>
        <w:rPr>
          <w:rFonts w:asciiTheme="minorHAnsi" w:hAnsiTheme="minorHAnsi"/>
          <w:lang w:eastAsia="nl-BE"/>
        </w:rPr>
      </w:pPr>
      <w:r>
        <w:rPr>
          <w:rFonts w:asciiTheme="minorHAnsi" w:hAnsiTheme="minorHAnsi"/>
          <w:lang w:eastAsia="nl-BE"/>
        </w:rPr>
        <w:t xml:space="preserve">Als we naar de cijfers van vorig jaar kijken, moeten we vaststellen dat het ledenaantal min of meer status quo blijft. </w:t>
      </w:r>
    </w:p>
    <w:p w:rsidR="006205B7" w:rsidRDefault="006205B7" w:rsidP="00366257">
      <w:pPr>
        <w:pStyle w:val="Lijstalinea"/>
        <w:spacing w:after="0"/>
        <w:ind w:left="0"/>
        <w:jc w:val="both"/>
        <w:rPr>
          <w:rFonts w:asciiTheme="minorHAnsi" w:hAnsiTheme="minorHAnsi"/>
          <w:lang w:eastAsia="nl-BE"/>
        </w:rPr>
      </w:pPr>
    </w:p>
    <w:p w:rsidR="006205B7" w:rsidRDefault="006205B7" w:rsidP="006205B7">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t>Controle clubs 100% aansluiting</w:t>
      </w:r>
    </w:p>
    <w:p w:rsidR="004C5BDA" w:rsidRDefault="004C5BDA" w:rsidP="007574FE">
      <w:pPr>
        <w:pStyle w:val="Lijstalinea"/>
        <w:spacing w:after="0"/>
        <w:ind w:left="0"/>
        <w:jc w:val="both"/>
        <w:rPr>
          <w:rFonts w:asciiTheme="minorHAnsi" w:hAnsiTheme="minorHAnsi"/>
          <w:lang w:eastAsia="nl-BE"/>
        </w:rPr>
      </w:pPr>
      <w:r>
        <w:rPr>
          <w:rFonts w:asciiTheme="minorHAnsi" w:hAnsiTheme="minorHAnsi"/>
          <w:lang w:eastAsia="nl-BE"/>
        </w:rPr>
        <w:t>Hoe kunnen we controleren of een club alle leden aansluit of niet:</w:t>
      </w:r>
    </w:p>
    <w:p w:rsidR="004C5BDA" w:rsidRDefault="004C5BDA" w:rsidP="007574FE">
      <w:pPr>
        <w:pStyle w:val="Lijstalinea"/>
        <w:spacing w:after="0"/>
        <w:ind w:left="0"/>
        <w:jc w:val="both"/>
        <w:rPr>
          <w:rFonts w:asciiTheme="minorHAnsi" w:hAnsiTheme="minorHAnsi"/>
          <w:lang w:eastAsia="nl-BE"/>
        </w:rPr>
      </w:pPr>
      <w:r>
        <w:rPr>
          <w:rFonts w:asciiTheme="minorHAnsi" w:hAnsiTheme="minorHAnsi"/>
          <w:lang w:eastAsia="nl-BE"/>
        </w:rPr>
        <w:t>- In de provinciale afdeling Antwerpen werd gevraagd om alle leden die aangesloten zijn aan een club door te geven. Mon zal dit overzicht bezorgen.</w:t>
      </w:r>
    </w:p>
    <w:p w:rsidR="004C5BDA" w:rsidRDefault="004C5BDA" w:rsidP="007574FE">
      <w:pPr>
        <w:pStyle w:val="Lijstalinea"/>
        <w:spacing w:after="0"/>
        <w:ind w:left="0"/>
        <w:jc w:val="both"/>
        <w:rPr>
          <w:rFonts w:asciiTheme="minorHAnsi" w:hAnsiTheme="minorHAnsi"/>
          <w:lang w:eastAsia="nl-BE"/>
        </w:rPr>
      </w:pPr>
      <w:r>
        <w:rPr>
          <w:rFonts w:asciiTheme="minorHAnsi" w:hAnsiTheme="minorHAnsi"/>
          <w:lang w:eastAsia="nl-BE"/>
        </w:rPr>
        <w:t xml:space="preserve">- Navragen bij de gemeente (bijvoorbeeld Mortsel) hoeveel leden de clubs doorgeven. </w:t>
      </w:r>
    </w:p>
    <w:p w:rsidR="004C5BDA" w:rsidRDefault="004C5BDA" w:rsidP="007574FE">
      <w:pPr>
        <w:pStyle w:val="Lijstalinea"/>
        <w:spacing w:after="0"/>
        <w:ind w:left="0"/>
        <w:jc w:val="both"/>
        <w:rPr>
          <w:rFonts w:asciiTheme="minorHAnsi" w:hAnsiTheme="minorHAnsi"/>
          <w:lang w:eastAsia="nl-BE"/>
        </w:rPr>
      </w:pPr>
    </w:p>
    <w:p w:rsidR="004C5BDA" w:rsidRDefault="004C5BDA" w:rsidP="007574FE">
      <w:pPr>
        <w:pStyle w:val="Lijstalinea"/>
        <w:spacing w:after="0"/>
        <w:ind w:left="0"/>
        <w:jc w:val="both"/>
        <w:rPr>
          <w:rFonts w:asciiTheme="minorHAnsi" w:hAnsiTheme="minorHAnsi"/>
          <w:lang w:eastAsia="nl-BE"/>
        </w:rPr>
      </w:pPr>
      <w:r>
        <w:rPr>
          <w:rFonts w:asciiTheme="minorHAnsi" w:hAnsiTheme="minorHAnsi"/>
          <w:lang w:eastAsia="nl-BE"/>
        </w:rPr>
        <w:t>Met de verhuis naar het Sport Vlaanderen terrein in Herentals versterkt de Handboogliga de link</w:t>
      </w:r>
      <w:r w:rsidR="00F11C5E">
        <w:rPr>
          <w:rFonts w:asciiTheme="minorHAnsi" w:hAnsiTheme="minorHAnsi"/>
          <w:lang w:eastAsia="nl-BE"/>
        </w:rPr>
        <w:t xml:space="preserve"> met </w:t>
      </w:r>
      <w:r>
        <w:rPr>
          <w:rFonts w:asciiTheme="minorHAnsi" w:hAnsiTheme="minorHAnsi"/>
          <w:lang w:eastAsia="nl-BE"/>
        </w:rPr>
        <w:t>Sport Vlaanderen. Het gebruik van deze sportcentra dient ook onder onze leden gestimuleerd worden, bijvoorbeeld clubs zonder lokaal.</w:t>
      </w:r>
    </w:p>
    <w:p w:rsidR="006205B7" w:rsidRDefault="006205B7" w:rsidP="006205B7">
      <w:pPr>
        <w:pStyle w:val="Lijstalinea"/>
        <w:spacing w:after="0"/>
        <w:ind w:left="0"/>
        <w:jc w:val="both"/>
        <w:rPr>
          <w:rFonts w:asciiTheme="minorHAnsi" w:hAnsiTheme="minorHAnsi"/>
          <w:b/>
          <w:lang w:eastAsia="nl-BE"/>
        </w:rPr>
      </w:pPr>
    </w:p>
    <w:p w:rsidR="006205B7" w:rsidRDefault="006205B7" w:rsidP="006205B7">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t>Erkenning voor clubs die liga volledig ondersteunen</w:t>
      </w:r>
    </w:p>
    <w:p w:rsidR="004C5BDA" w:rsidRDefault="004C5BDA" w:rsidP="006205B7">
      <w:pPr>
        <w:pStyle w:val="Lijstalinea"/>
        <w:spacing w:after="0"/>
        <w:ind w:left="0"/>
        <w:jc w:val="both"/>
        <w:rPr>
          <w:rFonts w:asciiTheme="minorHAnsi" w:hAnsiTheme="minorHAnsi"/>
          <w:lang w:eastAsia="nl-BE"/>
        </w:rPr>
      </w:pPr>
      <w:r>
        <w:rPr>
          <w:rFonts w:asciiTheme="minorHAnsi" w:hAnsiTheme="minorHAnsi"/>
          <w:lang w:eastAsia="nl-BE"/>
        </w:rPr>
        <w:t>Clubs die momenteel al hun leden aansluiten krijgen vanuit de federatie momenteel te weinig erkenning. Het bestuur denkt mogelijks aan volgende voordelen:</w:t>
      </w:r>
    </w:p>
    <w:p w:rsidR="004C5BDA" w:rsidRDefault="004C5BDA" w:rsidP="006205B7">
      <w:pPr>
        <w:pStyle w:val="Lijstalinea"/>
        <w:spacing w:after="0"/>
        <w:ind w:left="0"/>
        <w:jc w:val="both"/>
        <w:rPr>
          <w:rFonts w:asciiTheme="minorHAnsi" w:hAnsiTheme="minorHAnsi"/>
          <w:lang w:eastAsia="nl-BE"/>
        </w:rPr>
      </w:pPr>
      <w:r>
        <w:rPr>
          <w:rFonts w:asciiTheme="minorHAnsi" w:hAnsiTheme="minorHAnsi"/>
          <w:lang w:eastAsia="nl-BE"/>
        </w:rPr>
        <w:t>- Deze clubs erkennen als HBL partners en betrekken in pilootprojecten</w:t>
      </w:r>
    </w:p>
    <w:p w:rsidR="004C5BDA" w:rsidRDefault="004C5BDA" w:rsidP="006205B7">
      <w:pPr>
        <w:pStyle w:val="Lijstalinea"/>
        <w:spacing w:after="0"/>
        <w:ind w:left="0"/>
        <w:jc w:val="both"/>
        <w:rPr>
          <w:rFonts w:asciiTheme="minorHAnsi" w:hAnsiTheme="minorHAnsi"/>
          <w:lang w:eastAsia="nl-BE"/>
        </w:rPr>
      </w:pPr>
      <w:r>
        <w:rPr>
          <w:rFonts w:asciiTheme="minorHAnsi" w:hAnsiTheme="minorHAnsi"/>
          <w:lang w:eastAsia="nl-BE"/>
        </w:rPr>
        <w:t xml:space="preserve">- Het toekennen van een label (binnen een groter </w:t>
      </w:r>
      <w:r w:rsidR="00B32C6C">
        <w:rPr>
          <w:rFonts w:asciiTheme="minorHAnsi" w:hAnsiTheme="minorHAnsi"/>
          <w:lang w:eastAsia="nl-BE"/>
        </w:rPr>
        <w:t>kwaliteitslabelsysteem)</w:t>
      </w:r>
    </w:p>
    <w:p w:rsidR="00B32C6C" w:rsidRDefault="00B32C6C" w:rsidP="006205B7">
      <w:pPr>
        <w:pStyle w:val="Lijstalinea"/>
        <w:spacing w:after="0"/>
        <w:ind w:left="0"/>
        <w:jc w:val="both"/>
        <w:rPr>
          <w:rFonts w:asciiTheme="minorHAnsi" w:hAnsiTheme="minorHAnsi"/>
          <w:lang w:eastAsia="nl-BE"/>
        </w:rPr>
      </w:pPr>
      <w:r>
        <w:rPr>
          <w:rFonts w:asciiTheme="minorHAnsi" w:hAnsiTheme="minorHAnsi"/>
          <w:lang w:eastAsia="nl-BE"/>
        </w:rPr>
        <w:t>- Voordelige tarieven voor de huur van doelen, aankopen van blazoenen…</w:t>
      </w:r>
    </w:p>
    <w:p w:rsidR="007574FE" w:rsidRDefault="007574FE" w:rsidP="006205B7">
      <w:pPr>
        <w:pStyle w:val="Lijstalinea"/>
        <w:spacing w:after="0"/>
        <w:ind w:left="0"/>
        <w:jc w:val="both"/>
        <w:rPr>
          <w:rFonts w:asciiTheme="minorHAnsi" w:hAnsiTheme="minorHAnsi"/>
          <w:b/>
          <w:lang w:eastAsia="nl-BE"/>
        </w:rPr>
      </w:pPr>
    </w:p>
    <w:p w:rsidR="006205B7" w:rsidRDefault="006205B7" w:rsidP="006205B7">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t>Info over rechtstreeks aansluiten leden</w:t>
      </w:r>
    </w:p>
    <w:p w:rsidR="00B32C6C" w:rsidRDefault="00B32C6C" w:rsidP="007574FE">
      <w:pPr>
        <w:pStyle w:val="Lijstalinea"/>
        <w:spacing w:after="0"/>
        <w:ind w:left="0"/>
        <w:jc w:val="both"/>
        <w:rPr>
          <w:rFonts w:asciiTheme="minorHAnsi" w:hAnsiTheme="minorHAnsi"/>
          <w:lang w:eastAsia="nl-BE"/>
        </w:rPr>
      </w:pPr>
      <w:r>
        <w:rPr>
          <w:rFonts w:asciiTheme="minorHAnsi" w:hAnsiTheme="minorHAnsi"/>
          <w:lang w:eastAsia="nl-BE"/>
        </w:rPr>
        <w:t>De informatie voor rechtstreeks aan te sluiten aan de federatie dient op de website geplaatst te worden (onder de rubriek ‘ik wil lid worden’).</w:t>
      </w:r>
    </w:p>
    <w:p w:rsidR="00B32C6C" w:rsidRDefault="00B32C6C" w:rsidP="007574FE">
      <w:pPr>
        <w:pStyle w:val="Lijstalinea"/>
        <w:spacing w:after="0"/>
        <w:ind w:left="0"/>
        <w:jc w:val="both"/>
        <w:rPr>
          <w:rFonts w:asciiTheme="minorHAnsi" w:hAnsiTheme="minorHAnsi"/>
          <w:lang w:eastAsia="nl-BE"/>
        </w:rPr>
      </w:pPr>
      <w:r>
        <w:rPr>
          <w:rFonts w:asciiTheme="minorHAnsi" w:hAnsiTheme="minorHAnsi"/>
          <w:lang w:eastAsia="nl-BE"/>
        </w:rPr>
        <w:t>Let wel, deze leden beschikken niet over clubkledij. Dus op nationale kampioenschappen dienen zij witte sportieve kledij te dragen.</w:t>
      </w:r>
    </w:p>
    <w:p w:rsidR="00B32C6C" w:rsidRDefault="00B32C6C" w:rsidP="00B32C6C">
      <w:pPr>
        <w:pStyle w:val="Lijstalinea"/>
        <w:spacing w:after="0"/>
        <w:ind w:left="0"/>
        <w:jc w:val="both"/>
        <w:rPr>
          <w:rFonts w:asciiTheme="minorHAnsi" w:hAnsiTheme="minorHAnsi"/>
          <w:b/>
          <w:lang w:eastAsia="nl-BE"/>
        </w:rPr>
      </w:pPr>
    </w:p>
    <w:p w:rsidR="00F11C5E" w:rsidRDefault="00F11C5E" w:rsidP="00B32C6C">
      <w:pPr>
        <w:pStyle w:val="Lijstalinea"/>
        <w:spacing w:after="0"/>
        <w:ind w:left="0"/>
        <w:jc w:val="both"/>
        <w:rPr>
          <w:rFonts w:asciiTheme="minorHAnsi" w:hAnsiTheme="minorHAnsi"/>
          <w:b/>
          <w:lang w:eastAsia="nl-BE"/>
        </w:rPr>
      </w:pPr>
    </w:p>
    <w:p w:rsidR="00F11C5E" w:rsidRDefault="00F11C5E" w:rsidP="00B32C6C">
      <w:pPr>
        <w:pStyle w:val="Lijstalinea"/>
        <w:spacing w:after="0"/>
        <w:ind w:left="0"/>
        <w:jc w:val="both"/>
        <w:rPr>
          <w:rFonts w:asciiTheme="minorHAnsi" w:hAnsiTheme="minorHAnsi"/>
          <w:b/>
          <w:lang w:eastAsia="nl-BE"/>
        </w:rPr>
      </w:pPr>
    </w:p>
    <w:p w:rsidR="00F11C5E" w:rsidRPr="00B32C6C" w:rsidRDefault="00F11C5E" w:rsidP="00B32C6C">
      <w:pPr>
        <w:pStyle w:val="Lijstalinea"/>
        <w:spacing w:after="0"/>
        <w:ind w:left="0"/>
        <w:jc w:val="both"/>
        <w:rPr>
          <w:rFonts w:asciiTheme="minorHAnsi" w:hAnsiTheme="minorHAnsi"/>
          <w:b/>
          <w:lang w:eastAsia="nl-BE"/>
        </w:rPr>
      </w:pPr>
    </w:p>
    <w:p w:rsidR="006205B7" w:rsidRPr="00254380" w:rsidRDefault="007574FE" w:rsidP="006205B7">
      <w:pPr>
        <w:pStyle w:val="Lijstalinea"/>
        <w:numPr>
          <w:ilvl w:val="0"/>
          <w:numId w:val="3"/>
        </w:numPr>
        <w:spacing w:after="0"/>
        <w:ind w:left="0" w:hanging="426"/>
        <w:jc w:val="both"/>
        <w:rPr>
          <w:rFonts w:asciiTheme="minorHAnsi" w:hAnsiTheme="minorHAnsi"/>
          <w:b/>
          <w:lang w:eastAsia="nl-BE"/>
        </w:rPr>
      </w:pPr>
      <w:r>
        <w:rPr>
          <w:rFonts w:asciiTheme="minorHAnsi" w:hAnsiTheme="minorHAnsi"/>
          <w:b/>
          <w:lang w:eastAsia="nl-BE"/>
        </w:rPr>
        <w:lastRenderedPageBreak/>
        <w:t xml:space="preserve">Voorstel wijziging </w:t>
      </w:r>
      <w:proofErr w:type="spellStart"/>
      <w:r>
        <w:rPr>
          <w:rFonts w:asciiTheme="minorHAnsi" w:hAnsiTheme="minorHAnsi"/>
          <w:b/>
          <w:lang w:eastAsia="nl-BE"/>
        </w:rPr>
        <w:t>ligeld</w:t>
      </w:r>
      <w:proofErr w:type="spellEnd"/>
      <w:r>
        <w:rPr>
          <w:rFonts w:asciiTheme="minorHAnsi" w:hAnsiTheme="minorHAnsi"/>
          <w:b/>
          <w:lang w:eastAsia="nl-BE"/>
        </w:rPr>
        <w:t>: clubs 1000 euro en individueel 10 euro</w:t>
      </w:r>
    </w:p>
    <w:p w:rsidR="006205B7" w:rsidRPr="00254380" w:rsidRDefault="006205B7" w:rsidP="006205B7">
      <w:pPr>
        <w:pStyle w:val="Lijstalinea"/>
        <w:spacing w:after="0"/>
        <w:ind w:left="0"/>
        <w:jc w:val="both"/>
        <w:rPr>
          <w:rFonts w:asciiTheme="minorHAnsi" w:hAnsiTheme="minorHAnsi"/>
          <w:b/>
          <w:lang w:eastAsia="nl-BE"/>
        </w:rPr>
      </w:pPr>
    </w:p>
    <w:p w:rsidR="00D54869" w:rsidRDefault="00B32C6C" w:rsidP="006453BF">
      <w:pPr>
        <w:pStyle w:val="Lijstalinea"/>
        <w:spacing w:after="0"/>
        <w:ind w:left="0"/>
        <w:jc w:val="both"/>
        <w:rPr>
          <w:rFonts w:asciiTheme="minorHAnsi" w:hAnsiTheme="minorHAnsi"/>
          <w:lang w:eastAsia="nl-BE"/>
        </w:rPr>
      </w:pPr>
      <w:r>
        <w:rPr>
          <w:rFonts w:asciiTheme="minorHAnsi" w:hAnsiTheme="minorHAnsi"/>
          <w:lang w:eastAsia="nl-BE"/>
        </w:rPr>
        <w:t>Een mogelijke denkpiste wat betreft de wijziging van de lidgelden, is het clublidgeld op te trekken naar 1000 euro en het lidgeld voor de leden te reduceren naar 10 euro. Op deze wijze is de drempel lager om recreatieve leden aan te sluiten.</w:t>
      </w:r>
    </w:p>
    <w:p w:rsidR="00B32C6C" w:rsidRDefault="00B32C6C" w:rsidP="006453BF">
      <w:pPr>
        <w:pStyle w:val="Lijstalinea"/>
        <w:spacing w:after="0"/>
        <w:ind w:left="0"/>
        <w:jc w:val="both"/>
        <w:rPr>
          <w:rFonts w:asciiTheme="minorHAnsi" w:hAnsiTheme="minorHAnsi"/>
          <w:lang w:eastAsia="nl-BE"/>
        </w:rPr>
      </w:pPr>
      <w:r>
        <w:rPr>
          <w:rFonts w:asciiTheme="minorHAnsi" w:hAnsiTheme="minorHAnsi"/>
          <w:lang w:eastAsia="nl-BE"/>
        </w:rPr>
        <w:t>Probleem hiermee is dat voor veel kleine clubs het bedrag van 1000 euro te hoog is. Tevens wordt de drempel verlaagd voor de creatie van grote fusieclubs, wat weer tot een daling van de inkomsten zal leiden.</w:t>
      </w:r>
    </w:p>
    <w:p w:rsidR="00ED3382" w:rsidRDefault="00B32C6C" w:rsidP="006453BF">
      <w:pPr>
        <w:pStyle w:val="Lijstalinea"/>
        <w:spacing w:after="0"/>
        <w:ind w:left="0"/>
        <w:jc w:val="both"/>
        <w:rPr>
          <w:rFonts w:asciiTheme="minorHAnsi" w:hAnsiTheme="minorHAnsi"/>
          <w:lang w:eastAsia="nl-BE"/>
        </w:rPr>
      </w:pPr>
      <w:r>
        <w:rPr>
          <w:rFonts w:asciiTheme="minorHAnsi" w:hAnsiTheme="minorHAnsi"/>
          <w:lang w:eastAsia="nl-BE"/>
        </w:rPr>
        <w:t xml:space="preserve">Het bestuur overweegt wel een familiepas in te voeren (bv 75 euro). </w:t>
      </w:r>
    </w:p>
    <w:p w:rsidR="00181322" w:rsidRDefault="00181322" w:rsidP="00366257">
      <w:pPr>
        <w:pStyle w:val="Lijstalinea"/>
        <w:spacing w:after="0"/>
        <w:ind w:left="0"/>
        <w:jc w:val="both"/>
        <w:rPr>
          <w:rFonts w:asciiTheme="minorHAnsi" w:hAnsiTheme="minorHAnsi"/>
          <w:lang w:eastAsia="nl-BE"/>
        </w:rPr>
      </w:pPr>
    </w:p>
    <w:p w:rsidR="00BC02D7" w:rsidRDefault="004245A0" w:rsidP="00366257">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620FEA" w:rsidRDefault="00620FEA" w:rsidP="00422A08">
      <w:pPr>
        <w:pStyle w:val="Lijstalinea"/>
        <w:spacing w:after="0"/>
        <w:jc w:val="both"/>
        <w:rPr>
          <w:rFonts w:asciiTheme="minorHAnsi" w:hAnsiTheme="minorHAnsi"/>
          <w:b/>
          <w:lang w:eastAsia="nl-BE"/>
        </w:rPr>
      </w:pPr>
    </w:p>
    <w:p w:rsidR="00422A08" w:rsidRPr="00422A08" w:rsidRDefault="007574FE" w:rsidP="00422A08">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Stand rekeningen</w:t>
      </w:r>
    </w:p>
    <w:p w:rsidR="00B32C6C" w:rsidRDefault="00B32C6C"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De administratief coördinator overloopt het financieel verslag.</w:t>
      </w:r>
      <w:bookmarkStart w:id="0" w:name="_GoBack"/>
      <w:bookmarkEnd w:id="0"/>
    </w:p>
    <w:p w:rsidR="00B32C6C" w:rsidRDefault="00B32C6C" w:rsidP="00422A08">
      <w:pPr>
        <w:pStyle w:val="Lijstalinea"/>
        <w:spacing w:after="0" w:line="240" w:lineRule="auto"/>
        <w:ind w:left="0"/>
        <w:jc w:val="both"/>
        <w:rPr>
          <w:rFonts w:asciiTheme="minorHAnsi" w:hAnsiTheme="minorHAnsi"/>
          <w:lang w:eastAsia="nl-BE"/>
        </w:rPr>
      </w:pPr>
      <w:r>
        <w:rPr>
          <w:rFonts w:asciiTheme="minorHAnsi" w:hAnsiTheme="minorHAnsi"/>
          <w:lang w:eastAsia="nl-BE"/>
        </w:rPr>
        <w:t>De budgetten van de werkgroepen worden overlopen. Deze informatie dient nogmaals naar alle werkgroepen verstuurd te worden zodat deze weten over welke budgetten ze beschikken.</w:t>
      </w:r>
    </w:p>
    <w:p w:rsidR="00422A08" w:rsidRDefault="00422A08" w:rsidP="00422A08">
      <w:pPr>
        <w:pStyle w:val="Lijstalinea"/>
        <w:spacing w:after="0"/>
        <w:ind w:left="0"/>
        <w:jc w:val="both"/>
        <w:rPr>
          <w:rFonts w:asciiTheme="minorHAnsi" w:hAnsiTheme="minorHAnsi"/>
          <w:lang w:eastAsia="nl-BE"/>
        </w:rPr>
      </w:pPr>
    </w:p>
    <w:p w:rsidR="007574FE" w:rsidRPr="00DC5A12" w:rsidRDefault="007574FE" w:rsidP="007574FE">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Onkostennota Patrick</w:t>
      </w:r>
    </w:p>
    <w:p w:rsidR="007574FE" w:rsidRDefault="00B32C6C" w:rsidP="00422A08">
      <w:pPr>
        <w:pStyle w:val="Lijstalinea"/>
        <w:spacing w:after="0"/>
        <w:ind w:left="0"/>
        <w:jc w:val="both"/>
        <w:rPr>
          <w:rFonts w:asciiTheme="minorHAnsi" w:hAnsiTheme="minorHAnsi"/>
          <w:lang w:eastAsia="nl-BE"/>
        </w:rPr>
      </w:pPr>
      <w:r>
        <w:rPr>
          <w:rFonts w:asciiTheme="minorHAnsi" w:hAnsiTheme="minorHAnsi"/>
          <w:lang w:eastAsia="nl-BE"/>
        </w:rPr>
        <w:t>De voorzitter van de RBA heeft een onkostennota ingediend. Het budget en bijpassend kader dient eerst op het UC vastgelegd te worden voor dit kan betaald worden.</w:t>
      </w:r>
    </w:p>
    <w:p w:rsidR="0040326F" w:rsidRDefault="0040326F" w:rsidP="00422A08">
      <w:pPr>
        <w:pStyle w:val="Lijstalinea"/>
        <w:spacing w:after="0"/>
        <w:ind w:left="0"/>
        <w:jc w:val="both"/>
        <w:rPr>
          <w:rFonts w:asciiTheme="minorHAnsi" w:hAnsiTheme="minorHAnsi"/>
          <w:lang w:eastAsia="nl-BE"/>
        </w:rPr>
      </w:pPr>
    </w:p>
    <w:p w:rsidR="00174B2C" w:rsidRDefault="00811CE1" w:rsidP="00DC5A12">
      <w:pPr>
        <w:pStyle w:val="Kop1"/>
        <w:numPr>
          <w:ilvl w:val="0"/>
          <w:numId w:val="20"/>
        </w:numPr>
        <w:tabs>
          <w:tab w:val="left" w:pos="0"/>
          <w:tab w:val="right" w:pos="9072"/>
        </w:tabs>
        <w:spacing w:before="0" w:after="0"/>
        <w:ind w:hanging="1364"/>
        <w:jc w:val="both"/>
        <w:rPr>
          <w:rFonts w:asciiTheme="minorHAnsi" w:hAnsiTheme="minorHAnsi"/>
        </w:rPr>
      </w:pPr>
      <w:r w:rsidRPr="00FF6739">
        <w:rPr>
          <w:rFonts w:asciiTheme="minorHAnsi" w:hAnsiTheme="minorHAnsi"/>
        </w:rPr>
        <w:t>Intern beleid</w:t>
      </w:r>
    </w:p>
    <w:p w:rsidR="00DA7F8C" w:rsidRPr="00DA7F8C" w:rsidRDefault="00DA7F8C" w:rsidP="00DC5A12">
      <w:pPr>
        <w:spacing w:after="0" w:line="240" w:lineRule="auto"/>
        <w:rPr>
          <w:lang w:eastAsia="nl-BE"/>
        </w:rPr>
      </w:pPr>
    </w:p>
    <w:p w:rsidR="00EE596C" w:rsidRPr="004D1217" w:rsidRDefault="007574FE" w:rsidP="00DC5A12">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Opvolging werking secretariaat</w:t>
      </w:r>
    </w:p>
    <w:p w:rsidR="00B32C6C" w:rsidRDefault="00B32C6C"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Dit item wordt verplaatst naar volgende Raad van Bestuur. Eerst dient een </w:t>
      </w:r>
      <w:proofErr w:type="spellStart"/>
      <w:r>
        <w:rPr>
          <w:rFonts w:asciiTheme="minorHAnsi" w:hAnsiTheme="minorHAnsi"/>
          <w:lang w:eastAsia="nl-BE"/>
        </w:rPr>
        <w:t>oplijsting</w:t>
      </w:r>
      <w:proofErr w:type="spellEnd"/>
      <w:r>
        <w:rPr>
          <w:rFonts w:asciiTheme="minorHAnsi" w:hAnsiTheme="minorHAnsi"/>
          <w:lang w:eastAsia="nl-BE"/>
        </w:rPr>
        <w:t xml:space="preserve"> van de taken</w:t>
      </w:r>
      <w:r w:rsidR="00156E84">
        <w:rPr>
          <w:rFonts w:asciiTheme="minorHAnsi" w:hAnsiTheme="minorHAnsi"/>
          <w:lang w:eastAsia="nl-BE"/>
        </w:rPr>
        <w:t xml:space="preserve"> en projecten</w:t>
      </w:r>
      <w:r>
        <w:rPr>
          <w:rFonts w:asciiTheme="minorHAnsi" w:hAnsiTheme="minorHAnsi"/>
          <w:lang w:eastAsia="nl-BE"/>
        </w:rPr>
        <w:t xml:space="preserve"> </w:t>
      </w:r>
      <w:r w:rsidR="00156E84">
        <w:rPr>
          <w:rFonts w:asciiTheme="minorHAnsi" w:hAnsiTheme="minorHAnsi"/>
          <w:lang w:eastAsia="nl-BE"/>
        </w:rPr>
        <w:t>gemaakt te worden zodat deze onder het personeel kunnen herverdeeld worden.</w:t>
      </w:r>
    </w:p>
    <w:p w:rsidR="0040326F" w:rsidRDefault="0040326F" w:rsidP="007574FE">
      <w:pPr>
        <w:pStyle w:val="Lijstalinea"/>
        <w:spacing w:after="0" w:line="240" w:lineRule="auto"/>
        <w:ind w:left="0"/>
        <w:contextualSpacing w:val="0"/>
        <w:jc w:val="both"/>
        <w:rPr>
          <w:rFonts w:asciiTheme="minorHAnsi" w:hAnsiTheme="minorHAnsi"/>
          <w:lang w:eastAsia="nl-BE"/>
        </w:rPr>
      </w:pPr>
    </w:p>
    <w:p w:rsidR="0040326F" w:rsidRDefault="0040326F" w:rsidP="007574FE">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Opmerking uitbetaling werking HBL, interessanter om Benjamin december niet uit te betalen maar nog tot en met maart in dienst te hebben. Voordeliger voor subsidies 2018 om nog een 1/4 de VTE in dienst te hebben. Indien we dit uitbetalen in december verliezen we dit voordeel.</w:t>
      </w:r>
    </w:p>
    <w:p w:rsidR="0040326F" w:rsidRDefault="0040326F" w:rsidP="007574FE">
      <w:pPr>
        <w:pStyle w:val="Lijstalinea"/>
        <w:spacing w:after="0" w:line="240" w:lineRule="auto"/>
        <w:ind w:left="0"/>
        <w:contextualSpacing w:val="0"/>
        <w:jc w:val="both"/>
        <w:rPr>
          <w:rFonts w:asciiTheme="minorHAnsi" w:hAnsiTheme="minorHAnsi"/>
          <w:lang w:eastAsia="nl-BE"/>
        </w:rPr>
      </w:pPr>
    </w:p>
    <w:p w:rsidR="00621BD9" w:rsidRDefault="00621BD9" w:rsidP="00366257">
      <w:pPr>
        <w:pStyle w:val="Lijstalinea"/>
        <w:spacing w:after="0" w:line="240" w:lineRule="auto"/>
        <w:ind w:left="0"/>
        <w:jc w:val="both"/>
        <w:rPr>
          <w:rFonts w:asciiTheme="minorHAnsi" w:hAnsiTheme="minorHAnsi"/>
          <w:lang w:eastAsia="nl-BE"/>
        </w:rPr>
      </w:pPr>
    </w:p>
    <w:p w:rsidR="007574FE" w:rsidRPr="00DE2E6B" w:rsidRDefault="007574FE" w:rsidP="007574FE">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Opvolging Goed Bestuur</w:t>
      </w:r>
    </w:p>
    <w:p w:rsidR="00DE2E6B" w:rsidRDefault="00DE2E6B"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Als bijlage vindt u een overzicht van de harde indicatoren waar onze sportfederatie dient aan te werken. Met een aantal zaken is de federatie reeds in regel, vooral de zaken die onder het item transparantie vallen, scoort onze federatie goed. </w:t>
      </w:r>
    </w:p>
    <w:p w:rsidR="00DE2E6B" w:rsidRDefault="00DE2E6B"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Een aantal indicatoren</w:t>
      </w:r>
      <w:r w:rsidR="00156E84">
        <w:rPr>
          <w:rFonts w:asciiTheme="minorHAnsi" w:hAnsiTheme="minorHAnsi"/>
          <w:lang w:eastAsia="nl-BE"/>
        </w:rPr>
        <w:t xml:space="preserve"> die onder de items</w:t>
      </w:r>
      <w:r>
        <w:rPr>
          <w:rFonts w:asciiTheme="minorHAnsi" w:hAnsiTheme="minorHAnsi"/>
          <w:lang w:eastAsia="nl-BE"/>
        </w:rPr>
        <w:t xml:space="preserve"> democratie en interne verantwoording </w:t>
      </w:r>
      <w:r w:rsidR="00156E84">
        <w:rPr>
          <w:rFonts w:asciiTheme="minorHAnsi" w:hAnsiTheme="minorHAnsi"/>
          <w:lang w:eastAsia="nl-BE"/>
        </w:rPr>
        <w:t xml:space="preserve">ressorteren, </w:t>
      </w:r>
      <w:r>
        <w:rPr>
          <w:rFonts w:asciiTheme="minorHAnsi" w:hAnsiTheme="minorHAnsi"/>
          <w:lang w:eastAsia="nl-BE"/>
        </w:rPr>
        <w:t>liggen moeilijker.</w:t>
      </w:r>
    </w:p>
    <w:p w:rsidR="00DE2E6B" w:rsidRDefault="00DE2E6B" w:rsidP="00DE2E6B">
      <w:pPr>
        <w:pStyle w:val="Lijstalinea"/>
        <w:spacing w:after="0" w:line="240" w:lineRule="auto"/>
        <w:ind w:left="0"/>
        <w:contextualSpacing w:val="0"/>
        <w:jc w:val="both"/>
        <w:rPr>
          <w:rFonts w:asciiTheme="minorHAnsi" w:hAnsiTheme="minorHAnsi"/>
          <w:lang w:eastAsia="nl-BE"/>
        </w:rPr>
      </w:pPr>
    </w:p>
    <w:p w:rsidR="00DE2E6B" w:rsidRDefault="00DE2E6B"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Zaken die in het rood zijn aangeduid, zijn indicatoren waar het bestuur zelf best even over nadenkt.</w:t>
      </w:r>
    </w:p>
    <w:p w:rsidR="00DE2E6B" w:rsidRDefault="00DE2E6B"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Het betreft onder meer profielbeschrijvingen van bestuursleden en medewerkers. Het voorkomen en bekendmaken van belangenconflicten, enzoverder</w:t>
      </w:r>
    </w:p>
    <w:p w:rsidR="00DE2E6B" w:rsidRDefault="00DE2E6B" w:rsidP="00DE2E6B">
      <w:pPr>
        <w:pStyle w:val="Lijstalinea"/>
        <w:spacing w:after="0" w:line="240" w:lineRule="auto"/>
        <w:ind w:left="0"/>
        <w:contextualSpacing w:val="0"/>
        <w:jc w:val="both"/>
        <w:rPr>
          <w:rFonts w:asciiTheme="minorHAnsi" w:hAnsiTheme="minorHAnsi"/>
          <w:lang w:eastAsia="nl-BE"/>
        </w:rPr>
      </w:pPr>
    </w:p>
    <w:p w:rsidR="00DE2E6B" w:rsidRDefault="00156E84"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Tegen e</w:t>
      </w:r>
      <w:r w:rsidR="00DE2E6B">
        <w:rPr>
          <w:rFonts w:asciiTheme="minorHAnsi" w:hAnsiTheme="minorHAnsi"/>
          <w:lang w:eastAsia="nl-BE"/>
        </w:rPr>
        <w:t>ind november</w:t>
      </w:r>
      <w:r>
        <w:rPr>
          <w:rFonts w:asciiTheme="minorHAnsi" w:hAnsiTheme="minorHAnsi"/>
          <w:lang w:eastAsia="nl-BE"/>
        </w:rPr>
        <w:t xml:space="preserve"> </w:t>
      </w:r>
      <w:r w:rsidR="00DE2E6B">
        <w:rPr>
          <w:rFonts w:asciiTheme="minorHAnsi" w:hAnsiTheme="minorHAnsi"/>
          <w:lang w:eastAsia="nl-BE"/>
        </w:rPr>
        <w:t>v</w:t>
      </w:r>
      <w:r>
        <w:rPr>
          <w:rFonts w:asciiTheme="minorHAnsi" w:hAnsiTheme="minorHAnsi"/>
          <w:lang w:eastAsia="nl-BE"/>
        </w:rPr>
        <w:t>olgt een terugkoppeling vanuit Sport V</w:t>
      </w:r>
      <w:r w:rsidR="00DE2E6B">
        <w:rPr>
          <w:rFonts w:asciiTheme="minorHAnsi" w:hAnsiTheme="minorHAnsi"/>
          <w:lang w:eastAsia="nl-BE"/>
        </w:rPr>
        <w:t>laanderen</w:t>
      </w:r>
      <w:r>
        <w:rPr>
          <w:rFonts w:asciiTheme="minorHAnsi" w:hAnsiTheme="minorHAnsi"/>
          <w:lang w:eastAsia="nl-BE"/>
        </w:rPr>
        <w:t>. Er zal</w:t>
      </w:r>
      <w:r w:rsidR="00DE2E6B">
        <w:rPr>
          <w:rFonts w:asciiTheme="minorHAnsi" w:hAnsiTheme="minorHAnsi"/>
          <w:lang w:eastAsia="nl-BE"/>
        </w:rPr>
        <w:t xml:space="preserve"> dan </w:t>
      </w:r>
      <w:r>
        <w:rPr>
          <w:rFonts w:asciiTheme="minorHAnsi" w:hAnsiTheme="minorHAnsi"/>
          <w:lang w:eastAsia="nl-BE"/>
        </w:rPr>
        <w:t>bekeken worden in hoeverre de federatie stappen heeft ondernomen om zich in orde te stellen met de richtlijnen omtrent Goed Bestuur.</w:t>
      </w:r>
    </w:p>
    <w:p w:rsidR="00DE2E6B" w:rsidRDefault="00DE2E6B" w:rsidP="00DE2E6B">
      <w:pPr>
        <w:pStyle w:val="Lijstalinea"/>
        <w:spacing w:after="0" w:line="240" w:lineRule="auto"/>
        <w:ind w:left="0"/>
        <w:contextualSpacing w:val="0"/>
        <w:jc w:val="both"/>
        <w:rPr>
          <w:rFonts w:asciiTheme="minorHAnsi" w:hAnsiTheme="minorHAnsi"/>
          <w:lang w:eastAsia="nl-BE"/>
        </w:rPr>
      </w:pPr>
    </w:p>
    <w:p w:rsidR="00156E84" w:rsidRDefault="00156E84" w:rsidP="00DE2E6B">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De AC zal dit met de voorzitter verder uitwerken.</w:t>
      </w:r>
    </w:p>
    <w:p w:rsidR="007B1FB5" w:rsidRDefault="007B1FB5" w:rsidP="00DE2E6B">
      <w:pPr>
        <w:pStyle w:val="Lijstalinea"/>
        <w:spacing w:after="0" w:line="240" w:lineRule="auto"/>
        <w:ind w:left="0"/>
        <w:contextualSpacing w:val="0"/>
        <w:jc w:val="both"/>
        <w:rPr>
          <w:rFonts w:asciiTheme="minorHAnsi" w:hAnsiTheme="minorHAnsi"/>
          <w:lang w:eastAsia="nl-BE"/>
        </w:rPr>
      </w:pPr>
    </w:p>
    <w:p w:rsidR="00F92913" w:rsidRDefault="00F92913" w:rsidP="0040326F">
      <w:pPr>
        <w:pStyle w:val="Lijstalinea"/>
        <w:spacing w:after="0" w:line="240" w:lineRule="auto"/>
        <w:ind w:left="0"/>
        <w:contextualSpacing w:val="0"/>
        <w:jc w:val="both"/>
        <w:rPr>
          <w:rFonts w:asciiTheme="minorHAnsi" w:hAnsiTheme="minorHAnsi"/>
          <w:lang w:eastAsia="nl-BE"/>
        </w:rPr>
      </w:pPr>
    </w:p>
    <w:p w:rsidR="00F92913" w:rsidRPr="00F92913" w:rsidRDefault="00F92913" w:rsidP="00F92913">
      <w:pPr>
        <w:pStyle w:val="Lijstalinea"/>
        <w:numPr>
          <w:ilvl w:val="0"/>
          <w:numId w:val="4"/>
        </w:numPr>
        <w:tabs>
          <w:tab w:val="clear" w:pos="502"/>
          <w:tab w:val="num" w:pos="0"/>
        </w:tabs>
        <w:spacing w:after="0" w:line="240" w:lineRule="auto"/>
        <w:ind w:hanging="928"/>
        <w:contextualSpacing w:val="0"/>
        <w:jc w:val="both"/>
        <w:rPr>
          <w:rFonts w:asciiTheme="minorHAnsi" w:hAnsiTheme="minorHAnsi"/>
          <w:lang w:eastAsia="nl-BE"/>
        </w:rPr>
      </w:pPr>
      <w:r>
        <w:rPr>
          <w:rFonts w:asciiTheme="minorHAnsi" w:hAnsiTheme="minorHAnsi"/>
          <w:b/>
          <w:lang w:eastAsia="nl-BE"/>
        </w:rPr>
        <w:t>Informatie uitwisselen werkgroepen</w:t>
      </w:r>
    </w:p>
    <w:p w:rsidR="00156E84" w:rsidRDefault="00156E84" w:rsidP="00F92913">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Momenteel is er nog steeds te weinig uitwisseling van informatie tussen de werkgroepen onderling. Verslagen dienen steeds op de site geplaatst te worden zodat de leden ook kunnen zien waar we momenteel mee bezig zijn.</w:t>
      </w:r>
    </w:p>
    <w:p w:rsidR="00F92913" w:rsidRPr="007574FE" w:rsidRDefault="00F92913" w:rsidP="00F92913">
      <w:pPr>
        <w:pStyle w:val="Lijstalinea"/>
        <w:spacing w:after="0" w:line="240" w:lineRule="auto"/>
        <w:ind w:left="502"/>
        <w:contextualSpacing w:val="0"/>
        <w:jc w:val="both"/>
        <w:rPr>
          <w:rFonts w:asciiTheme="minorHAnsi" w:hAnsiTheme="minorHAnsi"/>
          <w:lang w:eastAsia="nl-BE"/>
        </w:rPr>
      </w:pPr>
    </w:p>
    <w:p w:rsidR="007574FE" w:rsidRPr="00F92913" w:rsidRDefault="007574FE" w:rsidP="007574FE">
      <w:pPr>
        <w:pStyle w:val="Lijstalinea"/>
        <w:numPr>
          <w:ilvl w:val="0"/>
          <w:numId w:val="4"/>
        </w:numPr>
        <w:tabs>
          <w:tab w:val="num" w:pos="426"/>
        </w:tabs>
        <w:spacing w:after="0" w:line="240" w:lineRule="auto"/>
        <w:ind w:left="0" w:hanging="426"/>
        <w:contextualSpacing w:val="0"/>
        <w:jc w:val="both"/>
        <w:rPr>
          <w:rFonts w:asciiTheme="minorHAnsi" w:hAnsiTheme="minorHAnsi"/>
          <w:lang w:eastAsia="nl-BE"/>
        </w:rPr>
      </w:pPr>
      <w:r>
        <w:rPr>
          <w:rFonts w:asciiTheme="minorHAnsi" w:hAnsiTheme="minorHAnsi"/>
          <w:b/>
          <w:lang w:eastAsia="nl-BE"/>
        </w:rPr>
        <w:t>Reguliere competitie HBL</w:t>
      </w:r>
    </w:p>
    <w:p w:rsidR="00156E84" w:rsidRDefault="00156E84" w:rsidP="00F92913">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Verleden jaar werd er al een eerste aanzet gegeven om een reguliere HBL competitie op poten te zetten. Doel van deze reguliere competitie is een soort van teamwedstrijd waarin clubs het met een team van 2 of 3 schutters tegen elkaar kunnen opnemen. De federatie zorgt voor het wedstrijdschema en opvolging.</w:t>
      </w:r>
    </w:p>
    <w:p w:rsidR="00156E84" w:rsidRDefault="00156E84" w:rsidP="00F92913">
      <w:pPr>
        <w:pStyle w:val="Lijstalinea"/>
        <w:spacing w:after="0" w:line="240" w:lineRule="auto"/>
        <w:ind w:left="0"/>
        <w:contextualSpacing w:val="0"/>
        <w:jc w:val="both"/>
        <w:rPr>
          <w:rFonts w:asciiTheme="minorHAnsi" w:hAnsiTheme="minorHAnsi"/>
          <w:lang w:eastAsia="nl-BE"/>
        </w:rPr>
      </w:pPr>
      <w:r>
        <w:rPr>
          <w:rFonts w:asciiTheme="minorHAnsi" w:hAnsiTheme="minorHAnsi"/>
          <w:lang w:eastAsia="nl-BE"/>
        </w:rPr>
        <w:t xml:space="preserve">Dit werd echter even ‘on </w:t>
      </w:r>
      <w:proofErr w:type="spellStart"/>
      <w:r>
        <w:rPr>
          <w:rFonts w:asciiTheme="minorHAnsi" w:hAnsiTheme="minorHAnsi"/>
          <w:lang w:eastAsia="nl-BE"/>
        </w:rPr>
        <w:t>hold</w:t>
      </w:r>
      <w:proofErr w:type="spellEnd"/>
      <w:r>
        <w:rPr>
          <w:rFonts w:asciiTheme="minorHAnsi" w:hAnsiTheme="minorHAnsi"/>
          <w:lang w:eastAsia="nl-BE"/>
        </w:rPr>
        <w:t>’ gezet. De STC zal dit nogmaals naar alle bestuursleden sturen.</w:t>
      </w:r>
    </w:p>
    <w:p w:rsidR="000E0535" w:rsidRPr="004D1217" w:rsidRDefault="000E0535" w:rsidP="00F92913">
      <w:pPr>
        <w:pStyle w:val="Lijstalinea"/>
        <w:spacing w:after="0" w:line="240" w:lineRule="auto"/>
        <w:ind w:left="0"/>
        <w:contextualSpacing w:val="0"/>
        <w:jc w:val="both"/>
        <w:rPr>
          <w:rFonts w:asciiTheme="minorHAnsi" w:hAnsiTheme="minorHAnsi"/>
          <w:lang w:eastAsia="nl-BE"/>
        </w:rPr>
      </w:pPr>
    </w:p>
    <w:p w:rsidR="00022227" w:rsidRDefault="00022227" w:rsidP="00366257">
      <w:pPr>
        <w:pStyle w:val="Lijstalinea"/>
        <w:spacing w:after="0" w:line="240" w:lineRule="auto"/>
        <w:ind w:left="0"/>
        <w:jc w:val="both"/>
        <w:rPr>
          <w:rFonts w:asciiTheme="minorHAnsi" w:hAnsiTheme="minorHAnsi"/>
          <w:lang w:eastAsia="nl-BE"/>
        </w:rPr>
      </w:pPr>
    </w:p>
    <w:p w:rsidR="004D1217" w:rsidRDefault="00811CE1" w:rsidP="00D52F0D">
      <w:pPr>
        <w:pStyle w:val="Kop1"/>
        <w:numPr>
          <w:ilvl w:val="0"/>
          <w:numId w:val="20"/>
        </w:numPr>
        <w:tabs>
          <w:tab w:val="right" w:pos="9072"/>
        </w:tabs>
        <w:spacing w:before="0" w:after="0"/>
        <w:ind w:left="0" w:hanging="284"/>
        <w:contextualSpacing/>
        <w:jc w:val="both"/>
        <w:rPr>
          <w:rFonts w:asciiTheme="minorHAnsi" w:hAnsiTheme="minorHAnsi"/>
        </w:rPr>
      </w:pPr>
      <w:r w:rsidRPr="00FF6739">
        <w:rPr>
          <w:rFonts w:asciiTheme="minorHAnsi" w:hAnsiTheme="minorHAnsi"/>
        </w:rPr>
        <w:t>Werkgroepen</w:t>
      </w:r>
    </w:p>
    <w:p w:rsidR="00706D64" w:rsidRPr="00706D64" w:rsidRDefault="00706D64" w:rsidP="00706D64">
      <w:pPr>
        <w:pStyle w:val="Lijstalinea"/>
        <w:spacing w:after="0"/>
        <w:ind w:left="502"/>
        <w:jc w:val="both"/>
        <w:rPr>
          <w:rFonts w:asciiTheme="minorHAnsi" w:hAnsiTheme="minorHAnsi"/>
          <w:lang w:eastAsia="nl-BE"/>
        </w:rPr>
      </w:pPr>
    </w:p>
    <w:p w:rsidR="004D1217" w:rsidRPr="00A62DFA" w:rsidRDefault="004D1217"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G-Sport</w:t>
      </w:r>
      <w:r w:rsidR="00A62DFA">
        <w:rPr>
          <w:rFonts w:asciiTheme="minorHAnsi" w:hAnsiTheme="minorHAnsi"/>
          <w:b/>
          <w:lang w:eastAsia="nl-BE"/>
        </w:rPr>
        <w:t xml:space="preserve">: statuut </w:t>
      </w:r>
      <w:r w:rsidR="007574FE" w:rsidRPr="00A62DFA">
        <w:rPr>
          <w:rFonts w:asciiTheme="minorHAnsi" w:hAnsiTheme="minorHAnsi"/>
          <w:b/>
          <w:lang w:eastAsia="nl-BE"/>
        </w:rPr>
        <w:t>Rony Mertens</w:t>
      </w:r>
    </w:p>
    <w:p w:rsidR="00A62DFA" w:rsidRDefault="00A62DFA" w:rsidP="00B144E7">
      <w:pPr>
        <w:pStyle w:val="Lijstalinea"/>
        <w:spacing w:after="0"/>
        <w:ind w:left="284"/>
        <w:jc w:val="both"/>
        <w:rPr>
          <w:rFonts w:asciiTheme="minorHAnsi" w:hAnsiTheme="minorHAnsi"/>
          <w:lang w:eastAsia="nl-BE"/>
        </w:rPr>
      </w:pPr>
      <w:r>
        <w:rPr>
          <w:rFonts w:asciiTheme="minorHAnsi" w:hAnsiTheme="minorHAnsi"/>
          <w:lang w:eastAsia="nl-BE"/>
        </w:rPr>
        <w:t>Nog steeds probeert Rony deel te nemen als G-schutter aan HBL wedstrijden. Er werd vanuit het UC besloten om geen NE klasse op te richten. Stijn is momenteel bezig aan een schrijven naar de organisatoren zodat deze voldoende geïnformeerd zijn.</w:t>
      </w:r>
    </w:p>
    <w:p w:rsidR="00A62DFA" w:rsidRDefault="00A62DFA" w:rsidP="00B144E7">
      <w:pPr>
        <w:pStyle w:val="Lijstalinea"/>
        <w:spacing w:after="0"/>
        <w:ind w:left="284"/>
        <w:jc w:val="both"/>
        <w:rPr>
          <w:rFonts w:asciiTheme="minorHAnsi" w:hAnsiTheme="minorHAnsi"/>
          <w:lang w:eastAsia="nl-BE"/>
        </w:rPr>
      </w:pPr>
      <w:r>
        <w:rPr>
          <w:rFonts w:asciiTheme="minorHAnsi" w:hAnsiTheme="minorHAnsi"/>
          <w:lang w:eastAsia="nl-BE"/>
        </w:rPr>
        <w:t xml:space="preserve">De lijst met G-schutters op de website van </w:t>
      </w:r>
      <w:proofErr w:type="spellStart"/>
      <w:r>
        <w:rPr>
          <w:rFonts w:asciiTheme="minorHAnsi" w:hAnsiTheme="minorHAnsi"/>
          <w:lang w:eastAsia="nl-BE"/>
        </w:rPr>
        <w:t>Parantee</w:t>
      </w:r>
      <w:proofErr w:type="spellEnd"/>
      <w:r>
        <w:rPr>
          <w:rFonts w:asciiTheme="minorHAnsi" w:hAnsiTheme="minorHAnsi"/>
          <w:lang w:eastAsia="nl-BE"/>
        </w:rPr>
        <w:t xml:space="preserve"> dient dringend aangepast te worden.</w:t>
      </w:r>
    </w:p>
    <w:p w:rsidR="00A62DFA" w:rsidRDefault="00A62DFA" w:rsidP="00B144E7">
      <w:pPr>
        <w:pStyle w:val="Lijstalinea"/>
        <w:spacing w:after="0"/>
        <w:ind w:left="284"/>
        <w:jc w:val="both"/>
        <w:rPr>
          <w:rFonts w:asciiTheme="minorHAnsi" w:hAnsiTheme="minorHAnsi"/>
          <w:lang w:eastAsia="nl-BE"/>
        </w:rPr>
      </w:pPr>
      <w:r>
        <w:rPr>
          <w:rFonts w:asciiTheme="minorHAnsi" w:hAnsiTheme="minorHAnsi"/>
          <w:lang w:eastAsia="nl-BE"/>
        </w:rPr>
        <w:t>Vanuit de RBA worden nationale classificatiekaarten voorzien die G-schutters moeten kunnen voorleggen als ze wensen deel te nemen als G-schutter.</w:t>
      </w:r>
    </w:p>
    <w:p w:rsidR="009D6F28" w:rsidRPr="00A62DFA" w:rsidRDefault="009D6F28" w:rsidP="00A62DFA">
      <w:pPr>
        <w:spacing w:after="0"/>
        <w:jc w:val="both"/>
        <w:rPr>
          <w:rFonts w:asciiTheme="minorHAnsi" w:hAnsiTheme="minorHAnsi"/>
          <w:lang w:eastAsia="nl-BE"/>
        </w:rPr>
      </w:pPr>
    </w:p>
    <w:p w:rsidR="007574FE" w:rsidRPr="008E58C6" w:rsidRDefault="007574FE" w:rsidP="007574FE">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Topsport werking 2017</w:t>
      </w:r>
    </w:p>
    <w:p w:rsidR="00A31842" w:rsidRPr="00156E84" w:rsidRDefault="00156E84" w:rsidP="00A31842">
      <w:pPr>
        <w:pStyle w:val="Lijstalinea"/>
        <w:spacing w:after="0"/>
        <w:ind w:left="284"/>
        <w:jc w:val="both"/>
        <w:rPr>
          <w:rFonts w:asciiTheme="minorHAnsi" w:hAnsiTheme="minorHAnsi"/>
          <w:lang w:eastAsia="nl-BE"/>
        </w:rPr>
      </w:pPr>
      <w:r>
        <w:rPr>
          <w:rFonts w:asciiTheme="minorHAnsi" w:hAnsiTheme="minorHAnsi"/>
          <w:lang w:eastAsia="nl-BE"/>
        </w:rPr>
        <w:t>Het bestuur benadrukt nogmaals het belang dat een afvaardiging van de werkgroepen Field en 3D uitgenodigd worden op de vergaderingen van de topsportcommissie.</w:t>
      </w:r>
    </w:p>
    <w:p w:rsidR="00A31842" w:rsidRPr="00A31842" w:rsidRDefault="00A31842" w:rsidP="00A31842">
      <w:pPr>
        <w:pStyle w:val="Lijstalinea"/>
        <w:spacing w:after="0"/>
        <w:ind w:left="284"/>
        <w:jc w:val="both"/>
        <w:rPr>
          <w:rFonts w:asciiTheme="minorHAnsi" w:hAnsiTheme="minorHAnsi"/>
          <w:lang w:eastAsia="nl-BE"/>
        </w:rPr>
      </w:pPr>
    </w:p>
    <w:p w:rsidR="007574FE" w:rsidRPr="00B144E7" w:rsidRDefault="007574FE" w:rsidP="00B144E7">
      <w:pPr>
        <w:pStyle w:val="Lijstalinea"/>
        <w:spacing w:after="0"/>
        <w:ind w:left="284"/>
        <w:jc w:val="both"/>
        <w:rPr>
          <w:rFonts w:asciiTheme="minorHAnsi" w:hAnsiTheme="minorHAnsi"/>
          <w:lang w:eastAsia="nl-BE"/>
        </w:rPr>
      </w:pPr>
    </w:p>
    <w:p w:rsidR="000E583D" w:rsidRPr="00A62DFA" w:rsidRDefault="00305FBC" w:rsidP="00A62DFA">
      <w:pPr>
        <w:pStyle w:val="Lijstalinea"/>
        <w:numPr>
          <w:ilvl w:val="0"/>
          <w:numId w:val="4"/>
        </w:numPr>
        <w:tabs>
          <w:tab w:val="clear" w:pos="502"/>
          <w:tab w:val="num" w:pos="0"/>
        </w:tabs>
        <w:spacing w:after="0"/>
        <w:ind w:hanging="928"/>
        <w:jc w:val="both"/>
        <w:rPr>
          <w:rFonts w:asciiTheme="minorHAnsi" w:hAnsiTheme="minorHAnsi"/>
          <w:lang w:eastAsia="nl-BE"/>
        </w:rPr>
      </w:pPr>
      <w:r>
        <w:rPr>
          <w:rFonts w:asciiTheme="minorHAnsi" w:hAnsiTheme="minorHAnsi"/>
          <w:b/>
          <w:lang w:eastAsia="nl-BE"/>
        </w:rPr>
        <w:t>Opvolging scheidsrechters</w:t>
      </w:r>
      <w:r w:rsidR="00A62DFA">
        <w:rPr>
          <w:rFonts w:asciiTheme="minorHAnsi" w:hAnsiTheme="minorHAnsi"/>
          <w:b/>
          <w:lang w:eastAsia="nl-BE"/>
        </w:rPr>
        <w:t xml:space="preserve">: </w:t>
      </w:r>
      <w:r w:rsidR="00A62DFA">
        <w:rPr>
          <w:b/>
          <w:lang w:eastAsia="nl-BE"/>
        </w:rPr>
        <w:t>v</w:t>
      </w:r>
      <w:r w:rsidR="00F9130B" w:rsidRPr="00A62DFA">
        <w:rPr>
          <w:b/>
          <w:lang w:eastAsia="nl-BE"/>
        </w:rPr>
        <w:t>oorbereiding seminarie</w:t>
      </w:r>
    </w:p>
    <w:p w:rsidR="00A62DFA" w:rsidRDefault="00A62DFA" w:rsidP="007574FE">
      <w:pPr>
        <w:pStyle w:val="Lijstalinea"/>
        <w:spacing w:after="0"/>
        <w:ind w:left="284"/>
        <w:rPr>
          <w:lang w:eastAsia="nl-BE"/>
        </w:rPr>
      </w:pPr>
      <w:r>
        <w:rPr>
          <w:lang w:eastAsia="nl-BE"/>
        </w:rPr>
        <w:t xml:space="preserve">Er zijn momenteel slechts 4 deelnemers ingeschreven voor het volgende </w:t>
      </w:r>
      <w:proofErr w:type="spellStart"/>
      <w:r>
        <w:rPr>
          <w:lang w:eastAsia="nl-BE"/>
        </w:rPr>
        <w:t>scheidsrechtersimanrie</w:t>
      </w:r>
      <w:proofErr w:type="spellEnd"/>
      <w:r>
        <w:rPr>
          <w:lang w:eastAsia="nl-BE"/>
        </w:rPr>
        <w:t>. Het bestuur oordeelt echter dit deelnemersaantal te weinig is en stelt om deze reden het seminarie uit.</w:t>
      </w:r>
    </w:p>
    <w:p w:rsidR="00A62DFA" w:rsidRDefault="00A62DFA" w:rsidP="007574FE">
      <w:pPr>
        <w:pStyle w:val="Lijstalinea"/>
        <w:spacing w:after="0"/>
        <w:ind w:left="284"/>
        <w:rPr>
          <w:lang w:eastAsia="nl-BE"/>
        </w:rPr>
      </w:pPr>
    </w:p>
    <w:p w:rsidR="00A62DFA" w:rsidRDefault="00A62DFA" w:rsidP="007574FE">
      <w:pPr>
        <w:pStyle w:val="Lijstalinea"/>
        <w:spacing w:after="0"/>
        <w:ind w:left="284"/>
        <w:rPr>
          <w:lang w:eastAsia="nl-BE"/>
        </w:rPr>
      </w:pPr>
      <w:r>
        <w:rPr>
          <w:lang w:eastAsia="nl-BE"/>
        </w:rPr>
        <w:t>Om deze situatie naar de toekomst te vermijden kan een seminarie pas plaatsvinden van zodra 10 potentiële deelnemers zich hebben aangemeld. Pas dan zal een seminarie ingepland worden.</w:t>
      </w:r>
    </w:p>
    <w:p w:rsidR="00A62DFA" w:rsidRDefault="00A62DFA" w:rsidP="007574FE">
      <w:pPr>
        <w:pStyle w:val="Lijstalinea"/>
        <w:spacing w:after="0"/>
        <w:ind w:left="284"/>
        <w:rPr>
          <w:lang w:eastAsia="nl-BE"/>
        </w:rPr>
      </w:pPr>
    </w:p>
    <w:p w:rsidR="007574FE" w:rsidRPr="00A62DFA" w:rsidRDefault="00A62DFA" w:rsidP="00A62DFA">
      <w:pPr>
        <w:pStyle w:val="Lijstalinea"/>
        <w:spacing w:after="0"/>
        <w:ind w:left="284"/>
        <w:rPr>
          <w:lang w:eastAsia="nl-BE"/>
        </w:rPr>
      </w:pPr>
      <w:r>
        <w:rPr>
          <w:lang w:eastAsia="nl-BE"/>
        </w:rPr>
        <w:t>Er wordt wel geopteerd om een apart seminarie voor Field en 3D te organiseren. Het secretariaat stuurt nogmaals een mail naar alle organisatoren dat deze een officiële scheidsrechter voor elke LCI manche dienen te voorzien.</w:t>
      </w:r>
    </w:p>
    <w:p w:rsidR="00CE1844" w:rsidRPr="00CE1844" w:rsidRDefault="00CE1844" w:rsidP="00CE1844">
      <w:pPr>
        <w:pStyle w:val="Lijstalinea"/>
        <w:spacing w:after="0"/>
        <w:ind w:left="284"/>
        <w:jc w:val="both"/>
        <w:rPr>
          <w:rFonts w:asciiTheme="minorHAnsi" w:hAnsiTheme="minorHAnsi"/>
          <w:lang w:eastAsia="nl-BE"/>
        </w:rPr>
      </w:pPr>
    </w:p>
    <w:p w:rsidR="008E58C6" w:rsidRPr="007D57AD" w:rsidRDefault="008B17F1" w:rsidP="00BF3AD6">
      <w:pPr>
        <w:pStyle w:val="Lijstalinea"/>
        <w:numPr>
          <w:ilvl w:val="0"/>
          <w:numId w:val="4"/>
        </w:numPr>
        <w:tabs>
          <w:tab w:val="clear" w:pos="502"/>
          <w:tab w:val="num" w:pos="0"/>
        </w:tabs>
        <w:spacing w:after="0" w:line="240" w:lineRule="auto"/>
        <w:ind w:hanging="928"/>
        <w:jc w:val="both"/>
        <w:rPr>
          <w:rFonts w:asciiTheme="minorHAnsi" w:hAnsiTheme="minorHAnsi"/>
          <w:b/>
        </w:rPr>
      </w:pPr>
      <w:r w:rsidRPr="007D57AD">
        <w:rPr>
          <w:rFonts w:asciiTheme="minorHAnsi" w:hAnsiTheme="minorHAnsi"/>
          <w:b/>
        </w:rPr>
        <w:t>WG KA</w:t>
      </w:r>
    </w:p>
    <w:p w:rsidR="00CE57C3" w:rsidRPr="00A62DFA" w:rsidRDefault="00A62DFA" w:rsidP="00A62DFA">
      <w:pPr>
        <w:spacing w:after="0" w:line="240" w:lineRule="auto"/>
        <w:ind w:left="284"/>
        <w:contextualSpacing/>
        <w:jc w:val="both"/>
        <w:rPr>
          <w:rFonts w:asciiTheme="minorHAnsi" w:hAnsiTheme="minorHAnsi"/>
        </w:rPr>
      </w:pPr>
      <w:r>
        <w:rPr>
          <w:rFonts w:asciiTheme="minorHAnsi" w:hAnsiTheme="minorHAnsi"/>
        </w:rPr>
        <w:t xml:space="preserve">Bij het rondsturen van de scheidsrechter kalender werden de LCI wedstrijden 25 meter over het hoofd gezien. </w:t>
      </w:r>
    </w:p>
    <w:p w:rsidR="00F9130B" w:rsidRDefault="00F9130B" w:rsidP="00B63A4D">
      <w:pPr>
        <w:pStyle w:val="Lijstalinea"/>
        <w:spacing w:after="0" w:line="240" w:lineRule="auto"/>
        <w:ind w:left="502"/>
        <w:jc w:val="both"/>
        <w:rPr>
          <w:rFonts w:asciiTheme="minorHAnsi" w:hAnsiTheme="minorHAnsi"/>
          <w:b/>
        </w:rPr>
      </w:pPr>
    </w:p>
    <w:p w:rsidR="00A75D72" w:rsidRPr="007D57AD" w:rsidRDefault="00A75D72" w:rsidP="00A75D72">
      <w:pPr>
        <w:pStyle w:val="Lijstalinea"/>
        <w:spacing w:after="0" w:line="240" w:lineRule="auto"/>
        <w:ind w:left="502"/>
        <w:jc w:val="both"/>
        <w:rPr>
          <w:rFonts w:asciiTheme="minorHAnsi" w:hAnsiTheme="minorHAnsi"/>
          <w:b/>
        </w:rPr>
      </w:pPr>
    </w:p>
    <w:p w:rsidR="007574FE" w:rsidRDefault="007574FE" w:rsidP="007574FE">
      <w:pPr>
        <w:pStyle w:val="Lijstalinea"/>
        <w:numPr>
          <w:ilvl w:val="0"/>
          <w:numId w:val="4"/>
        </w:numPr>
        <w:tabs>
          <w:tab w:val="clear" w:pos="502"/>
          <w:tab w:val="num" w:pos="0"/>
        </w:tabs>
        <w:spacing w:after="0" w:line="240" w:lineRule="auto"/>
        <w:ind w:hanging="928"/>
        <w:jc w:val="both"/>
        <w:rPr>
          <w:rFonts w:asciiTheme="minorHAnsi" w:hAnsiTheme="minorHAnsi"/>
          <w:b/>
        </w:rPr>
      </w:pPr>
      <w:r w:rsidRPr="007D57AD">
        <w:rPr>
          <w:rFonts w:asciiTheme="minorHAnsi" w:hAnsiTheme="minorHAnsi"/>
          <w:b/>
        </w:rPr>
        <w:lastRenderedPageBreak/>
        <w:t>WG</w:t>
      </w:r>
      <w:r>
        <w:rPr>
          <w:rFonts w:asciiTheme="minorHAnsi" w:hAnsiTheme="minorHAnsi"/>
          <w:b/>
        </w:rPr>
        <w:t xml:space="preserve"> Field </w:t>
      </w:r>
    </w:p>
    <w:p w:rsidR="007574FE" w:rsidRPr="007574FE" w:rsidRDefault="007574FE" w:rsidP="007574FE">
      <w:pPr>
        <w:spacing w:after="0" w:line="240" w:lineRule="auto"/>
        <w:ind w:left="-426"/>
        <w:jc w:val="both"/>
        <w:rPr>
          <w:rFonts w:asciiTheme="minorHAnsi" w:hAnsiTheme="minorHAnsi"/>
          <w:b/>
        </w:rPr>
      </w:pPr>
      <w:r>
        <w:rPr>
          <w:rFonts w:asciiTheme="minorHAnsi" w:hAnsiTheme="minorHAnsi"/>
          <w:b/>
        </w:rPr>
        <w:t>- Klassement Bk field</w:t>
      </w:r>
    </w:p>
    <w:p w:rsidR="00B63A4D" w:rsidRDefault="00B63A4D" w:rsidP="009C36A9">
      <w:pPr>
        <w:contextualSpacing/>
        <w:jc w:val="both"/>
        <w:rPr>
          <w:rFonts w:asciiTheme="minorHAnsi" w:hAnsiTheme="minorHAnsi"/>
        </w:rPr>
      </w:pPr>
      <w:r>
        <w:rPr>
          <w:rFonts w:asciiTheme="minorHAnsi" w:hAnsiTheme="minorHAnsi"/>
        </w:rPr>
        <w:t>Nieuw volgend jaar is dat de titel van Belgisch Kampioen besloten zal worden over een klassement en niet op één wedstrijd. Van de 10 wedstrijddagen dienen er minstens 6 geschoten te worden om in aanmerking te komen voor de titel (6 beste scores tellen).</w:t>
      </w:r>
    </w:p>
    <w:p w:rsidR="00B63A4D" w:rsidRDefault="00B63A4D" w:rsidP="009C36A9">
      <w:pPr>
        <w:contextualSpacing/>
        <w:jc w:val="both"/>
        <w:rPr>
          <w:rFonts w:asciiTheme="minorHAnsi" w:hAnsiTheme="minorHAnsi"/>
        </w:rPr>
      </w:pPr>
      <w:r>
        <w:rPr>
          <w:rFonts w:asciiTheme="minorHAnsi" w:hAnsiTheme="minorHAnsi"/>
        </w:rPr>
        <w:t>Voor elke categorie zal de hoogste score van de wedstrijddag als 100% aanzien worden. De overige scores worden met deze topscore verrekend (2 cijfers na de komma).</w:t>
      </w:r>
    </w:p>
    <w:p w:rsidR="00A75D72" w:rsidRDefault="00B63A4D" w:rsidP="009C36A9">
      <w:pPr>
        <w:contextualSpacing/>
        <w:jc w:val="both"/>
        <w:rPr>
          <w:rFonts w:asciiTheme="minorHAnsi" w:hAnsiTheme="minorHAnsi"/>
        </w:rPr>
      </w:pPr>
      <w:r>
        <w:rPr>
          <w:rFonts w:asciiTheme="minorHAnsi" w:hAnsiTheme="minorHAnsi"/>
        </w:rPr>
        <w:t xml:space="preserve">De werkgroep (of RBA) zal heirover een brief naar alle organisatoren versturen. </w:t>
      </w:r>
    </w:p>
    <w:p w:rsidR="00B04198" w:rsidRDefault="00B04198" w:rsidP="009C36A9">
      <w:pPr>
        <w:contextualSpacing/>
        <w:jc w:val="both"/>
        <w:rPr>
          <w:rFonts w:asciiTheme="minorHAnsi" w:hAnsiTheme="minorHAnsi"/>
        </w:rPr>
      </w:pPr>
    </w:p>
    <w:p w:rsidR="00E52D35" w:rsidRDefault="00E52D35" w:rsidP="009C36A9">
      <w:pPr>
        <w:contextualSpacing/>
        <w:jc w:val="both"/>
        <w:rPr>
          <w:rFonts w:asciiTheme="minorHAnsi" w:hAnsiTheme="minorHAnsi"/>
          <w:b/>
        </w:rPr>
      </w:pPr>
    </w:p>
    <w:p w:rsidR="004C26F9" w:rsidRPr="00FF6739" w:rsidRDefault="00666070" w:rsidP="009C36A9">
      <w:pPr>
        <w:contextualSpacing/>
        <w:jc w:val="both"/>
        <w:rPr>
          <w:rFonts w:asciiTheme="minorHAnsi" w:hAnsiTheme="minorHAnsi"/>
        </w:rPr>
      </w:pPr>
      <w:r>
        <w:rPr>
          <w:rFonts w:asciiTheme="minorHAnsi" w:hAnsiTheme="minorHAnsi"/>
          <w:b/>
        </w:rPr>
        <w:t>E</w:t>
      </w:r>
      <w:r w:rsidR="004C26F9" w:rsidRPr="00FF6739">
        <w:rPr>
          <w:rFonts w:asciiTheme="minorHAnsi" w:hAnsiTheme="minorHAnsi"/>
          <w:b/>
        </w:rPr>
        <w:t>inde vergadering</w:t>
      </w:r>
      <w:r w:rsidR="004C26F9" w:rsidRPr="00FF6739">
        <w:rPr>
          <w:rFonts w:asciiTheme="minorHAnsi" w:hAnsiTheme="minorHAnsi"/>
        </w:rPr>
        <w:t xml:space="preserve">: </w:t>
      </w:r>
      <w:r w:rsidR="005374BE">
        <w:rPr>
          <w:rFonts w:asciiTheme="minorHAnsi" w:hAnsiTheme="minorHAnsi"/>
        </w:rPr>
        <w:t>2</w:t>
      </w:r>
      <w:r w:rsidR="008E58C6">
        <w:rPr>
          <w:rFonts w:asciiTheme="minorHAnsi" w:hAnsiTheme="minorHAnsi"/>
        </w:rPr>
        <w:t>3</w:t>
      </w:r>
      <w:r w:rsidR="00A82811">
        <w:rPr>
          <w:rFonts w:asciiTheme="minorHAnsi" w:hAnsiTheme="minorHAnsi"/>
        </w:rPr>
        <w:t>:</w:t>
      </w:r>
      <w:r w:rsidR="008E58C6">
        <w:rPr>
          <w:rFonts w:asciiTheme="minorHAnsi" w:hAnsiTheme="minorHAnsi"/>
        </w:rPr>
        <w:t>0</w:t>
      </w:r>
      <w:r w:rsidR="008860DE">
        <w:rPr>
          <w:rFonts w:asciiTheme="minorHAnsi" w:hAnsiTheme="minorHAnsi"/>
        </w:rPr>
        <w:t>0</w:t>
      </w:r>
    </w:p>
    <w:p w:rsidR="004E28CE" w:rsidRDefault="000D7567" w:rsidP="009C36A9">
      <w:pPr>
        <w:contextualSpacing/>
        <w:jc w:val="both"/>
        <w:rPr>
          <w:rFonts w:asciiTheme="minorHAnsi" w:hAnsiTheme="minorHAnsi"/>
          <w:b/>
        </w:rPr>
      </w:pPr>
      <w:r w:rsidRPr="00FF6739">
        <w:rPr>
          <w:rFonts w:asciiTheme="minorHAnsi" w:hAnsiTheme="minorHAnsi"/>
          <w:b/>
        </w:rPr>
        <w:t xml:space="preserve">Datum volgende vergadering: </w:t>
      </w:r>
      <w:r w:rsidR="00B63A4D">
        <w:rPr>
          <w:rFonts w:asciiTheme="minorHAnsi" w:hAnsiTheme="minorHAnsi"/>
          <w:b/>
        </w:rPr>
        <w:t>13/11</w:t>
      </w:r>
      <w:r w:rsidR="003619AC">
        <w:rPr>
          <w:rFonts w:asciiTheme="minorHAnsi" w:hAnsiTheme="minorHAnsi"/>
          <w:b/>
        </w:rPr>
        <w:t>/2017</w:t>
      </w:r>
    </w:p>
    <w:p w:rsidR="00340CEA" w:rsidRPr="00FF6739" w:rsidRDefault="00340CEA" w:rsidP="009C36A9">
      <w:pPr>
        <w:contextualSpacing/>
        <w:jc w:val="both"/>
        <w:rPr>
          <w:rFonts w:asciiTheme="minorHAnsi" w:hAnsiTheme="minorHAnsi"/>
          <w:b/>
        </w:rPr>
      </w:pPr>
    </w:p>
    <w:p w:rsidR="008E58C6" w:rsidRDefault="008E58C6" w:rsidP="009C36A9">
      <w:pPr>
        <w:contextualSpacing/>
        <w:jc w:val="both"/>
        <w:rPr>
          <w:rFonts w:asciiTheme="minorHAnsi" w:hAnsiTheme="minorHAnsi"/>
          <w:b/>
        </w:rPr>
      </w:pPr>
    </w:p>
    <w:p w:rsidR="00102932" w:rsidRPr="00FF6739" w:rsidRDefault="00EA57C7" w:rsidP="009C36A9">
      <w:pPr>
        <w:contextualSpacing/>
        <w:jc w:val="both"/>
        <w:rPr>
          <w:rFonts w:asciiTheme="minorHAnsi" w:hAnsiTheme="minorHAnsi"/>
          <w:b/>
        </w:rPr>
      </w:pPr>
      <w:r w:rsidRPr="00FF6739">
        <w:rPr>
          <w:rFonts w:asciiTheme="minorHAnsi" w:hAnsiTheme="minorHAnsi"/>
          <w:b/>
        </w:rPr>
        <w:t xml:space="preserve"> </w:t>
      </w:r>
      <w:r w:rsidR="00340CEA" w:rsidRPr="00FF6739">
        <w:rPr>
          <w:rFonts w:asciiTheme="minorHAnsi" w:hAnsiTheme="minorHAnsi"/>
          <w:b/>
        </w:rPr>
        <w:t xml:space="preserve">Voorzitter </w:t>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102932" w:rsidRPr="00FF6739">
        <w:rPr>
          <w:rFonts w:asciiTheme="minorHAnsi" w:hAnsiTheme="minorHAnsi"/>
          <w:b/>
        </w:rPr>
        <w:tab/>
      </w:r>
      <w:r w:rsidR="00340CEA" w:rsidRPr="00FF6739">
        <w:rPr>
          <w:rFonts w:asciiTheme="minorHAnsi" w:hAnsiTheme="minorHAnsi"/>
          <w:b/>
        </w:rPr>
        <w:tab/>
      </w:r>
      <w:r w:rsidR="00102932" w:rsidRPr="00FF6739">
        <w:rPr>
          <w:rFonts w:asciiTheme="minorHAnsi" w:hAnsiTheme="minorHAnsi"/>
          <w:b/>
        </w:rPr>
        <w:tab/>
      </w:r>
      <w:r w:rsidR="00380710">
        <w:rPr>
          <w:rFonts w:asciiTheme="minorHAnsi" w:hAnsiTheme="minorHAnsi"/>
          <w:b/>
        </w:rPr>
        <w:t>Secretaris</w:t>
      </w:r>
    </w:p>
    <w:p w:rsidR="00340CEA" w:rsidRDefault="00340CEA" w:rsidP="009C36A9">
      <w:pPr>
        <w:contextualSpacing/>
        <w:jc w:val="both"/>
        <w:rPr>
          <w:rFonts w:asciiTheme="minorHAnsi" w:hAnsiTheme="minorHAnsi"/>
          <w:b/>
        </w:rPr>
      </w:pPr>
    </w:p>
    <w:p w:rsidR="00AB7855" w:rsidRDefault="00AB7855" w:rsidP="009C36A9">
      <w:pPr>
        <w:contextualSpacing/>
        <w:jc w:val="both"/>
        <w:rPr>
          <w:rFonts w:asciiTheme="minorHAnsi" w:hAnsiTheme="minorHAnsi"/>
          <w:b/>
        </w:rPr>
      </w:pPr>
    </w:p>
    <w:p w:rsidR="00932200" w:rsidRPr="00FF6739" w:rsidRDefault="00932200" w:rsidP="009C36A9">
      <w:pPr>
        <w:contextualSpacing/>
        <w:jc w:val="both"/>
        <w:rPr>
          <w:rFonts w:asciiTheme="minorHAnsi" w:hAnsiTheme="minorHAnsi"/>
          <w:b/>
        </w:rPr>
      </w:pPr>
    </w:p>
    <w:p w:rsidR="00B56FD2" w:rsidRDefault="00340CEA" w:rsidP="004038D9">
      <w:pPr>
        <w:contextualSpacing/>
        <w:jc w:val="both"/>
        <w:rPr>
          <w:rFonts w:asciiTheme="minorHAnsi" w:hAnsiTheme="minorHAnsi"/>
        </w:rPr>
      </w:pPr>
      <w:r w:rsidRPr="00FF6739">
        <w:rPr>
          <w:rFonts w:asciiTheme="minorHAnsi" w:hAnsiTheme="minorHAnsi"/>
        </w:rPr>
        <w:t xml:space="preserve">Pierre </w:t>
      </w:r>
      <w:proofErr w:type="spellStart"/>
      <w:r w:rsidRPr="00FF6739">
        <w:rPr>
          <w:rFonts w:asciiTheme="minorHAnsi" w:hAnsiTheme="minorHAnsi"/>
        </w:rPr>
        <w:t>Rayen</w:t>
      </w:r>
      <w:proofErr w:type="spellEnd"/>
      <w:r w:rsidR="004837BA"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00102932" w:rsidRPr="00FF6739">
        <w:rPr>
          <w:rFonts w:asciiTheme="minorHAnsi" w:hAnsiTheme="minorHAnsi"/>
        </w:rPr>
        <w:tab/>
      </w:r>
      <w:r w:rsidRPr="00FF6739">
        <w:rPr>
          <w:rFonts w:asciiTheme="minorHAnsi" w:hAnsiTheme="minorHAnsi"/>
        </w:rPr>
        <w:tab/>
      </w:r>
      <w:r w:rsidR="003229D1">
        <w:rPr>
          <w:rFonts w:asciiTheme="minorHAnsi" w:hAnsiTheme="minorHAnsi"/>
        </w:rPr>
        <w:t xml:space="preserve">Francis </w:t>
      </w:r>
      <w:r w:rsidR="00B56FD2">
        <w:rPr>
          <w:rFonts w:asciiTheme="minorHAnsi" w:hAnsiTheme="minorHAnsi"/>
        </w:rPr>
        <w:t>Notenboom</w:t>
      </w:r>
    </w:p>
    <w:p w:rsidR="00F9130B" w:rsidRDefault="00F9130B"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B63A4D" w:rsidRDefault="00B63A4D" w:rsidP="004038D9">
      <w:pPr>
        <w:contextualSpacing/>
        <w:jc w:val="both"/>
        <w:rPr>
          <w:rFonts w:asciiTheme="minorHAnsi" w:hAnsiTheme="minorHAnsi"/>
        </w:rPr>
      </w:pPr>
    </w:p>
    <w:p w:rsidR="00F9130B" w:rsidRDefault="00F9130B" w:rsidP="004038D9">
      <w:pPr>
        <w:contextualSpacing/>
        <w:jc w:val="both"/>
        <w:rPr>
          <w:rFonts w:asciiTheme="minorHAnsi" w:hAnsiTheme="minorHAnsi"/>
        </w:rPr>
      </w:pPr>
    </w:p>
    <w:p w:rsidR="00B56FD2" w:rsidRPr="003C5B19" w:rsidRDefault="00C13BC0" w:rsidP="003C5B19">
      <w:pPr>
        <w:pBdr>
          <w:top w:val="single" w:sz="18" w:space="1" w:color="auto"/>
          <w:left w:val="single" w:sz="18" w:space="30" w:color="auto"/>
          <w:bottom w:val="single" w:sz="18" w:space="1" w:color="auto"/>
          <w:right w:val="single" w:sz="18" w:space="4" w:color="auto"/>
        </w:pBdr>
        <w:ind w:left="540"/>
        <w:jc w:val="center"/>
        <w:rPr>
          <w:b/>
          <w:sz w:val="28"/>
          <w:szCs w:val="28"/>
        </w:rPr>
      </w:pPr>
      <w:r>
        <w:rPr>
          <w:b/>
          <w:sz w:val="28"/>
          <w:szCs w:val="28"/>
        </w:rPr>
        <w:t>F</w:t>
      </w:r>
      <w:r w:rsidR="003C5B19">
        <w:rPr>
          <w:b/>
          <w:sz w:val="28"/>
          <w:szCs w:val="28"/>
        </w:rPr>
        <w:t>ollow-Up Raad van Bestuur</w:t>
      </w:r>
    </w:p>
    <w:tbl>
      <w:tblPr>
        <w:tblpPr w:leftFromText="141" w:rightFromText="141" w:vertAnchor="page" w:horzAnchor="margin" w:tblpXSpec="center" w:tblpY="2596"/>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4345"/>
        <w:gridCol w:w="1297"/>
        <w:gridCol w:w="1029"/>
        <w:gridCol w:w="983"/>
      </w:tblGrid>
      <w:tr w:rsidR="00B63A4D" w:rsidRPr="00A82811" w:rsidTr="00B63A4D">
        <w:tc>
          <w:tcPr>
            <w:tcW w:w="1107" w:type="dxa"/>
          </w:tcPr>
          <w:p w:rsidR="00B63A4D" w:rsidRPr="00A82811" w:rsidRDefault="00B63A4D" w:rsidP="00B63A4D">
            <w:pPr>
              <w:contextualSpacing/>
              <w:jc w:val="center"/>
              <w:rPr>
                <w:rFonts w:asciiTheme="minorHAnsi" w:hAnsiTheme="minorHAnsi"/>
                <w:b/>
              </w:rPr>
            </w:pPr>
            <w:proofErr w:type="spellStart"/>
            <w:r w:rsidRPr="00A82811">
              <w:rPr>
                <w:rFonts w:asciiTheme="minorHAnsi" w:hAnsiTheme="minorHAnsi"/>
                <w:b/>
              </w:rPr>
              <w:t>Agendap</w:t>
            </w:r>
            <w:proofErr w:type="spellEnd"/>
            <w:r w:rsidRPr="00A82811">
              <w:rPr>
                <w:rFonts w:asciiTheme="minorHAnsi" w:hAnsiTheme="minorHAnsi"/>
                <w:b/>
              </w:rPr>
              <w:t>.</w:t>
            </w:r>
          </w:p>
        </w:tc>
        <w:tc>
          <w:tcPr>
            <w:tcW w:w="4368" w:type="dxa"/>
          </w:tcPr>
          <w:p w:rsidR="00B63A4D" w:rsidRPr="00A82811" w:rsidRDefault="00B63A4D" w:rsidP="00B63A4D">
            <w:pPr>
              <w:contextualSpacing/>
              <w:jc w:val="both"/>
              <w:rPr>
                <w:rFonts w:asciiTheme="minorHAnsi" w:hAnsiTheme="minorHAnsi"/>
                <w:b/>
              </w:rPr>
            </w:pPr>
            <w:r w:rsidRPr="00A82811">
              <w:rPr>
                <w:rFonts w:asciiTheme="minorHAnsi" w:hAnsiTheme="minorHAnsi"/>
                <w:b/>
              </w:rPr>
              <w:t>Actie</w:t>
            </w:r>
          </w:p>
        </w:tc>
        <w:tc>
          <w:tcPr>
            <w:tcW w:w="1272" w:type="dxa"/>
          </w:tcPr>
          <w:p w:rsidR="00B63A4D" w:rsidRPr="00A82811" w:rsidRDefault="00B63A4D" w:rsidP="00B63A4D">
            <w:pPr>
              <w:contextualSpacing/>
              <w:jc w:val="both"/>
              <w:rPr>
                <w:rFonts w:asciiTheme="minorHAnsi" w:hAnsiTheme="minorHAnsi"/>
                <w:b/>
              </w:rPr>
            </w:pPr>
            <w:r w:rsidRPr="00A82811">
              <w:rPr>
                <w:rFonts w:asciiTheme="minorHAnsi" w:hAnsiTheme="minorHAnsi"/>
                <w:b/>
              </w:rPr>
              <w:t>Wie?</w:t>
            </w:r>
          </w:p>
        </w:tc>
        <w:tc>
          <w:tcPr>
            <w:tcW w:w="1029" w:type="dxa"/>
          </w:tcPr>
          <w:p w:rsidR="00B63A4D" w:rsidRPr="00A82811" w:rsidRDefault="00B63A4D" w:rsidP="00B63A4D">
            <w:pPr>
              <w:contextualSpacing/>
              <w:jc w:val="both"/>
              <w:rPr>
                <w:rFonts w:asciiTheme="minorHAnsi" w:hAnsiTheme="minorHAnsi"/>
                <w:b/>
              </w:rPr>
            </w:pPr>
            <w:r w:rsidRPr="00A82811">
              <w:rPr>
                <w:rFonts w:asciiTheme="minorHAnsi" w:hAnsiTheme="minorHAnsi"/>
                <w:b/>
              </w:rPr>
              <w:t>Deadline</w:t>
            </w:r>
          </w:p>
        </w:tc>
        <w:tc>
          <w:tcPr>
            <w:tcW w:w="985" w:type="dxa"/>
          </w:tcPr>
          <w:p w:rsidR="00B63A4D" w:rsidRPr="00A82811" w:rsidRDefault="00B63A4D" w:rsidP="00B63A4D">
            <w:pPr>
              <w:contextualSpacing/>
              <w:jc w:val="both"/>
              <w:rPr>
                <w:rFonts w:asciiTheme="minorHAnsi" w:hAnsiTheme="minorHAnsi"/>
                <w:b/>
              </w:rPr>
            </w:pPr>
            <w:r w:rsidRPr="00A82811">
              <w:rPr>
                <w:rFonts w:asciiTheme="minorHAnsi" w:hAnsiTheme="minorHAnsi"/>
                <w:b/>
              </w:rPr>
              <w:t>Status</w:t>
            </w: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2</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Navragen gemeente ledenaantal</w:t>
            </w:r>
          </w:p>
        </w:tc>
        <w:tc>
          <w:tcPr>
            <w:tcW w:w="1272" w:type="dxa"/>
          </w:tcPr>
          <w:p w:rsidR="00B63A4D" w:rsidRPr="00A82811" w:rsidRDefault="00F11C5E" w:rsidP="00B63A4D">
            <w:pPr>
              <w:contextualSpacing/>
              <w:jc w:val="both"/>
              <w:rPr>
                <w:rFonts w:asciiTheme="minorHAnsi" w:hAnsiTheme="minorHAnsi"/>
              </w:rPr>
            </w:pPr>
            <w:r>
              <w:rPr>
                <w:rFonts w:asciiTheme="minorHAnsi" w:hAnsiTheme="minorHAnsi"/>
              </w:rPr>
              <w:t>Ac</w:t>
            </w:r>
          </w:p>
        </w:tc>
        <w:tc>
          <w:tcPr>
            <w:tcW w:w="1029"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2</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Rechtstreeks aansluiten op website</w:t>
            </w:r>
          </w:p>
        </w:tc>
        <w:tc>
          <w:tcPr>
            <w:tcW w:w="1272" w:type="dxa"/>
          </w:tcPr>
          <w:p w:rsidR="00B63A4D" w:rsidRPr="00A82811" w:rsidRDefault="00F11C5E" w:rsidP="00B63A4D">
            <w:pPr>
              <w:contextualSpacing/>
              <w:jc w:val="both"/>
              <w:rPr>
                <w:rFonts w:asciiTheme="minorHAnsi" w:hAnsiTheme="minorHAnsi"/>
              </w:rPr>
            </w:pPr>
            <w:r>
              <w:rPr>
                <w:rFonts w:asciiTheme="minorHAnsi" w:hAnsiTheme="minorHAnsi"/>
              </w:rPr>
              <w:t>Ac</w:t>
            </w:r>
          </w:p>
        </w:tc>
        <w:tc>
          <w:tcPr>
            <w:tcW w:w="1029"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4</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Taakverdeling secretariaat</w:t>
            </w:r>
          </w:p>
        </w:tc>
        <w:tc>
          <w:tcPr>
            <w:tcW w:w="1272" w:type="dxa"/>
          </w:tcPr>
          <w:p w:rsidR="00B63A4D" w:rsidRPr="00A82811" w:rsidRDefault="00F11C5E" w:rsidP="00B63A4D">
            <w:pPr>
              <w:contextualSpacing/>
              <w:jc w:val="both"/>
              <w:rPr>
                <w:rFonts w:asciiTheme="minorHAnsi" w:hAnsiTheme="minorHAnsi"/>
              </w:rPr>
            </w:pPr>
            <w:r>
              <w:rPr>
                <w:rFonts w:asciiTheme="minorHAnsi" w:hAnsiTheme="minorHAnsi"/>
              </w:rPr>
              <w:t>Secretariaat</w:t>
            </w:r>
          </w:p>
        </w:tc>
        <w:tc>
          <w:tcPr>
            <w:tcW w:w="1029"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4</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Opvolging goed bestuur</w:t>
            </w:r>
          </w:p>
        </w:tc>
        <w:tc>
          <w:tcPr>
            <w:tcW w:w="1272" w:type="dxa"/>
          </w:tcPr>
          <w:p w:rsidR="00B63A4D" w:rsidRPr="00A82811" w:rsidRDefault="00F11C5E" w:rsidP="00B63A4D">
            <w:pPr>
              <w:contextualSpacing/>
              <w:jc w:val="both"/>
              <w:rPr>
                <w:rFonts w:asciiTheme="minorHAnsi" w:hAnsiTheme="minorHAnsi"/>
              </w:rPr>
            </w:pPr>
            <w:r>
              <w:rPr>
                <w:rFonts w:asciiTheme="minorHAnsi" w:hAnsiTheme="minorHAnsi"/>
              </w:rPr>
              <w:t xml:space="preserve">Ac en </w:t>
            </w:r>
            <w:proofErr w:type="spellStart"/>
            <w:r>
              <w:rPr>
                <w:rFonts w:asciiTheme="minorHAnsi" w:hAnsiTheme="minorHAnsi"/>
              </w:rPr>
              <w:t>vz</w:t>
            </w:r>
            <w:proofErr w:type="spellEnd"/>
          </w:p>
        </w:tc>
        <w:tc>
          <w:tcPr>
            <w:tcW w:w="1029"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Asap</w:t>
            </w:r>
            <w:proofErr w:type="spellEnd"/>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4</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 xml:space="preserve">Doorsturen reguliere competitie </w:t>
            </w:r>
            <w:proofErr w:type="spellStart"/>
            <w:r>
              <w:rPr>
                <w:rFonts w:asciiTheme="minorHAnsi" w:hAnsiTheme="minorHAnsi"/>
              </w:rPr>
              <w:t>rvb</w:t>
            </w:r>
            <w:proofErr w:type="spellEnd"/>
          </w:p>
        </w:tc>
        <w:tc>
          <w:tcPr>
            <w:tcW w:w="1272"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Stc</w:t>
            </w:r>
            <w:proofErr w:type="spellEnd"/>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F11C5E" w:rsidP="00B63A4D">
            <w:pPr>
              <w:contextualSpacing/>
              <w:jc w:val="both"/>
              <w:rPr>
                <w:rFonts w:asciiTheme="minorHAnsi" w:hAnsiTheme="minorHAnsi"/>
              </w:rPr>
            </w:pPr>
            <w:r>
              <w:rPr>
                <w:rFonts w:asciiTheme="minorHAnsi" w:hAnsiTheme="minorHAnsi"/>
              </w:rPr>
              <w:t>5</w:t>
            </w:r>
          </w:p>
        </w:tc>
        <w:tc>
          <w:tcPr>
            <w:tcW w:w="4368" w:type="dxa"/>
          </w:tcPr>
          <w:p w:rsidR="00B63A4D" w:rsidRPr="00A82811" w:rsidRDefault="00F11C5E" w:rsidP="00B63A4D">
            <w:pPr>
              <w:contextualSpacing/>
              <w:jc w:val="both"/>
              <w:rPr>
                <w:rFonts w:asciiTheme="minorHAnsi" w:hAnsiTheme="minorHAnsi"/>
              </w:rPr>
            </w:pPr>
            <w:r>
              <w:rPr>
                <w:rFonts w:asciiTheme="minorHAnsi" w:hAnsiTheme="minorHAnsi"/>
              </w:rPr>
              <w:t>Brief organisatoren G-schutters</w:t>
            </w:r>
          </w:p>
        </w:tc>
        <w:tc>
          <w:tcPr>
            <w:tcW w:w="1272" w:type="dxa"/>
          </w:tcPr>
          <w:p w:rsidR="00B63A4D" w:rsidRPr="00A82811" w:rsidRDefault="00F11C5E" w:rsidP="00B63A4D">
            <w:pPr>
              <w:contextualSpacing/>
              <w:jc w:val="both"/>
              <w:rPr>
                <w:rFonts w:asciiTheme="minorHAnsi" w:hAnsiTheme="minorHAnsi"/>
              </w:rPr>
            </w:pPr>
            <w:proofErr w:type="spellStart"/>
            <w:r>
              <w:rPr>
                <w:rFonts w:asciiTheme="minorHAnsi" w:hAnsiTheme="minorHAnsi"/>
              </w:rPr>
              <w:t>STCr</w:t>
            </w:r>
            <w:proofErr w:type="spellEnd"/>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B63A4D" w:rsidP="00B63A4D">
            <w:pPr>
              <w:contextualSpacing/>
              <w:jc w:val="both"/>
              <w:rPr>
                <w:rFonts w:asciiTheme="minorHAnsi" w:hAnsiTheme="minorHAnsi"/>
              </w:rPr>
            </w:pPr>
          </w:p>
        </w:tc>
        <w:tc>
          <w:tcPr>
            <w:tcW w:w="4368" w:type="dxa"/>
          </w:tcPr>
          <w:p w:rsidR="00B63A4D" w:rsidRPr="00A82811" w:rsidRDefault="00B63A4D" w:rsidP="00B63A4D">
            <w:pPr>
              <w:contextualSpacing/>
              <w:jc w:val="both"/>
              <w:rPr>
                <w:rFonts w:asciiTheme="minorHAnsi" w:hAnsiTheme="minorHAnsi"/>
              </w:rPr>
            </w:pPr>
          </w:p>
        </w:tc>
        <w:tc>
          <w:tcPr>
            <w:tcW w:w="1272" w:type="dxa"/>
          </w:tcPr>
          <w:p w:rsidR="00B63A4D" w:rsidRPr="00A82811" w:rsidRDefault="00B63A4D" w:rsidP="00B63A4D">
            <w:pPr>
              <w:contextualSpacing/>
              <w:jc w:val="both"/>
              <w:rPr>
                <w:rFonts w:asciiTheme="minorHAnsi" w:hAnsiTheme="minorHAnsi"/>
              </w:rPr>
            </w:pPr>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B63A4D" w:rsidP="00B63A4D">
            <w:pPr>
              <w:contextualSpacing/>
              <w:jc w:val="both"/>
              <w:rPr>
                <w:rFonts w:asciiTheme="minorHAnsi" w:hAnsiTheme="minorHAnsi"/>
              </w:rPr>
            </w:pPr>
          </w:p>
        </w:tc>
        <w:tc>
          <w:tcPr>
            <w:tcW w:w="4368" w:type="dxa"/>
          </w:tcPr>
          <w:p w:rsidR="00B63A4D" w:rsidRPr="00A82811" w:rsidRDefault="00B63A4D" w:rsidP="00B63A4D">
            <w:pPr>
              <w:contextualSpacing/>
              <w:jc w:val="both"/>
              <w:rPr>
                <w:rFonts w:asciiTheme="minorHAnsi" w:hAnsiTheme="minorHAnsi"/>
              </w:rPr>
            </w:pPr>
          </w:p>
        </w:tc>
        <w:tc>
          <w:tcPr>
            <w:tcW w:w="1272" w:type="dxa"/>
          </w:tcPr>
          <w:p w:rsidR="00B63A4D" w:rsidRPr="00A82811" w:rsidRDefault="00B63A4D" w:rsidP="00B63A4D">
            <w:pPr>
              <w:contextualSpacing/>
              <w:jc w:val="both"/>
              <w:rPr>
                <w:rFonts w:asciiTheme="minorHAnsi" w:hAnsiTheme="minorHAnsi"/>
              </w:rPr>
            </w:pPr>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B63A4D" w:rsidP="00B63A4D">
            <w:pPr>
              <w:contextualSpacing/>
              <w:jc w:val="both"/>
              <w:rPr>
                <w:rFonts w:asciiTheme="minorHAnsi" w:hAnsiTheme="minorHAnsi"/>
              </w:rPr>
            </w:pPr>
          </w:p>
        </w:tc>
        <w:tc>
          <w:tcPr>
            <w:tcW w:w="4368" w:type="dxa"/>
          </w:tcPr>
          <w:p w:rsidR="00B63A4D" w:rsidRPr="00A82811" w:rsidRDefault="00B63A4D" w:rsidP="00B63A4D">
            <w:pPr>
              <w:contextualSpacing/>
              <w:jc w:val="both"/>
              <w:rPr>
                <w:rFonts w:asciiTheme="minorHAnsi" w:hAnsiTheme="minorHAnsi"/>
              </w:rPr>
            </w:pPr>
          </w:p>
        </w:tc>
        <w:tc>
          <w:tcPr>
            <w:tcW w:w="1272" w:type="dxa"/>
          </w:tcPr>
          <w:p w:rsidR="00B63A4D" w:rsidRPr="00A82811" w:rsidRDefault="00B63A4D" w:rsidP="00B63A4D">
            <w:pPr>
              <w:contextualSpacing/>
              <w:jc w:val="both"/>
              <w:rPr>
                <w:rFonts w:asciiTheme="minorHAnsi" w:hAnsiTheme="minorHAnsi"/>
              </w:rPr>
            </w:pPr>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B63A4D" w:rsidP="00B63A4D">
            <w:pPr>
              <w:contextualSpacing/>
              <w:jc w:val="both"/>
              <w:rPr>
                <w:rFonts w:asciiTheme="minorHAnsi" w:hAnsiTheme="minorHAnsi"/>
              </w:rPr>
            </w:pPr>
          </w:p>
        </w:tc>
        <w:tc>
          <w:tcPr>
            <w:tcW w:w="4368" w:type="dxa"/>
          </w:tcPr>
          <w:p w:rsidR="00B63A4D" w:rsidRPr="00A82811" w:rsidRDefault="00B63A4D" w:rsidP="00B63A4D">
            <w:pPr>
              <w:contextualSpacing/>
              <w:jc w:val="both"/>
              <w:rPr>
                <w:rFonts w:asciiTheme="minorHAnsi" w:hAnsiTheme="minorHAnsi"/>
              </w:rPr>
            </w:pPr>
          </w:p>
        </w:tc>
        <w:tc>
          <w:tcPr>
            <w:tcW w:w="1272" w:type="dxa"/>
          </w:tcPr>
          <w:p w:rsidR="00B63A4D" w:rsidRPr="00A82811" w:rsidRDefault="00B63A4D" w:rsidP="00B63A4D">
            <w:pPr>
              <w:contextualSpacing/>
              <w:jc w:val="both"/>
              <w:rPr>
                <w:rFonts w:asciiTheme="minorHAnsi" w:hAnsiTheme="minorHAnsi"/>
              </w:rPr>
            </w:pPr>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r w:rsidR="00B63A4D" w:rsidRPr="00A82811" w:rsidTr="00B63A4D">
        <w:tc>
          <w:tcPr>
            <w:tcW w:w="1107" w:type="dxa"/>
          </w:tcPr>
          <w:p w:rsidR="00B63A4D" w:rsidRPr="00A82811" w:rsidRDefault="00B63A4D" w:rsidP="00B63A4D">
            <w:pPr>
              <w:contextualSpacing/>
              <w:jc w:val="center"/>
              <w:rPr>
                <w:rFonts w:asciiTheme="minorHAnsi" w:hAnsiTheme="minorHAnsi"/>
              </w:rPr>
            </w:pPr>
          </w:p>
        </w:tc>
        <w:tc>
          <w:tcPr>
            <w:tcW w:w="4368" w:type="dxa"/>
          </w:tcPr>
          <w:p w:rsidR="00B63A4D" w:rsidRPr="00A82811" w:rsidRDefault="00B63A4D" w:rsidP="00B63A4D">
            <w:pPr>
              <w:contextualSpacing/>
              <w:jc w:val="both"/>
              <w:rPr>
                <w:rFonts w:asciiTheme="minorHAnsi" w:hAnsiTheme="minorHAnsi"/>
              </w:rPr>
            </w:pPr>
          </w:p>
        </w:tc>
        <w:tc>
          <w:tcPr>
            <w:tcW w:w="1272" w:type="dxa"/>
          </w:tcPr>
          <w:p w:rsidR="00B63A4D" w:rsidRPr="00A82811" w:rsidRDefault="00B63A4D" w:rsidP="00B63A4D">
            <w:pPr>
              <w:contextualSpacing/>
              <w:jc w:val="both"/>
              <w:rPr>
                <w:rFonts w:asciiTheme="minorHAnsi" w:hAnsiTheme="minorHAnsi"/>
              </w:rPr>
            </w:pPr>
          </w:p>
        </w:tc>
        <w:tc>
          <w:tcPr>
            <w:tcW w:w="1029" w:type="dxa"/>
          </w:tcPr>
          <w:p w:rsidR="00B63A4D" w:rsidRPr="00A82811" w:rsidRDefault="00B63A4D" w:rsidP="00B63A4D">
            <w:pPr>
              <w:contextualSpacing/>
              <w:jc w:val="both"/>
              <w:rPr>
                <w:rFonts w:asciiTheme="minorHAnsi" w:hAnsiTheme="minorHAnsi"/>
              </w:rPr>
            </w:pPr>
          </w:p>
        </w:tc>
        <w:tc>
          <w:tcPr>
            <w:tcW w:w="985" w:type="dxa"/>
          </w:tcPr>
          <w:p w:rsidR="00B63A4D" w:rsidRPr="00A82811" w:rsidRDefault="00B63A4D" w:rsidP="00B63A4D">
            <w:pPr>
              <w:contextualSpacing/>
              <w:jc w:val="both"/>
              <w:rPr>
                <w:rFonts w:asciiTheme="minorHAnsi" w:hAnsiTheme="minorHAnsi"/>
              </w:rPr>
            </w:pPr>
          </w:p>
        </w:tc>
      </w:tr>
    </w:tbl>
    <w:p w:rsidR="000E2364" w:rsidRDefault="000E2364" w:rsidP="00583B1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6F" w:rsidRDefault="00D4336F" w:rsidP="001B463B">
      <w:pPr>
        <w:spacing w:after="0" w:line="240" w:lineRule="auto"/>
      </w:pPr>
      <w:r>
        <w:separator/>
      </w:r>
    </w:p>
  </w:endnote>
  <w:endnote w:type="continuationSeparator" w:id="0">
    <w:p w:rsidR="00D4336F" w:rsidRDefault="00D4336F"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6F" w:rsidRDefault="00D4336F" w:rsidP="001B463B">
      <w:pPr>
        <w:spacing w:after="0" w:line="240" w:lineRule="auto"/>
      </w:pPr>
      <w:r>
        <w:separator/>
      </w:r>
    </w:p>
  </w:footnote>
  <w:footnote w:type="continuationSeparator" w:id="0">
    <w:p w:rsidR="00D4336F" w:rsidRDefault="00D4336F"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proofErr w:type="spellStart"/>
    <w:r w:rsidRPr="00C55EA8">
      <w:rPr>
        <w:rFonts w:ascii="Arial" w:hAnsi="Arial" w:cs="Arial"/>
        <w:b/>
        <w:sz w:val="32"/>
        <w:szCs w:val="32"/>
      </w:rPr>
      <w:t>Meeting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6205B7">
      <w:rPr>
        <w:rFonts w:ascii="Arial" w:hAnsi="Arial" w:cs="Arial"/>
        <w:b/>
        <w:sz w:val="32"/>
        <w:szCs w:val="32"/>
      </w:rPr>
      <w:t>09/10</w:t>
    </w:r>
    <w:r w:rsidR="005527EB">
      <w:rPr>
        <w:rFonts w:ascii="Arial" w:hAnsi="Arial" w:cs="Arial"/>
        <w:b/>
        <w:sz w:val="32"/>
        <w:szCs w:val="32"/>
      </w:rPr>
      <w:t>/2017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F42A8F12"/>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11948CA"/>
    <w:multiLevelType w:val="hybridMultilevel"/>
    <w:tmpl w:val="4E3A7358"/>
    <w:lvl w:ilvl="0" w:tplc="ECC04384">
      <w:start w:val="5"/>
      <w:numFmt w:val="bullet"/>
      <w:lvlText w:val="-"/>
      <w:lvlJc w:val="left"/>
      <w:pPr>
        <w:ind w:left="862" w:hanging="360"/>
      </w:pPr>
      <w:rPr>
        <w:rFonts w:ascii="Times New Roman" w:eastAsia="Times New Roman" w:hAnsi="Times New Roman"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514D2D3E"/>
    <w:multiLevelType w:val="hybridMultilevel"/>
    <w:tmpl w:val="A73ADCFE"/>
    <w:lvl w:ilvl="0" w:tplc="099E452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5F726C37"/>
    <w:multiLevelType w:val="hybridMultilevel"/>
    <w:tmpl w:val="92B6B56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nsid w:val="63045CE5"/>
    <w:multiLevelType w:val="hybridMultilevel"/>
    <w:tmpl w:val="1FC088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3">
    <w:nsid w:val="797F43EC"/>
    <w:multiLevelType w:val="hybridMultilevel"/>
    <w:tmpl w:val="6E52C200"/>
    <w:lvl w:ilvl="0" w:tplc="6108F952">
      <w:start w:val="7"/>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24">
    <w:nsid w:val="7E4B5F9D"/>
    <w:multiLevelType w:val="hybridMultilevel"/>
    <w:tmpl w:val="B3F68CCC"/>
    <w:lvl w:ilvl="0" w:tplc="ECC04384">
      <w:start w:val="5"/>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7"/>
  </w:num>
  <w:num w:numId="4">
    <w:abstractNumId w:val="3"/>
  </w:num>
  <w:num w:numId="5">
    <w:abstractNumId w:val="11"/>
  </w:num>
  <w:num w:numId="6">
    <w:abstractNumId w:val="22"/>
  </w:num>
  <w:num w:numId="7">
    <w:abstractNumId w:val="13"/>
  </w:num>
  <w:num w:numId="8">
    <w:abstractNumId w:val="16"/>
  </w:num>
  <w:num w:numId="9">
    <w:abstractNumId w:val="8"/>
  </w:num>
  <w:num w:numId="10">
    <w:abstractNumId w:val="7"/>
  </w:num>
  <w:num w:numId="11">
    <w:abstractNumId w:val="0"/>
  </w:num>
  <w:num w:numId="12">
    <w:abstractNumId w:val="9"/>
  </w:num>
  <w:num w:numId="13">
    <w:abstractNumId w:val="2"/>
  </w:num>
  <w:num w:numId="14">
    <w:abstractNumId w:val="19"/>
  </w:num>
  <w:num w:numId="15">
    <w:abstractNumId w:val="21"/>
  </w:num>
  <w:num w:numId="16">
    <w:abstractNumId w:val="15"/>
  </w:num>
  <w:num w:numId="17">
    <w:abstractNumId w:val="14"/>
  </w:num>
  <w:num w:numId="18">
    <w:abstractNumId w:val="20"/>
  </w:num>
  <w:num w:numId="19">
    <w:abstractNumId w:val="6"/>
  </w:num>
  <w:num w:numId="20">
    <w:abstractNumId w:val="1"/>
  </w:num>
  <w:num w:numId="21">
    <w:abstractNumId w:val="18"/>
  </w:num>
  <w:num w:numId="22">
    <w:abstractNumId w:val="12"/>
  </w:num>
  <w:num w:numId="23">
    <w:abstractNumId w:val="5"/>
  </w:num>
  <w:num w:numId="24">
    <w:abstractNumId w:val="24"/>
  </w:num>
  <w:num w:numId="2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0044"/>
    <w:rsid w:val="00001E49"/>
    <w:rsid w:val="00002037"/>
    <w:rsid w:val="00002461"/>
    <w:rsid w:val="00003EBF"/>
    <w:rsid w:val="000042C3"/>
    <w:rsid w:val="00004329"/>
    <w:rsid w:val="00004595"/>
    <w:rsid w:val="000046C7"/>
    <w:rsid w:val="000048A8"/>
    <w:rsid w:val="00006300"/>
    <w:rsid w:val="00006BDA"/>
    <w:rsid w:val="00006C82"/>
    <w:rsid w:val="00007111"/>
    <w:rsid w:val="000077C9"/>
    <w:rsid w:val="00011E3E"/>
    <w:rsid w:val="00013C33"/>
    <w:rsid w:val="00013F59"/>
    <w:rsid w:val="000143B4"/>
    <w:rsid w:val="00015689"/>
    <w:rsid w:val="000165EC"/>
    <w:rsid w:val="00016B7C"/>
    <w:rsid w:val="00022227"/>
    <w:rsid w:val="00022F21"/>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4841"/>
    <w:rsid w:val="0006583C"/>
    <w:rsid w:val="000678A8"/>
    <w:rsid w:val="000704E7"/>
    <w:rsid w:val="000706FB"/>
    <w:rsid w:val="000710B4"/>
    <w:rsid w:val="0007140D"/>
    <w:rsid w:val="000716CD"/>
    <w:rsid w:val="0007217F"/>
    <w:rsid w:val="00072B38"/>
    <w:rsid w:val="000748DB"/>
    <w:rsid w:val="000772C3"/>
    <w:rsid w:val="0008251A"/>
    <w:rsid w:val="0008298E"/>
    <w:rsid w:val="00085AEB"/>
    <w:rsid w:val="00087028"/>
    <w:rsid w:val="000902C5"/>
    <w:rsid w:val="000918E1"/>
    <w:rsid w:val="0009200F"/>
    <w:rsid w:val="00092B01"/>
    <w:rsid w:val="00094E23"/>
    <w:rsid w:val="0009758A"/>
    <w:rsid w:val="000A2065"/>
    <w:rsid w:val="000A20D8"/>
    <w:rsid w:val="000A2BAE"/>
    <w:rsid w:val="000A4E16"/>
    <w:rsid w:val="000A52F5"/>
    <w:rsid w:val="000A5A6A"/>
    <w:rsid w:val="000A6893"/>
    <w:rsid w:val="000A751C"/>
    <w:rsid w:val="000A795E"/>
    <w:rsid w:val="000B3479"/>
    <w:rsid w:val="000B3C3D"/>
    <w:rsid w:val="000B3F62"/>
    <w:rsid w:val="000B4FAD"/>
    <w:rsid w:val="000B5D4E"/>
    <w:rsid w:val="000B65AE"/>
    <w:rsid w:val="000B7DB1"/>
    <w:rsid w:val="000C0EA4"/>
    <w:rsid w:val="000C1C49"/>
    <w:rsid w:val="000C2203"/>
    <w:rsid w:val="000C2FBB"/>
    <w:rsid w:val="000C4C2F"/>
    <w:rsid w:val="000C5565"/>
    <w:rsid w:val="000C5F82"/>
    <w:rsid w:val="000C78CB"/>
    <w:rsid w:val="000D10CB"/>
    <w:rsid w:val="000D2050"/>
    <w:rsid w:val="000D213D"/>
    <w:rsid w:val="000D273F"/>
    <w:rsid w:val="000D74BC"/>
    <w:rsid w:val="000D7567"/>
    <w:rsid w:val="000E006C"/>
    <w:rsid w:val="000E00D3"/>
    <w:rsid w:val="000E0535"/>
    <w:rsid w:val="000E0907"/>
    <w:rsid w:val="000E2362"/>
    <w:rsid w:val="000E2364"/>
    <w:rsid w:val="000E2A78"/>
    <w:rsid w:val="000E2CCF"/>
    <w:rsid w:val="000E3E26"/>
    <w:rsid w:val="000E4226"/>
    <w:rsid w:val="000E583D"/>
    <w:rsid w:val="000E67D0"/>
    <w:rsid w:val="000E6BD1"/>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3A9"/>
    <w:rsid w:val="001127A5"/>
    <w:rsid w:val="00113E5C"/>
    <w:rsid w:val="001141CE"/>
    <w:rsid w:val="00114ADB"/>
    <w:rsid w:val="00114DAE"/>
    <w:rsid w:val="00116AB0"/>
    <w:rsid w:val="00116E57"/>
    <w:rsid w:val="00116F44"/>
    <w:rsid w:val="001171F6"/>
    <w:rsid w:val="001174F5"/>
    <w:rsid w:val="0012008C"/>
    <w:rsid w:val="00120C6D"/>
    <w:rsid w:val="001219D4"/>
    <w:rsid w:val="00122E90"/>
    <w:rsid w:val="001234A1"/>
    <w:rsid w:val="001245C1"/>
    <w:rsid w:val="0012668F"/>
    <w:rsid w:val="00127588"/>
    <w:rsid w:val="0012789D"/>
    <w:rsid w:val="001278EF"/>
    <w:rsid w:val="00132172"/>
    <w:rsid w:val="00132B25"/>
    <w:rsid w:val="00134882"/>
    <w:rsid w:val="00135247"/>
    <w:rsid w:val="00135F5A"/>
    <w:rsid w:val="001407E1"/>
    <w:rsid w:val="001408F6"/>
    <w:rsid w:val="0014115D"/>
    <w:rsid w:val="00141B41"/>
    <w:rsid w:val="00141DEF"/>
    <w:rsid w:val="00142A97"/>
    <w:rsid w:val="00143566"/>
    <w:rsid w:val="00143788"/>
    <w:rsid w:val="00144AAC"/>
    <w:rsid w:val="00147455"/>
    <w:rsid w:val="00147B5F"/>
    <w:rsid w:val="0015005F"/>
    <w:rsid w:val="0015080D"/>
    <w:rsid w:val="00151441"/>
    <w:rsid w:val="0015191D"/>
    <w:rsid w:val="00152A0E"/>
    <w:rsid w:val="00152C05"/>
    <w:rsid w:val="0015392B"/>
    <w:rsid w:val="00153BFD"/>
    <w:rsid w:val="00156DD5"/>
    <w:rsid w:val="00156E84"/>
    <w:rsid w:val="00160A7F"/>
    <w:rsid w:val="00161319"/>
    <w:rsid w:val="00162480"/>
    <w:rsid w:val="001637F8"/>
    <w:rsid w:val="00164370"/>
    <w:rsid w:val="00164657"/>
    <w:rsid w:val="00165133"/>
    <w:rsid w:val="001653FF"/>
    <w:rsid w:val="00165957"/>
    <w:rsid w:val="00165F12"/>
    <w:rsid w:val="001722F0"/>
    <w:rsid w:val="001729A0"/>
    <w:rsid w:val="00174B2C"/>
    <w:rsid w:val="001769DA"/>
    <w:rsid w:val="00180AB7"/>
    <w:rsid w:val="00180B4F"/>
    <w:rsid w:val="00181322"/>
    <w:rsid w:val="0018306E"/>
    <w:rsid w:val="00185325"/>
    <w:rsid w:val="00186AB5"/>
    <w:rsid w:val="00187C00"/>
    <w:rsid w:val="00187DE8"/>
    <w:rsid w:val="0019162C"/>
    <w:rsid w:val="001932A6"/>
    <w:rsid w:val="00193723"/>
    <w:rsid w:val="00194854"/>
    <w:rsid w:val="00196761"/>
    <w:rsid w:val="00196B9F"/>
    <w:rsid w:val="0019771A"/>
    <w:rsid w:val="00197FB2"/>
    <w:rsid w:val="001A03D2"/>
    <w:rsid w:val="001A0941"/>
    <w:rsid w:val="001A172F"/>
    <w:rsid w:val="001A32BF"/>
    <w:rsid w:val="001A3B6A"/>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3CC0"/>
    <w:rsid w:val="001C41AC"/>
    <w:rsid w:val="001C4A26"/>
    <w:rsid w:val="001C4AFE"/>
    <w:rsid w:val="001C6E6A"/>
    <w:rsid w:val="001C70D9"/>
    <w:rsid w:val="001C79AA"/>
    <w:rsid w:val="001D03B0"/>
    <w:rsid w:val="001D0965"/>
    <w:rsid w:val="001D130E"/>
    <w:rsid w:val="001D1CE3"/>
    <w:rsid w:val="001D2B8C"/>
    <w:rsid w:val="001D3930"/>
    <w:rsid w:val="001D48FA"/>
    <w:rsid w:val="001E04C7"/>
    <w:rsid w:val="001E14EE"/>
    <w:rsid w:val="001E2B4A"/>
    <w:rsid w:val="001E484D"/>
    <w:rsid w:val="001E7744"/>
    <w:rsid w:val="001F0284"/>
    <w:rsid w:val="001F0EDD"/>
    <w:rsid w:val="001F0EF8"/>
    <w:rsid w:val="001F2123"/>
    <w:rsid w:val="001F2381"/>
    <w:rsid w:val="001F33B7"/>
    <w:rsid w:val="001F38D6"/>
    <w:rsid w:val="001F7631"/>
    <w:rsid w:val="00200785"/>
    <w:rsid w:val="0020097F"/>
    <w:rsid w:val="00202DB8"/>
    <w:rsid w:val="00203FCB"/>
    <w:rsid w:val="00204D90"/>
    <w:rsid w:val="0020558C"/>
    <w:rsid w:val="00205C67"/>
    <w:rsid w:val="002076BA"/>
    <w:rsid w:val="0021085F"/>
    <w:rsid w:val="00210D66"/>
    <w:rsid w:val="00210E4C"/>
    <w:rsid w:val="00213618"/>
    <w:rsid w:val="00214F88"/>
    <w:rsid w:val="00215982"/>
    <w:rsid w:val="00216079"/>
    <w:rsid w:val="00216219"/>
    <w:rsid w:val="00216233"/>
    <w:rsid w:val="00216883"/>
    <w:rsid w:val="00216AAD"/>
    <w:rsid w:val="00217D22"/>
    <w:rsid w:val="00223C13"/>
    <w:rsid w:val="0022428B"/>
    <w:rsid w:val="002242E5"/>
    <w:rsid w:val="00224650"/>
    <w:rsid w:val="00224D87"/>
    <w:rsid w:val="0022669F"/>
    <w:rsid w:val="00226713"/>
    <w:rsid w:val="00226CEB"/>
    <w:rsid w:val="0022752B"/>
    <w:rsid w:val="00227A1B"/>
    <w:rsid w:val="00230958"/>
    <w:rsid w:val="00231197"/>
    <w:rsid w:val="00232432"/>
    <w:rsid w:val="00235B6A"/>
    <w:rsid w:val="00237C51"/>
    <w:rsid w:val="00240F81"/>
    <w:rsid w:val="00241C2D"/>
    <w:rsid w:val="00241DB0"/>
    <w:rsid w:val="002447A3"/>
    <w:rsid w:val="002457FB"/>
    <w:rsid w:val="0024660B"/>
    <w:rsid w:val="00251C4B"/>
    <w:rsid w:val="002532AE"/>
    <w:rsid w:val="002533E6"/>
    <w:rsid w:val="00254020"/>
    <w:rsid w:val="002540F0"/>
    <w:rsid w:val="00254380"/>
    <w:rsid w:val="00255EA1"/>
    <w:rsid w:val="00255F02"/>
    <w:rsid w:val="00256B53"/>
    <w:rsid w:val="00256ECA"/>
    <w:rsid w:val="00256F4E"/>
    <w:rsid w:val="002578CB"/>
    <w:rsid w:val="00257CDB"/>
    <w:rsid w:val="00260517"/>
    <w:rsid w:val="002606F1"/>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6841"/>
    <w:rsid w:val="002775E0"/>
    <w:rsid w:val="00277E45"/>
    <w:rsid w:val="002816C6"/>
    <w:rsid w:val="00282025"/>
    <w:rsid w:val="00282160"/>
    <w:rsid w:val="00282EB6"/>
    <w:rsid w:val="002830A3"/>
    <w:rsid w:val="002847DC"/>
    <w:rsid w:val="00284E30"/>
    <w:rsid w:val="002850AD"/>
    <w:rsid w:val="00285D29"/>
    <w:rsid w:val="0028691A"/>
    <w:rsid w:val="0029108E"/>
    <w:rsid w:val="0029306D"/>
    <w:rsid w:val="00293CD3"/>
    <w:rsid w:val="002964B4"/>
    <w:rsid w:val="002973AE"/>
    <w:rsid w:val="00297776"/>
    <w:rsid w:val="002A0962"/>
    <w:rsid w:val="002A2656"/>
    <w:rsid w:val="002A5042"/>
    <w:rsid w:val="002A67BB"/>
    <w:rsid w:val="002A6A61"/>
    <w:rsid w:val="002A7C98"/>
    <w:rsid w:val="002A7CF7"/>
    <w:rsid w:val="002B0ABC"/>
    <w:rsid w:val="002B373F"/>
    <w:rsid w:val="002B44AC"/>
    <w:rsid w:val="002B4A05"/>
    <w:rsid w:val="002B4C45"/>
    <w:rsid w:val="002B6816"/>
    <w:rsid w:val="002B7D78"/>
    <w:rsid w:val="002C0C66"/>
    <w:rsid w:val="002C1348"/>
    <w:rsid w:val="002C1E91"/>
    <w:rsid w:val="002C23DB"/>
    <w:rsid w:val="002C2C1F"/>
    <w:rsid w:val="002C3793"/>
    <w:rsid w:val="002C4BF2"/>
    <w:rsid w:val="002C5546"/>
    <w:rsid w:val="002C55A3"/>
    <w:rsid w:val="002C5B88"/>
    <w:rsid w:val="002D019C"/>
    <w:rsid w:val="002D2DFE"/>
    <w:rsid w:val="002D326A"/>
    <w:rsid w:val="002D33C1"/>
    <w:rsid w:val="002D3DEC"/>
    <w:rsid w:val="002D62E7"/>
    <w:rsid w:val="002D6C07"/>
    <w:rsid w:val="002D6F35"/>
    <w:rsid w:val="002D723F"/>
    <w:rsid w:val="002E0EC2"/>
    <w:rsid w:val="002E183C"/>
    <w:rsid w:val="002E4D13"/>
    <w:rsid w:val="002E4D2E"/>
    <w:rsid w:val="002E645B"/>
    <w:rsid w:val="002E6574"/>
    <w:rsid w:val="002F1AC5"/>
    <w:rsid w:val="002F1CC5"/>
    <w:rsid w:val="002F2891"/>
    <w:rsid w:val="002F4DED"/>
    <w:rsid w:val="002F6D70"/>
    <w:rsid w:val="0030021F"/>
    <w:rsid w:val="003010C6"/>
    <w:rsid w:val="003011E6"/>
    <w:rsid w:val="00301267"/>
    <w:rsid w:val="00301418"/>
    <w:rsid w:val="0030195A"/>
    <w:rsid w:val="003032B9"/>
    <w:rsid w:val="003052DE"/>
    <w:rsid w:val="00305815"/>
    <w:rsid w:val="00305FBC"/>
    <w:rsid w:val="00307416"/>
    <w:rsid w:val="00314979"/>
    <w:rsid w:val="0031597E"/>
    <w:rsid w:val="00316585"/>
    <w:rsid w:val="00316D88"/>
    <w:rsid w:val="00317F60"/>
    <w:rsid w:val="00320642"/>
    <w:rsid w:val="0032164C"/>
    <w:rsid w:val="00321D01"/>
    <w:rsid w:val="003224B7"/>
    <w:rsid w:val="003229D1"/>
    <w:rsid w:val="003230BF"/>
    <w:rsid w:val="003237D7"/>
    <w:rsid w:val="00324058"/>
    <w:rsid w:val="003242F1"/>
    <w:rsid w:val="00324F1A"/>
    <w:rsid w:val="0032503B"/>
    <w:rsid w:val="003261B1"/>
    <w:rsid w:val="0032758A"/>
    <w:rsid w:val="00327CCD"/>
    <w:rsid w:val="003319D4"/>
    <w:rsid w:val="00332283"/>
    <w:rsid w:val="00332A2B"/>
    <w:rsid w:val="00332FE4"/>
    <w:rsid w:val="003330B6"/>
    <w:rsid w:val="003332B8"/>
    <w:rsid w:val="0033422D"/>
    <w:rsid w:val="00334353"/>
    <w:rsid w:val="00335B99"/>
    <w:rsid w:val="00335FF2"/>
    <w:rsid w:val="0033725C"/>
    <w:rsid w:val="00340CEA"/>
    <w:rsid w:val="003420DE"/>
    <w:rsid w:val="003432BF"/>
    <w:rsid w:val="003455FD"/>
    <w:rsid w:val="003473E3"/>
    <w:rsid w:val="00350292"/>
    <w:rsid w:val="00350E36"/>
    <w:rsid w:val="00354ABC"/>
    <w:rsid w:val="00354C22"/>
    <w:rsid w:val="00354D38"/>
    <w:rsid w:val="00355D43"/>
    <w:rsid w:val="00360023"/>
    <w:rsid w:val="003619AC"/>
    <w:rsid w:val="00362EFB"/>
    <w:rsid w:val="00366257"/>
    <w:rsid w:val="0036729A"/>
    <w:rsid w:val="00367A86"/>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1C74"/>
    <w:rsid w:val="00384EF9"/>
    <w:rsid w:val="00385300"/>
    <w:rsid w:val="003856B8"/>
    <w:rsid w:val="00385822"/>
    <w:rsid w:val="0038727F"/>
    <w:rsid w:val="00391850"/>
    <w:rsid w:val="00391D43"/>
    <w:rsid w:val="00392288"/>
    <w:rsid w:val="003923DC"/>
    <w:rsid w:val="003948B3"/>
    <w:rsid w:val="00397B50"/>
    <w:rsid w:val="00397FED"/>
    <w:rsid w:val="003A02B2"/>
    <w:rsid w:val="003A236C"/>
    <w:rsid w:val="003A2515"/>
    <w:rsid w:val="003A4224"/>
    <w:rsid w:val="003A513F"/>
    <w:rsid w:val="003A713A"/>
    <w:rsid w:val="003A7F0D"/>
    <w:rsid w:val="003B0ABD"/>
    <w:rsid w:val="003B3AA1"/>
    <w:rsid w:val="003B3CF3"/>
    <w:rsid w:val="003B5458"/>
    <w:rsid w:val="003B57C5"/>
    <w:rsid w:val="003B7F68"/>
    <w:rsid w:val="003C02DC"/>
    <w:rsid w:val="003C3527"/>
    <w:rsid w:val="003C3580"/>
    <w:rsid w:val="003C4E09"/>
    <w:rsid w:val="003C5B19"/>
    <w:rsid w:val="003C62AE"/>
    <w:rsid w:val="003C764E"/>
    <w:rsid w:val="003C7B9C"/>
    <w:rsid w:val="003D09EA"/>
    <w:rsid w:val="003D2A6C"/>
    <w:rsid w:val="003D4A88"/>
    <w:rsid w:val="003D51A6"/>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26F"/>
    <w:rsid w:val="004038D9"/>
    <w:rsid w:val="00403CDA"/>
    <w:rsid w:val="0040420D"/>
    <w:rsid w:val="00404A30"/>
    <w:rsid w:val="00404D1D"/>
    <w:rsid w:val="00405084"/>
    <w:rsid w:val="004056D4"/>
    <w:rsid w:val="004069C0"/>
    <w:rsid w:val="00407037"/>
    <w:rsid w:val="00407E0F"/>
    <w:rsid w:val="004109DE"/>
    <w:rsid w:val="004121E0"/>
    <w:rsid w:val="004137B5"/>
    <w:rsid w:val="004148D8"/>
    <w:rsid w:val="004165BC"/>
    <w:rsid w:val="00416610"/>
    <w:rsid w:val="00416FCE"/>
    <w:rsid w:val="00417D90"/>
    <w:rsid w:val="00421792"/>
    <w:rsid w:val="00422A08"/>
    <w:rsid w:val="004242EE"/>
    <w:rsid w:val="004245A0"/>
    <w:rsid w:val="00425EEC"/>
    <w:rsid w:val="00426C2F"/>
    <w:rsid w:val="004273D1"/>
    <w:rsid w:val="0043075C"/>
    <w:rsid w:val="004308E6"/>
    <w:rsid w:val="004317C5"/>
    <w:rsid w:val="00431F72"/>
    <w:rsid w:val="004324B0"/>
    <w:rsid w:val="00432B5E"/>
    <w:rsid w:val="00432B95"/>
    <w:rsid w:val="0043385E"/>
    <w:rsid w:val="00433ADA"/>
    <w:rsid w:val="00434377"/>
    <w:rsid w:val="004343B4"/>
    <w:rsid w:val="004348BE"/>
    <w:rsid w:val="00435BCF"/>
    <w:rsid w:val="004364F6"/>
    <w:rsid w:val="00436EEC"/>
    <w:rsid w:val="004414D1"/>
    <w:rsid w:val="0044170C"/>
    <w:rsid w:val="00441F3B"/>
    <w:rsid w:val="00443239"/>
    <w:rsid w:val="0044392B"/>
    <w:rsid w:val="00444B07"/>
    <w:rsid w:val="004459D8"/>
    <w:rsid w:val="0044626C"/>
    <w:rsid w:val="00446931"/>
    <w:rsid w:val="00447114"/>
    <w:rsid w:val="00447AC1"/>
    <w:rsid w:val="00450212"/>
    <w:rsid w:val="0045062C"/>
    <w:rsid w:val="00451DC0"/>
    <w:rsid w:val="00451E35"/>
    <w:rsid w:val="00452144"/>
    <w:rsid w:val="00452807"/>
    <w:rsid w:val="004528EF"/>
    <w:rsid w:val="00453683"/>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1E65"/>
    <w:rsid w:val="004837BA"/>
    <w:rsid w:val="004877D4"/>
    <w:rsid w:val="00487813"/>
    <w:rsid w:val="00490DA5"/>
    <w:rsid w:val="00492680"/>
    <w:rsid w:val="00492E35"/>
    <w:rsid w:val="00493FFB"/>
    <w:rsid w:val="00494527"/>
    <w:rsid w:val="00496656"/>
    <w:rsid w:val="004A1876"/>
    <w:rsid w:val="004A1CD2"/>
    <w:rsid w:val="004A26AA"/>
    <w:rsid w:val="004A2918"/>
    <w:rsid w:val="004A5706"/>
    <w:rsid w:val="004A7DEA"/>
    <w:rsid w:val="004B01D4"/>
    <w:rsid w:val="004B0FB8"/>
    <w:rsid w:val="004B188E"/>
    <w:rsid w:val="004B4FB0"/>
    <w:rsid w:val="004B60BF"/>
    <w:rsid w:val="004B6A7B"/>
    <w:rsid w:val="004B73A4"/>
    <w:rsid w:val="004B7625"/>
    <w:rsid w:val="004C0A34"/>
    <w:rsid w:val="004C26F9"/>
    <w:rsid w:val="004C33D1"/>
    <w:rsid w:val="004C35BD"/>
    <w:rsid w:val="004C5786"/>
    <w:rsid w:val="004C5BDA"/>
    <w:rsid w:val="004C618A"/>
    <w:rsid w:val="004D1217"/>
    <w:rsid w:val="004D2B1D"/>
    <w:rsid w:val="004D55E5"/>
    <w:rsid w:val="004D5A23"/>
    <w:rsid w:val="004D65F8"/>
    <w:rsid w:val="004D668D"/>
    <w:rsid w:val="004D6ECB"/>
    <w:rsid w:val="004D7323"/>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5047"/>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00F"/>
    <w:rsid w:val="0053264C"/>
    <w:rsid w:val="005338A7"/>
    <w:rsid w:val="00533D32"/>
    <w:rsid w:val="00534734"/>
    <w:rsid w:val="00534B92"/>
    <w:rsid w:val="005374BE"/>
    <w:rsid w:val="005411C0"/>
    <w:rsid w:val="0054171F"/>
    <w:rsid w:val="00542785"/>
    <w:rsid w:val="00542850"/>
    <w:rsid w:val="00543C36"/>
    <w:rsid w:val="00545954"/>
    <w:rsid w:val="00546E10"/>
    <w:rsid w:val="00546F6C"/>
    <w:rsid w:val="00547E2E"/>
    <w:rsid w:val="005519A4"/>
    <w:rsid w:val="00551D82"/>
    <w:rsid w:val="005524A7"/>
    <w:rsid w:val="005527EB"/>
    <w:rsid w:val="00552ABB"/>
    <w:rsid w:val="00556BE3"/>
    <w:rsid w:val="005577C0"/>
    <w:rsid w:val="00561158"/>
    <w:rsid w:val="00562E53"/>
    <w:rsid w:val="00562EB2"/>
    <w:rsid w:val="005631B4"/>
    <w:rsid w:val="00563393"/>
    <w:rsid w:val="005637D9"/>
    <w:rsid w:val="00563D65"/>
    <w:rsid w:val="00563E8E"/>
    <w:rsid w:val="0056727B"/>
    <w:rsid w:val="005673C2"/>
    <w:rsid w:val="0056765E"/>
    <w:rsid w:val="005679A3"/>
    <w:rsid w:val="00570B29"/>
    <w:rsid w:val="0057144E"/>
    <w:rsid w:val="005716C1"/>
    <w:rsid w:val="00571703"/>
    <w:rsid w:val="00572240"/>
    <w:rsid w:val="0057333B"/>
    <w:rsid w:val="0057386E"/>
    <w:rsid w:val="00573AB7"/>
    <w:rsid w:val="005748E3"/>
    <w:rsid w:val="0057666D"/>
    <w:rsid w:val="005766C5"/>
    <w:rsid w:val="00577A09"/>
    <w:rsid w:val="005817AF"/>
    <w:rsid w:val="005819D4"/>
    <w:rsid w:val="00582B32"/>
    <w:rsid w:val="0058311C"/>
    <w:rsid w:val="00583B11"/>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489C"/>
    <w:rsid w:val="005A5128"/>
    <w:rsid w:val="005A64B2"/>
    <w:rsid w:val="005A68CF"/>
    <w:rsid w:val="005A782C"/>
    <w:rsid w:val="005B0803"/>
    <w:rsid w:val="005B0CE1"/>
    <w:rsid w:val="005B3130"/>
    <w:rsid w:val="005B32C3"/>
    <w:rsid w:val="005B3386"/>
    <w:rsid w:val="005B3F22"/>
    <w:rsid w:val="005B4A52"/>
    <w:rsid w:val="005B4F80"/>
    <w:rsid w:val="005B5978"/>
    <w:rsid w:val="005B5A83"/>
    <w:rsid w:val="005B7756"/>
    <w:rsid w:val="005B7C80"/>
    <w:rsid w:val="005C193A"/>
    <w:rsid w:val="005C271B"/>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E7748"/>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308B"/>
    <w:rsid w:val="0061559A"/>
    <w:rsid w:val="006205B7"/>
    <w:rsid w:val="006206E4"/>
    <w:rsid w:val="00620734"/>
    <w:rsid w:val="00620FEA"/>
    <w:rsid w:val="00621AC0"/>
    <w:rsid w:val="00621B06"/>
    <w:rsid w:val="00621BD9"/>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53BF"/>
    <w:rsid w:val="00646E44"/>
    <w:rsid w:val="00651329"/>
    <w:rsid w:val="006525B9"/>
    <w:rsid w:val="006537F3"/>
    <w:rsid w:val="00655A42"/>
    <w:rsid w:val="00657373"/>
    <w:rsid w:val="00660742"/>
    <w:rsid w:val="006608E3"/>
    <w:rsid w:val="00660C5A"/>
    <w:rsid w:val="006623F6"/>
    <w:rsid w:val="006626ED"/>
    <w:rsid w:val="00662C55"/>
    <w:rsid w:val="00662D75"/>
    <w:rsid w:val="00662DED"/>
    <w:rsid w:val="00663FB0"/>
    <w:rsid w:val="00666070"/>
    <w:rsid w:val="00671B3C"/>
    <w:rsid w:val="006722A2"/>
    <w:rsid w:val="006727E8"/>
    <w:rsid w:val="00672F3D"/>
    <w:rsid w:val="00673D14"/>
    <w:rsid w:val="006746F5"/>
    <w:rsid w:val="0067534B"/>
    <w:rsid w:val="006758F9"/>
    <w:rsid w:val="00675AA0"/>
    <w:rsid w:val="00676119"/>
    <w:rsid w:val="0067797C"/>
    <w:rsid w:val="00680722"/>
    <w:rsid w:val="006817AF"/>
    <w:rsid w:val="0068234F"/>
    <w:rsid w:val="00682BDE"/>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6E35"/>
    <w:rsid w:val="006A71FB"/>
    <w:rsid w:val="006A779C"/>
    <w:rsid w:val="006B0079"/>
    <w:rsid w:val="006B0C71"/>
    <w:rsid w:val="006B1511"/>
    <w:rsid w:val="006B38CC"/>
    <w:rsid w:val="006B5679"/>
    <w:rsid w:val="006B610A"/>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1E53"/>
    <w:rsid w:val="006E2696"/>
    <w:rsid w:val="006E2992"/>
    <w:rsid w:val="006E2C95"/>
    <w:rsid w:val="006E42E3"/>
    <w:rsid w:val="006E52FF"/>
    <w:rsid w:val="006E5432"/>
    <w:rsid w:val="006E5CB3"/>
    <w:rsid w:val="006E7697"/>
    <w:rsid w:val="006E7F9A"/>
    <w:rsid w:val="006F074A"/>
    <w:rsid w:val="006F0897"/>
    <w:rsid w:val="006F1868"/>
    <w:rsid w:val="006F1A6C"/>
    <w:rsid w:val="006F26EA"/>
    <w:rsid w:val="006F42DA"/>
    <w:rsid w:val="006F4F6D"/>
    <w:rsid w:val="006F5871"/>
    <w:rsid w:val="006F6C75"/>
    <w:rsid w:val="006F76E6"/>
    <w:rsid w:val="00700075"/>
    <w:rsid w:val="00700708"/>
    <w:rsid w:val="007008A5"/>
    <w:rsid w:val="00701FF2"/>
    <w:rsid w:val="00703823"/>
    <w:rsid w:val="007040E3"/>
    <w:rsid w:val="007049E3"/>
    <w:rsid w:val="00705404"/>
    <w:rsid w:val="007059AA"/>
    <w:rsid w:val="00706D64"/>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7BE"/>
    <w:rsid w:val="0072593C"/>
    <w:rsid w:val="007277A1"/>
    <w:rsid w:val="00727FB9"/>
    <w:rsid w:val="00730E8F"/>
    <w:rsid w:val="00731558"/>
    <w:rsid w:val="0073398F"/>
    <w:rsid w:val="00735EFD"/>
    <w:rsid w:val="0073612E"/>
    <w:rsid w:val="00737B6F"/>
    <w:rsid w:val="007426F1"/>
    <w:rsid w:val="007435C1"/>
    <w:rsid w:val="00744C16"/>
    <w:rsid w:val="00746B97"/>
    <w:rsid w:val="00746C8A"/>
    <w:rsid w:val="00750B82"/>
    <w:rsid w:val="007541A8"/>
    <w:rsid w:val="00755F47"/>
    <w:rsid w:val="00756936"/>
    <w:rsid w:val="007574FE"/>
    <w:rsid w:val="0075777F"/>
    <w:rsid w:val="0076128C"/>
    <w:rsid w:val="007620E4"/>
    <w:rsid w:val="00762AC1"/>
    <w:rsid w:val="00762CCA"/>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468D"/>
    <w:rsid w:val="0078748D"/>
    <w:rsid w:val="00787ADF"/>
    <w:rsid w:val="00787EC0"/>
    <w:rsid w:val="00790C8F"/>
    <w:rsid w:val="0079267E"/>
    <w:rsid w:val="0079339A"/>
    <w:rsid w:val="00793CAB"/>
    <w:rsid w:val="00794DFE"/>
    <w:rsid w:val="00796764"/>
    <w:rsid w:val="00797E0D"/>
    <w:rsid w:val="007A07E9"/>
    <w:rsid w:val="007A147F"/>
    <w:rsid w:val="007A1B6B"/>
    <w:rsid w:val="007A1FDC"/>
    <w:rsid w:val="007A20C5"/>
    <w:rsid w:val="007A3316"/>
    <w:rsid w:val="007A3599"/>
    <w:rsid w:val="007A5118"/>
    <w:rsid w:val="007A6D6A"/>
    <w:rsid w:val="007A75E8"/>
    <w:rsid w:val="007A76BC"/>
    <w:rsid w:val="007A7760"/>
    <w:rsid w:val="007A7FFD"/>
    <w:rsid w:val="007B0E8F"/>
    <w:rsid w:val="007B1FB5"/>
    <w:rsid w:val="007B2FEF"/>
    <w:rsid w:val="007B602A"/>
    <w:rsid w:val="007B6067"/>
    <w:rsid w:val="007B65B0"/>
    <w:rsid w:val="007B67F7"/>
    <w:rsid w:val="007B6D71"/>
    <w:rsid w:val="007B7989"/>
    <w:rsid w:val="007C0744"/>
    <w:rsid w:val="007C1388"/>
    <w:rsid w:val="007C2167"/>
    <w:rsid w:val="007C26C7"/>
    <w:rsid w:val="007C30E3"/>
    <w:rsid w:val="007C32CE"/>
    <w:rsid w:val="007C34E6"/>
    <w:rsid w:val="007C354D"/>
    <w:rsid w:val="007C38C2"/>
    <w:rsid w:val="007C642E"/>
    <w:rsid w:val="007C699C"/>
    <w:rsid w:val="007C7945"/>
    <w:rsid w:val="007D2BD0"/>
    <w:rsid w:val="007D2D91"/>
    <w:rsid w:val="007D3326"/>
    <w:rsid w:val="007D3776"/>
    <w:rsid w:val="007D3952"/>
    <w:rsid w:val="007D3C02"/>
    <w:rsid w:val="007D42D0"/>
    <w:rsid w:val="007D4D9F"/>
    <w:rsid w:val="007D57AD"/>
    <w:rsid w:val="007D6C82"/>
    <w:rsid w:val="007E0656"/>
    <w:rsid w:val="007E0CC9"/>
    <w:rsid w:val="007E1200"/>
    <w:rsid w:val="007E1B64"/>
    <w:rsid w:val="007E26FB"/>
    <w:rsid w:val="007E2C21"/>
    <w:rsid w:val="007E316D"/>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48"/>
    <w:rsid w:val="00810455"/>
    <w:rsid w:val="008113C9"/>
    <w:rsid w:val="00811477"/>
    <w:rsid w:val="00811866"/>
    <w:rsid w:val="008118D2"/>
    <w:rsid w:val="00811CE1"/>
    <w:rsid w:val="00814BEB"/>
    <w:rsid w:val="00816A38"/>
    <w:rsid w:val="008204AF"/>
    <w:rsid w:val="0082070B"/>
    <w:rsid w:val="00820A91"/>
    <w:rsid w:val="00820C61"/>
    <w:rsid w:val="008216C9"/>
    <w:rsid w:val="00821AC5"/>
    <w:rsid w:val="008226F1"/>
    <w:rsid w:val="00822EED"/>
    <w:rsid w:val="0082561F"/>
    <w:rsid w:val="00825E1B"/>
    <w:rsid w:val="00825F1D"/>
    <w:rsid w:val="00826825"/>
    <w:rsid w:val="0083023E"/>
    <w:rsid w:val="00830748"/>
    <w:rsid w:val="00830820"/>
    <w:rsid w:val="008313E8"/>
    <w:rsid w:val="008322EC"/>
    <w:rsid w:val="00833047"/>
    <w:rsid w:val="0083379D"/>
    <w:rsid w:val="00833B82"/>
    <w:rsid w:val="00833FFE"/>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AB7"/>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4301"/>
    <w:rsid w:val="008751D0"/>
    <w:rsid w:val="00876456"/>
    <w:rsid w:val="00876758"/>
    <w:rsid w:val="008768C3"/>
    <w:rsid w:val="00876AB6"/>
    <w:rsid w:val="00880C90"/>
    <w:rsid w:val="00880F23"/>
    <w:rsid w:val="00881251"/>
    <w:rsid w:val="008839A4"/>
    <w:rsid w:val="0088515C"/>
    <w:rsid w:val="008854CA"/>
    <w:rsid w:val="00885624"/>
    <w:rsid w:val="008860DE"/>
    <w:rsid w:val="00890EF5"/>
    <w:rsid w:val="0089123B"/>
    <w:rsid w:val="0089148C"/>
    <w:rsid w:val="008925BF"/>
    <w:rsid w:val="0089269D"/>
    <w:rsid w:val="00893471"/>
    <w:rsid w:val="008950D4"/>
    <w:rsid w:val="00895D3F"/>
    <w:rsid w:val="008963B9"/>
    <w:rsid w:val="00896505"/>
    <w:rsid w:val="00896C79"/>
    <w:rsid w:val="008A31BF"/>
    <w:rsid w:val="008A3C05"/>
    <w:rsid w:val="008A3F9B"/>
    <w:rsid w:val="008A5C55"/>
    <w:rsid w:val="008A5E14"/>
    <w:rsid w:val="008B0E8E"/>
    <w:rsid w:val="008B1707"/>
    <w:rsid w:val="008B17F1"/>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392"/>
    <w:rsid w:val="008D2976"/>
    <w:rsid w:val="008D29A1"/>
    <w:rsid w:val="008D4F5D"/>
    <w:rsid w:val="008D5DD8"/>
    <w:rsid w:val="008D6197"/>
    <w:rsid w:val="008D7617"/>
    <w:rsid w:val="008E10FD"/>
    <w:rsid w:val="008E14E3"/>
    <w:rsid w:val="008E174E"/>
    <w:rsid w:val="008E3E9E"/>
    <w:rsid w:val="008E46F1"/>
    <w:rsid w:val="008E58C6"/>
    <w:rsid w:val="008E6780"/>
    <w:rsid w:val="008F09BE"/>
    <w:rsid w:val="008F0F19"/>
    <w:rsid w:val="008F2255"/>
    <w:rsid w:val="008F2C53"/>
    <w:rsid w:val="008F389C"/>
    <w:rsid w:val="008F44BF"/>
    <w:rsid w:val="008F4727"/>
    <w:rsid w:val="008F4DC6"/>
    <w:rsid w:val="008F5897"/>
    <w:rsid w:val="008F5AFE"/>
    <w:rsid w:val="008F684B"/>
    <w:rsid w:val="008F72F8"/>
    <w:rsid w:val="008F7B7C"/>
    <w:rsid w:val="0090152B"/>
    <w:rsid w:val="0090159B"/>
    <w:rsid w:val="009034F3"/>
    <w:rsid w:val="0090404E"/>
    <w:rsid w:val="00904476"/>
    <w:rsid w:val="00906121"/>
    <w:rsid w:val="00906DDE"/>
    <w:rsid w:val="00907226"/>
    <w:rsid w:val="00911379"/>
    <w:rsid w:val="00911AEE"/>
    <w:rsid w:val="009129B2"/>
    <w:rsid w:val="00913648"/>
    <w:rsid w:val="00913F1E"/>
    <w:rsid w:val="0091414D"/>
    <w:rsid w:val="00915B86"/>
    <w:rsid w:val="00916077"/>
    <w:rsid w:val="009160FD"/>
    <w:rsid w:val="00916CA8"/>
    <w:rsid w:val="00921749"/>
    <w:rsid w:val="009233C6"/>
    <w:rsid w:val="00923EDD"/>
    <w:rsid w:val="00927067"/>
    <w:rsid w:val="00931C20"/>
    <w:rsid w:val="009320DA"/>
    <w:rsid w:val="00932200"/>
    <w:rsid w:val="00932B4E"/>
    <w:rsid w:val="009333EB"/>
    <w:rsid w:val="00933F1B"/>
    <w:rsid w:val="0093438C"/>
    <w:rsid w:val="0093480B"/>
    <w:rsid w:val="009360D0"/>
    <w:rsid w:val="009362EF"/>
    <w:rsid w:val="00937904"/>
    <w:rsid w:val="00937A7B"/>
    <w:rsid w:val="009411E7"/>
    <w:rsid w:val="00941C10"/>
    <w:rsid w:val="00941E54"/>
    <w:rsid w:val="00942229"/>
    <w:rsid w:val="0094318A"/>
    <w:rsid w:val="00943662"/>
    <w:rsid w:val="00943752"/>
    <w:rsid w:val="009463DC"/>
    <w:rsid w:val="00947967"/>
    <w:rsid w:val="00951616"/>
    <w:rsid w:val="0095214F"/>
    <w:rsid w:val="00952528"/>
    <w:rsid w:val="00954052"/>
    <w:rsid w:val="00954DCA"/>
    <w:rsid w:val="00954FEF"/>
    <w:rsid w:val="00960DCA"/>
    <w:rsid w:val="00962182"/>
    <w:rsid w:val="00962693"/>
    <w:rsid w:val="00963766"/>
    <w:rsid w:val="00967115"/>
    <w:rsid w:val="00967428"/>
    <w:rsid w:val="00967571"/>
    <w:rsid w:val="009677CF"/>
    <w:rsid w:val="00971131"/>
    <w:rsid w:val="00971339"/>
    <w:rsid w:val="00972D7F"/>
    <w:rsid w:val="00982280"/>
    <w:rsid w:val="00983A13"/>
    <w:rsid w:val="009904C4"/>
    <w:rsid w:val="0099189B"/>
    <w:rsid w:val="00991A1B"/>
    <w:rsid w:val="0099486E"/>
    <w:rsid w:val="00995653"/>
    <w:rsid w:val="00995BC2"/>
    <w:rsid w:val="00996968"/>
    <w:rsid w:val="00996BEB"/>
    <w:rsid w:val="00997B29"/>
    <w:rsid w:val="009A0FC1"/>
    <w:rsid w:val="009A100F"/>
    <w:rsid w:val="009A11C6"/>
    <w:rsid w:val="009A211F"/>
    <w:rsid w:val="009A41A7"/>
    <w:rsid w:val="009A4AA9"/>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14EA"/>
    <w:rsid w:val="009C21DC"/>
    <w:rsid w:val="009C22FA"/>
    <w:rsid w:val="009C36A9"/>
    <w:rsid w:val="009C4E7D"/>
    <w:rsid w:val="009C6FCD"/>
    <w:rsid w:val="009C74D5"/>
    <w:rsid w:val="009D0888"/>
    <w:rsid w:val="009D12FB"/>
    <w:rsid w:val="009D3289"/>
    <w:rsid w:val="009D5882"/>
    <w:rsid w:val="009D6451"/>
    <w:rsid w:val="009D6F28"/>
    <w:rsid w:val="009E05D4"/>
    <w:rsid w:val="009E06BD"/>
    <w:rsid w:val="009E08DA"/>
    <w:rsid w:val="009E237B"/>
    <w:rsid w:val="009E3A7D"/>
    <w:rsid w:val="009E4AC5"/>
    <w:rsid w:val="009E5634"/>
    <w:rsid w:val="009E5B7E"/>
    <w:rsid w:val="009E5F50"/>
    <w:rsid w:val="009F09CA"/>
    <w:rsid w:val="009F43AA"/>
    <w:rsid w:val="009F726C"/>
    <w:rsid w:val="009F752D"/>
    <w:rsid w:val="00A009AF"/>
    <w:rsid w:val="00A00D35"/>
    <w:rsid w:val="00A01459"/>
    <w:rsid w:val="00A024B5"/>
    <w:rsid w:val="00A0318E"/>
    <w:rsid w:val="00A0465D"/>
    <w:rsid w:val="00A046E7"/>
    <w:rsid w:val="00A04943"/>
    <w:rsid w:val="00A074EC"/>
    <w:rsid w:val="00A116F7"/>
    <w:rsid w:val="00A117DB"/>
    <w:rsid w:val="00A11FA7"/>
    <w:rsid w:val="00A122A7"/>
    <w:rsid w:val="00A12F79"/>
    <w:rsid w:val="00A1319E"/>
    <w:rsid w:val="00A143A7"/>
    <w:rsid w:val="00A14937"/>
    <w:rsid w:val="00A15BFC"/>
    <w:rsid w:val="00A17B0B"/>
    <w:rsid w:val="00A2026F"/>
    <w:rsid w:val="00A217F7"/>
    <w:rsid w:val="00A238F0"/>
    <w:rsid w:val="00A23F8E"/>
    <w:rsid w:val="00A24BD9"/>
    <w:rsid w:val="00A24EF3"/>
    <w:rsid w:val="00A24FB7"/>
    <w:rsid w:val="00A253EB"/>
    <w:rsid w:val="00A2555F"/>
    <w:rsid w:val="00A25AE1"/>
    <w:rsid w:val="00A25F62"/>
    <w:rsid w:val="00A25F78"/>
    <w:rsid w:val="00A27269"/>
    <w:rsid w:val="00A2760A"/>
    <w:rsid w:val="00A277C7"/>
    <w:rsid w:val="00A30C43"/>
    <w:rsid w:val="00A30F5F"/>
    <w:rsid w:val="00A31160"/>
    <w:rsid w:val="00A31842"/>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39F"/>
    <w:rsid w:val="00A456FC"/>
    <w:rsid w:val="00A457B1"/>
    <w:rsid w:val="00A46378"/>
    <w:rsid w:val="00A5161B"/>
    <w:rsid w:val="00A52150"/>
    <w:rsid w:val="00A540C2"/>
    <w:rsid w:val="00A5595B"/>
    <w:rsid w:val="00A5660E"/>
    <w:rsid w:val="00A57C06"/>
    <w:rsid w:val="00A57DD0"/>
    <w:rsid w:val="00A60AB2"/>
    <w:rsid w:val="00A60C49"/>
    <w:rsid w:val="00A62DFA"/>
    <w:rsid w:val="00A63A1A"/>
    <w:rsid w:val="00A64D74"/>
    <w:rsid w:val="00A655F3"/>
    <w:rsid w:val="00A6667F"/>
    <w:rsid w:val="00A66B8A"/>
    <w:rsid w:val="00A71FF5"/>
    <w:rsid w:val="00A73142"/>
    <w:rsid w:val="00A73E31"/>
    <w:rsid w:val="00A74AB4"/>
    <w:rsid w:val="00A75D72"/>
    <w:rsid w:val="00A76E48"/>
    <w:rsid w:val="00A77508"/>
    <w:rsid w:val="00A82220"/>
    <w:rsid w:val="00A82811"/>
    <w:rsid w:val="00A82BFF"/>
    <w:rsid w:val="00A82E1C"/>
    <w:rsid w:val="00A836DF"/>
    <w:rsid w:val="00A85F8C"/>
    <w:rsid w:val="00A86E37"/>
    <w:rsid w:val="00A87F32"/>
    <w:rsid w:val="00A901D4"/>
    <w:rsid w:val="00A90922"/>
    <w:rsid w:val="00A91657"/>
    <w:rsid w:val="00A922FE"/>
    <w:rsid w:val="00A9397D"/>
    <w:rsid w:val="00A93F3F"/>
    <w:rsid w:val="00A94356"/>
    <w:rsid w:val="00A95E21"/>
    <w:rsid w:val="00A96AA9"/>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B7855"/>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E6491"/>
    <w:rsid w:val="00AF01C4"/>
    <w:rsid w:val="00AF22AC"/>
    <w:rsid w:val="00AF2D9F"/>
    <w:rsid w:val="00AF3389"/>
    <w:rsid w:val="00AF43C9"/>
    <w:rsid w:val="00AF5373"/>
    <w:rsid w:val="00AF609E"/>
    <w:rsid w:val="00AF6D25"/>
    <w:rsid w:val="00B00493"/>
    <w:rsid w:val="00B03173"/>
    <w:rsid w:val="00B04198"/>
    <w:rsid w:val="00B05254"/>
    <w:rsid w:val="00B0545C"/>
    <w:rsid w:val="00B065A1"/>
    <w:rsid w:val="00B06AF7"/>
    <w:rsid w:val="00B06FFF"/>
    <w:rsid w:val="00B1009A"/>
    <w:rsid w:val="00B1196E"/>
    <w:rsid w:val="00B1226F"/>
    <w:rsid w:val="00B12BB7"/>
    <w:rsid w:val="00B13708"/>
    <w:rsid w:val="00B144E7"/>
    <w:rsid w:val="00B149AF"/>
    <w:rsid w:val="00B15411"/>
    <w:rsid w:val="00B15B29"/>
    <w:rsid w:val="00B15C98"/>
    <w:rsid w:val="00B1760E"/>
    <w:rsid w:val="00B205EF"/>
    <w:rsid w:val="00B21379"/>
    <w:rsid w:val="00B22B67"/>
    <w:rsid w:val="00B23749"/>
    <w:rsid w:val="00B262E6"/>
    <w:rsid w:val="00B26FB8"/>
    <w:rsid w:val="00B27455"/>
    <w:rsid w:val="00B27DE2"/>
    <w:rsid w:val="00B319D5"/>
    <w:rsid w:val="00B31B79"/>
    <w:rsid w:val="00B32C6C"/>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4105"/>
    <w:rsid w:val="00B56DF6"/>
    <w:rsid w:val="00B56FD2"/>
    <w:rsid w:val="00B5782B"/>
    <w:rsid w:val="00B62155"/>
    <w:rsid w:val="00B62912"/>
    <w:rsid w:val="00B63A4D"/>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77BD8"/>
    <w:rsid w:val="00B80A5D"/>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28B"/>
    <w:rsid w:val="00BC2FD3"/>
    <w:rsid w:val="00BC4A3E"/>
    <w:rsid w:val="00BC5A65"/>
    <w:rsid w:val="00BC5F88"/>
    <w:rsid w:val="00BC706C"/>
    <w:rsid w:val="00BC7C19"/>
    <w:rsid w:val="00BC7F4C"/>
    <w:rsid w:val="00BD132F"/>
    <w:rsid w:val="00BD1EF3"/>
    <w:rsid w:val="00BD26D1"/>
    <w:rsid w:val="00BD2B39"/>
    <w:rsid w:val="00BD2FC0"/>
    <w:rsid w:val="00BD4C8D"/>
    <w:rsid w:val="00BD7522"/>
    <w:rsid w:val="00BD7D91"/>
    <w:rsid w:val="00BE0DED"/>
    <w:rsid w:val="00BE35C9"/>
    <w:rsid w:val="00BE36E1"/>
    <w:rsid w:val="00BE36F7"/>
    <w:rsid w:val="00BE3E3C"/>
    <w:rsid w:val="00BE4319"/>
    <w:rsid w:val="00BE4443"/>
    <w:rsid w:val="00BE51FF"/>
    <w:rsid w:val="00BE5339"/>
    <w:rsid w:val="00BE59B2"/>
    <w:rsid w:val="00BE60AB"/>
    <w:rsid w:val="00BE66DC"/>
    <w:rsid w:val="00BE741A"/>
    <w:rsid w:val="00BF0914"/>
    <w:rsid w:val="00BF0DCF"/>
    <w:rsid w:val="00BF1B63"/>
    <w:rsid w:val="00BF1D17"/>
    <w:rsid w:val="00BF2F78"/>
    <w:rsid w:val="00BF336B"/>
    <w:rsid w:val="00BF3AD6"/>
    <w:rsid w:val="00BF45E6"/>
    <w:rsid w:val="00BF4691"/>
    <w:rsid w:val="00BF5090"/>
    <w:rsid w:val="00BF5786"/>
    <w:rsid w:val="00BF595D"/>
    <w:rsid w:val="00BF6F9F"/>
    <w:rsid w:val="00BF7027"/>
    <w:rsid w:val="00C01164"/>
    <w:rsid w:val="00C0310A"/>
    <w:rsid w:val="00C036CF"/>
    <w:rsid w:val="00C037CB"/>
    <w:rsid w:val="00C04952"/>
    <w:rsid w:val="00C04F24"/>
    <w:rsid w:val="00C06B44"/>
    <w:rsid w:val="00C0706C"/>
    <w:rsid w:val="00C102AF"/>
    <w:rsid w:val="00C11488"/>
    <w:rsid w:val="00C11D41"/>
    <w:rsid w:val="00C12305"/>
    <w:rsid w:val="00C123D5"/>
    <w:rsid w:val="00C12E5A"/>
    <w:rsid w:val="00C13BC0"/>
    <w:rsid w:val="00C16CD7"/>
    <w:rsid w:val="00C1728A"/>
    <w:rsid w:val="00C210AA"/>
    <w:rsid w:val="00C2112E"/>
    <w:rsid w:val="00C21D22"/>
    <w:rsid w:val="00C22491"/>
    <w:rsid w:val="00C23A5C"/>
    <w:rsid w:val="00C24A16"/>
    <w:rsid w:val="00C24FA8"/>
    <w:rsid w:val="00C2511F"/>
    <w:rsid w:val="00C25947"/>
    <w:rsid w:val="00C25F65"/>
    <w:rsid w:val="00C302BC"/>
    <w:rsid w:val="00C329E4"/>
    <w:rsid w:val="00C3373C"/>
    <w:rsid w:val="00C3406B"/>
    <w:rsid w:val="00C34A60"/>
    <w:rsid w:val="00C359F0"/>
    <w:rsid w:val="00C35DAE"/>
    <w:rsid w:val="00C37B2F"/>
    <w:rsid w:val="00C37C66"/>
    <w:rsid w:val="00C401D6"/>
    <w:rsid w:val="00C41023"/>
    <w:rsid w:val="00C4229E"/>
    <w:rsid w:val="00C43E80"/>
    <w:rsid w:val="00C43F41"/>
    <w:rsid w:val="00C44514"/>
    <w:rsid w:val="00C445D6"/>
    <w:rsid w:val="00C46381"/>
    <w:rsid w:val="00C51EC0"/>
    <w:rsid w:val="00C5429E"/>
    <w:rsid w:val="00C54890"/>
    <w:rsid w:val="00C55EA8"/>
    <w:rsid w:val="00C568AD"/>
    <w:rsid w:val="00C5706D"/>
    <w:rsid w:val="00C57505"/>
    <w:rsid w:val="00C57B1D"/>
    <w:rsid w:val="00C611FD"/>
    <w:rsid w:val="00C612A4"/>
    <w:rsid w:val="00C61AEB"/>
    <w:rsid w:val="00C61CB8"/>
    <w:rsid w:val="00C62742"/>
    <w:rsid w:val="00C631F3"/>
    <w:rsid w:val="00C64BF1"/>
    <w:rsid w:val="00C653F1"/>
    <w:rsid w:val="00C668EC"/>
    <w:rsid w:val="00C72C70"/>
    <w:rsid w:val="00C73B3A"/>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00F"/>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98A"/>
    <w:rsid w:val="00CC2F21"/>
    <w:rsid w:val="00CC5533"/>
    <w:rsid w:val="00CC5D18"/>
    <w:rsid w:val="00CC6BF9"/>
    <w:rsid w:val="00CC7679"/>
    <w:rsid w:val="00CC7C01"/>
    <w:rsid w:val="00CD14B2"/>
    <w:rsid w:val="00CD1A41"/>
    <w:rsid w:val="00CD1F39"/>
    <w:rsid w:val="00CD286D"/>
    <w:rsid w:val="00CD3005"/>
    <w:rsid w:val="00CD42EC"/>
    <w:rsid w:val="00CD45C8"/>
    <w:rsid w:val="00CD4DE8"/>
    <w:rsid w:val="00CD5D2E"/>
    <w:rsid w:val="00CD5DCE"/>
    <w:rsid w:val="00CE081B"/>
    <w:rsid w:val="00CE0FA1"/>
    <w:rsid w:val="00CE1844"/>
    <w:rsid w:val="00CE23B4"/>
    <w:rsid w:val="00CE388D"/>
    <w:rsid w:val="00CE4F2B"/>
    <w:rsid w:val="00CE57C3"/>
    <w:rsid w:val="00CE6F41"/>
    <w:rsid w:val="00CE7533"/>
    <w:rsid w:val="00CE7726"/>
    <w:rsid w:val="00CF10F6"/>
    <w:rsid w:val="00CF1BBD"/>
    <w:rsid w:val="00CF4443"/>
    <w:rsid w:val="00CF4F8D"/>
    <w:rsid w:val="00CF5581"/>
    <w:rsid w:val="00CF5C9C"/>
    <w:rsid w:val="00CF68A8"/>
    <w:rsid w:val="00CF6BD4"/>
    <w:rsid w:val="00CF7882"/>
    <w:rsid w:val="00CF7D38"/>
    <w:rsid w:val="00D016CE"/>
    <w:rsid w:val="00D0390B"/>
    <w:rsid w:val="00D03A76"/>
    <w:rsid w:val="00D05621"/>
    <w:rsid w:val="00D06CFD"/>
    <w:rsid w:val="00D070DE"/>
    <w:rsid w:val="00D079C4"/>
    <w:rsid w:val="00D106D7"/>
    <w:rsid w:val="00D12E98"/>
    <w:rsid w:val="00D132CE"/>
    <w:rsid w:val="00D1467B"/>
    <w:rsid w:val="00D14CBF"/>
    <w:rsid w:val="00D14FC9"/>
    <w:rsid w:val="00D16562"/>
    <w:rsid w:val="00D17908"/>
    <w:rsid w:val="00D17A21"/>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97A"/>
    <w:rsid w:val="00D36CCA"/>
    <w:rsid w:val="00D3705B"/>
    <w:rsid w:val="00D378A0"/>
    <w:rsid w:val="00D37EE7"/>
    <w:rsid w:val="00D4336F"/>
    <w:rsid w:val="00D43394"/>
    <w:rsid w:val="00D44684"/>
    <w:rsid w:val="00D45B76"/>
    <w:rsid w:val="00D45F79"/>
    <w:rsid w:val="00D47345"/>
    <w:rsid w:val="00D50F00"/>
    <w:rsid w:val="00D51589"/>
    <w:rsid w:val="00D52BD9"/>
    <w:rsid w:val="00D52F0D"/>
    <w:rsid w:val="00D533A3"/>
    <w:rsid w:val="00D54869"/>
    <w:rsid w:val="00D55318"/>
    <w:rsid w:val="00D5610E"/>
    <w:rsid w:val="00D60AF9"/>
    <w:rsid w:val="00D631B7"/>
    <w:rsid w:val="00D646FE"/>
    <w:rsid w:val="00D64BAD"/>
    <w:rsid w:val="00D66443"/>
    <w:rsid w:val="00D66682"/>
    <w:rsid w:val="00D672B0"/>
    <w:rsid w:val="00D70134"/>
    <w:rsid w:val="00D70265"/>
    <w:rsid w:val="00D70A4D"/>
    <w:rsid w:val="00D72276"/>
    <w:rsid w:val="00D7327E"/>
    <w:rsid w:val="00D73FAB"/>
    <w:rsid w:val="00D74B01"/>
    <w:rsid w:val="00D76C61"/>
    <w:rsid w:val="00D772E8"/>
    <w:rsid w:val="00D77AB6"/>
    <w:rsid w:val="00D77AF4"/>
    <w:rsid w:val="00D8022B"/>
    <w:rsid w:val="00D809FB"/>
    <w:rsid w:val="00D811D9"/>
    <w:rsid w:val="00D81920"/>
    <w:rsid w:val="00D82482"/>
    <w:rsid w:val="00D826CB"/>
    <w:rsid w:val="00D83125"/>
    <w:rsid w:val="00D832D9"/>
    <w:rsid w:val="00D841AB"/>
    <w:rsid w:val="00D8525C"/>
    <w:rsid w:val="00D852C4"/>
    <w:rsid w:val="00D855B9"/>
    <w:rsid w:val="00D85DDF"/>
    <w:rsid w:val="00D86C5D"/>
    <w:rsid w:val="00D8725B"/>
    <w:rsid w:val="00D8753B"/>
    <w:rsid w:val="00D900E3"/>
    <w:rsid w:val="00D91725"/>
    <w:rsid w:val="00D91BF8"/>
    <w:rsid w:val="00D91DC9"/>
    <w:rsid w:val="00D92D46"/>
    <w:rsid w:val="00D9314B"/>
    <w:rsid w:val="00D931EF"/>
    <w:rsid w:val="00D93336"/>
    <w:rsid w:val="00D94C5F"/>
    <w:rsid w:val="00D959EA"/>
    <w:rsid w:val="00D963A1"/>
    <w:rsid w:val="00DA04C0"/>
    <w:rsid w:val="00DA0F8B"/>
    <w:rsid w:val="00DA12C8"/>
    <w:rsid w:val="00DA262B"/>
    <w:rsid w:val="00DA3643"/>
    <w:rsid w:val="00DA4FF1"/>
    <w:rsid w:val="00DA7F8C"/>
    <w:rsid w:val="00DB140E"/>
    <w:rsid w:val="00DB1DA9"/>
    <w:rsid w:val="00DB30EB"/>
    <w:rsid w:val="00DB3DEB"/>
    <w:rsid w:val="00DB5629"/>
    <w:rsid w:val="00DB6279"/>
    <w:rsid w:val="00DB65A0"/>
    <w:rsid w:val="00DB6814"/>
    <w:rsid w:val="00DB6C8E"/>
    <w:rsid w:val="00DB76EF"/>
    <w:rsid w:val="00DB78B4"/>
    <w:rsid w:val="00DC0A92"/>
    <w:rsid w:val="00DC102A"/>
    <w:rsid w:val="00DC32B2"/>
    <w:rsid w:val="00DC34D8"/>
    <w:rsid w:val="00DC5A12"/>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2E6B"/>
    <w:rsid w:val="00DE35ED"/>
    <w:rsid w:val="00DE4ADF"/>
    <w:rsid w:val="00DE51D5"/>
    <w:rsid w:val="00DF0372"/>
    <w:rsid w:val="00DF117D"/>
    <w:rsid w:val="00DF1579"/>
    <w:rsid w:val="00DF1E3D"/>
    <w:rsid w:val="00DF36FC"/>
    <w:rsid w:val="00DF4AC7"/>
    <w:rsid w:val="00DF4CB3"/>
    <w:rsid w:val="00DF5570"/>
    <w:rsid w:val="00DF6F04"/>
    <w:rsid w:val="00DF7B01"/>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1D77"/>
    <w:rsid w:val="00E12128"/>
    <w:rsid w:val="00E13CB8"/>
    <w:rsid w:val="00E16471"/>
    <w:rsid w:val="00E16C52"/>
    <w:rsid w:val="00E16CC5"/>
    <w:rsid w:val="00E20D62"/>
    <w:rsid w:val="00E2278E"/>
    <w:rsid w:val="00E23651"/>
    <w:rsid w:val="00E23BBC"/>
    <w:rsid w:val="00E23C64"/>
    <w:rsid w:val="00E24939"/>
    <w:rsid w:val="00E24A55"/>
    <w:rsid w:val="00E255E0"/>
    <w:rsid w:val="00E261C5"/>
    <w:rsid w:val="00E263DC"/>
    <w:rsid w:val="00E26BAA"/>
    <w:rsid w:val="00E300BC"/>
    <w:rsid w:val="00E30236"/>
    <w:rsid w:val="00E31FB3"/>
    <w:rsid w:val="00E31FBD"/>
    <w:rsid w:val="00E321B2"/>
    <w:rsid w:val="00E33601"/>
    <w:rsid w:val="00E33AF3"/>
    <w:rsid w:val="00E34913"/>
    <w:rsid w:val="00E34964"/>
    <w:rsid w:val="00E34B88"/>
    <w:rsid w:val="00E35EB0"/>
    <w:rsid w:val="00E37D1A"/>
    <w:rsid w:val="00E415C9"/>
    <w:rsid w:val="00E41F15"/>
    <w:rsid w:val="00E42784"/>
    <w:rsid w:val="00E43AF0"/>
    <w:rsid w:val="00E4420F"/>
    <w:rsid w:val="00E443FC"/>
    <w:rsid w:val="00E444F5"/>
    <w:rsid w:val="00E4453C"/>
    <w:rsid w:val="00E45E12"/>
    <w:rsid w:val="00E463CF"/>
    <w:rsid w:val="00E46AA2"/>
    <w:rsid w:val="00E46B5F"/>
    <w:rsid w:val="00E47041"/>
    <w:rsid w:val="00E50E32"/>
    <w:rsid w:val="00E510C2"/>
    <w:rsid w:val="00E52D35"/>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19C"/>
    <w:rsid w:val="00E7729F"/>
    <w:rsid w:val="00E77689"/>
    <w:rsid w:val="00E77BB1"/>
    <w:rsid w:val="00E8012E"/>
    <w:rsid w:val="00E81521"/>
    <w:rsid w:val="00E81685"/>
    <w:rsid w:val="00E83373"/>
    <w:rsid w:val="00E850FA"/>
    <w:rsid w:val="00E854E1"/>
    <w:rsid w:val="00E85A8B"/>
    <w:rsid w:val="00E85AC6"/>
    <w:rsid w:val="00E86329"/>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29A9"/>
    <w:rsid w:val="00EA4446"/>
    <w:rsid w:val="00EA460E"/>
    <w:rsid w:val="00EA4899"/>
    <w:rsid w:val="00EA5301"/>
    <w:rsid w:val="00EA57C7"/>
    <w:rsid w:val="00EB1B0C"/>
    <w:rsid w:val="00EB65D2"/>
    <w:rsid w:val="00EB6EB5"/>
    <w:rsid w:val="00EB78C0"/>
    <w:rsid w:val="00EB7CFC"/>
    <w:rsid w:val="00EC0AFD"/>
    <w:rsid w:val="00EC22CF"/>
    <w:rsid w:val="00EC25BB"/>
    <w:rsid w:val="00EC3612"/>
    <w:rsid w:val="00EC426E"/>
    <w:rsid w:val="00EC56ED"/>
    <w:rsid w:val="00EC5C76"/>
    <w:rsid w:val="00EC6134"/>
    <w:rsid w:val="00ED02AD"/>
    <w:rsid w:val="00ED116C"/>
    <w:rsid w:val="00ED128F"/>
    <w:rsid w:val="00ED13CF"/>
    <w:rsid w:val="00ED3382"/>
    <w:rsid w:val="00ED3910"/>
    <w:rsid w:val="00ED3FB3"/>
    <w:rsid w:val="00ED4141"/>
    <w:rsid w:val="00ED5010"/>
    <w:rsid w:val="00ED745F"/>
    <w:rsid w:val="00ED78FF"/>
    <w:rsid w:val="00EE114D"/>
    <w:rsid w:val="00EE197B"/>
    <w:rsid w:val="00EE1B20"/>
    <w:rsid w:val="00EE46CD"/>
    <w:rsid w:val="00EE56C5"/>
    <w:rsid w:val="00EE596C"/>
    <w:rsid w:val="00EE6233"/>
    <w:rsid w:val="00EE704A"/>
    <w:rsid w:val="00EE7450"/>
    <w:rsid w:val="00EE78CF"/>
    <w:rsid w:val="00EE7C36"/>
    <w:rsid w:val="00EF11E8"/>
    <w:rsid w:val="00EF26AF"/>
    <w:rsid w:val="00EF2E84"/>
    <w:rsid w:val="00EF3829"/>
    <w:rsid w:val="00EF3C17"/>
    <w:rsid w:val="00EF5B0E"/>
    <w:rsid w:val="00EF6025"/>
    <w:rsid w:val="00EF68FA"/>
    <w:rsid w:val="00EF78B0"/>
    <w:rsid w:val="00F011C9"/>
    <w:rsid w:val="00F02D7F"/>
    <w:rsid w:val="00F05B89"/>
    <w:rsid w:val="00F067BA"/>
    <w:rsid w:val="00F073E1"/>
    <w:rsid w:val="00F10FCC"/>
    <w:rsid w:val="00F11755"/>
    <w:rsid w:val="00F11C5E"/>
    <w:rsid w:val="00F11E40"/>
    <w:rsid w:val="00F132FD"/>
    <w:rsid w:val="00F136BB"/>
    <w:rsid w:val="00F13ECC"/>
    <w:rsid w:val="00F1410B"/>
    <w:rsid w:val="00F1621A"/>
    <w:rsid w:val="00F16D64"/>
    <w:rsid w:val="00F173BA"/>
    <w:rsid w:val="00F20040"/>
    <w:rsid w:val="00F21B2B"/>
    <w:rsid w:val="00F23F0E"/>
    <w:rsid w:val="00F2516E"/>
    <w:rsid w:val="00F2555F"/>
    <w:rsid w:val="00F255F9"/>
    <w:rsid w:val="00F26085"/>
    <w:rsid w:val="00F26876"/>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3BF4"/>
    <w:rsid w:val="00F44CE6"/>
    <w:rsid w:val="00F452FF"/>
    <w:rsid w:val="00F458B6"/>
    <w:rsid w:val="00F52EBD"/>
    <w:rsid w:val="00F534EC"/>
    <w:rsid w:val="00F53CCD"/>
    <w:rsid w:val="00F5495D"/>
    <w:rsid w:val="00F55187"/>
    <w:rsid w:val="00F55203"/>
    <w:rsid w:val="00F5564C"/>
    <w:rsid w:val="00F60F05"/>
    <w:rsid w:val="00F62342"/>
    <w:rsid w:val="00F634AA"/>
    <w:rsid w:val="00F6382E"/>
    <w:rsid w:val="00F6439C"/>
    <w:rsid w:val="00F65291"/>
    <w:rsid w:val="00F65731"/>
    <w:rsid w:val="00F65B08"/>
    <w:rsid w:val="00F66CAD"/>
    <w:rsid w:val="00F66D8E"/>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130B"/>
    <w:rsid w:val="00F91876"/>
    <w:rsid w:val="00F92913"/>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B461E"/>
    <w:rsid w:val="00FC3C7D"/>
    <w:rsid w:val="00FC3E5B"/>
    <w:rsid w:val="00FC45C4"/>
    <w:rsid w:val="00FC4768"/>
    <w:rsid w:val="00FC5D89"/>
    <w:rsid w:val="00FC6052"/>
    <w:rsid w:val="00FC668E"/>
    <w:rsid w:val="00FC71F3"/>
    <w:rsid w:val="00FC7D09"/>
    <w:rsid w:val="00FD0087"/>
    <w:rsid w:val="00FD0300"/>
    <w:rsid w:val="00FD06D4"/>
    <w:rsid w:val="00FD10CA"/>
    <w:rsid w:val="00FD4076"/>
    <w:rsid w:val="00FD45F8"/>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588C"/>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 w:type="paragraph" w:styleId="Geenafstand">
    <w:name w:val="No Spacing"/>
    <w:uiPriority w:val="1"/>
    <w:qFormat/>
    <w:rsid w:val="00A655F3"/>
    <w:rPr>
      <w:rFonts w:asciiTheme="minorHAnsi" w:eastAsiaTheme="minorHAnsi" w:hAnsiTheme="minorHAnsi" w:cstheme="minorBidi"/>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142044916">
      <w:bodyDiv w:val="1"/>
      <w:marLeft w:val="0"/>
      <w:marRight w:val="0"/>
      <w:marTop w:val="0"/>
      <w:marBottom w:val="0"/>
      <w:divBdr>
        <w:top w:val="none" w:sz="0" w:space="0" w:color="auto"/>
        <w:left w:val="none" w:sz="0" w:space="0" w:color="auto"/>
        <w:bottom w:val="none" w:sz="0" w:space="0" w:color="auto"/>
        <w:right w:val="none" w:sz="0" w:space="0" w:color="auto"/>
      </w:divBdr>
    </w:div>
    <w:div w:id="195583803">
      <w:bodyDiv w:val="1"/>
      <w:marLeft w:val="0"/>
      <w:marRight w:val="0"/>
      <w:marTop w:val="0"/>
      <w:marBottom w:val="0"/>
      <w:divBdr>
        <w:top w:val="none" w:sz="0" w:space="0" w:color="auto"/>
        <w:left w:val="none" w:sz="0" w:space="0" w:color="auto"/>
        <w:bottom w:val="none" w:sz="0" w:space="0" w:color="auto"/>
        <w:right w:val="none" w:sz="0" w:space="0" w:color="auto"/>
      </w:divBdr>
    </w:div>
    <w:div w:id="27382977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2571963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0139-E307-47C7-8CCB-3E42BD3B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1188</Words>
  <Characters>6537</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7</cp:revision>
  <cp:lastPrinted>2017-11-06T13:29:00Z</cp:lastPrinted>
  <dcterms:created xsi:type="dcterms:W3CDTF">2017-10-09T14:02:00Z</dcterms:created>
  <dcterms:modified xsi:type="dcterms:W3CDTF">2017-11-06T13:52:00Z</dcterms:modified>
</cp:coreProperties>
</file>