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ng" ContentType="image/pn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ae16187d5de34bda" /><Relationship Type="http://schemas.openxmlformats.org/package/2006/relationships/metadata/core-properties" Target="package/services/metadata/core-properties/22a5f5652a184d21b627de7929cb9b4f.psmdcp" Id="R6ffe5389bc914521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516F3D9B" w14:paraId="672A6659" wp14:textId="7BAB9BE2">
      <w:pPr>
        <w:pStyle w:val="Normal"/>
        <w:suppressAutoHyphens w:val="true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color w:val="auto"/>
          <w:spacing w:val="0"/>
          <w:position w:val="0"/>
          <w:sz w:val="24"/>
          <w:szCs w:val="24"/>
          <w:shd w:val="clear" w:fill="auto"/>
        </w:rPr>
      </w:pPr>
      <w:r w:rsidR="56BAB503">
        <w:drawing>
          <wp:inline xmlns:wp14="http://schemas.microsoft.com/office/word/2010/wordprocessingDrawing" wp14:editId="56BAB503" wp14:anchorId="1696B2C2">
            <wp:extent cx="1356955" cy="1657350"/>
            <wp:effectExtent l="0" t="0" r="0" b="0"/>
            <wp:docPr id="9009664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0b4255a44e41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5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DAB6C7B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02EB378F" wp14:textId="77777777">
      <w:pPr>
        <w:suppressAutoHyphens w:val="true"/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2B5155A" wp14:textId="77777777">
      <w:pPr>
        <w:suppressAutoHyphens w:val="true"/>
        <w:spacing w:before="0" w:after="0" w:line="240"/>
        <w:ind w:left="0" w:right="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  <w:t xml:space="preserve">BMW Club Schweden West </w:t>
      </w:r>
    </w:p>
    <w:p xmlns:wp14="http://schemas.microsoft.com/office/word/2010/wordml" w14:paraId="6A05A809" wp14:textId="77777777">
      <w:pPr>
        <w:suppressAutoHyphens w:val="true"/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707F68F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28"/>
          <w:shd w:val="clear" w:fill="auto"/>
        </w:rPr>
        <w:t xml:space="preserve">Motion till årsmöte [Ändra till nuvarande år]</w:t>
      </w:r>
    </w:p>
    <w:p xmlns:wp14="http://schemas.microsoft.com/office/word/2010/wordml" w14:paraId="5A39BBE3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1C8F396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2A3DF5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  <w:t xml:space="preserve">[Beskrivning av din motion]</w:t>
      </w:r>
    </w:p>
    <w:p xmlns:wp14="http://schemas.microsoft.com/office/word/2010/wordml" w14:paraId="72A3D3EC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D0B940D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E27B00A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60061E4C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4EAFD9C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B94D5A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516F3D9B" w14:paraId="3DEEC669" wp14:textId="06235B03">
      <w:pPr>
        <w:suppressAutoHyphens w:val="true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zCs w:val="24"/>
          <w:shd w:val="clear" w:fill="auto"/>
        </w:rPr>
      </w:pPr>
    </w:p>
    <w:p xmlns:wp14="http://schemas.microsoft.com/office/word/2010/wordml" w14:paraId="3656B9AB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5FB0818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49F31CB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3128261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62486C0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101652C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B99056E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1299C43A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DDBEF00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3461D779" wp14:textId="77777777">
      <w:pPr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3CF2D8B6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1727A20F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  <w:t xml:space="preserve">Motionären föreslår årsmötet besluta att uppdra BMW CS Styrelse att genomföra det som föreslås i motionen.</w:t>
      </w:r>
    </w:p>
    <w:p xmlns:wp14="http://schemas.microsoft.com/office/word/2010/wordml" w14:paraId="0FB78278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FC39945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D5F632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  <w:t xml:space="preserve">/</w:t>
      </w:r>
      <w:r>
        <w:rPr>
          <w:rFonts w:ascii="Verdana" w:hAnsi="Verdana" w:eastAsia="Verdana" w:cs="Verdana"/>
          <w:i/>
          <w:color w:val="auto"/>
          <w:spacing w:val="0"/>
          <w:position w:val="0"/>
          <w:sz w:val="24"/>
          <w:shd w:val="clear" w:fill="auto"/>
        </w:rPr>
        <w:t xml:space="preserve">[Undeteckna med ditt namn och medlemsnummer]</w:t>
      </w:r>
    </w:p>
    <w:p xmlns:wp14="http://schemas.microsoft.com/office/word/2010/wordml" w14:paraId="0562CB0E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34CE0A41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62EBF3C5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14:docId w14:val="2613001B"/>
  <w15:docId w15:val="{86D3FB03-1204-4547-AD2A-C830B073AC8C}"/>
  <w:rsids>
    <w:rsidRoot w:val="516F3D9B"/>
    <w:rsid w:val="516F3D9B"/>
    <w:rsid w:val="56BAB503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2" /><Relationship Type="http://schemas.openxmlformats.org/officeDocument/2006/relationships/styles" Target="styles.xml" Id="docRId3" /><Relationship Type="http://schemas.openxmlformats.org/officeDocument/2006/relationships/settings" Target="settings.xml" Id="Rc38f45d8ca3e4dce" /><Relationship Type="http://schemas.openxmlformats.org/officeDocument/2006/relationships/image" Target="/media/image.png" Id="Rcd0b4255a44e4170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