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8D" w:rsidRDefault="006913AA">
      <w:pPr>
        <w:rPr>
          <w:rFonts w:ascii="Arial" w:hAnsi="Arial" w:cs="Arial"/>
          <w:b/>
          <w:sz w:val="32"/>
          <w:szCs w:val="32"/>
        </w:rPr>
      </w:pPr>
      <w:r>
        <w:rPr>
          <w:rFonts w:ascii="Arial" w:hAnsi="Arial" w:cs="Arial"/>
          <w:b/>
          <w:noProof/>
          <w:sz w:val="32"/>
          <w:szCs w:val="32"/>
          <w:lang w:eastAsia="nl-NL"/>
        </w:rPr>
        <w:drawing>
          <wp:anchor distT="0" distB="0" distL="114300" distR="114300" simplePos="0" relativeHeight="251661312" behindDoc="0" locked="0" layoutInCell="1" allowOverlap="1">
            <wp:simplePos x="0" y="0"/>
            <wp:positionH relativeFrom="column">
              <wp:posOffset>5295265</wp:posOffset>
            </wp:positionH>
            <wp:positionV relativeFrom="paragraph">
              <wp:posOffset>-330835</wp:posOffset>
            </wp:positionV>
            <wp:extent cx="887095" cy="353060"/>
            <wp:effectExtent l="19050" t="0" r="8255" b="0"/>
            <wp:wrapNone/>
            <wp:docPr id="2" name="Afbeelding 1" descr="Logo-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ater.png"/>
                    <pic:cNvPicPr/>
                  </pic:nvPicPr>
                  <pic:blipFill>
                    <a:blip r:embed="rId4" cstate="print"/>
                    <a:stretch>
                      <a:fillRect/>
                    </a:stretch>
                  </pic:blipFill>
                  <pic:spPr>
                    <a:xfrm>
                      <a:off x="0" y="0"/>
                      <a:ext cx="887095" cy="353060"/>
                    </a:xfrm>
                    <a:prstGeom prst="rect">
                      <a:avLst/>
                    </a:prstGeom>
                  </pic:spPr>
                </pic:pic>
              </a:graphicData>
            </a:graphic>
          </wp:anchor>
        </w:drawing>
      </w:r>
      <w:r>
        <w:rPr>
          <w:rFonts w:ascii="Arial" w:hAnsi="Arial" w:cs="Arial"/>
          <w:b/>
          <w:noProof/>
          <w:sz w:val="32"/>
          <w:szCs w:val="32"/>
          <w:lang w:eastAsia="nl-NL"/>
        </w:rPr>
        <w:drawing>
          <wp:anchor distT="0" distB="0" distL="114300" distR="114300" simplePos="0" relativeHeight="251659264" behindDoc="0" locked="0" layoutInCell="1" allowOverlap="1">
            <wp:simplePos x="0" y="0"/>
            <wp:positionH relativeFrom="column">
              <wp:posOffset>3777519</wp:posOffset>
            </wp:positionH>
            <wp:positionV relativeFrom="paragraph">
              <wp:posOffset>-390243</wp:posOffset>
            </wp:positionV>
            <wp:extent cx="1360278" cy="414068"/>
            <wp:effectExtent l="19050" t="0" r="0" b="0"/>
            <wp:wrapNone/>
            <wp:docPr id="4" name="Afbeelding 2" descr="Friese Wou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se Wouden.png"/>
                    <pic:cNvPicPr/>
                  </pic:nvPicPr>
                  <pic:blipFill>
                    <a:blip r:embed="rId5" cstate="print"/>
                    <a:stretch>
                      <a:fillRect/>
                    </a:stretch>
                  </pic:blipFill>
                  <pic:spPr>
                    <a:xfrm>
                      <a:off x="0" y="0"/>
                      <a:ext cx="1360278" cy="414068"/>
                    </a:xfrm>
                    <a:prstGeom prst="rect">
                      <a:avLst/>
                    </a:prstGeom>
                  </pic:spPr>
                </pic:pic>
              </a:graphicData>
            </a:graphic>
          </wp:anchor>
        </w:drawing>
      </w:r>
      <w:r>
        <w:rPr>
          <w:rFonts w:ascii="Arial" w:hAnsi="Arial" w:cs="Arial"/>
          <w:b/>
          <w:noProof/>
          <w:sz w:val="32"/>
          <w:szCs w:val="32"/>
          <w:lang w:eastAsia="nl-NL"/>
        </w:rPr>
        <w:drawing>
          <wp:anchor distT="0" distB="0" distL="114300" distR="114300" simplePos="0" relativeHeight="251662336" behindDoc="0" locked="0" layoutInCell="1" allowOverlap="1">
            <wp:simplePos x="0" y="0"/>
            <wp:positionH relativeFrom="column">
              <wp:posOffset>16402</wp:posOffset>
            </wp:positionH>
            <wp:positionV relativeFrom="paragraph">
              <wp:posOffset>-666881</wp:posOffset>
            </wp:positionV>
            <wp:extent cx="859575" cy="854015"/>
            <wp:effectExtent l="19050" t="0" r="0" b="0"/>
            <wp:wrapNone/>
            <wp:docPr id="1" name="Afbeelding 0" descr="1 Jabikspa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Jabikspaad-logo.jpg"/>
                    <pic:cNvPicPr/>
                  </pic:nvPicPr>
                  <pic:blipFill>
                    <a:blip r:embed="rId6" cstate="print"/>
                    <a:stretch>
                      <a:fillRect/>
                    </a:stretch>
                  </pic:blipFill>
                  <pic:spPr>
                    <a:xfrm>
                      <a:off x="0" y="0"/>
                      <a:ext cx="859575" cy="854015"/>
                    </a:xfrm>
                    <a:prstGeom prst="rect">
                      <a:avLst/>
                    </a:prstGeom>
                  </pic:spPr>
                </pic:pic>
              </a:graphicData>
            </a:graphic>
          </wp:anchor>
        </w:drawing>
      </w:r>
    </w:p>
    <w:p w:rsidR="00082845" w:rsidRPr="00CC01C2" w:rsidRDefault="007F55C6">
      <w:pPr>
        <w:rPr>
          <w:rFonts w:ascii="Arial" w:hAnsi="Arial" w:cs="Arial"/>
          <w:b/>
          <w:sz w:val="20"/>
          <w:szCs w:val="20"/>
        </w:rPr>
      </w:pPr>
      <w:r w:rsidRPr="007F55C6">
        <w:rPr>
          <w:rFonts w:ascii="Arial" w:hAnsi="Arial" w:cs="Arial"/>
          <w:b/>
          <w:sz w:val="32"/>
          <w:szCs w:val="32"/>
        </w:rPr>
        <w:t>Uitslag gastheren enquête Jabikspaad 2017</w:t>
      </w:r>
      <w:r w:rsidRPr="007F55C6">
        <w:rPr>
          <w:rFonts w:ascii="Arial" w:hAnsi="Arial" w:cs="Arial"/>
          <w:b/>
          <w:sz w:val="32"/>
          <w:szCs w:val="32"/>
        </w:rPr>
        <w:br/>
      </w:r>
      <w:r w:rsidR="00CC01C2" w:rsidRPr="00CC01C2">
        <w:rPr>
          <w:rFonts w:ascii="Arial" w:hAnsi="Arial" w:cs="Arial"/>
          <w:b/>
          <w:sz w:val="20"/>
          <w:szCs w:val="20"/>
        </w:rPr>
        <w:t>mei 2017</w:t>
      </w:r>
      <w:r w:rsidR="00CC01C2">
        <w:rPr>
          <w:rFonts w:ascii="Arial" w:hAnsi="Arial" w:cs="Arial"/>
          <w:b/>
          <w:sz w:val="20"/>
          <w:szCs w:val="20"/>
        </w:rPr>
        <w:t xml:space="preserve"> - </w:t>
      </w:r>
      <w:r w:rsidR="007C518D" w:rsidRPr="00CC01C2">
        <w:rPr>
          <w:rFonts w:ascii="Arial" w:hAnsi="Arial" w:cs="Arial"/>
          <w:b/>
          <w:sz w:val="20"/>
          <w:szCs w:val="20"/>
        </w:rPr>
        <w:t xml:space="preserve">Afgenomen door de </w:t>
      </w:r>
      <w:proofErr w:type="spellStart"/>
      <w:r w:rsidR="007C518D" w:rsidRPr="00CC01C2">
        <w:rPr>
          <w:rFonts w:ascii="Arial" w:hAnsi="Arial" w:cs="Arial"/>
          <w:b/>
          <w:sz w:val="20"/>
          <w:szCs w:val="20"/>
        </w:rPr>
        <w:t>regio-aanjagers</w:t>
      </w:r>
      <w:proofErr w:type="spellEnd"/>
      <w:r w:rsidR="007C518D" w:rsidRPr="00CC01C2">
        <w:rPr>
          <w:rFonts w:ascii="Arial" w:hAnsi="Arial" w:cs="Arial"/>
          <w:b/>
          <w:sz w:val="20"/>
          <w:szCs w:val="20"/>
        </w:rPr>
        <w:t xml:space="preserve"> Anneke </w:t>
      </w:r>
      <w:proofErr w:type="spellStart"/>
      <w:r w:rsidR="007C518D" w:rsidRPr="00CC01C2">
        <w:rPr>
          <w:rFonts w:ascii="Arial" w:hAnsi="Arial" w:cs="Arial"/>
          <w:b/>
          <w:sz w:val="20"/>
          <w:szCs w:val="20"/>
        </w:rPr>
        <w:t>Lukkes</w:t>
      </w:r>
      <w:proofErr w:type="spellEnd"/>
      <w:r w:rsidR="007C518D" w:rsidRPr="00CC01C2">
        <w:rPr>
          <w:rFonts w:ascii="Arial" w:hAnsi="Arial" w:cs="Arial"/>
          <w:b/>
          <w:sz w:val="20"/>
          <w:szCs w:val="20"/>
        </w:rPr>
        <w:t xml:space="preserve"> (Toeristisch Netwerk De Friese Wouden) en Douwe Gerlof Heeringa (Stichting Bestemming Noardwest) </w:t>
      </w:r>
    </w:p>
    <w:p w:rsidR="00986FBC" w:rsidRDefault="00986FBC">
      <w:pPr>
        <w:rPr>
          <w:rFonts w:ascii="Arial" w:hAnsi="Arial" w:cs="Arial"/>
          <w:sz w:val="20"/>
          <w:szCs w:val="20"/>
        </w:rPr>
      </w:pPr>
      <w:r w:rsidRPr="00986FBC">
        <w:rPr>
          <w:rFonts w:ascii="Arial" w:hAnsi="Arial" w:cs="Arial"/>
          <w:b/>
          <w:sz w:val="20"/>
          <w:szCs w:val="20"/>
        </w:rPr>
        <w:t>Aanleiding</w:t>
      </w:r>
      <w:r w:rsidRPr="00986FBC">
        <w:rPr>
          <w:rFonts w:ascii="Arial" w:hAnsi="Arial" w:cs="Arial"/>
          <w:b/>
          <w:sz w:val="20"/>
          <w:szCs w:val="20"/>
        </w:rPr>
        <w:br/>
      </w:r>
      <w:r>
        <w:rPr>
          <w:rFonts w:ascii="Arial" w:hAnsi="Arial" w:cs="Arial"/>
          <w:sz w:val="20"/>
          <w:szCs w:val="20"/>
        </w:rPr>
        <w:t xml:space="preserve">Sinds 2016 werken de Friese regio's Zuidoost en Noordwest samen aan het gastheerschap en de promotie en marketing van het Jabikspaad. Dit in overleg en met groeiende samenwerking met Stichting Jabikspaad Fryslân, als routebeheerder. Na twee netwerkbijeenkomsten, een bustour, het uitbrengen van een </w:t>
      </w:r>
      <w:proofErr w:type="spellStart"/>
      <w:r>
        <w:rPr>
          <w:rFonts w:ascii="Arial" w:hAnsi="Arial" w:cs="Arial"/>
          <w:sz w:val="20"/>
          <w:szCs w:val="20"/>
        </w:rPr>
        <w:t>flyer</w:t>
      </w:r>
      <w:proofErr w:type="spellEnd"/>
      <w:r>
        <w:rPr>
          <w:rFonts w:ascii="Arial" w:hAnsi="Arial" w:cs="Arial"/>
          <w:sz w:val="20"/>
          <w:szCs w:val="20"/>
        </w:rPr>
        <w:t xml:space="preserve"> (met een 2e herdruk), beursbezoeken is de vraag: hoe organiseren we verder?</w:t>
      </w:r>
      <w:r>
        <w:rPr>
          <w:rFonts w:ascii="Arial" w:hAnsi="Arial" w:cs="Arial"/>
          <w:sz w:val="20"/>
          <w:szCs w:val="20"/>
        </w:rPr>
        <w:br/>
      </w:r>
      <w:r>
        <w:rPr>
          <w:rFonts w:ascii="Arial" w:hAnsi="Arial" w:cs="Arial"/>
          <w:sz w:val="20"/>
          <w:szCs w:val="20"/>
        </w:rPr>
        <w:br/>
      </w:r>
      <w:r w:rsidR="006913AA">
        <w:rPr>
          <w:rFonts w:ascii="Arial" w:hAnsi="Arial" w:cs="Arial"/>
          <w:sz w:val="20"/>
          <w:szCs w:val="20"/>
        </w:rPr>
        <w:t xml:space="preserve">Het netwerk bestaat uit ongeveer 80 gastheren aan de route (zowel ondernemers als organisaties). </w:t>
      </w:r>
    </w:p>
    <w:p w:rsidR="00C57020" w:rsidRPr="006A4AB7" w:rsidRDefault="006913AA" w:rsidP="00C57020">
      <w:pPr>
        <w:spacing w:after="0" w:line="240" w:lineRule="auto"/>
        <w:rPr>
          <w:rFonts w:ascii="Arial" w:hAnsi="Arial" w:cs="Arial"/>
          <w:sz w:val="20"/>
          <w:szCs w:val="20"/>
        </w:rPr>
      </w:pPr>
      <w:r w:rsidRPr="006913AA">
        <w:rPr>
          <w:rFonts w:ascii="Arial" w:hAnsi="Arial" w:cs="Arial"/>
          <w:b/>
          <w:sz w:val="20"/>
          <w:szCs w:val="20"/>
        </w:rPr>
        <w:t>De enquête</w:t>
      </w:r>
      <w:r w:rsidRPr="006913AA">
        <w:rPr>
          <w:rFonts w:ascii="Arial" w:hAnsi="Arial" w:cs="Arial"/>
          <w:b/>
          <w:sz w:val="20"/>
          <w:szCs w:val="20"/>
        </w:rPr>
        <w:br/>
      </w:r>
      <w:r>
        <w:rPr>
          <w:rFonts w:ascii="Arial" w:hAnsi="Arial" w:cs="Arial"/>
          <w:sz w:val="20"/>
          <w:szCs w:val="20"/>
        </w:rPr>
        <w:t xml:space="preserve">De vragenlijst heeft als doel de wensen van de gastheren in de samenwerking naar boven te halen. Hierbij is het uitgangspunt, vanuit de toeristische netwerken: </w:t>
      </w:r>
      <w:r w:rsidRPr="006913AA">
        <w:rPr>
          <w:rFonts w:ascii="Arial" w:hAnsi="Arial" w:cs="Arial"/>
          <w:i/>
          <w:sz w:val="20"/>
          <w:szCs w:val="20"/>
        </w:rPr>
        <w:t>route gebonden recreatie</w:t>
      </w:r>
      <w:r>
        <w:rPr>
          <w:rFonts w:ascii="Arial" w:hAnsi="Arial" w:cs="Arial"/>
          <w:sz w:val="20"/>
          <w:szCs w:val="20"/>
        </w:rPr>
        <w:t>. Het faciliteren van een totale beleving aan de wandelaar en/ of pelgrim.</w:t>
      </w:r>
      <w:r w:rsidR="004B5C51">
        <w:rPr>
          <w:rFonts w:ascii="Arial" w:hAnsi="Arial" w:cs="Arial"/>
          <w:sz w:val="20"/>
          <w:szCs w:val="20"/>
        </w:rPr>
        <w:t xml:space="preserve"> 22 gastheren vulden 10 vragen in via de website www.bestemmingnoardwest.nl Daarmee is de respons ongeveer 25%.</w:t>
      </w:r>
      <w:r w:rsidR="004B5C51">
        <w:rPr>
          <w:rFonts w:ascii="Arial" w:hAnsi="Arial" w:cs="Arial"/>
          <w:sz w:val="20"/>
          <w:szCs w:val="20"/>
        </w:rPr>
        <w:br/>
      </w:r>
      <w:r w:rsidR="004B5C51">
        <w:rPr>
          <w:rFonts w:ascii="Arial" w:hAnsi="Arial" w:cs="Arial"/>
          <w:sz w:val="20"/>
          <w:szCs w:val="20"/>
        </w:rPr>
        <w:br/>
      </w:r>
      <w:r w:rsidR="004B5C51" w:rsidRPr="004B5C51">
        <w:rPr>
          <w:rFonts w:ascii="Arial" w:hAnsi="Arial" w:cs="Arial"/>
          <w:b/>
          <w:sz w:val="20"/>
          <w:szCs w:val="20"/>
        </w:rPr>
        <w:t>Conclusie enquête gastheerschap aan het Jabikspaad</w:t>
      </w:r>
      <w:r w:rsidR="004B5C51" w:rsidRPr="004B5C51">
        <w:rPr>
          <w:rFonts w:ascii="Arial" w:hAnsi="Arial" w:cs="Arial"/>
          <w:b/>
          <w:sz w:val="20"/>
          <w:szCs w:val="20"/>
        </w:rPr>
        <w:br/>
      </w:r>
      <w:r w:rsidR="00476972">
        <w:rPr>
          <w:rFonts w:ascii="Arial" w:hAnsi="Arial" w:cs="Arial"/>
          <w:sz w:val="20"/>
          <w:szCs w:val="20"/>
        </w:rPr>
        <w:t>Friese gastheren aan pelgrimsroute het Jabikspaad (150 km) zeggen in een onderzoek volledig te geloven in kansen van wandelrecreatie en zijn bereid om hier in te investeren.</w:t>
      </w:r>
      <w:r w:rsidR="009A2232">
        <w:rPr>
          <w:rFonts w:ascii="Arial" w:hAnsi="Arial" w:cs="Arial"/>
          <w:sz w:val="20"/>
          <w:szCs w:val="20"/>
        </w:rPr>
        <w:t xml:space="preserve"> Een derde wil ook actief meedoen aan de ontwikkeling.</w:t>
      </w:r>
      <w:r w:rsidR="009A2232">
        <w:rPr>
          <w:rFonts w:ascii="Arial" w:hAnsi="Arial" w:cs="Arial"/>
          <w:sz w:val="20"/>
          <w:szCs w:val="20"/>
        </w:rPr>
        <w:br/>
      </w:r>
      <w:r w:rsidR="009A2232">
        <w:rPr>
          <w:rFonts w:ascii="Arial" w:hAnsi="Arial" w:cs="Arial"/>
          <w:sz w:val="20"/>
          <w:szCs w:val="20"/>
        </w:rPr>
        <w:br/>
        <w:t xml:space="preserve">Lokale ondernemers en organisaties zien hun ligging aan het Jabikspaad als een meerwaarde voor het bedrijf. Daarnaast geven ze aan dat wandelen een groeiende trend is en er daardoor </w:t>
      </w:r>
      <w:r w:rsidR="009A2232" w:rsidRPr="002D1860">
        <w:rPr>
          <w:rFonts w:ascii="Arial" w:hAnsi="Arial" w:cs="Arial"/>
          <w:sz w:val="20"/>
          <w:szCs w:val="20"/>
        </w:rPr>
        <w:t>andere bezoekers mee</w:t>
      </w:r>
      <w:r w:rsidR="009A2232">
        <w:rPr>
          <w:rFonts w:ascii="Arial" w:hAnsi="Arial" w:cs="Arial"/>
          <w:sz w:val="20"/>
          <w:szCs w:val="20"/>
        </w:rPr>
        <w:t xml:space="preserve"> worden getrokken. Ook is het Jabikspaad voor 14% van de ondervraagden een</w:t>
      </w:r>
      <w:r w:rsidR="009A2232">
        <w:rPr>
          <w:rFonts w:ascii="Arial" w:hAnsi="Arial" w:cs="Arial"/>
          <w:sz w:val="20"/>
          <w:szCs w:val="20"/>
        </w:rPr>
        <w:br/>
      </w:r>
      <w:r w:rsidR="00B7468A">
        <w:rPr>
          <w:rFonts w:ascii="Arial" w:hAnsi="Arial" w:cs="Arial"/>
          <w:sz w:val="20"/>
          <w:szCs w:val="20"/>
        </w:rPr>
        <w:t xml:space="preserve">mogelijkheid om een bijdrage leveren aan het toerisme </w:t>
      </w:r>
      <w:r w:rsidR="009A2232" w:rsidRPr="002D1860">
        <w:rPr>
          <w:rFonts w:ascii="Arial" w:hAnsi="Arial" w:cs="Arial"/>
          <w:sz w:val="20"/>
          <w:szCs w:val="20"/>
        </w:rPr>
        <w:t>in de streek</w:t>
      </w:r>
      <w:r w:rsidR="00B7468A">
        <w:rPr>
          <w:rFonts w:ascii="Arial" w:hAnsi="Arial" w:cs="Arial"/>
          <w:sz w:val="20"/>
          <w:szCs w:val="20"/>
        </w:rPr>
        <w:t>. Een even grote groep ziet de route als een optie om het eigen gastheerschap te laten toenemen.</w:t>
      </w:r>
      <w:r w:rsidR="009A2232">
        <w:rPr>
          <w:rFonts w:ascii="Arial" w:hAnsi="Arial" w:cs="Arial"/>
          <w:sz w:val="20"/>
          <w:szCs w:val="20"/>
        </w:rPr>
        <w:br/>
      </w:r>
      <w:r w:rsidR="00B7468A">
        <w:rPr>
          <w:rFonts w:ascii="Arial" w:hAnsi="Arial" w:cs="Arial"/>
          <w:sz w:val="20"/>
          <w:szCs w:val="20"/>
        </w:rPr>
        <w:br/>
        <w:t xml:space="preserve">Drie op de vier gastheren zien zowel wandelaars als pelgrims als hun doelgroep met betrekking tot een gastvrije ontvangst. </w:t>
      </w:r>
      <w:r w:rsidR="00C57020">
        <w:rPr>
          <w:rFonts w:ascii="Arial" w:hAnsi="Arial" w:cs="Arial"/>
          <w:sz w:val="20"/>
          <w:szCs w:val="20"/>
        </w:rPr>
        <w:t>Met het oog op de komende jaren wil een op de drie o</w:t>
      </w:r>
      <w:r w:rsidR="00C57020" w:rsidRPr="006A4AB7">
        <w:rPr>
          <w:rFonts w:ascii="Arial" w:hAnsi="Arial" w:cs="Arial"/>
          <w:sz w:val="20"/>
          <w:szCs w:val="20"/>
        </w:rPr>
        <w:t>p de hoo</w:t>
      </w:r>
      <w:r w:rsidR="00C57020">
        <w:rPr>
          <w:rFonts w:ascii="Arial" w:hAnsi="Arial" w:cs="Arial"/>
          <w:sz w:val="20"/>
          <w:szCs w:val="20"/>
        </w:rPr>
        <w:t>gte blijven van ontwikkelingen. Een kleinere deel, een op de vijf, wil aan de slag met w</w:t>
      </w:r>
      <w:r w:rsidR="00C57020" w:rsidRPr="006A4AB7">
        <w:rPr>
          <w:rFonts w:ascii="Arial" w:hAnsi="Arial" w:cs="Arial"/>
          <w:sz w:val="20"/>
          <w:szCs w:val="20"/>
        </w:rPr>
        <w:t>andelgerelateerde marketing</w:t>
      </w:r>
      <w:r w:rsidR="00C57020">
        <w:rPr>
          <w:rFonts w:ascii="Arial" w:hAnsi="Arial" w:cs="Arial"/>
          <w:sz w:val="20"/>
          <w:szCs w:val="20"/>
        </w:rPr>
        <w:t>. Ook de ontwikkeling van producten wordt door een klein deel (14%) genoemd.</w:t>
      </w:r>
      <w:r w:rsidR="00C57020">
        <w:rPr>
          <w:rFonts w:ascii="Arial" w:hAnsi="Arial" w:cs="Arial"/>
          <w:sz w:val="20"/>
          <w:szCs w:val="20"/>
        </w:rPr>
        <w:br/>
      </w:r>
    </w:p>
    <w:p w:rsidR="006913AA" w:rsidRDefault="00F644A4">
      <w:pPr>
        <w:rPr>
          <w:rFonts w:ascii="Arial" w:hAnsi="Arial" w:cs="Arial"/>
          <w:sz w:val="20"/>
          <w:szCs w:val="20"/>
        </w:rPr>
      </w:pPr>
      <w:r>
        <w:rPr>
          <w:rFonts w:ascii="Arial" w:hAnsi="Arial" w:cs="Arial"/>
          <w:sz w:val="20"/>
          <w:szCs w:val="20"/>
        </w:rPr>
        <w:t xml:space="preserve">Het gros van de ondervraagden is blij met de inzet van de </w:t>
      </w:r>
      <w:proofErr w:type="spellStart"/>
      <w:r>
        <w:rPr>
          <w:rFonts w:ascii="Arial" w:hAnsi="Arial" w:cs="Arial"/>
          <w:sz w:val="20"/>
          <w:szCs w:val="20"/>
        </w:rPr>
        <w:t>regio-aanjagers</w:t>
      </w:r>
      <w:proofErr w:type="spellEnd"/>
      <w:r>
        <w:rPr>
          <w:rFonts w:ascii="Arial" w:hAnsi="Arial" w:cs="Arial"/>
          <w:sz w:val="20"/>
          <w:szCs w:val="20"/>
        </w:rPr>
        <w:t xml:space="preserve"> en moedigt hen aan om door te gaan. Een derde geeft tevens aan dat zij de organisatie moeten trekken, al geeft 23% aan dat dit door Stichting Jabikspaad Fryslân moet gebeuren.</w:t>
      </w:r>
    </w:p>
    <w:p w:rsidR="00BB13EE" w:rsidRDefault="00F644A4">
      <w:pPr>
        <w:rPr>
          <w:rFonts w:ascii="Arial" w:hAnsi="Arial" w:cs="Arial"/>
          <w:sz w:val="20"/>
          <w:szCs w:val="20"/>
        </w:rPr>
      </w:pPr>
      <w:r>
        <w:rPr>
          <w:rFonts w:ascii="Arial" w:hAnsi="Arial" w:cs="Arial"/>
          <w:sz w:val="20"/>
          <w:szCs w:val="20"/>
        </w:rPr>
        <w:t>Het resultaat van de vragenlijst is onder andere dat de gastheren in het najaar van 2017 weer willen ontmoeten. Dit past bij de uitkomst dat 64% van de gastheren aangeeft het belangrijk te vinden collega's te (leren) kennen.</w:t>
      </w:r>
    </w:p>
    <w:p w:rsidR="00BB13EE" w:rsidRDefault="00BB13EE">
      <w:pPr>
        <w:rPr>
          <w:rFonts w:ascii="Arial" w:hAnsi="Arial" w:cs="Arial"/>
          <w:sz w:val="20"/>
          <w:szCs w:val="20"/>
        </w:rPr>
      </w:pPr>
    </w:p>
    <w:p w:rsidR="00BB13EE" w:rsidRDefault="00BB13EE">
      <w:pPr>
        <w:rPr>
          <w:rFonts w:ascii="Arial" w:hAnsi="Arial" w:cs="Arial"/>
          <w:sz w:val="20"/>
          <w:szCs w:val="20"/>
        </w:rPr>
      </w:pPr>
    </w:p>
    <w:p w:rsidR="00BB13EE" w:rsidRDefault="00BB13EE">
      <w:pPr>
        <w:rPr>
          <w:rFonts w:ascii="Arial" w:hAnsi="Arial" w:cs="Arial"/>
          <w:sz w:val="20"/>
          <w:szCs w:val="20"/>
        </w:rPr>
      </w:pPr>
    </w:p>
    <w:p w:rsidR="00BB13EE" w:rsidRDefault="00BB13EE">
      <w:pPr>
        <w:rPr>
          <w:rFonts w:ascii="Arial" w:hAnsi="Arial" w:cs="Arial"/>
          <w:sz w:val="20"/>
          <w:szCs w:val="20"/>
        </w:rPr>
      </w:pPr>
    </w:p>
    <w:p w:rsidR="00BB13EE" w:rsidRDefault="00BB13EE">
      <w:pPr>
        <w:rPr>
          <w:rFonts w:ascii="Arial" w:hAnsi="Arial" w:cs="Arial"/>
          <w:sz w:val="20"/>
          <w:szCs w:val="20"/>
        </w:rPr>
      </w:pPr>
    </w:p>
    <w:p w:rsidR="00BB13EE" w:rsidRDefault="00BB13EE">
      <w:pPr>
        <w:rPr>
          <w:rFonts w:ascii="Arial" w:hAnsi="Arial" w:cs="Arial"/>
          <w:sz w:val="20"/>
          <w:szCs w:val="20"/>
        </w:rPr>
      </w:pPr>
    </w:p>
    <w:tbl>
      <w:tblPr>
        <w:tblStyle w:val="Tabelraster"/>
        <w:tblW w:w="10490" w:type="dxa"/>
        <w:tblInd w:w="-459" w:type="dxa"/>
        <w:tblLook w:val="04A0"/>
      </w:tblPr>
      <w:tblGrid>
        <w:gridCol w:w="3969"/>
        <w:gridCol w:w="6521"/>
      </w:tblGrid>
      <w:tr w:rsidR="004B5C51" w:rsidTr="002D1860">
        <w:tc>
          <w:tcPr>
            <w:tcW w:w="3969" w:type="dxa"/>
          </w:tcPr>
          <w:p w:rsidR="004B5C51" w:rsidRPr="004B5C51" w:rsidRDefault="004B5C51">
            <w:pPr>
              <w:rPr>
                <w:rFonts w:ascii="Arial" w:hAnsi="Arial" w:cs="Arial"/>
                <w:b/>
                <w:bCs/>
                <w:color w:val="222222"/>
                <w:sz w:val="20"/>
                <w:szCs w:val="20"/>
              </w:rPr>
            </w:pPr>
            <w:r>
              <w:rPr>
                <w:rFonts w:ascii="Arial" w:hAnsi="Arial" w:cs="Arial"/>
                <w:b/>
                <w:bCs/>
                <w:color w:val="222222"/>
                <w:sz w:val="20"/>
                <w:szCs w:val="20"/>
              </w:rPr>
              <w:lastRenderedPageBreak/>
              <w:t>Vraag</w:t>
            </w:r>
          </w:p>
        </w:tc>
        <w:tc>
          <w:tcPr>
            <w:tcW w:w="6521" w:type="dxa"/>
          </w:tcPr>
          <w:p w:rsidR="004B5C51" w:rsidRPr="00661945" w:rsidRDefault="004B5C51">
            <w:pPr>
              <w:rPr>
                <w:rFonts w:ascii="Arial" w:hAnsi="Arial" w:cs="Arial"/>
                <w:b/>
                <w:sz w:val="20"/>
                <w:szCs w:val="20"/>
              </w:rPr>
            </w:pPr>
            <w:r w:rsidRPr="00661945">
              <w:rPr>
                <w:rFonts w:ascii="Arial" w:hAnsi="Arial" w:cs="Arial"/>
                <w:b/>
                <w:sz w:val="20"/>
                <w:szCs w:val="20"/>
              </w:rPr>
              <w:t>Antwoord</w:t>
            </w:r>
          </w:p>
        </w:tc>
      </w:tr>
      <w:tr w:rsidR="004B5C51" w:rsidTr="002D1860">
        <w:tc>
          <w:tcPr>
            <w:tcW w:w="3969" w:type="dxa"/>
          </w:tcPr>
          <w:p w:rsidR="004B5C51" w:rsidRPr="00661945" w:rsidRDefault="00476972">
            <w:pPr>
              <w:rPr>
                <w:rFonts w:ascii="Arial" w:hAnsi="Arial" w:cs="Arial"/>
                <w:i/>
                <w:sz w:val="20"/>
                <w:szCs w:val="20"/>
              </w:rPr>
            </w:pPr>
            <w:r>
              <w:rPr>
                <w:rFonts w:ascii="Arial" w:hAnsi="Arial" w:cs="Arial"/>
                <w:bCs/>
                <w:i/>
                <w:color w:val="222222"/>
                <w:sz w:val="20"/>
                <w:szCs w:val="20"/>
              </w:rPr>
              <w:t>1. Ziet u kansen in wandel</w:t>
            </w:r>
            <w:r w:rsidR="004B5C51" w:rsidRPr="00661945">
              <w:rPr>
                <w:rFonts w:ascii="Arial" w:hAnsi="Arial" w:cs="Arial"/>
                <w:bCs/>
                <w:i/>
                <w:color w:val="222222"/>
                <w:sz w:val="20"/>
                <w:szCs w:val="20"/>
              </w:rPr>
              <w:t xml:space="preserve">recreatie </w:t>
            </w:r>
            <w:r w:rsidR="002D1860">
              <w:rPr>
                <w:rFonts w:ascii="Arial" w:hAnsi="Arial" w:cs="Arial"/>
                <w:bCs/>
                <w:i/>
                <w:color w:val="222222"/>
                <w:sz w:val="20"/>
                <w:szCs w:val="20"/>
              </w:rPr>
              <w:br/>
            </w:r>
            <w:r w:rsidR="004B5C51" w:rsidRPr="00661945">
              <w:rPr>
                <w:rFonts w:ascii="Arial" w:hAnsi="Arial" w:cs="Arial"/>
                <w:bCs/>
                <w:i/>
                <w:color w:val="222222"/>
                <w:sz w:val="20"/>
                <w:szCs w:val="20"/>
              </w:rPr>
              <w:t>en bent u bereid om hierin te investeren?</w:t>
            </w:r>
          </w:p>
        </w:tc>
        <w:tc>
          <w:tcPr>
            <w:tcW w:w="6521" w:type="dxa"/>
          </w:tcPr>
          <w:p w:rsidR="004B5C51" w:rsidRDefault="004B5C51">
            <w:pPr>
              <w:rPr>
                <w:rFonts w:ascii="Arial" w:hAnsi="Arial" w:cs="Arial"/>
                <w:sz w:val="20"/>
                <w:szCs w:val="20"/>
              </w:rPr>
            </w:pPr>
            <w:r>
              <w:rPr>
                <w:rFonts w:ascii="Arial" w:hAnsi="Arial" w:cs="Arial"/>
                <w:sz w:val="20"/>
                <w:szCs w:val="20"/>
              </w:rPr>
              <w:t>67% - Ja, en ik blijf graag op de hoogte</w:t>
            </w:r>
            <w:r>
              <w:rPr>
                <w:rFonts w:ascii="Arial" w:hAnsi="Arial" w:cs="Arial"/>
                <w:sz w:val="20"/>
                <w:szCs w:val="20"/>
              </w:rPr>
              <w:br/>
              <w:t>32% - Ja, en ik doe graag actief mee</w:t>
            </w:r>
            <w:r>
              <w:rPr>
                <w:rFonts w:ascii="Arial" w:hAnsi="Arial" w:cs="Arial"/>
                <w:sz w:val="20"/>
                <w:szCs w:val="20"/>
              </w:rPr>
              <w:br/>
              <w:t>1 % - nee</w:t>
            </w:r>
          </w:p>
        </w:tc>
      </w:tr>
      <w:tr w:rsidR="004B5C51" w:rsidTr="002D1860">
        <w:tc>
          <w:tcPr>
            <w:tcW w:w="3969" w:type="dxa"/>
          </w:tcPr>
          <w:p w:rsidR="004B5C51" w:rsidRPr="00661945" w:rsidRDefault="00661945">
            <w:pPr>
              <w:rPr>
                <w:rFonts w:ascii="Arial" w:hAnsi="Arial" w:cs="Arial"/>
                <w:i/>
                <w:sz w:val="20"/>
                <w:szCs w:val="20"/>
              </w:rPr>
            </w:pPr>
            <w:r w:rsidRPr="00661945">
              <w:rPr>
                <w:rFonts w:ascii="Arial" w:hAnsi="Arial" w:cs="Arial"/>
                <w:i/>
                <w:sz w:val="20"/>
                <w:szCs w:val="20"/>
              </w:rPr>
              <w:t>2. Wat is de meerwaarde van het Jabikspaad voor u?</w:t>
            </w:r>
            <w:r w:rsidR="00C430E5">
              <w:rPr>
                <w:rFonts w:ascii="Arial" w:hAnsi="Arial" w:cs="Arial"/>
                <w:i/>
                <w:sz w:val="20"/>
                <w:szCs w:val="20"/>
              </w:rPr>
              <w:br/>
              <w:t>(meerdere antwoorden mogelijk)</w:t>
            </w:r>
          </w:p>
        </w:tc>
        <w:tc>
          <w:tcPr>
            <w:tcW w:w="6521" w:type="dxa"/>
          </w:tcPr>
          <w:p w:rsidR="004B5C51" w:rsidRDefault="00C430E5">
            <w:pPr>
              <w:rPr>
                <w:rFonts w:ascii="Arial" w:hAnsi="Arial" w:cs="Arial"/>
                <w:sz w:val="20"/>
                <w:szCs w:val="20"/>
              </w:rPr>
            </w:pPr>
            <w:r w:rsidRPr="00C430E5">
              <w:rPr>
                <w:rFonts w:ascii="Arial" w:hAnsi="Arial" w:cs="Arial"/>
                <w:sz w:val="20"/>
                <w:szCs w:val="20"/>
              </w:rPr>
              <w:t>20% Omdat ik aan de route lig</w:t>
            </w:r>
            <w:r w:rsidR="002D1860">
              <w:rPr>
                <w:rFonts w:ascii="Arial" w:hAnsi="Arial" w:cs="Arial"/>
                <w:sz w:val="20"/>
                <w:szCs w:val="20"/>
              </w:rPr>
              <w:br/>
            </w:r>
            <w:r w:rsidR="002D1860" w:rsidRPr="002D1860">
              <w:rPr>
                <w:rFonts w:ascii="Arial" w:hAnsi="Arial" w:cs="Arial"/>
                <w:sz w:val="20"/>
                <w:szCs w:val="20"/>
              </w:rPr>
              <w:t xml:space="preserve">17% Ik zie het als een kans omdat </w:t>
            </w:r>
            <w:r w:rsidR="002D1860">
              <w:rPr>
                <w:rFonts w:ascii="Arial" w:hAnsi="Arial" w:cs="Arial"/>
                <w:sz w:val="20"/>
                <w:szCs w:val="20"/>
              </w:rPr>
              <w:t>wandelen een groeiende trend is</w:t>
            </w:r>
            <w:r w:rsidR="002D1860">
              <w:rPr>
                <w:rFonts w:ascii="Arial" w:hAnsi="Arial" w:cs="Arial"/>
                <w:sz w:val="20"/>
                <w:szCs w:val="20"/>
              </w:rPr>
              <w:br/>
            </w:r>
            <w:r w:rsidR="002D1860" w:rsidRPr="002D1860">
              <w:rPr>
                <w:rFonts w:ascii="Arial" w:hAnsi="Arial" w:cs="Arial"/>
                <w:sz w:val="20"/>
                <w:szCs w:val="20"/>
              </w:rPr>
              <w:t>17% Ik trek er andere bezoekers mee</w:t>
            </w:r>
            <w:r w:rsidR="002D1860">
              <w:rPr>
                <w:rFonts w:ascii="Arial" w:hAnsi="Arial" w:cs="Arial"/>
                <w:sz w:val="20"/>
                <w:szCs w:val="20"/>
              </w:rPr>
              <w:br/>
            </w:r>
            <w:r w:rsidR="002D1860" w:rsidRPr="002D1860">
              <w:rPr>
                <w:rFonts w:ascii="Arial" w:hAnsi="Arial" w:cs="Arial"/>
                <w:sz w:val="20"/>
                <w:szCs w:val="20"/>
              </w:rPr>
              <w:t>14% Ik wil een bijdrage leveren aan R&amp;T in de streek</w:t>
            </w:r>
            <w:r w:rsidR="002D1860">
              <w:rPr>
                <w:rFonts w:ascii="Arial" w:hAnsi="Arial" w:cs="Arial"/>
                <w:sz w:val="20"/>
                <w:szCs w:val="20"/>
              </w:rPr>
              <w:br/>
            </w:r>
            <w:r w:rsidR="002D1860" w:rsidRPr="002D1860">
              <w:rPr>
                <w:rFonts w:ascii="Arial" w:hAnsi="Arial" w:cs="Arial"/>
                <w:sz w:val="20"/>
                <w:szCs w:val="20"/>
              </w:rPr>
              <w:t>14% Door het verhaal van het Jabikspaad te kennen neemt mijn gastheerschap toe</w:t>
            </w:r>
            <w:r w:rsidR="002D1860">
              <w:rPr>
                <w:rFonts w:ascii="Arial" w:hAnsi="Arial" w:cs="Arial"/>
                <w:sz w:val="20"/>
                <w:szCs w:val="20"/>
              </w:rPr>
              <w:br/>
            </w:r>
            <w:r w:rsidR="002D1860" w:rsidRPr="002D1860">
              <w:rPr>
                <w:rFonts w:ascii="Arial" w:hAnsi="Arial" w:cs="Arial"/>
                <w:sz w:val="20"/>
                <w:szCs w:val="20"/>
              </w:rPr>
              <w:t>8% Ik trek er meer bezoekers mee</w:t>
            </w:r>
            <w:r w:rsidR="002D1860">
              <w:rPr>
                <w:rFonts w:ascii="Arial" w:hAnsi="Arial" w:cs="Arial"/>
                <w:sz w:val="20"/>
                <w:szCs w:val="20"/>
              </w:rPr>
              <w:br/>
            </w:r>
            <w:r w:rsidR="002D1860" w:rsidRPr="002D1860">
              <w:rPr>
                <w:rFonts w:ascii="Arial" w:hAnsi="Arial" w:cs="Arial"/>
                <w:sz w:val="20"/>
                <w:szCs w:val="20"/>
              </w:rPr>
              <w:t>7% De bijzonderheid van mijn onderneming/ organisatie neemt toe</w:t>
            </w:r>
            <w:r w:rsidR="002D1860">
              <w:rPr>
                <w:rFonts w:ascii="Arial" w:hAnsi="Arial" w:cs="Arial"/>
                <w:sz w:val="20"/>
                <w:szCs w:val="20"/>
              </w:rPr>
              <w:br/>
            </w:r>
            <w:r w:rsidR="002D1860" w:rsidRPr="002D1860">
              <w:rPr>
                <w:rFonts w:ascii="Arial" w:hAnsi="Arial" w:cs="Arial"/>
                <w:sz w:val="20"/>
                <w:szCs w:val="20"/>
              </w:rPr>
              <w:t>3% Ik leer meer over mijn omgeving</w:t>
            </w:r>
          </w:p>
        </w:tc>
      </w:tr>
      <w:tr w:rsidR="004B5C51" w:rsidTr="002D1860">
        <w:tc>
          <w:tcPr>
            <w:tcW w:w="3969" w:type="dxa"/>
          </w:tcPr>
          <w:p w:rsidR="004B5C51" w:rsidRPr="002D1860" w:rsidRDefault="002D1860">
            <w:pPr>
              <w:rPr>
                <w:rFonts w:ascii="Arial" w:hAnsi="Arial" w:cs="Arial"/>
                <w:i/>
                <w:sz w:val="20"/>
                <w:szCs w:val="20"/>
              </w:rPr>
            </w:pPr>
            <w:r w:rsidRPr="002D1860">
              <w:rPr>
                <w:rFonts w:ascii="Arial" w:hAnsi="Arial" w:cs="Arial"/>
                <w:i/>
                <w:sz w:val="20"/>
                <w:szCs w:val="20"/>
              </w:rPr>
              <w:t>2a. Anders, namelijk</w:t>
            </w:r>
          </w:p>
        </w:tc>
        <w:tc>
          <w:tcPr>
            <w:tcW w:w="6521" w:type="dxa"/>
          </w:tcPr>
          <w:p w:rsidR="004B5C51" w:rsidRPr="002D1860" w:rsidRDefault="002D1860">
            <w:pPr>
              <w:rPr>
                <w:rFonts w:ascii="Arial" w:hAnsi="Arial" w:cs="Arial"/>
                <w:i/>
                <w:sz w:val="20"/>
                <w:szCs w:val="20"/>
              </w:rPr>
            </w:pPr>
            <w:r w:rsidRPr="002D1860">
              <w:rPr>
                <w:rFonts w:ascii="Arial" w:hAnsi="Arial" w:cs="Arial"/>
                <w:i/>
                <w:sz w:val="20"/>
                <w:szCs w:val="20"/>
              </w:rPr>
              <w:t xml:space="preserve">We zullen nog moeten ervaren hoe de camping en het </w:t>
            </w:r>
            <w:proofErr w:type="spellStart"/>
            <w:r w:rsidRPr="002D1860">
              <w:rPr>
                <w:rFonts w:ascii="Arial" w:hAnsi="Arial" w:cs="Arial"/>
                <w:i/>
                <w:sz w:val="20"/>
                <w:szCs w:val="20"/>
              </w:rPr>
              <w:t>jabikspaad</w:t>
            </w:r>
            <w:proofErr w:type="spellEnd"/>
            <w:r w:rsidRPr="002D1860">
              <w:rPr>
                <w:rFonts w:ascii="Arial" w:hAnsi="Arial" w:cs="Arial"/>
                <w:i/>
                <w:sz w:val="20"/>
                <w:szCs w:val="20"/>
              </w:rPr>
              <w:t xml:space="preserve"> elkaar versterkt. Waarschijnlijk hebben de meeste wandelaars en pelgrims behoefte aan onderdak in de vorm van een trekkershut of wellicht een tent. Mogelijk dat we hierin moeten gaan voorzien om daadwerkelijk een meerwaarde voor de wandelaar/fietser te leveren. We gaan dit de komende tijd ervaren.</w:t>
            </w:r>
          </w:p>
        </w:tc>
      </w:tr>
      <w:tr w:rsidR="004B5C51" w:rsidTr="002D1860">
        <w:tc>
          <w:tcPr>
            <w:tcW w:w="3969" w:type="dxa"/>
          </w:tcPr>
          <w:p w:rsidR="004B5C51" w:rsidRDefault="002D1860">
            <w:pPr>
              <w:rPr>
                <w:rFonts w:ascii="Arial" w:hAnsi="Arial" w:cs="Arial"/>
                <w:sz w:val="20"/>
                <w:szCs w:val="20"/>
              </w:rPr>
            </w:pPr>
            <w:r w:rsidRPr="002D1860">
              <w:rPr>
                <w:rFonts w:ascii="Arial" w:hAnsi="Arial" w:cs="Arial"/>
                <w:i/>
                <w:sz w:val="20"/>
                <w:szCs w:val="20"/>
              </w:rPr>
              <w:t>2a. Anders, namelijk</w:t>
            </w:r>
          </w:p>
        </w:tc>
        <w:tc>
          <w:tcPr>
            <w:tcW w:w="6521" w:type="dxa"/>
          </w:tcPr>
          <w:p w:rsidR="004B5C51" w:rsidRPr="002D1860" w:rsidRDefault="002D1860">
            <w:pPr>
              <w:rPr>
                <w:rFonts w:ascii="Arial" w:hAnsi="Arial" w:cs="Arial"/>
                <w:i/>
                <w:sz w:val="20"/>
                <w:szCs w:val="20"/>
              </w:rPr>
            </w:pPr>
            <w:r w:rsidRPr="002D1860">
              <w:rPr>
                <w:rFonts w:ascii="Arial" w:hAnsi="Arial" w:cs="Arial"/>
                <w:i/>
                <w:sz w:val="20"/>
                <w:szCs w:val="20"/>
              </w:rPr>
              <w:t xml:space="preserve">Omdat wij regelmatig </w:t>
            </w:r>
            <w:proofErr w:type="spellStart"/>
            <w:r w:rsidRPr="002D1860">
              <w:rPr>
                <w:rFonts w:ascii="Arial" w:hAnsi="Arial" w:cs="Arial"/>
                <w:i/>
                <w:sz w:val="20"/>
                <w:szCs w:val="20"/>
              </w:rPr>
              <w:t>Jabikspaad-wandelaars</w:t>
            </w:r>
            <w:proofErr w:type="spellEnd"/>
            <w:r w:rsidRPr="002D1860">
              <w:rPr>
                <w:rFonts w:ascii="Arial" w:hAnsi="Arial" w:cs="Arial"/>
                <w:i/>
                <w:sz w:val="20"/>
                <w:szCs w:val="20"/>
              </w:rPr>
              <w:t xml:space="preserve"> te gast hadden, hebben mijn man en ik zelf het pad (helemaal) gelopen (wij zijn wandelaars en lopen meer </w:t>
            </w:r>
            <w:proofErr w:type="spellStart"/>
            <w:r w:rsidRPr="002D1860">
              <w:rPr>
                <w:rFonts w:ascii="Arial" w:hAnsi="Arial" w:cs="Arial"/>
                <w:i/>
                <w:sz w:val="20"/>
                <w:szCs w:val="20"/>
              </w:rPr>
              <w:t>LAWpaden</w:t>
            </w:r>
            <w:proofErr w:type="spellEnd"/>
            <w:r w:rsidRPr="002D1860">
              <w:rPr>
                <w:rFonts w:ascii="Arial" w:hAnsi="Arial" w:cs="Arial"/>
                <w:i/>
                <w:sz w:val="20"/>
                <w:szCs w:val="20"/>
              </w:rPr>
              <w:t xml:space="preserve"> ).</w:t>
            </w:r>
          </w:p>
        </w:tc>
      </w:tr>
      <w:tr w:rsidR="004B5C51" w:rsidTr="002D1860">
        <w:tc>
          <w:tcPr>
            <w:tcW w:w="3969" w:type="dxa"/>
          </w:tcPr>
          <w:p w:rsidR="004B5C51" w:rsidRPr="002D1860" w:rsidRDefault="002D1860">
            <w:pPr>
              <w:rPr>
                <w:rFonts w:ascii="Arial" w:hAnsi="Arial" w:cs="Arial"/>
                <w:i/>
                <w:sz w:val="20"/>
                <w:szCs w:val="20"/>
              </w:rPr>
            </w:pPr>
            <w:r w:rsidRPr="002D1860">
              <w:rPr>
                <w:rFonts w:ascii="Arial" w:hAnsi="Arial" w:cs="Arial"/>
                <w:i/>
                <w:sz w:val="20"/>
                <w:szCs w:val="20"/>
              </w:rPr>
              <w:t>3. Welke doelgroep is relevant voor uw onderneming/ organisatie</w:t>
            </w:r>
          </w:p>
        </w:tc>
        <w:tc>
          <w:tcPr>
            <w:tcW w:w="6521" w:type="dxa"/>
          </w:tcPr>
          <w:p w:rsidR="004B5C51" w:rsidRDefault="00CA1FCE">
            <w:pPr>
              <w:rPr>
                <w:rFonts w:ascii="Arial" w:hAnsi="Arial" w:cs="Arial"/>
                <w:sz w:val="20"/>
                <w:szCs w:val="20"/>
              </w:rPr>
            </w:pPr>
            <w:r>
              <w:rPr>
                <w:rFonts w:ascii="Arial" w:hAnsi="Arial" w:cs="Arial"/>
                <w:sz w:val="20"/>
                <w:szCs w:val="20"/>
              </w:rPr>
              <w:t>74% zowel pelgrims als wandelaars</w:t>
            </w:r>
            <w:r>
              <w:rPr>
                <w:rFonts w:ascii="Arial" w:hAnsi="Arial" w:cs="Arial"/>
                <w:sz w:val="20"/>
                <w:szCs w:val="20"/>
              </w:rPr>
              <w:br/>
              <w:t>13% alleen wandelaars</w:t>
            </w:r>
            <w:r>
              <w:rPr>
                <w:rFonts w:ascii="Arial" w:hAnsi="Arial" w:cs="Arial"/>
                <w:sz w:val="20"/>
                <w:szCs w:val="20"/>
              </w:rPr>
              <w:br/>
              <w:t>13% geen mening</w:t>
            </w:r>
          </w:p>
        </w:tc>
      </w:tr>
      <w:tr w:rsidR="004B5C51" w:rsidTr="002D1860">
        <w:tc>
          <w:tcPr>
            <w:tcW w:w="3969" w:type="dxa"/>
          </w:tcPr>
          <w:p w:rsidR="004B5C51" w:rsidRPr="00CA1FCE" w:rsidRDefault="00CA1FCE">
            <w:pPr>
              <w:rPr>
                <w:rFonts w:ascii="Arial" w:hAnsi="Arial" w:cs="Arial"/>
                <w:i/>
                <w:sz w:val="20"/>
                <w:szCs w:val="20"/>
              </w:rPr>
            </w:pPr>
            <w:r w:rsidRPr="00CA1FCE">
              <w:rPr>
                <w:rFonts w:ascii="Arial" w:hAnsi="Arial" w:cs="Arial"/>
                <w:i/>
                <w:sz w:val="20"/>
                <w:szCs w:val="20"/>
              </w:rPr>
              <w:t>4. Waardeert u de inzet van de regiospinnen voor het Jabikspaad?</w:t>
            </w:r>
          </w:p>
        </w:tc>
        <w:tc>
          <w:tcPr>
            <w:tcW w:w="6521" w:type="dxa"/>
          </w:tcPr>
          <w:p w:rsidR="004B5C51" w:rsidRDefault="006A4AB7">
            <w:pPr>
              <w:rPr>
                <w:rFonts w:ascii="Arial" w:hAnsi="Arial" w:cs="Arial"/>
                <w:sz w:val="20"/>
                <w:szCs w:val="20"/>
              </w:rPr>
            </w:pPr>
            <w:r w:rsidRPr="006A4AB7">
              <w:rPr>
                <w:rFonts w:ascii="Arial" w:hAnsi="Arial" w:cs="Arial"/>
                <w:sz w:val="20"/>
                <w:szCs w:val="20"/>
              </w:rPr>
              <w:t>86% Ja, ga vooral door</w:t>
            </w:r>
            <w:r>
              <w:rPr>
                <w:rFonts w:ascii="Arial" w:hAnsi="Arial" w:cs="Arial"/>
                <w:sz w:val="20"/>
                <w:szCs w:val="20"/>
              </w:rPr>
              <w:br/>
            </w:r>
            <w:r w:rsidRPr="006A4AB7">
              <w:rPr>
                <w:rFonts w:ascii="Arial" w:hAnsi="Arial" w:cs="Arial"/>
                <w:sz w:val="20"/>
                <w:szCs w:val="20"/>
              </w:rPr>
              <w:t>9% Ja al heb ik nog niet de kans gehad om aan te sluiten</w:t>
            </w:r>
            <w:r>
              <w:rPr>
                <w:rFonts w:ascii="Arial" w:hAnsi="Arial" w:cs="Arial"/>
                <w:sz w:val="20"/>
                <w:szCs w:val="20"/>
              </w:rPr>
              <w:br/>
            </w:r>
            <w:r w:rsidRPr="006A4AB7">
              <w:rPr>
                <w:rFonts w:ascii="Arial" w:hAnsi="Arial" w:cs="Arial"/>
                <w:sz w:val="20"/>
                <w:szCs w:val="20"/>
              </w:rPr>
              <w:t xml:space="preserve">5% Nee, is voor mij niet van </w:t>
            </w:r>
            <w:proofErr w:type="spellStart"/>
            <w:r w:rsidRPr="006A4AB7">
              <w:rPr>
                <w:rFonts w:ascii="Arial" w:hAnsi="Arial" w:cs="Arial"/>
                <w:sz w:val="20"/>
                <w:szCs w:val="20"/>
              </w:rPr>
              <w:t>toepssing</w:t>
            </w:r>
            <w:proofErr w:type="spellEnd"/>
          </w:p>
        </w:tc>
      </w:tr>
      <w:tr w:rsidR="004B5C51" w:rsidTr="002D1860">
        <w:tc>
          <w:tcPr>
            <w:tcW w:w="3969" w:type="dxa"/>
          </w:tcPr>
          <w:p w:rsidR="004B5C51" w:rsidRPr="006A4AB7" w:rsidRDefault="006A4AB7">
            <w:pPr>
              <w:rPr>
                <w:rFonts w:ascii="Arial" w:hAnsi="Arial" w:cs="Arial"/>
                <w:i/>
                <w:sz w:val="20"/>
                <w:szCs w:val="20"/>
              </w:rPr>
            </w:pPr>
            <w:r w:rsidRPr="006A4AB7">
              <w:rPr>
                <w:rFonts w:ascii="Arial" w:hAnsi="Arial" w:cs="Arial"/>
                <w:i/>
                <w:sz w:val="20"/>
                <w:szCs w:val="20"/>
              </w:rPr>
              <w:t>5. Wat heeft u nodig als ondernemer/ organisatie aan het Jabikspaad?</w:t>
            </w:r>
          </w:p>
        </w:tc>
        <w:tc>
          <w:tcPr>
            <w:tcW w:w="6521" w:type="dxa"/>
          </w:tcPr>
          <w:p w:rsidR="006A4AB7" w:rsidRPr="006A4AB7" w:rsidRDefault="006A4AB7" w:rsidP="006A4AB7">
            <w:pPr>
              <w:rPr>
                <w:rFonts w:ascii="Arial" w:hAnsi="Arial" w:cs="Arial"/>
                <w:sz w:val="20"/>
                <w:szCs w:val="20"/>
              </w:rPr>
            </w:pPr>
            <w:r w:rsidRPr="006A4AB7">
              <w:rPr>
                <w:rFonts w:ascii="Arial" w:hAnsi="Arial" w:cs="Arial"/>
                <w:sz w:val="20"/>
                <w:szCs w:val="20"/>
              </w:rPr>
              <w:t xml:space="preserve">30% Op de hoogte blijven van ontwikkelingen, </w:t>
            </w:r>
            <w:r>
              <w:rPr>
                <w:rFonts w:ascii="Arial" w:hAnsi="Arial" w:cs="Arial"/>
                <w:sz w:val="20"/>
                <w:szCs w:val="20"/>
              </w:rPr>
              <w:br/>
            </w:r>
            <w:r w:rsidRPr="006A4AB7">
              <w:rPr>
                <w:rFonts w:ascii="Arial" w:hAnsi="Arial" w:cs="Arial"/>
                <w:sz w:val="20"/>
                <w:szCs w:val="20"/>
              </w:rPr>
              <w:t>19% Wandelgerelateerde marketing</w:t>
            </w:r>
            <w:r>
              <w:rPr>
                <w:rFonts w:ascii="Arial" w:hAnsi="Arial" w:cs="Arial"/>
                <w:sz w:val="20"/>
                <w:szCs w:val="20"/>
              </w:rPr>
              <w:br/>
            </w:r>
            <w:r w:rsidRPr="006A4AB7">
              <w:rPr>
                <w:rFonts w:ascii="Arial" w:hAnsi="Arial" w:cs="Arial"/>
                <w:sz w:val="20"/>
                <w:szCs w:val="20"/>
              </w:rPr>
              <w:t xml:space="preserve">14% Producten om de route te promoten, </w:t>
            </w:r>
          </w:p>
          <w:p w:rsidR="006A4AB7" w:rsidRPr="006A4AB7" w:rsidRDefault="006A4AB7" w:rsidP="006A4AB7">
            <w:pPr>
              <w:rPr>
                <w:rFonts w:ascii="Arial" w:hAnsi="Arial" w:cs="Arial"/>
                <w:sz w:val="20"/>
                <w:szCs w:val="20"/>
              </w:rPr>
            </w:pPr>
            <w:r w:rsidRPr="006A4AB7">
              <w:rPr>
                <w:rFonts w:ascii="Arial" w:hAnsi="Arial" w:cs="Arial"/>
                <w:sz w:val="20"/>
                <w:szCs w:val="20"/>
              </w:rPr>
              <w:t>11% Kennis- en inspiratiemomenten</w:t>
            </w:r>
          </w:p>
          <w:p w:rsidR="006A4AB7" w:rsidRPr="006A4AB7" w:rsidRDefault="006A4AB7" w:rsidP="006A4AB7">
            <w:pPr>
              <w:rPr>
                <w:rFonts w:ascii="Arial" w:hAnsi="Arial" w:cs="Arial"/>
                <w:sz w:val="20"/>
                <w:szCs w:val="20"/>
              </w:rPr>
            </w:pPr>
            <w:r w:rsidRPr="006A4AB7">
              <w:rPr>
                <w:rFonts w:ascii="Arial" w:hAnsi="Arial" w:cs="Arial"/>
                <w:sz w:val="20"/>
                <w:szCs w:val="20"/>
              </w:rPr>
              <w:t>11% Het ontwikkelen van arrangementen en/ of wandelservice</w:t>
            </w:r>
          </w:p>
          <w:p w:rsidR="006A4AB7" w:rsidRPr="006A4AB7" w:rsidRDefault="006A4AB7" w:rsidP="006A4AB7">
            <w:pPr>
              <w:rPr>
                <w:rFonts w:ascii="Arial" w:hAnsi="Arial" w:cs="Arial"/>
                <w:sz w:val="20"/>
                <w:szCs w:val="20"/>
              </w:rPr>
            </w:pPr>
            <w:r w:rsidRPr="006A4AB7">
              <w:rPr>
                <w:rFonts w:ascii="Arial" w:hAnsi="Arial" w:cs="Arial"/>
                <w:sz w:val="20"/>
                <w:szCs w:val="20"/>
              </w:rPr>
              <w:t xml:space="preserve">7% Collega gastheren leren kennen, </w:t>
            </w:r>
          </w:p>
          <w:p w:rsidR="006A4AB7" w:rsidRPr="006A4AB7" w:rsidRDefault="006A4AB7" w:rsidP="006A4AB7">
            <w:pPr>
              <w:rPr>
                <w:rFonts w:ascii="Arial" w:hAnsi="Arial" w:cs="Arial"/>
                <w:sz w:val="20"/>
                <w:szCs w:val="20"/>
              </w:rPr>
            </w:pPr>
            <w:r w:rsidRPr="006A4AB7">
              <w:rPr>
                <w:rFonts w:ascii="Arial" w:hAnsi="Arial" w:cs="Arial"/>
                <w:sz w:val="20"/>
                <w:szCs w:val="20"/>
              </w:rPr>
              <w:t xml:space="preserve">5% Meedoen aan (wandel) beurzen, </w:t>
            </w:r>
          </w:p>
          <w:p w:rsidR="004B5C51" w:rsidRDefault="006A4AB7" w:rsidP="006A4AB7">
            <w:pPr>
              <w:rPr>
                <w:rFonts w:ascii="Arial" w:hAnsi="Arial" w:cs="Arial"/>
                <w:sz w:val="20"/>
                <w:szCs w:val="20"/>
              </w:rPr>
            </w:pPr>
            <w:r w:rsidRPr="006A4AB7">
              <w:rPr>
                <w:rFonts w:ascii="Arial" w:hAnsi="Arial" w:cs="Arial"/>
                <w:sz w:val="20"/>
                <w:szCs w:val="20"/>
              </w:rPr>
              <w:t>3% anders</w:t>
            </w:r>
          </w:p>
        </w:tc>
      </w:tr>
      <w:tr w:rsidR="002863B2" w:rsidTr="002D1860">
        <w:tc>
          <w:tcPr>
            <w:tcW w:w="3969" w:type="dxa"/>
          </w:tcPr>
          <w:p w:rsidR="002863B2" w:rsidRPr="006A4AB7" w:rsidRDefault="002863B2">
            <w:pPr>
              <w:rPr>
                <w:rFonts w:ascii="Arial" w:hAnsi="Arial" w:cs="Arial"/>
                <w:i/>
                <w:sz w:val="20"/>
                <w:szCs w:val="20"/>
              </w:rPr>
            </w:pPr>
            <w:r>
              <w:rPr>
                <w:rFonts w:ascii="Arial" w:hAnsi="Arial" w:cs="Arial"/>
                <w:i/>
                <w:sz w:val="20"/>
                <w:szCs w:val="20"/>
              </w:rPr>
              <w:t>5a Anders, namelijk</w:t>
            </w:r>
          </w:p>
        </w:tc>
        <w:tc>
          <w:tcPr>
            <w:tcW w:w="6521" w:type="dxa"/>
          </w:tcPr>
          <w:p w:rsidR="002863B2" w:rsidRPr="006A4AB7" w:rsidRDefault="00A63A1F" w:rsidP="006A4AB7">
            <w:pPr>
              <w:rPr>
                <w:rFonts w:ascii="Arial" w:hAnsi="Arial" w:cs="Arial"/>
                <w:sz w:val="20"/>
                <w:szCs w:val="20"/>
              </w:rPr>
            </w:pPr>
            <w:r>
              <w:rPr>
                <w:rFonts w:ascii="Arial" w:hAnsi="Arial" w:cs="Arial"/>
                <w:sz w:val="20"/>
                <w:szCs w:val="20"/>
              </w:rPr>
              <w:t>We worden ouder en willen afbouwen</w:t>
            </w:r>
          </w:p>
        </w:tc>
      </w:tr>
      <w:tr w:rsidR="002863B2" w:rsidTr="002D1860">
        <w:tc>
          <w:tcPr>
            <w:tcW w:w="3969" w:type="dxa"/>
          </w:tcPr>
          <w:p w:rsidR="002863B2" w:rsidRDefault="00A63A1F">
            <w:pPr>
              <w:rPr>
                <w:rFonts w:ascii="Arial" w:hAnsi="Arial" w:cs="Arial"/>
                <w:i/>
                <w:sz w:val="20"/>
                <w:szCs w:val="20"/>
              </w:rPr>
            </w:pPr>
            <w:r>
              <w:rPr>
                <w:rFonts w:ascii="Arial" w:hAnsi="Arial" w:cs="Arial"/>
                <w:i/>
                <w:sz w:val="20"/>
                <w:szCs w:val="20"/>
              </w:rPr>
              <w:t xml:space="preserve">6. </w:t>
            </w:r>
            <w:r w:rsidRPr="00A63A1F">
              <w:rPr>
                <w:rFonts w:ascii="Arial" w:hAnsi="Arial" w:cs="Arial"/>
                <w:i/>
                <w:sz w:val="20"/>
                <w:szCs w:val="20"/>
              </w:rPr>
              <w:t>Vindt u het belangrijk om andere gastheren/collega’s aan de route te kennen?</w:t>
            </w:r>
          </w:p>
        </w:tc>
        <w:tc>
          <w:tcPr>
            <w:tcW w:w="6521" w:type="dxa"/>
          </w:tcPr>
          <w:p w:rsidR="00A63A1F" w:rsidRPr="00A63A1F" w:rsidRDefault="00A63A1F" w:rsidP="00A63A1F">
            <w:pPr>
              <w:rPr>
                <w:rFonts w:ascii="Arial" w:hAnsi="Arial" w:cs="Arial"/>
                <w:sz w:val="20"/>
                <w:szCs w:val="20"/>
              </w:rPr>
            </w:pPr>
            <w:r w:rsidRPr="00A63A1F">
              <w:rPr>
                <w:rFonts w:ascii="Arial" w:hAnsi="Arial" w:cs="Arial"/>
                <w:sz w:val="20"/>
                <w:szCs w:val="20"/>
              </w:rPr>
              <w:t>64% ja</w:t>
            </w:r>
          </w:p>
          <w:p w:rsidR="00A63A1F" w:rsidRPr="00A63A1F" w:rsidRDefault="00A63A1F" w:rsidP="00A63A1F">
            <w:pPr>
              <w:rPr>
                <w:rFonts w:ascii="Arial" w:hAnsi="Arial" w:cs="Arial"/>
                <w:sz w:val="20"/>
                <w:szCs w:val="20"/>
              </w:rPr>
            </w:pPr>
            <w:r w:rsidRPr="00A63A1F">
              <w:rPr>
                <w:rFonts w:ascii="Arial" w:hAnsi="Arial" w:cs="Arial"/>
                <w:sz w:val="20"/>
                <w:szCs w:val="20"/>
              </w:rPr>
              <w:t>23% geen mening</w:t>
            </w:r>
          </w:p>
          <w:p w:rsidR="002863B2" w:rsidRPr="006A4AB7" w:rsidRDefault="00A63A1F" w:rsidP="00A63A1F">
            <w:pPr>
              <w:rPr>
                <w:rFonts w:ascii="Arial" w:hAnsi="Arial" w:cs="Arial"/>
                <w:sz w:val="20"/>
                <w:szCs w:val="20"/>
              </w:rPr>
            </w:pPr>
            <w:r w:rsidRPr="00A63A1F">
              <w:rPr>
                <w:rFonts w:ascii="Arial" w:hAnsi="Arial" w:cs="Arial"/>
                <w:sz w:val="20"/>
                <w:szCs w:val="20"/>
              </w:rPr>
              <w:t>13% nee</w:t>
            </w:r>
          </w:p>
        </w:tc>
      </w:tr>
      <w:tr w:rsidR="002863B2" w:rsidTr="002D1860">
        <w:tc>
          <w:tcPr>
            <w:tcW w:w="3969" w:type="dxa"/>
          </w:tcPr>
          <w:p w:rsidR="002863B2" w:rsidRDefault="00A63A1F">
            <w:pPr>
              <w:rPr>
                <w:rFonts w:ascii="Arial" w:hAnsi="Arial" w:cs="Arial"/>
                <w:i/>
                <w:sz w:val="20"/>
                <w:szCs w:val="20"/>
              </w:rPr>
            </w:pPr>
            <w:r>
              <w:rPr>
                <w:rFonts w:ascii="Arial" w:hAnsi="Arial" w:cs="Arial"/>
                <w:i/>
                <w:sz w:val="20"/>
                <w:szCs w:val="20"/>
              </w:rPr>
              <w:t>7</w:t>
            </w:r>
            <w:r w:rsidRPr="00A63A1F">
              <w:rPr>
                <w:rFonts w:ascii="Arial" w:hAnsi="Arial" w:cs="Arial"/>
                <w:i/>
                <w:sz w:val="20"/>
                <w:szCs w:val="20"/>
              </w:rPr>
              <w:t>. Wie moet volgens u de komende tijd de organisatie oppakken?</w:t>
            </w:r>
          </w:p>
        </w:tc>
        <w:tc>
          <w:tcPr>
            <w:tcW w:w="6521" w:type="dxa"/>
          </w:tcPr>
          <w:p w:rsidR="002863B2" w:rsidRPr="006A4AB7" w:rsidRDefault="00A63A1F" w:rsidP="006A4AB7">
            <w:pPr>
              <w:rPr>
                <w:rFonts w:ascii="Arial" w:hAnsi="Arial" w:cs="Arial"/>
                <w:sz w:val="20"/>
                <w:szCs w:val="20"/>
              </w:rPr>
            </w:pPr>
            <w:r>
              <w:rPr>
                <w:rFonts w:ascii="Arial" w:hAnsi="Arial" w:cs="Arial"/>
                <w:sz w:val="20"/>
                <w:szCs w:val="20"/>
              </w:rPr>
              <w:t xml:space="preserve">30% De </w:t>
            </w:r>
            <w:proofErr w:type="spellStart"/>
            <w:r>
              <w:rPr>
                <w:rFonts w:ascii="Arial" w:hAnsi="Arial" w:cs="Arial"/>
                <w:sz w:val="20"/>
                <w:szCs w:val="20"/>
              </w:rPr>
              <w:t>regio-aanjagers</w:t>
            </w:r>
            <w:proofErr w:type="spellEnd"/>
            <w:r>
              <w:rPr>
                <w:rFonts w:ascii="Arial" w:hAnsi="Arial" w:cs="Arial"/>
                <w:sz w:val="20"/>
                <w:szCs w:val="20"/>
              </w:rPr>
              <w:br/>
              <w:t xml:space="preserve">23% </w:t>
            </w:r>
            <w:r w:rsidRPr="00A63A1F">
              <w:rPr>
                <w:rFonts w:ascii="Arial" w:hAnsi="Arial" w:cs="Arial"/>
                <w:sz w:val="20"/>
                <w:szCs w:val="20"/>
              </w:rPr>
              <w:t>Stichting Jabikspaad Fryslân</w:t>
            </w:r>
            <w:r>
              <w:rPr>
                <w:rFonts w:ascii="Arial" w:hAnsi="Arial" w:cs="Arial"/>
                <w:sz w:val="20"/>
                <w:szCs w:val="20"/>
              </w:rPr>
              <w:br/>
              <w:t>20% Allen</w:t>
            </w:r>
            <w:r>
              <w:rPr>
                <w:rFonts w:ascii="Arial" w:hAnsi="Arial" w:cs="Arial"/>
                <w:sz w:val="20"/>
                <w:szCs w:val="20"/>
              </w:rPr>
              <w:br/>
              <w:t>17% Geen mening</w:t>
            </w:r>
            <w:r>
              <w:rPr>
                <w:rFonts w:ascii="Arial" w:hAnsi="Arial" w:cs="Arial"/>
                <w:sz w:val="20"/>
                <w:szCs w:val="20"/>
              </w:rPr>
              <w:br/>
              <w:t>10% Ondernemersnetwerken/ D</w:t>
            </w:r>
            <w:r w:rsidRPr="00A63A1F">
              <w:rPr>
                <w:rFonts w:ascii="Arial" w:hAnsi="Arial" w:cs="Arial"/>
                <w:sz w:val="20"/>
                <w:szCs w:val="20"/>
              </w:rPr>
              <w:t>e markt</w:t>
            </w:r>
          </w:p>
        </w:tc>
      </w:tr>
      <w:tr w:rsidR="00A63A1F" w:rsidTr="002D1860">
        <w:tc>
          <w:tcPr>
            <w:tcW w:w="3969" w:type="dxa"/>
          </w:tcPr>
          <w:p w:rsidR="00A63A1F" w:rsidRDefault="00A63A1F">
            <w:pPr>
              <w:rPr>
                <w:rFonts w:ascii="Arial" w:hAnsi="Arial" w:cs="Arial"/>
                <w:i/>
                <w:sz w:val="20"/>
                <w:szCs w:val="20"/>
              </w:rPr>
            </w:pPr>
            <w:r>
              <w:rPr>
                <w:rFonts w:ascii="Arial" w:hAnsi="Arial" w:cs="Arial"/>
                <w:i/>
                <w:sz w:val="20"/>
                <w:szCs w:val="20"/>
              </w:rPr>
              <w:t xml:space="preserve">8. </w:t>
            </w:r>
            <w:r w:rsidRPr="00A63A1F">
              <w:rPr>
                <w:rFonts w:ascii="Arial" w:hAnsi="Arial" w:cs="Arial"/>
                <w:i/>
                <w:sz w:val="20"/>
                <w:szCs w:val="20"/>
              </w:rPr>
              <w:t>Wilt u voor de zomer nog bij elkaar komen als groep?</w:t>
            </w:r>
          </w:p>
        </w:tc>
        <w:tc>
          <w:tcPr>
            <w:tcW w:w="6521" w:type="dxa"/>
          </w:tcPr>
          <w:p w:rsidR="00A63A1F" w:rsidRDefault="00A63A1F" w:rsidP="006A4AB7">
            <w:pPr>
              <w:rPr>
                <w:rFonts w:ascii="Arial" w:hAnsi="Arial" w:cs="Arial"/>
                <w:sz w:val="20"/>
                <w:szCs w:val="20"/>
              </w:rPr>
            </w:pPr>
            <w:r>
              <w:rPr>
                <w:rFonts w:ascii="Arial" w:hAnsi="Arial" w:cs="Arial"/>
                <w:sz w:val="20"/>
                <w:szCs w:val="20"/>
              </w:rPr>
              <w:t>41% Li</w:t>
            </w:r>
            <w:r w:rsidRPr="00A63A1F">
              <w:rPr>
                <w:rFonts w:ascii="Arial" w:hAnsi="Arial" w:cs="Arial"/>
                <w:sz w:val="20"/>
                <w:szCs w:val="20"/>
              </w:rPr>
              <w:t>ever in het najaar</w:t>
            </w:r>
            <w:r>
              <w:rPr>
                <w:rFonts w:ascii="Arial" w:hAnsi="Arial" w:cs="Arial"/>
                <w:sz w:val="20"/>
                <w:szCs w:val="20"/>
              </w:rPr>
              <w:br/>
            </w:r>
            <w:r w:rsidR="00765138">
              <w:rPr>
                <w:rFonts w:ascii="Arial" w:hAnsi="Arial" w:cs="Arial"/>
                <w:sz w:val="20"/>
                <w:szCs w:val="20"/>
              </w:rPr>
              <w:t>27% Geen mening</w:t>
            </w:r>
            <w:r w:rsidR="00765138">
              <w:rPr>
                <w:rFonts w:ascii="Arial" w:hAnsi="Arial" w:cs="Arial"/>
                <w:sz w:val="20"/>
                <w:szCs w:val="20"/>
              </w:rPr>
              <w:br/>
              <w:t>18% Nee</w:t>
            </w:r>
            <w:r w:rsidR="00765138">
              <w:rPr>
                <w:rFonts w:ascii="Arial" w:hAnsi="Arial" w:cs="Arial"/>
                <w:sz w:val="20"/>
                <w:szCs w:val="20"/>
              </w:rPr>
              <w:br/>
            </w:r>
            <w:r>
              <w:rPr>
                <w:rFonts w:ascii="Arial" w:hAnsi="Arial" w:cs="Arial"/>
                <w:sz w:val="20"/>
                <w:szCs w:val="20"/>
              </w:rPr>
              <w:t>14% Ja</w:t>
            </w:r>
          </w:p>
        </w:tc>
      </w:tr>
    </w:tbl>
    <w:p w:rsidR="004B5C51" w:rsidRDefault="004B5C51">
      <w:pPr>
        <w:rPr>
          <w:rFonts w:ascii="Arial" w:hAnsi="Arial" w:cs="Arial"/>
          <w:sz w:val="20"/>
          <w:szCs w:val="20"/>
        </w:rPr>
      </w:pPr>
    </w:p>
    <w:p w:rsidR="00476972" w:rsidRDefault="00476972" w:rsidP="00476972">
      <w:pPr>
        <w:rPr>
          <w:rFonts w:ascii="Arial" w:hAnsi="Arial" w:cs="Arial"/>
          <w:b/>
          <w:sz w:val="20"/>
          <w:szCs w:val="20"/>
        </w:rPr>
      </w:pPr>
    </w:p>
    <w:p w:rsidR="00476972" w:rsidRDefault="00476972" w:rsidP="00476972">
      <w:pPr>
        <w:rPr>
          <w:rFonts w:ascii="Arial" w:hAnsi="Arial" w:cs="Arial"/>
          <w:b/>
          <w:sz w:val="20"/>
          <w:szCs w:val="20"/>
        </w:rPr>
      </w:pPr>
    </w:p>
    <w:p w:rsidR="00476972" w:rsidRDefault="00476972" w:rsidP="00476972">
      <w:pPr>
        <w:rPr>
          <w:rFonts w:ascii="Arial" w:hAnsi="Arial" w:cs="Arial"/>
          <w:b/>
          <w:sz w:val="20"/>
          <w:szCs w:val="20"/>
        </w:rPr>
      </w:pPr>
    </w:p>
    <w:p w:rsidR="00F644A4" w:rsidRDefault="00F644A4" w:rsidP="00476972">
      <w:pPr>
        <w:rPr>
          <w:rFonts w:ascii="Arial" w:hAnsi="Arial" w:cs="Arial"/>
          <w:b/>
          <w:sz w:val="20"/>
          <w:szCs w:val="20"/>
        </w:rPr>
      </w:pPr>
    </w:p>
    <w:p w:rsidR="00476972" w:rsidRPr="00476972" w:rsidRDefault="00BB13EE" w:rsidP="00476972">
      <w:pPr>
        <w:rPr>
          <w:rFonts w:ascii="Arial" w:hAnsi="Arial" w:cs="Arial"/>
          <w:sz w:val="20"/>
          <w:szCs w:val="20"/>
        </w:rPr>
      </w:pPr>
      <w:r w:rsidRPr="00BB13EE">
        <w:rPr>
          <w:rFonts w:ascii="Arial" w:hAnsi="Arial" w:cs="Arial"/>
          <w:b/>
          <w:sz w:val="20"/>
          <w:szCs w:val="20"/>
        </w:rPr>
        <w:lastRenderedPageBreak/>
        <w:t>Respondenten</w:t>
      </w:r>
      <w:r w:rsidRPr="00BB13EE">
        <w:rPr>
          <w:rFonts w:ascii="Arial" w:hAnsi="Arial" w:cs="Arial"/>
          <w:b/>
          <w:sz w:val="20"/>
          <w:szCs w:val="20"/>
        </w:rPr>
        <w:br/>
      </w:r>
      <w:r w:rsidR="00476972" w:rsidRPr="00476972">
        <w:rPr>
          <w:rFonts w:ascii="Arial" w:hAnsi="Arial" w:cs="Arial"/>
          <w:sz w:val="20"/>
          <w:szCs w:val="20"/>
        </w:rPr>
        <w:t xml:space="preserve">1. Echt Bakker Nico &amp; </w:t>
      </w:r>
      <w:proofErr w:type="spellStart"/>
      <w:r w:rsidR="00476972" w:rsidRPr="00476972">
        <w:rPr>
          <w:rFonts w:ascii="Arial" w:hAnsi="Arial" w:cs="Arial"/>
          <w:sz w:val="20"/>
          <w:szCs w:val="20"/>
        </w:rPr>
        <w:t>Aeltsje</w:t>
      </w:r>
      <w:proofErr w:type="spellEnd"/>
      <w:r w:rsidR="00476972" w:rsidRPr="00476972">
        <w:rPr>
          <w:rFonts w:ascii="Arial" w:hAnsi="Arial" w:cs="Arial"/>
          <w:sz w:val="20"/>
          <w:szCs w:val="20"/>
        </w:rPr>
        <w:t xml:space="preserve"> STIENS</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2. Boerencamping </w:t>
      </w:r>
      <w:proofErr w:type="spellStart"/>
      <w:r w:rsidRPr="00476972">
        <w:rPr>
          <w:rFonts w:ascii="Arial" w:hAnsi="Arial" w:cs="Arial"/>
          <w:sz w:val="20"/>
          <w:szCs w:val="20"/>
        </w:rPr>
        <w:t>Ny</w:t>
      </w:r>
      <w:proofErr w:type="spellEnd"/>
      <w:r w:rsidRPr="00476972">
        <w:rPr>
          <w:rFonts w:ascii="Arial" w:hAnsi="Arial" w:cs="Arial"/>
          <w:sz w:val="20"/>
          <w:szCs w:val="20"/>
        </w:rPr>
        <w:t xml:space="preserve"> </w:t>
      </w:r>
      <w:proofErr w:type="spellStart"/>
      <w:r w:rsidRPr="00476972">
        <w:rPr>
          <w:rFonts w:ascii="Arial" w:hAnsi="Arial" w:cs="Arial"/>
          <w:sz w:val="20"/>
          <w:szCs w:val="20"/>
        </w:rPr>
        <w:t>Herema</w:t>
      </w:r>
      <w:proofErr w:type="spellEnd"/>
      <w:r w:rsidRPr="00476972">
        <w:rPr>
          <w:rFonts w:ascii="Arial" w:hAnsi="Arial" w:cs="Arial"/>
          <w:sz w:val="20"/>
          <w:szCs w:val="20"/>
        </w:rPr>
        <w:t xml:space="preserve"> TZUM</w:t>
      </w:r>
    </w:p>
    <w:p w:rsidR="00476972" w:rsidRPr="00476972" w:rsidRDefault="00476972" w:rsidP="00476972">
      <w:pPr>
        <w:rPr>
          <w:rFonts w:ascii="Arial" w:hAnsi="Arial" w:cs="Arial"/>
          <w:sz w:val="20"/>
          <w:szCs w:val="20"/>
        </w:rPr>
      </w:pPr>
      <w:r w:rsidRPr="00476972">
        <w:rPr>
          <w:rFonts w:ascii="Arial" w:hAnsi="Arial" w:cs="Arial"/>
          <w:sz w:val="20"/>
          <w:szCs w:val="20"/>
        </w:rPr>
        <w:t>3. Koffie- en Theeschenkerij Wolkom EASTERBIERUM</w:t>
      </w:r>
    </w:p>
    <w:p w:rsidR="00476972" w:rsidRPr="00476972" w:rsidRDefault="00476972" w:rsidP="00476972">
      <w:pPr>
        <w:rPr>
          <w:rFonts w:ascii="Arial" w:hAnsi="Arial" w:cs="Arial"/>
          <w:sz w:val="20"/>
          <w:szCs w:val="20"/>
        </w:rPr>
      </w:pPr>
      <w:r w:rsidRPr="00476972">
        <w:rPr>
          <w:rFonts w:ascii="Arial" w:hAnsi="Arial" w:cs="Arial"/>
          <w:sz w:val="20"/>
          <w:szCs w:val="20"/>
        </w:rPr>
        <w:t>4. Kamperen in de Boomgaard JIRNSUM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5. Camping de </w:t>
      </w:r>
      <w:proofErr w:type="spellStart"/>
      <w:r w:rsidRPr="00476972">
        <w:rPr>
          <w:rFonts w:ascii="Arial" w:hAnsi="Arial" w:cs="Arial"/>
          <w:sz w:val="20"/>
          <w:szCs w:val="20"/>
        </w:rPr>
        <w:t>Geele</w:t>
      </w:r>
      <w:proofErr w:type="spellEnd"/>
      <w:r w:rsidRPr="00476972">
        <w:rPr>
          <w:rFonts w:ascii="Arial" w:hAnsi="Arial" w:cs="Arial"/>
          <w:sz w:val="20"/>
          <w:szCs w:val="20"/>
        </w:rPr>
        <w:t xml:space="preserve"> Bosch MILDAM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6. De </w:t>
      </w:r>
      <w:proofErr w:type="spellStart"/>
      <w:r w:rsidRPr="00476972">
        <w:rPr>
          <w:rFonts w:ascii="Arial" w:hAnsi="Arial" w:cs="Arial"/>
          <w:sz w:val="20"/>
          <w:szCs w:val="20"/>
        </w:rPr>
        <w:t>Gauwe</w:t>
      </w:r>
      <w:proofErr w:type="spellEnd"/>
      <w:r w:rsidRPr="00476972">
        <w:rPr>
          <w:rFonts w:ascii="Arial" w:hAnsi="Arial" w:cs="Arial"/>
          <w:sz w:val="20"/>
          <w:szCs w:val="20"/>
        </w:rPr>
        <w:t xml:space="preserve"> Krakeling WINSUM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7. </w:t>
      </w:r>
      <w:proofErr w:type="spellStart"/>
      <w:r w:rsidRPr="00476972">
        <w:rPr>
          <w:rFonts w:ascii="Arial" w:hAnsi="Arial" w:cs="Arial"/>
          <w:sz w:val="20"/>
          <w:szCs w:val="20"/>
        </w:rPr>
        <w:t>Cathy</w:t>
      </w:r>
      <w:proofErr w:type="spellEnd"/>
      <w:r w:rsidRPr="00476972">
        <w:rPr>
          <w:rFonts w:ascii="Arial" w:hAnsi="Arial" w:cs="Arial"/>
          <w:sz w:val="20"/>
          <w:szCs w:val="20"/>
        </w:rPr>
        <w:t xml:space="preserve"> van den Berg - Bed &amp; </w:t>
      </w:r>
      <w:proofErr w:type="spellStart"/>
      <w:r w:rsidRPr="00476972">
        <w:rPr>
          <w:rFonts w:ascii="Arial" w:hAnsi="Arial" w:cs="Arial"/>
          <w:sz w:val="20"/>
          <w:szCs w:val="20"/>
        </w:rPr>
        <w:t>Breakfast</w:t>
      </w:r>
      <w:proofErr w:type="spellEnd"/>
      <w:r w:rsidRPr="00476972">
        <w:rPr>
          <w:rFonts w:ascii="Arial" w:hAnsi="Arial" w:cs="Arial"/>
          <w:sz w:val="20"/>
          <w:szCs w:val="20"/>
        </w:rPr>
        <w:t xml:space="preserve"> </w:t>
      </w:r>
      <w:proofErr w:type="spellStart"/>
      <w:r w:rsidRPr="00476972">
        <w:rPr>
          <w:rFonts w:ascii="Arial" w:hAnsi="Arial" w:cs="Arial"/>
          <w:sz w:val="20"/>
          <w:szCs w:val="20"/>
        </w:rPr>
        <w:t>Gibbeflecht</w:t>
      </w:r>
      <w:proofErr w:type="spellEnd"/>
    </w:p>
    <w:p w:rsidR="00476972" w:rsidRPr="00476972" w:rsidRDefault="00476972" w:rsidP="00476972">
      <w:pPr>
        <w:rPr>
          <w:rFonts w:ascii="Arial" w:hAnsi="Arial" w:cs="Arial"/>
          <w:sz w:val="20"/>
          <w:szCs w:val="20"/>
        </w:rPr>
      </w:pPr>
      <w:r w:rsidRPr="00476972">
        <w:rPr>
          <w:rFonts w:ascii="Arial" w:hAnsi="Arial" w:cs="Arial"/>
          <w:sz w:val="20"/>
          <w:szCs w:val="20"/>
        </w:rPr>
        <w:t xml:space="preserve">8. </w:t>
      </w:r>
      <w:proofErr w:type="spellStart"/>
      <w:r w:rsidRPr="00476972">
        <w:rPr>
          <w:rFonts w:ascii="Arial" w:hAnsi="Arial" w:cs="Arial"/>
          <w:sz w:val="20"/>
          <w:szCs w:val="20"/>
        </w:rPr>
        <w:t>Nauta's</w:t>
      </w:r>
      <w:proofErr w:type="spellEnd"/>
      <w:r w:rsidRPr="00476972">
        <w:rPr>
          <w:rFonts w:ascii="Arial" w:hAnsi="Arial" w:cs="Arial"/>
          <w:sz w:val="20"/>
          <w:szCs w:val="20"/>
        </w:rPr>
        <w:t xml:space="preserve"> Botenverhuur HITZUM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9. B&amp;B </w:t>
      </w:r>
      <w:proofErr w:type="spellStart"/>
      <w:r w:rsidRPr="00476972">
        <w:rPr>
          <w:rFonts w:ascii="Arial" w:hAnsi="Arial" w:cs="Arial"/>
          <w:sz w:val="20"/>
          <w:szCs w:val="20"/>
        </w:rPr>
        <w:t>Millview</w:t>
      </w:r>
      <w:proofErr w:type="spellEnd"/>
      <w:r w:rsidRPr="00476972">
        <w:rPr>
          <w:rFonts w:ascii="Arial" w:hAnsi="Arial" w:cs="Arial"/>
          <w:sz w:val="20"/>
          <w:szCs w:val="20"/>
        </w:rPr>
        <w:t xml:space="preserve"> STIENS</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10. De </w:t>
      </w:r>
      <w:proofErr w:type="spellStart"/>
      <w:r w:rsidRPr="00476972">
        <w:rPr>
          <w:rFonts w:ascii="Arial" w:hAnsi="Arial" w:cs="Arial"/>
          <w:sz w:val="20"/>
          <w:szCs w:val="20"/>
        </w:rPr>
        <w:t>Salix</w:t>
      </w:r>
      <w:proofErr w:type="spellEnd"/>
      <w:r w:rsidRPr="00476972">
        <w:rPr>
          <w:rFonts w:ascii="Arial" w:hAnsi="Arial" w:cs="Arial"/>
          <w:sz w:val="20"/>
          <w:szCs w:val="20"/>
        </w:rPr>
        <w:t xml:space="preserve"> HITZUM</w:t>
      </w:r>
    </w:p>
    <w:p w:rsidR="00476972" w:rsidRPr="00476972" w:rsidRDefault="00476972" w:rsidP="00476972">
      <w:pPr>
        <w:rPr>
          <w:rFonts w:ascii="Arial" w:hAnsi="Arial" w:cs="Arial"/>
          <w:sz w:val="20"/>
          <w:szCs w:val="20"/>
        </w:rPr>
      </w:pPr>
      <w:r w:rsidRPr="00476972">
        <w:rPr>
          <w:rFonts w:ascii="Arial" w:hAnsi="Arial" w:cs="Arial"/>
          <w:sz w:val="20"/>
          <w:szCs w:val="20"/>
        </w:rPr>
        <w:t>11. VVV LEEUWARDEN</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12. </w:t>
      </w:r>
      <w:proofErr w:type="spellStart"/>
      <w:r w:rsidRPr="00476972">
        <w:rPr>
          <w:rFonts w:ascii="Arial" w:hAnsi="Arial" w:cs="Arial"/>
          <w:sz w:val="20"/>
          <w:szCs w:val="20"/>
        </w:rPr>
        <w:t>Jacobshoeve</w:t>
      </w:r>
      <w:proofErr w:type="spellEnd"/>
      <w:r w:rsidRPr="00476972">
        <w:rPr>
          <w:rFonts w:ascii="Arial" w:hAnsi="Arial" w:cs="Arial"/>
          <w:sz w:val="20"/>
          <w:szCs w:val="20"/>
        </w:rPr>
        <w:t xml:space="preserve"> SINT JACOBIPAROCHIE</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13. B&amp;B: Pension </w:t>
      </w:r>
      <w:proofErr w:type="spellStart"/>
      <w:r w:rsidRPr="00476972">
        <w:rPr>
          <w:rFonts w:ascii="Arial" w:hAnsi="Arial" w:cs="Arial"/>
          <w:sz w:val="20"/>
          <w:szCs w:val="20"/>
        </w:rPr>
        <w:t>Poortstra</w:t>
      </w:r>
      <w:proofErr w:type="spellEnd"/>
      <w:r w:rsidRPr="00476972">
        <w:rPr>
          <w:rFonts w:ascii="Arial" w:hAnsi="Arial" w:cs="Arial"/>
          <w:sz w:val="20"/>
          <w:szCs w:val="20"/>
        </w:rPr>
        <w:t xml:space="preserve"> TZUMMARUM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14. Bed and </w:t>
      </w:r>
      <w:proofErr w:type="spellStart"/>
      <w:r w:rsidRPr="00476972">
        <w:rPr>
          <w:rFonts w:ascii="Arial" w:hAnsi="Arial" w:cs="Arial"/>
          <w:sz w:val="20"/>
          <w:szCs w:val="20"/>
        </w:rPr>
        <w:t>Breakfast</w:t>
      </w:r>
      <w:proofErr w:type="spellEnd"/>
      <w:r w:rsidRPr="00476972">
        <w:rPr>
          <w:rFonts w:ascii="Arial" w:hAnsi="Arial" w:cs="Arial"/>
          <w:sz w:val="20"/>
          <w:szCs w:val="20"/>
        </w:rPr>
        <w:t xml:space="preserve"> Familie de Wit AKKRUM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15. </w:t>
      </w:r>
      <w:proofErr w:type="spellStart"/>
      <w:r w:rsidRPr="00476972">
        <w:rPr>
          <w:rFonts w:ascii="Arial" w:hAnsi="Arial" w:cs="Arial"/>
          <w:sz w:val="20"/>
          <w:szCs w:val="20"/>
        </w:rPr>
        <w:t>Dekema</w:t>
      </w:r>
      <w:proofErr w:type="spellEnd"/>
      <w:r w:rsidRPr="00476972">
        <w:rPr>
          <w:rFonts w:ascii="Arial" w:hAnsi="Arial" w:cs="Arial"/>
          <w:sz w:val="20"/>
          <w:szCs w:val="20"/>
        </w:rPr>
        <w:t xml:space="preserve"> State JELSUM </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16. B&amp;B </w:t>
      </w:r>
      <w:proofErr w:type="spellStart"/>
      <w:r w:rsidRPr="00476972">
        <w:rPr>
          <w:rFonts w:ascii="Arial" w:hAnsi="Arial" w:cs="Arial"/>
          <w:sz w:val="20"/>
          <w:szCs w:val="20"/>
        </w:rPr>
        <w:t>Boekehaagje</w:t>
      </w:r>
      <w:proofErr w:type="spellEnd"/>
      <w:r w:rsidRPr="00476972">
        <w:rPr>
          <w:rFonts w:ascii="Arial" w:hAnsi="Arial" w:cs="Arial"/>
          <w:sz w:val="20"/>
          <w:szCs w:val="20"/>
        </w:rPr>
        <w:t xml:space="preserve"> MILDAM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17. 't </w:t>
      </w:r>
      <w:proofErr w:type="spellStart"/>
      <w:r w:rsidRPr="00476972">
        <w:rPr>
          <w:rFonts w:ascii="Arial" w:hAnsi="Arial" w:cs="Arial"/>
          <w:sz w:val="20"/>
          <w:szCs w:val="20"/>
        </w:rPr>
        <w:t>Laaisterplakky</w:t>
      </w:r>
      <w:proofErr w:type="spellEnd"/>
    </w:p>
    <w:p w:rsidR="00476972" w:rsidRPr="00476972" w:rsidRDefault="00476972" w:rsidP="00476972">
      <w:pPr>
        <w:rPr>
          <w:rFonts w:ascii="Arial" w:hAnsi="Arial" w:cs="Arial"/>
          <w:sz w:val="20"/>
          <w:szCs w:val="20"/>
        </w:rPr>
      </w:pPr>
      <w:r w:rsidRPr="00476972">
        <w:rPr>
          <w:rFonts w:ascii="Arial" w:hAnsi="Arial" w:cs="Arial"/>
          <w:sz w:val="20"/>
          <w:szCs w:val="20"/>
        </w:rPr>
        <w:t xml:space="preserve">18. </w:t>
      </w:r>
      <w:proofErr w:type="spellStart"/>
      <w:r w:rsidRPr="00476972">
        <w:rPr>
          <w:rFonts w:ascii="Arial" w:hAnsi="Arial" w:cs="Arial"/>
          <w:sz w:val="20"/>
          <w:szCs w:val="20"/>
        </w:rPr>
        <w:t>Aerden</w:t>
      </w:r>
      <w:proofErr w:type="spellEnd"/>
      <w:r w:rsidRPr="00476972">
        <w:rPr>
          <w:rFonts w:ascii="Arial" w:hAnsi="Arial" w:cs="Arial"/>
          <w:sz w:val="20"/>
          <w:szCs w:val="20"/>
        </w:rPr>
        <w:t xml:space="preserve"> Plaats OUDEBILDTZIJL</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19. </w:t>
      </w:r>
      <w:proofErr w:type="spellStart"/>
      <w:r w:rsidRPr="00476972">
        <w:rPr>
          <w:rFonts w:ascii="Arial" w:hAnsi="Arial" w:cs="Arial"/>
          <w:sz w:val="20"/>
          <w:szCs w:val="20"/>
        </w:rPr>
        <w:t>Boarnshiem</w:t>
      </w:r>
      <w:proofErr w:type="spellEnd"/>
      <w:r w:rsidRPr="00476972">
        <w:rPr>
          <w:rFonts w:ascii="Arial" w:hAnsi="Arial" w:cs="Arial"/>
          <w:sz w:val="20"/>
          <w:szCs w:val="20"/>
        </w:rPr>
        <w:t xml:space="preserve"> Camping &amp; Groepsaccommodatie NES</w:t>
      </w:r>
    </w:p>
    <w:p w:rsidR="00476972" w:rsidRPr="00476972" w:rsidRDefault="00476972" w:rsidP="00476972">
      <w:pPr>
        <w:rPr>
          <w:rFonts w:ascii="Arial" w:hAnsi="Arial" w:cs="Arial"/>
          <w:sz w:val="20"/>
          <w:szCs w:val="20"/>
        </w:rPr>
      </w:pPr>
      <w:r w:rsidRPr="00476972">
        <w:rPr>
          <w:rFonts w:ascii="Arial" w:hAnsi="Arial" w:cs="Arial"/>
          <w:sz w:val="20"/>
          <w:szCs w:val="20"/>
        </w:rPr>
        <w:t>20. Klimaatneutraal B&amp;B SONNEGA</w:t>
      </w:r>
    </w:p>
    <w:p w:rsidR="00476972" w:rsidRPr="00476972" w:rsidRDefault="00476972" w:rsidP="00476972">
      <w:pPr>
        <w:rPr>
          <w:rFonts w:ascii="Arial" w:hAnsi="Arial" w:cs="Arial"/>
          <w:sz w:val="20"/>
          <w:szCs w:val="20"/>
        </w:rPr>
      </w:pPr>
      <w:r w:rsidRPr="00476972">
        <w:rPr>
          <w:rFonts w:ascii="Arial" w:hAnsi="Arial" w:cs="Arial"/>
          <w:sz w:val="20"/>
          <w:szCs w:val="20"/>
        </w:rPr>
        <w:t>21. B&amp;B Bij de Graaf FEINSUM</w:t>
      </w:r>
    </w:p>
    <w:p w:rsidR="00476972" w:rsidRPr="00476972" w:rsidRDefault="00476972" w:rsidP="00476972">
      <w:pPr>
        <w:rPr>
          <w:rFonts w:ascii="Arial" w:hAnsi="Arial" w:cs="Arial"/>
          <w:sz w:val="20"/>
          <w:szCs w:val="20"/>
        </w:rPr>
      </w:pPr>
      <w:r w:rsidRPr="00476972">
        <w:rPr>
          <w:rFonts w:ascii="Arial" w:hAnsi="Arial" w:cs="Arial"/>
          <w:sz w:val="20"/>
          <w:szCs w:val="20"/>
        </w:rPr>
        <w:t xml:space="preserve">22. Bed and </w:t>
      </w:r>
      <w:proofErr w:type="spellStart"/>
      <w:r w:rsidRPr="00476972">
        <w:rPr>
          <w:rFonts w:ascii="Arial" w:hAnsi="Arial" w:cs="Arial"/>
          <w:sz w:val="20"/>
          <w:szCs w:val="20"/>
        </w:rPr>
        <w:t>Breakfast</w:t>
      </w:r>
      <w:proofErr w:type="spellEnd"/>
      <w:r w:rsidRPr="00476972">
        <w:rPr>
          <w:rFonts w:ascii="Arial" w:hAnsi="Arial" w:cs="Arial"/>
          <w:sz w:val="20"/>
          <w:szCs w:val="20"/>
        </w:rPr>
        <w:t xml:space="preserve"> </w:t>
      </w:r>
      <w:proofErr w:type="spellStart"/>
      <w:r w:rsidRPr="00476972">
        <w:rPr>
          <w:rFonts w:ascii="Arial" w:hAnsi="Arial" w:cs="Arial"/>
          <w:sz w:val="20"/>
          <w:szCs w:val="20"/>
        </w:rPr>
        <w:t>Nijelinde</w:t>
      </w:r>
      <w:proofErr w:type="spellEnd"/>
      <w:r w:rsidRPr="00476972">
        <w:rPr>
          <w:rFonts w:ascii="Arial" w:hAnsi="Arial" w:cs="Arial"/>
          <w:sz w:val="20"/>
          <w:szCs w:val="20"/>
        </w:rPr>
        <w:t xml:space="preserve"> NIJETRIJNE</w:t>
      </w:r>
    </w:p>
    <w:p w:rsidR="00BB13EE" w:rsidRPr="00BB13EE" w:rsidRDefault="00BB13EE">
      <w:pPr>
        <w:rPr>
          <w:rFonts w:ascii="Arial" w:hAnsi="Arial" w:cs="Arial"/>
          <w:b/>
          <w:sz w:val="20"/>
          <w:szCs w:val="20"/>
        </w:rPr>
      </w:pPr>
    </w:p>
    <w:sectPr w:rsidR="00BB13EE" w:rsidRPr="00BB13EE" w:rsidSect="000828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F55C6"/>
    <w:rsid w:val="0003640D"/>
    <w:rsid w:val="00082845"/>
    <w:rsid w:val="00183B55"/>
    <w:rsid w:val="002837F3"/>
    <w:rsid w:val="002863B2"/>
    <w:rsid w:val="002D1860"/>
    <w:rsid w:val="00356BB9"/>
    <w:rsid w:val="003D5D1A"/>
    <w:rsid w:val="00476972"/>
    <w:rsid w:val="004B5C51"/>
    <w:rsid w:val="004C560B"/>
    <w:rsid w:val="00512551"/>
    <w:rsid w:val="00661945"/>
    <w:rsid w:val="006913AA"/>
    <w:rsid w:val="006A4AB7"/>
    <w:rsid w:val="006C33D8"/>
    <w:rsid w:val="00765138"/>
    <w:rsid w:val="007C518D"/>
    <w:rsid w:val="007F55C6"/>
    <w:rsid w:val="00843470"/>
    <w:rsid w:val="0086717C"/>
    <w:rsid w:val="008F1FA1"/>
    <w:rsid w:val="00986FBC"/>
    <w:rsid w:val="009A2232"/>
    <w:rsid w:val="009D1C11"/>
    <w:rsid w:val="00A63A1F"/>
    <w:rsid w:val="00AD700E"/>
    <w:rsid w:val="00B43ADA"/>
    <w:rsid w:val="00B47686"/>
    <w:rsid w:val="00B7468A"/>
    <w:rsid w:val="00BB13EE"/>
    <w:rsid w:val="00BF7EFE"/>
    <w:rsid w:val="00C430E5"/>
    <w:rsid w:val="00C57020"/>
    <w:rsid w:val="00CA1FCE"/>
    <w:rsid w:val="00CC01C2"/>
    <w:rsid w:val="00CE7ED3"/>
    <w:rsid w:val="00E14835"/>
    <w:rsid w:val="00F4437A"/>
    <w:rsid w:val="00F644A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8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1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13AA"/>
    <w:rPr>
      <w:rFonts w:ascii="Tahoma" w:hAnsi="Tahoma" w:cs="Tahoma"/>
      <w:sz w:val="16"/>
      <w:szCs w:val="16"/>
    </w:rPr>
  </w:style>
  <w:style w:type="table" w:styleId="Tabelraster">
    <w:name w:val="Table Grid"/>
    <w:basedOn w:val="Standaardtabel"/>
    <w:uiPriority w:val="59"/>
    <w:rsid w:val="004B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9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889</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Startklaar</dc:creator>
  <cp:lastModifiedBy>Startklaar</cp:lastModifiedBy>
  <cp:revision>15</cp:revision>
  <dcterms:created xsi:type="dcterms:W3CDTF">2017-05-02T06:04:00Z</dcterms:created>
  <dcterms:modified xsi:type="dcterms:W3CDTF">2017-05-02T07:45:00Z</dcterms:modified>
</cp:coreProperties>
</file>