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701DC" w14:textId="62F5B215" w:rsidR="000E0641" w:rsidRDefault="000E0641" w:rsidP="00BE2963">
      <w:pPr>
        <w:spacing w:after="120" w:line="360" w:lineRule="auto"/>
        <w:rPr>
          <w:b/>
          <w:bCs/>
          <w:sz w:val="28"/>
        </w:rPr>
      </w:pPr>
      <w:r>
        <w:rPr>
          <w:b/>
          <w:bCs/>
          <w:noProof/>
          <w:sz w:val="28"/>
        </w:rPr>
        <w:drawing>
          <wp:inline distT="0" distB="0" distL="0" distR="0" wp14:anchorId="6C062022" wp14:editId="3A1C24DF">
            <wp:extent cx="1341236" cy="1579001"/>
            <wp:effectExtent l="0" t="0" r="0" b="0"/>
            <wp:docPr id="442536030" name="Bilde 1" descr="Et bilde som inneholder logo, Grafikk, clip art,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536030" name="Bilde 1" descr="Et bilde som inneholder logo, Grafikk, clip art, design&#10;&#10;Automatisk generert beskrivel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236" cy="1579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april 2024</w:t>
      </w:r>
    </w:p>
    <w:p w14:paraId="51F2F017" w14:textId="64BF63DD" w:rsidR="00BE2963" w:rsidRPr="00A8775B" w:rsidRDefault="00BE2963" w:rsidP="00BE2963">
      <w:pPr>
        <w:spacing w:after="120" w:line="360" w:lineRule="auto"/>
        <w:rPr>
          <w:b/>
          <w:bCs/>
          <w:sz w:val="28"/>
        </w:rPr>
      </w:pPr>
      <w:r w:rsidRPr="00A8775B">
        <w:rPr>
          <w:b/>
          <w:bCs/>
          <w:sz w:val="28"/>
        </w:rPr>
        <w:t xml:space="preserve">Gir luftrensere bedre luftkvalitet ved at de fjerner svevestøv og pollen? </w:t>
      </w:r>
    </w:p>
    <w:p w14:paraId="6FF18A94" w14:textId="77777777" w:rsidR="00A8775B" w:rsidRDefault="00735C2D" w:rsidP="00735C2D">
      <w:pPr>
        <w:spacing w:before="100" w:beforeAutospacing="1" w:after="100" w:afterAutospacing="1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 xml:space="preserve">Spørsmål: </w:t>
      </w:r>
    </w:p>
    <w:p w14:paraId="205E4302" w14:textId="77777777" w:rsidR="00735C2D" w:rsidRDefault="00735C2D" w:rsidP="00735C2D">
      <w:pPr>
        <w:spacing w:before="100" w:beforeAutospacing="1" w:after="100" w:afterAutospacing="1"/>
      </w:pPr>
      <w:r>
        <w:rPr>
          <w:rFonts w:ascii="Aptos" w:hAnsi="Aptos"/>
          <w:b/>
          <w:bCs/>
        </w:rPr>
        <w:t>Gir luftrensere bedre luftkvalitet ved at de fjerner svevestøv og pollen?</w:t>
      </w:r>
    </w:p>
    <w:p w14:paraId="5B3D654A" w14:textId="77777777" w:rsidR="000606E6" w:rsidRDefault="00735C2D" w:rsidP="00735C2D">
      <w:pPr>
        <w:spacing w:before="100" w:beforeAutospacing="1" w:after="100" w:afterAutospacing="1"/>
        <w:rPr>
          <w:rFonts w:ascii="Aptos" w:hAnsi="Aptos"/>
        </w:rPr>
      </w:pPr>
      <w:r w:rsidRPr="000606E6">
        <w:rPr>
          <w:rFonts w:ascii="Aptos" w:hAnsi="Aptos"/>
          <w:b/>
        </w:rPr>
        <w:t>Svar:</w:t>
      </w:r>
      <w:r>
        <w:rPr>
          <w:rFonts w:ascii="Aptos" w:hAnsi="Aptos"/>
        </w:rPr>
        <w:t xml:space="preserve"> </w:t>
      </w:r>
    </w:p>
    <w:p w14:paraId="5D639F3F" w14:textId="77777777" w:rsidR="002B3573" w:rsidRDefault="00735C2D" w:rsidP="00735C2D">
      <w:pPr>
        <w:spacing w:before="100" w:beforeAutospacing="1" w:after="100" w:afterAutospacing="1"/>
        <w:rPr>
          <w:rFonts w:ascii="Aptos" w:hAnsi="Aptos"/>
        </w:rPr>
      </w:pPr>
      <w:r>
        <w:rPr>
          <w:rFonts w:ascii="Aptos" w:hAnsi="Aptos"/>
        </w:rPr>
        <w:t>Kanskje</w:t>
      </w:r>
      <w:r w:rsidR="002B3573">
        <w:rPr>
          <w:rFonts w:ascii="Aptos" w:hAnsi="Aptos"/>
        </w:rPr>
        <w:t>,</w:t>
      </w:r>
      <w:r>
        <w:rPr>
          <w:rFonts w:ascii="Aptos" w:hAnsi="Aptos"/>
        </w:rPr>
        <w:t xml:space="preserve"> hvis kravet til bedring av luftkvalitet er beskjedent. Gode luftrensere </w:t>
      </w:r>
      <w:r w:rsidR="002B3573">
        <w:rPr>
          <w:rFonts w:ascii="Aptos" w:hAnsi="Aptos"/>
        </w:rPr>
        <w:t>må ha kapasitet svarende til minst 3 ganger romvolumet som skal renses og ha</w:t>
      </w:r>
      <w:r>
        <w:rPr>
          <w:rFonts w:ascii="Aptos" w:hAnsi="Aptos"/>
        </w:rPr>
        <w:t xml:space="preserve"> HEPA-filter </w:t>
      </w:r>
      <w:r w:rsidR="002B3573">
        <w:rPr>
          <w:rFonts w:ascii="Aptos" w:hAnsi="Aptos"/>
        </w:rPr>
        <w:t>så den fjerner støvpartikler</w:t>
      </w:r>
      <w:r w:rsidR="003D5D81">
        <w:rPr>
          <w:rFonts w:ascii="Aptos" w:hAnsi="Aptos"/>
        </w:rPr>
        <w:t xml:space="preserve"> og pollen</w:t>
      </w:r>
      <w:r w:rsidR="002B3573">
        <w:rPr>
          <w:rFonts w:ascii="Aptos" w:hAnsi="Aptos"/>
        </w:rPr>
        <w:t xml:space="preserve"> fra</w:t>
      </w:r>
      <w:r>
        <w:rPr>
          <w:rFonts w:ascii="Aptos" w:hAnsi="Aptos"/>
        </w:rPr>
        <w:t xml:space="preserve"> luften og blåser ut renset luft. Denne blandes med den forurensede luften i rommet så de færreste merker bedring av luftkvaliteten. Uten samtidig godt renhold og god tilførsel av ren filtrert uteluft vil det neppe merkes</w:t>
      </w:r>
      <w:r w:rsidR="003D5D81">
        <w:rPr>
          <w:rFonts w:ascii="Aptos" w:hAnsi="Aptos"/>
        </w:rPr>
        <w:t xml:space="preserve"> fordi tilførsel av </w:t>
      </w:r>
      <w:proofErr w:type="spellStart"/>
      <w:r w:rsidR="003D5D81">
        <w:rPr>
          <w:rFonts w:ascii="Aptos" w:hAnsi="Aptos"/>
        </w:rPr>
        <w:t>opphvirvlet</w:t>
      </w:r>
      <w:proofErr w:type="spellEnd"/>
      <w:r w:rsidR="003D5D81">
        <w:rPr>
          <w:rFonts w:ascii="Aptos" w:hAnsi="Aptos"/>
        </w:rPr>
        <w:t xml:space="preserve"> støv fra horisontale overflater </w:t>
      </w:r>
      <w:proofErr w:type="spellStart"/>
      <w:r w:rsidR="003D5D81">
        <w:rPr>
          <w:rFonts w:ascii="Aptos" w:hAnsi="Aptos"/>
        </w:rPr>
        <w:t>pga</w:t>
      </w:r>
      <w:proofErr w:type="spellEnd"/>
      <w:r w:rsidR="003D5D81">
        <w:rPr>
          <w:rFonts w:ascii="Aptos" w:hAnsi="Aptos"/>
        </w:rPr>
        <w:t xml:space="preserve"> </w:t>
      </w:r>
      <w:proofErr w:type="spellStart"/>
      <w:proofErr w:type="gramStart"/>
      <w:r w:rsidR="003D5D81">
        <w:rPr>
          <w:rFonts w:ascii="Aptos" w:hAnsi="Aptos"/>
        </w:rPr>
        <w:t>luftstrømmen,kan</w:t>
      </w:r>
      <w:proofErr w:type="spellEnd"/>
      <w:proofErr w:type="gramEnd"/>
      <w:r w:rsidR="003D5D81">
        <w:rPr>
          <w:rFonts w:ascii="Aptos" w:hAnsi="Aptos"/>
        </w:rPr>
        <w:t xml:space="preserve"> oppveie det som holdes tilbake i filteret</w:t>
      </w:r>
      <w:r w:rsidR="002B3573">
        <w:rPr>
          <w:rFonts w:ascii="Aptos" w:hAnsi="Aptos"/>
        </w:rPr>
        <w:t>!</w:t>
      </w:r>
      <w:r>
        <w:rPr>
          <w:rFonts w:ascii="Aptos" w:hAnsi="Aptos"/>
        </w:rPr>
        <w:t xml:space="preserve"> S</w:t>
      </w:r>
      <w:r w:rsidR="002B3573">
        <w:rPr>
          <w:rFonts w:ascii="Aptos" w:hAnsi="Aptos"/>
        </w:rPr>
        <w:t>k</w:t>
      </w:r>
      <w:r>
        <w:rPr>
          <w:rFonts w:ascii="Aptos" w:hAnsi="Aptos"/>
        </w:rPr>
        <w:t>al dette monne på partikkelinnholdet i luften, må det holdes tilbake partikler mer effektivt enn det som tilføres til luften i rommet. De såkalte luftrensere har meget stor variasjon i hvilken grad de renser luften for partikler eller gasser slik de reklamerer for.</w:t>
      </w:r>
      <w:r w:rsidR="002B3573">
        <w:rPr>
          <w:rFonts w:ascii="Aptos" w:hAnsi="Aptos"/>
        </w:rPr>
        <w:t xml:space="preserve"> Start med effektiv støvfjerning og utlufting,</w:t>
      </w:r>
      <w:r w:rsidR="003D5D81">
        <w:rPr>
          <w:rFonts w:ascii="Aptos" w:hAnsi="Aptos"/>
        </w:rPr>
        <w:t xml:space="preserve"> </w:t>
      </w:r>
      <w:proofErr w:type="spellStart"/>
      <w:r w:rsidR="003D5D81">
        <w:rPr>
          <w:rFonts w:ascii="Aptos" w:hAnsi="Aptos"/>
        </w:rPr>
        <w:t>evt</w:t>
      </w:r>
      <w:proofErr w:type="spellEnd"/>
      <w:r w:rsidR="003D5D81">
        <w:rPr>
          <w:rFonts w:ascii="Aptos" w:hAnsi="Aptos"/>
        </w:rPr>
        <w:t xml:space="preserve"> med pollenfilter på vinduene i pollensesongen,</w:t>
      </w:r>
      <w:r w:rsidR="002B3573">
        <w:rPr>
          <w:rFonts w:ascii="Aptos" w:hAnsi="Aptos"/>
        </w:rPr>
        <w:t xml:space="preserve"> så </w:t>
      </w:r>
      <w:r w:rsidR="003D5D81">
        <w:rPr>
          <w:rFonts w:ascii="Aptos" w:hAnsi="Aptos"/>
        </w:rPr>
        <w:t>slipper</w:t>
      </w:r>
      <w:r w:rsidR="002B3573">
        <w:rPr>
          <w:rFonts w:ascii="Aptos" w:hAnsi="Aptos"/>
        </w:rPr>
        <w:t xml:space="preserve"> dere kanskje luftrenser!</w:t>
      </w:r>
    </w:p>
    <w:p w14:paraId="51E12C25" w14:textId="77777777" w:rsidR="002C5A56" w:rsidRPr="000E0641" w:rsidRDefault="000815C1" w:rsidP="002C5A56">
      <w:pPr>
        <w:shd w:val="clear" w:color="auto" w:fill="FFFFFF"/>
        <w:spacing w:after="0" w:line="240" w:lineRule="auto"/>
        <w:rPr>
          <w:rFonts w:ascii="Aptos" w:hAnsi="Aptos"/>
          <w:b/>
          <w:bCs/>
        </w:rPr>
      </w:pPr>
      <w:r>
        <w:rPr>
          <w:rFonts w:ascii="Aptos" w:hAnsi="Aptos"/>
        </w:rPr>
        <w:t xml:space="preserve">Hvis dere er </w:t>
      </w:r>
      <w:r w:rsidR="002B3573">
        <w:rPr>
          <w:rFonts w:ascii="Aptos" w:hAnsi="Aptos"/>
        </w:rPr>
        <w:t xml:space="preserve">interessert i </w:t>
      </w:r>
      <w:r>
        <w:rPr>
          <w:rFonts w:ascii="Aptos" w:hAnsi="Aptos"/>
        </w:rPr>
        <w:t xml:space="preserve">å vite mer om </w:t>
      </w:r>
      <w:r w:rsidR="002B3573">
        <w:rPr>
          <w:rFonts w:ascii="Aptos" w:hAnsi="Aptos"/>
        </w:rPr>
        <w:t xml:space="preserve">romluftrensere, kan dere lese </w:t>
      </w:r>
      <w:r w:rsidR="002C5A56" w:rsidRPr="002C5A56">
        <w:rPr>
          <w:rFonts w:ascii="Aptos" w:hAnsi="Aptos"/>
        </w:rPr>
        <w:t xml:space="preserve">den </w:t>
      </w:r>
      <w:r w:rsidR="002C5A56">
        <w:rPr>
          <w:rFonts w:ascii="Aptos" w:hAnsi="Aptos"/>
        </w:rPr>
        <w:t xml:space="preserve">mer </w:t>
      </w:r>
      <w:r w:rsidR="002C5A56" w:rsidRPr="002C5A56">
        <w:rPr>
          <w:rFonts w:ascii="Aptos" w:hAnsi="Aptos"/>
        </w:rPr>
        <w:t xml:space="preserve">fullstendige artikkelen i </w:t>
      </w:r>
      <w:r w:rsidR="002C5A56" w:rsidRPr="000E0641">
        <w:rPr>
          <w:rFonts w:ascii="Aptos" w:hAnsi="Aptos"/>
          <w:b/>
          <w:bCs/>
        </w:rPr>
        <w:t>Helserådet nr 23/2013 sidene 85-87:</w:t>
      </w:r>
    </w:p>
    <w:p w14:paraId="466775BC" w14:textId="77777777" w:rsidR="002C5A56" w:rsidRDefault="002C5A56" w:rsidP="002C5A56">
      <w:pPr>
        <w:shd w:val="clear" w:color="auto" w:fill="FFFFFF"/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hyperlink r:id="rId6" w:history="1">
        <w:r>
          <w:rPr>
            <w:rStyle w:val="Hyperkobling"/>
          </w:rPr>
          <w:t>helseradet-23-13_Layout 1 (bedreinnemiljoforbarn.no)</w:t>
        </w:r>
      </w:hyperlink>
      <w:r>
        <w:rPr>
          <w:rFonts w:ascii="Arial" w:hAnsi="Arial" w:cs="Arial"/>
          <w:sz w:val="20"/>
        </w:rPr>
        <w:t xml:space="preserve"> </w:t>
      </w:r>
    </w:p>
    <w:p w14:paraId="0A1C9587" w14:textId="77777777" w:rsidR="002C5A56" w:rsidRDefault="002C5A56" w:rsidP="002C5A56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sz w:val="20"/>
        </w:rPr>
        <w:t xml:space="preserve">og: </w:t>
      </w:r>
      <w:hyperlink r:id="rId7" w:history="1">
        <w:r w:rsidRPr="00860EF1">
          <w:rPr>
            <w:color w:val="0000FF"/>
            <w:u w:val="single"/>
          </w:rPr>
          <w:t>Luftrensere i private hjem – virker de, er eller er de helt overflødige? (bolius.dk)</w:t>
        </w:r>
      </w:hyperlink>
      <w:r>
        <w:t xml:space="preserve"> </w:t>
      </w:r>
      <w:proofErr w:type="gramStart"/>
      <w:r>
        <w:t xml:space="preserve">   (</w:t>
      </w:r>
      <w:proofErr w:type="gramEnd"/>
      <w:r>
        <w:t>2022)</w:t>
      </w:r>
    </w:p>
    <w:p w14:paraId="0CEBE95D" w14:textId="55161403" w:rsidR="009C6CCE" w:rsidRDefault="00735C2D" w:rsidP="009C6CCE">
      <w:pPr>
        <w:spacing w:before="100" w:beforeAutospacing="1" w:after="100" w:afterAutospacing="1"/>
      </w:pPr>
      <w:r>
        <w:rPr>
          <w:rFonts w:ascii="Aptos" w:hAnsi="Aptos"/>
        </w:rPr>
        <w:t> </w:t>
      </w:r>
      <w:r w:rsidR="00A8775B">
        <w:rPr>
          <w:rFonts w:ascii="Aptos" w:hAnsi="Aptos"/>
        </w:rPr>
        <w:t xml:space="preserve">Supplerende </w:t>
      </w:r>
      <w:r w:rsidR="000815C1">
        <w:rPr>
          <w:rFonts w:ascii="Aptos" w:hAnsi="Aptos"/>
        </w:rPr>
        <w:t>informasjon om romluftrensere</w:t>
      </w:r>
      <w:r w:rsidR="00A8775B">
        <w:rPr>
          <w:rFonts w:ascii="Aptos" w:hAnsi="Aptos"/>
        </w:rPr>
        <w:t>:</w:t>
      </w:r>
      <w:r w:rsidR="009C6CCE">
        <w:t xml:space="preserve"> </w:t>
      </w:r>
    </w:p>
    <w:p w14:paraId="51645E37" w14:textId="77777777" w:rsidR="00BE2963" w:rsidRPr="009C6CCE" w:rsidRDefault="00BE2963" w:rsidP="009C6CCE">
      <w:pPr>
        <w:spacing w:before="100" w:beforeAutospacing="1" w:after="100" w:afterAutospacing="1"/>
      </w:pPr>
      <w:r w:rsidRPr="003F24EB">
        <w:rPr>
          <w:b/>
          <w:bCs/>
          <w:u w:val="single"/>
        </w:rPr>
        <w:t>Tenk gjennom følgende dersom du overveier å anskaffe romluftrenser (partikkelfiltrering):</w:t>
      </w:r>
    </w:p>
    <w:p w14:paraId="127F3E1F" w14:textId="77777777" w:rsidR="00BE2963" w:rsidRPr="00B0065A" w:rsidRDefault="00BE2963" w:rsidP="00BE2963">
      <w:pPr>
        <w:numPr>
          <w:ilvl w:val="0"/>
          <w:numId w:val="1"/>
        </w:numPr>
        <w:spacing w:after="120" w:line="240" w:lineRule="auto"/>
      </w:pPr>
      <w:r w:rsidRPr="00F52E7B">
        <w:rPr>
          <w:b/>
          <w:bCs/>
        </w:rPr>
        <w:t>Støv bør fjernes ved kilden</w:t>
      </w:r>
      <w:r w:rsidRPr="00B0065A">
        <w:rPr>
          <w:bCs/>
        </w:rPr>
        <w:t xml:space="preserve">. Ingen luftrensere kan erstatte godt renhold. Et godt HEPA (finstøv-)-filter i sentralt klimaanlegg kan redusere partikkeltallet som kommer fra uteluften. </w:t>
      </w:r>
    </w:p>
    <w:p w14:paraId="367EF272" w14:textId="77777777" w:rsidR="00BE2963" w:rsidRPr="00CA4C05" w:rsidRDefault="00BE2963" w:rsidP="00BE2963">
      <w:pPr>
        <w:numPr>
          <w:ilvl w:val="0"/>
          <w:numId w:val="1"/>
        </w:numPr>
        <w:spacing w:after="120" w:line="240" w:lineRule="auto"/>
      </w:pPr>
      <w:r w:rsidRPr="00F52E7B">
        <w:rPr>
          <w:b/>
          <w:bCs/>
        </w:rPr>
        <w:lastRenderedPageBreak/>
        <w:t>Svevestøv</w:t>
      </w:r>
      <w:r w:rsidRPr="00CA4C05">
        <w:rPr>
          <w:bCs/>
        </w:rPr>
        <w:t xml:space="preserve"> (finstøv, diameter under 10 µm) fjernes best med god ventilasjon.</w:t>
      </w:r>
      <w:r>
        <w:rPr>
          <w:bCs/>
        </w:rPr>
        <w:t xml:space="preserve"> </w:t>
      </w:r>
      <w:r w:rsidRPr="00CA4C05">
        <w:rPr>
          <w:bCs/>
        </w:rPr>
        <w:t xml:space="preserve">Korte perioder med gjennomtrekk er effektivt der uteluften ikke inneholder mye støv eller pollen. Større partikler som pollen </w:t>
      </w:r>
      <w:r>
        <w:rPr>
          <w:bCs/>
        </w:rPr>
        <w:t>faller fort til gulvet og</w:t>
      </w:r>
      <w:r w:rsidRPr="00CA4C05">
        <w:rPr>
          <w:bCs/>
        </w:rPr>
        <w:t xml:space="preserve"> fanges </w:t>
      </w:r>
      <w:r>
        <w:rPr>
          <w:bCs/>
        </w:rPr>
        <w:t xml:space="preserve">ikke </w:t>
      </w:r>
      <w:r w:rsidRPr="00CA4C05">
        <w:rPr>
          <w:bCs/>
        </w:rPr>
        <w:t>tilstrekkelig effektivt av luftstrømmen i luftrenseren</w:t>
      </w:r>
      <w:r>
        <w:rPr>
          <w:bCs/>
        </w:rPr>
        <w:t xml:space="preserve"> før de virvles opp av aktiviteter i rommet</w:t>
      </w:r>
      <w:r w:rsidRPr="00CA4C05">
        <w:rPr>
          <w:bCs/>
        </w:rPr>
        <w:t>.</w:t>
      </w:r>
    </w:p>
    <w:p w14:paraId="3F27C852" w14:textId="77777777" w:rsidR="00BE2963" w:rsidRPr="00B0065A" w:rsidRDefault="00BE2963" w:rsidP="00BE2963">
      <w:pPr>
        <w:numPr>
          <w:ilvl w:val="0"/>
          <w:numId w:val="2"/>
        </w:numPr>
        <w:spacing w:after="120" w:line="240" w:lineRule="auto"/>
        <w:rPr>
          <w:bCs/>
        </w:rPr>
      </w:pPr>
      <w:r w:rsidRPr="00BE2963">
        <w:rPr>
          <w:b/>
          <w:bCs/>
        </w:rPr>
        <w:t>Romluftrensere</w:t>
      </w:r>
      <w:r w:rsidRPr="00B0065A">
        <w:rPr>
          <w:bCs/>
        </w:rPr>
        <w:t xml:space="preserve"> fjerner partikler i varierende størrelse ved at luften suges </w:t>
      </w:r>
      <w:r>
        <w:rPr>
          <w:bCs/>
        </w:rPr>
        <w:t xml:space="preserve">gjentatte ganger </w:t>
      </w:r>
      <w:r w:rsidRPr="00B0065A">
        <w:rPr>
          <w:bCs/>
        </w:rPr>
        <w:t xml:space="preserve">gjennom filtre som holder tilbake svevestøvet/ partiklene. Men skal dette monne på partikkelinnholdet i luften, må det holdes tilbake partikler mer effektivt enn det </w:t>
      </w:r>
      <w:r>
        <w:rPr>
          <w:bCs/>
        </w:rPr>
        <w:t xml:space="preserve">som </w:t>
      </w:r>
      <w:r w:rsidRPr="00B0065A">
        <w:rPr>
          <w:bCs/>
        </w:rPr>
        <w:t>tilføres til luften i rommet.</w:t>
      </w:r>
      <w:r w:rsidRPr="008E4A6D">
        <w:rPr>
          <w:bCs/>
        </w:rPr>
        <w:t xml:space="preserve"> </w:t>
      </w:r>
      <w:r>
        <w:rPr>
          <w:bCs/>
        </w:rPr>
        <w:t>De såkalte</w:t>
      </w:r>
      <w:r w:rsidRPr="00B0065A">
        <w:rPr>
          <w:bCs/>
        </w:rPr>
        <w:t xml:space="preserve"> luftrensere har </w:t>
      </w:r>
      <w:r>
        <w:rPr>
          <w:bCs/>
        </w:rPr>
        <w:t>meget stor variasjon i hvilken grad de</w:t>
      </w:r>
      <w:r w:rsidRPr="00B0065A">
        <w:rPr>
          <w:bCs/>
        </w:rPr>
        <w:t xml:space="preserve"> renser luften for partikler eller gasser slik de reklamerer for.</w:t>
      </w:r>
      <w:r>
        <w:rPr>
          <w:bCs/>
        </w:rPr>
        <w:t xml:space="preserve"> En ulempe for mange er trekken som kjøler for mye og hvirvler opp støv.</w:t>
      </w:r>
      <w:r w:rsidR="00735C2D">
        <w:rPr>
          <w:bCs/>
        </w:rPr>
        <w:t xml:space="preserve"> </w:t>
      </w:r>
    </w:p>
    <w:p w14:paraId="743CC183" w14:textId="77777777" w:rsidR="00BE2963" w:rsidRPr="00B0065A" w:rsidRDefault="00BE2963" w:rsidP="00BE2963">
      <w:pPr>
        <w:numPr>
          <w:ilvl w:val="0"/>
          <w:numId w:val="2"/>
        </w:numPr>
        <w:spacing w:after="120" w:line="240" w:lineRule="auto"/>
        <w:rPr>
          <w:bCs/>
        </w:rPr>
      </w:pPr>
      <w:r w:rsidRPr="00BE2963">
        <w:rPr>
          <w:b/>
          <w:bCs/>
        </w:rPr>
        <w:t>Start med renholdet!</w:t>
      </w:r>
      <w:r>
        <w:rPr>
          <w:bCs/>
        </w:rPr>
        <w:t xml:space="preserve"> </w:t>
      </w:r>
      <w:r w:rsidRPr="00B0065A">
        <w:rPr>
          <w:bCs/>
        </w:rPr>
        <w:t>I tillegg til kildekontroll av støv (renhold</w:t>
      </w:r>
      <w:r>
        <w:rPr>
          <w:bCs/>
        </w:rPr>
        <w:t>, mopp eller støvsuger med HEPA-filter</w:t>
      </w:r>
      <w:r w:rsidRPr="00B0065A">
        <w:rPr>
          <w:bCs/>
        </w:rPr>
        <w:t xml:space="preserve">) og god ventilasjon, kan et velfungerende </w:t>
      </w:r>
      <w:r>
        <w:rPr>
          <w:bCs/>
        </w:rPr>
        <w:t xml:space="preserve">og riktig dimensjonert </w:t>
      </w:r>
      <w:r w:rsidRPr="00B0065A">
        <w:rPr>
          <w:bCs/>
        </w:rPr>
        <w:t>partikkelfilter gi signifikant reduksjon av antall svevepartikler i et avlukket rom, men sjelden nok til at allergenmengden blir så liten at astma</w:t>
      </w:r>
      <w:r>
        <w:rPr>
          <w:bCs/>
        </w:rPr>
        <w:t>symptomene</w:t>
      </w:r>
      <w:r w:rsidRPr="00B0065A">
        <w:rPr>
          <w:bCs/>
        </w:rPr>
        <w:t xml:space="preserve"> blir borte.</w:t>
      </w:r>
    </w:p>
    <w:p w14:paraId="59D8A29E" w14:textId="77777777" w:rsidR="00BE2963" w:rsidRPr="00B0065A" w:rsidRDefault="00BE2963" w:rsidP="00BE2963">
      <w:pPr>
        <w:numPr>
          <w:ilvl w:val="0"/>
          <w:numId w:val="2"/>
        </w:numPr>
        <w:spacing w:after="120" w:line="240" w:lineRule="auto"/>
        <w:rPr>
          <w:bCs/>
        </w:rPr>
      </w:pPr>
      <w:r w:rsidRPr="00B0065A">
        <w:rPr>
          <w:bCs/>
        </w:rPr>
        <w:t xml:space="preserve">Mange som har skaffet seg en godt dokumentert </w:t>
      </w:r>
      <w:r>
        <w:rPr>
          <w:bCs/>
        </w:rPr>
        <w:t xml:space="preserve">effektiv </w:t>
      </w:r>
      <w:r w:rsidRPr="00B0065A">
        <w:rPr>
          <w:bCs/>
        </w:rPr>
        <w:t xml:space="preserve">luftrenser er fornøyd, men kontrollerte forsøk viser at </w:t>
      </w:r>
      <w:r w:rsidRPr="00B0065A">
        <w:rPr>
          <w:bCs/>
          <w:u w:val="single"/>
        </w:rPr>
        <w:t xml:space="preserve">virkningen på </w:t>
      </w:r>
      <w:r>
        <w:rPr>
          <w:bCs/>
          <w:u w:val="single"/>
        </w:rPr>
        <w:t xml:space="preserve">astma </w:t>
      </w:r>
      <w:r w:rsidRPr="00B0065A">
        <w:rPr>
          <w:bCs/>
          <w:u w:val="single"/>
        </w:rPr>
        <w:t>er beskjeden</w:t>
      </w:r>
      <w:r w:rsidRPr="00B0065A">
        <w:rPr>
          <w:bCs/>
        </w:rPr>
        <w:t>.</w:t>
      </w:r>
      <w:r>
        <w:rPr>
          <w:bCs/>
        </w:rPr>
        <w:t xml:space="preserve"> </w:t>
      </w:r>
      <w:r w:rsidRPr="00B0065A">
        <w:rPr>
          <w:bCs/>
        </w:rPr>
        <w:t xml:space="preserve">Sammen med renhold og god ventilasjon har partikkelfjerning av pollen gitt </w:t>
      </w:r>
      <w:r>
        <w:rPr>
          <w:bCs/>
        </w:rPr>
        <w:t xml:space="preserve">noe effekt ved </w:t>
      </w:r>
      <w:proofErr w:type="spellStart"/>
      <w:r>
        <w:rPr>
          <w:bCs/>
        </w:rPr>
        <w:t>rh</w:t>
      </w:r>
      <w:r w:rsidRPr="00B0065A">
        <w:rPr>
          <w:bCs/>
        </w:rPr>
        <w:t>initt</w:t>
      </w:r>
      <w:proofErr w:type="spellEnd"/>
      <w:r w:rsidRPr="00B0065A">
        <w:rPr>
          <w:bCs/>
        </w:rPr>
        <w:t xml:space="preserve">. Det er ikke godt nok </w:t>
      </w:r>
      <w:r w:rsidRPr="00B0065A">
        <w:rPr>
          <w:bCs/>
          <w:u w:val="single"/>
        </w:rPr>
        <w:t>dokumentert</w:t>
      </w:r>
      <w:r w:rsidRPr="00B0065A">
        <w:rPr>
          <w:bCs/>
        </w:rPr>
        <w:t xml:space="preserve"> helseeffekt av romluftrensere brukt alene </w:t>
      </w:r>
      <w:r>
        <w:rPr>
          <w:bCs/>
        </w:rPr>
        <w:t>som behandling av</w:t>
      </w:r>
      <w:r w:rsidRPr="00B0065A">
        <w:rPr>
          <w:bCs/>
        </w:rPr>
        <w:t xml:space="preserve"> KOLS eller astma. </w:t>
      </w:r>
    </w:p>
    <w:p w14:paraId="66E3741E" w14:textId="77777777" w:rsidR="00BE2963" w:rsidRPr="00B0065A" w:rsidRDefault="00BE2963" w:rsidP="00BE2963">
      <w:pPr>
        <w:numPr>
          <w:ilvl w:val="0"/>
          <w:numId w:val="2"/>
        </w:numPr>
        <w:spacing w:after="120" w:line="240" w:lineRule="auto"/>
        <w:rPr>
          <w:bCs/>
        </w:rPr>
      </w:pPr>
      <w:r w:rsidRPr="00B0065A">
        <w:rPr>
          <w:bCs/>
        </w:rPr>
        <w:t xml:space="preserve">Effektiv partikkelfiltrering fjerner også noen lukter festet til partiklene, men dersom lukt er problemet, må det suppleres med spesialfilter, vanligvis aktivt kull. </w:t>
      </w:r>
    </w:p>
    <w:p w14:paraId="3EEA923E" w14:textId="77777777" w:rsidR="00BE2963" w:rsidRPr="00B0065A" w:rsidRDefault="00BE2963" w:rsidP="00BE2963">
      <w:pPr>
        <w:numPr>
          <w:ilvl w:val="0"/>
          <w:numId w:val="2"/>
        </w:numPr>
        <w:spacing w:after="120" w:line="240" w:lineRule="auto"/>
        <w:rPr>
          <w:bCs/>
        </w:rPr>
      </w:pPr>
      <w:r w:rsidRPr="00B0065A">
        <w:rPr>
          <w:bCs/>
        </w:rPr>
        <w:t xml:space="preserve">Mengden av pollen og svevestøv kan med effektivt filter og stor viftehastighet reduseres i et ellers lukket rom </w:t>
      </w:r>
      <w:r>
        <w:rPr>
          <w:bCs/>
        </w:rPr>
        <w:t xml:space="preserve">i beste fall </w:t>
      </w:r>
      <w:r w:rsidRPr="00B0065A">
        <w:rPr>
          <w:bCs/>
        </w:rPr>
        <w:t xml:space="preserve">til </w:t>
      </w:r>
      <w:r>
        <w:rPr>
          <w:bCs/>
        </w:rPr>
        <w:t xml:space="preserve">et minimum på </w:t>
      </w:r>
      <w:r w:rsidRPr="00B0065A">
        <w:rPr>
          <w:bCs/>
        </w:rPr>
        <w:t>ca 20-25%</w:t>
      </w:r>
      <w:r>
        <w:rPr>
          <w:bCs/>
        </w:rPr>
        <w:t xml:space="preserve"> (vanligere er 30-50%). Dette hjelper noen, </w:t>
      </w:r>
      <w:r w:rsidRPr="00B0065A">
        <w:rPr>
          <w:bCs/>
        </w:rPr>
        <w:t xml:space="preserve">men det er sjelden nok til at alle </w:t>
      </w:r>
      <w:r>
        <w:rPr>
          <w:bCs/>
        </w:rPr>
        <w:t xml:space="preserve">astma- og </w:t>
      </w:r>
      <w:r w:rsidRPr="00B0065A">
        <w:rPr>
          <w:bCs/>
        </w:rPr>
        <w:t>allergisymptomer blir borte.</w:t>
      </w:r>
    </w:p>
    <w:p w14:paraId="47F92B37" w14:textId="77777777" w:rsidR="00BE2963" w:rsidRPr="00B0065A" w:rsidRDefault="00BE2963" w:rsidP="00BE2963">
      <w:pPr>
        <w:numPr>
          <w:ilvl w:val="0"/>
          <w:numId w:val="2"/>
        </w:numPr>
        <w:spacing w:after="120" w:line="240" w:lineRule="auto"/>
        <w:rPr>
          <w:bCs/>
        </w:rPr>
      </w:pPr>
      <w:r w:rsidRPr="00B0065A">
        <w:rPr>
          <w:bCs/>
        </w:rPr>
        <w:t xml:space="preserve"> Noen angir subjektiv </w:t>
      </w:r>
      <w:r>
        <w:rPr>
          <w:bCs/>
        </w:rPr>
        <w:t xml:space="preserve">opplevelse av bedre </w:t>
      </w:r>
      <w:r w:rsidRPr="00B0065A">
        <w:rPr>
          <w:bCs/>
        </w:rPr>
        <w:t>luftkvalitet med en effektiv partikkelrenser (mekanisk/</w:t>
      </w:r>
      <w:r w:rsidRPr="00B0065A">
        <w:rPr>
          <w:bCs/>
        </w:rPr>
        <w:softHyphen/>
        <w:t>fiberfilter</w:t>
      </w:r>
      <w:r>
        <w:rPr>
          <w:bCs/>
        </w:rPr>
        <w:t>, elektronisk filter</w:t>
      </w:r>
      <w:r w:rsidRPr="00B0065A">
        <w:rPr>
          <w:bCs/>
        </w:rPr>
        <w:t>) i tillegg til godt renhold, men dette kan også skyldes</w:t>
      </w:r>
      <w:r>
        <w:rPr>
          <w:bCs/>
        </w:rPr>
        <w:t xml:space="preserve"> bedret luft</w:t>
      </w:r>
      <w:r w:rsidRPr="00B0065A">
        <w:rPr>
          <w:bCs/>
        </w:rPr>
        <w:t>sirkulasjon</w:t>
      </w:r>
      <w:r>
        <w:rPr>
          <w:bCs/>
        </w:rPr>
        <w:t>, ventilasjon</w:t>
      </w:r>
      <w:r w:rsidRPr="00B0065A">
        <w:rPr>
          <w:bCs/>
        </w:rPr>
        <w:t xml:space="preserve"> og bedre blanding av luften. </w:t>
      </w:r>
    </w:p>
    <w:p w14:paraId="3CFBBCE4" w14:textId="77777777" w:rsidR="00BE2963" w:rsidRPr="00B0065A" w:rsidRDefault="00BE2963" w:rsidP="00BE2963">
      <w:pPr>
        <w:spacing w:after="120" w:line="240" w:lineRule="auto"/>
        <w:ind w:left="360"/>
        <w:rPr>
          <w:bCs/>
        </w:rPr>
      </w:pPr>
    </w:p>
    <w:p w14:paraId="208A3D7D" w14:textId="77777777" w:rsidR="00BE2963" w:rsidRPr="00883B21" w:rsidRDefault="00BE2963" w:rsidP="00BE2963">
      <w:pPr>
        <w:spacing w:after="120" w:line="240" w:lineRule="auto"/>
        <w:rPr>
          <w:b/>
          <w:bCs/>
        </w:rPr>
      </w:pPr>
      <w:r w:rsidRPr="00883B21">
        <w:rPr>
          <w:b/>
          <w:bCs/>
          <w:szCs w:val="28"/>
        </w:rPr>
        <w:t>Kan luftrensere</w:t>
      </w:r>
      <w:r w:rsidRPr="00883B21">
        <w:rPr>
          <w:b/>
          <w:bCs/>
        </w:rPr>
        <w:t xml:space="preserve"> anbefales i noen tilfeller – i så fall når?</w:t>
      </w:r>
    </w:p>
    <w:p w14:paraId="7265A2E6" w14:textId="77777777" w:rsidR="009C6CCE" w:rsidRPr="00A34B9C" w:rsidRDefault="009C6CCE" w:rsidP="009C6CCE">
      <w:pPr>
        <w:numPr>
          <w:ilvl w:val="0"/>
          <w:numId w:val="2"/>
        </w:numPr>
        <w:spacing w:after="120" w:line="240" w:lineRule="auto"/>
      </w:pPr>
      <w:r w:rsidRPr="00F52E7B">
        <w:rPr>
          <w:b/>
          <w:bCs/>
        </w:rPr>
        <w:t>Luftrensere</w:t>
      </w:r>
      <w:r w:rsidRPr="00CA4C05">
        <w:rPr>
          <w:bCs/>
        </w:rPr>
        <w:t xml:space="preserve"> bør ha kapasitet til å sirkulere luften gjennom finfilteret 3-4 ganger romvolumet hver time</w:t>
      </w:r>
      <w:r>
        <w:rPr>
          <w:bCs/>
        </w:rPr>
        <w:t>,</w:t>
      </w:r>
      <w:r w:rsidRPr="00CA4C05">
        <w:rPr>
          <w:bCs/>
        </w:rPr>
        <w:t xml:space="preserve"> uten å gi sjenerende støy.</w:t>
      </w:r>
      <w:r>
        <w:rPr>
          <w:bCs/>
        </w:rPr>
        <w:t xml:space="preserve"> Støyen er et problem spesielt om natten.</w:t>
      </w:r>
    </w:p>
    <w:p w14:paraId="40273E20" w14:textId="77777777" w:rsidR="00A34B9C" w:rsidRPr="00A34B9C" w:rsidRDefault="00A34B9C" w:rsidP="00A34B9C">
      <w:pPr>
        <w:numPr>
          <w:ilvl w:val="0"/>
          <w:numId w:val="2"/>
        </w:numPr>
        <w:spacing w:after="120" w:line="240" w:lineRule="auto"/>
      </w:pPr>
      <w:r w:rsidRPr="00F52E7B">
        <w:rPr>
          <w:b/>
          <w:bCs/>
        </w:rPr>
        <w:t>Renseevnen</w:t>
      </w:r>
      <w:r w:rsidRPr="00B0065A">
        <w:rPr>
          <w:bCs/>
        </w:rPr>
        <w:t xml:space="preserve"> avhenger av type luftrenser, </w:t>
      </w:r>
      <w:r>
        <w:rPr>
          <w:bCs/>
        </w:rPr>
        <w:t xml:space="preserve">spesielt filtertype og viftekapasitet, </w:t>
      </w:r>
      <w:r w:rsidRPr="00B0065A">
        <w:rPr>
          <w:bCs/>
        </w:rPr>
        <w:t xml:space="preserve">antallet som brukes i et rom, rommets størrelse, plasseringen, ventilasjonsforhold, og aktiviteter i rommet etc. Forskjellige forhold kan medvirke til at luftrenser er mest effektiv i en bestemt sone av et rom og lite effektiv utenfor sonen. </w:t>
      </w:r>
      <w:r>
        <w:rPr>
          <w:bCs/>
        </w:rPr>
        <w:t>Høy rensekapasitet følges ofte av sjenerende støy.</w:t>
      </w:r>
    </w:p>
    <w:p w14:paraId="3C87331B" w14:textId="77777777" w:rsidR="00A34B9C" w:rsidRPr="00A34B9C" w:rsidRDefault="00A34B9C" w:rsidP="00A34B9C">
      <w:pPr>
        <w:numPr>
          <w:ilvl w:val="0"/>
          <w:numId w:val="2"/>
        </w:numPr>
        <w:spacing w:after="120" w:line="240" w:lineRule="auto"/>
      </w:pPr>
      <w:r w:rsidRPr="00CA4C05">
        <w:rPr>
          <w:bCs/>
        </w:rPr>
        <w:t xml:space="preserve">Filtret </w:t>
      </w:r>
      <w:r>
        <w:rPr>
          <w:bCs/>
        </w:rPr>
        <w:t>bør</w:t>
      </w:r>
      <w:r w:rsidRPr="00CA4C05">
        <w:rPr>
          <w:bCs/>
        </w:rPr>
        <w:t xml:space="preserve"> være et finfilter som kan holde tilbake partikler mindre enn 1 mikrometer (µm) i diameter, helst 0,3 µm</w:t>
      </w:r>
      <w:r w:rsidRPr="00B0065A">
        <w:rPr>
          <w:bCs/>
        </w:rPr>
        <w:t xml:space="preserve"> (HEPA-filter)</w:t>
      </w:r>
      <w:r>
        <w:rPr>
          <w:bCs/>
        </w:rPr>
        <w:t>, men dette er energikrevende</w:t>
      </w:r>
      <w:r w:rsidRPr="00B0065A">
        <w:rPr>
          <w:bCs/>
        </w:rPr>
        <w:t xml:space="preserve">. Merk at det er reduksjon i antall partikler som er avgjørende for effektiviteten, ikke </w:t>
      </w:r>
      <w:r>
        <w:rPr>
          <w:bCs/>
        </w:rPr>
        <w:t xml:space="preserve">bare </w:t>
      </w:r>
      <w:r w:rsidRPr="00B0065A">
        <w:rPr>
          <w:bCs/>
        </w:rPr>
        <w:t xml:space="preserve">vektmengden. Filtre har begrenset brukstid og må kunne skiftes enkelt av brukeren. </w:t>
      </w:r>
    </w:p>
    <w:p w14:paraId="29C078B6" w14:textId="77777777" w:rsidR="00A34B9C" w:rsidRDefault="00A34B9C" w:rsidP="00A34B9C">
      <w:pPr>
        <w:numPr>
          <w:ilvl w:val="0"/>
          <w:numId w:val="2"/>
        </w:numPr>
        <w:spacing w:after="120" w:line="240" w:lineRule="auto"/>
        <w:rPr>
          <w:bCs/>
        </w:rPr>
      </w:pPr>
      <w:r>
        <w:rPr>
          <w:bCs/>
        </w:rPr>
        <w:lastRenderedPageBreak/>
        <w:t>Luftrensere med stor kapasitet og finfiltre kan ta opp en stor del av svevepartikler fra forurenset uteluft, men reduksjonen i inneluften blir liten hvis tilførselen av forurensningen ikke kan stoppes.</w:t>
      </w:r>
    </w:p>
    <w:p w14:paraId="57E3B927" w14:textId="77777777" w:rsidR="00A34B9C" w:rsidRPr="00A34B9C" w:rsidRDefault="00A34B9C" w:rsidP="00A34B9C">
      <w:pPr>
        <w:pStyle w:val="Listeavsnitt"/>
        <w:numPr>
          <w:ilvl w:val="0"/>
          <w:numId w:val="2"/>
        </w:numPr>
        <w:spacing w:after="120" w:line="240" w:lineRule="auto"/>
        <w:contextualSpacing w:val="0"/>
        <w:rPr>
          <w:bCs/>
        </w:rPr>
      </w:pPr>
      <w:r w:rsidRPr="00B0065A">
        <w:rPr>
          <w:bCs/>
        </w:rPr>
        <w:t xml:space="preserve">Noen elektroniske luftrensere og luftrensere med </w:t>
      </w:r>
      <w:proofErr w:type="spellStart"/>
      <w:r w:rsidRPr="00B0065A">
        <w:rPr>
          <w:bCs/>
        </w:rPr>
        <w:t>HEPAfilter</w:t>
      </w:r>
      <w:proofErr w:type="spellEnd"/>
      <w:r w:rsidRPr="00B0065A">
        <w:rPr>
          <w:bCs/>
        </w:rPr>
        <w:t xml:space="preserve"> (finfilter) kan redusere antall</w:t>
      </w:r>
      <w:r>
        <w:rPr>
          <w:bCs/>
        </w:rPr>
        <w:t xml:space="preserve"> </w:t>
      </w:r>
      <w:r w:rsidRPr="00B0065A">
        <w:rPr>
          <w:bCs/>
        </w:rPr>
        <w:t>svevepartikler i inneluft ned til ca 20-25% dersom rommet ikke stadig tilføres forurenset luft.</w:t>
      </w:r>
    </w:p>
    <w:p w14:paraId="5643019B" w14:textId="77777777" w:rsidR="00A34B9C" w:rsidRPr="00B0065A" w:rsidRDefault="00A34B9C" w:rsidP="00A34B9C">
      <w:pPr>
        <w:pStyle w:val="Listeavsnitt"/>
        <w:numPr>
          <w:ilvl w:val="0"/>
          <w:numId w:val="2"/>
        </w:numPr>
        <w:spacing w:after="120" w:line="240" w:lineRule="auto"/>
        <w:contextualSpacing w:val="0"/>
        <w:rPr>
          <w:bCs/>
        </w:rPr>
      </w:pPr>
      <w:r w:rsidRPr="00B0065A">
        <w:rPr>
          <w:bCs/>
        </w:rPr>
        <w:t xml:space="preserve">Det kommer ganske ofte nye modeller av luftrensere </w:t>
      </w:r>
      <w:r>
        <w:rPr>
          <w:bCs/>
        </w:rPr>
        <w:t>som lover mye</w:t>
      </w:r>
      <w:r w:rsidRPr="00B0065A">
        <w:rPr>
          <w:bCs/>
        </w:rPr>
        <w:t xml:space="preserve"> i markedsføringen, men virkningen </w:t>
      </w:r>
      <w:r>
        <w:rPr>
          <w:bCs/>
          <w:u w:val="single"/>
        </w:rPr>
        <w:t>på astma</w:t>
      </w:r>
      <w:r w:rsidRPr="00B0065A">
        <w:rPr>
          <w:bCs/>
          <w:u w:val="single"/>
        </w:rPr>
        <w:t xml:space="preserve"> </w:t>
      </w:r>
      <w:r w:rsidRPr="00B0065A">
        <w:rPr>
          <w:bCs/>
        </w:rPr>
        <w:t xml:space="preserve">er </w:t>
      </w:r>
      <w:r>
        <w:rPr>
          <w:bCs/>
        </w:rPr>
        <w:t>beskjeden</w:t>
      </w:r>
      <w:r w:rsidRPr="00B0065A">
        <w:rPr>
          <w:bCs/>
        </w:rPr>
        <w:t xml:space="preserve"> og uteblir som regel. </w:t>
      </w:r>
    </w:p>
    <w:p w14:paraId="63A17B7C" w14:textId="77777777" w:rsidR="00A34B9C" w:rsidRPr="00B0065A" w:rsidRDefault="00A34B9C" w:rsidP="00A34B9C">
      <w:pPr>
        <w:pStyle w:val="Listeavsnitt"/>
        <w:numPr>
          <w:ilvl w:val="0"/>
          <w:numId w:val="2"/>
        </w:numPr>
        <w:spacing w:after="120" w:line="240" w:lineRule="auto"/>
        <w:contextualSpacing w:val="0"/>
        <w:rPr>
          <w:bCs/>
        </w:rPr>
      </w:pPr>
      <w:r w:rsidRPr="00F52E7B">
        <w:rPr>
          <w:b/>
          <w:bCs/>
        </w:rPr>
        <w:t>Luktfjerning:</w:t>
      </w:r>
      <w:r>
        <w:rPr>
          <w:bCs/>
        </w:rPr>
        <w:t xml:space="preserve"> </w:t>
      </w:r>
      <w:r w:rsidRPr="00B0065A">
        <w:rPr>
          <w:bCs/>
        </w:rPr>
        <w:t>Effekten på lukter er meget varierende avhengig av lukttype og alder på kullfilteret</w:t>
      </w:r>
      <w:r>
        <w:rPr>
          <w:bCs/>
        </w:rPr>
        <w:t xml:space="preserve"> hvis det er installert</w:t>
      </w:r>
      <w:r w:rsidRPr="00B0065A">
        <w:rPr>
          <w:bCs/>
        </w:rPr>
        <w:t>.</w:t>
      </w:r>
      <w:r>
        <w:rPr>
          <w:bCs/>
        </w:rPr>
        <w:t xml:space="preserve"> </w:t>
      </w:r>
      <w:r w:rsidRPr="00B0065A">
        <w:rPr>
          <w:bCs/>
        </w:rPr>
        <w:t xml:space="preserve">Filtre med tilstrekkelig mengde aktivt kull som skiftes ofte, er nødvendig dersom lukter må reduseres. </w:t>
      </w:r>
    </w:p>
    <w:p w14:paraId="450B3EA1" w14:textId="77777777" w:rsidR="00A34B9C" w:rsidRPr="00B0065A" w:rsidRDefault="00A34B9C" w:rsidP="00A34B9C">
      <w:pPr>
        <w:pStyle w:val="Listeavsnitt"/>
        <w:numPr>
          <w:ilvl w:val="0"/>
          <w:numId w:val="2"/>
        </w:numPr>
        <w:spacing w:after="120" w:line="240" w:lineRule="auto"/>
        <w:contextualSpacing w:val="0"/>
        <w:rPr>
          <w:bCs/>
        </w:rPr>
      </w:pPr>
      <w:r w:rsidRPr="00B0065A">
        <w:rPr>
          <w:bCs/>
        </w:rPr>
        <w:t xml:space="preserve">Et nyere alternativ </w:t>
      </w:r>
      <w:r>
        <w:rPr>
          <w:bCs/>
        </w:rPr>
        <w:t xml:space="preserve">for luktreduksjon </w:t>
      </w:r>
      <w:r w:rsidRPr="00B0065A">
        <w:rPr>
          <w:bCs/>
        </w:rPr>
        <w:t xml:space="preserve">er såkalt </w:t>
      </w:r>
      <w:r w:rsidRPr="00F52E7B">
        <w:rPr>
          <w:b/>
          <w:bCs/>
        </w:rPr>
        <w:t>fotokatalytisk oksidasjon</w:t>
      </w:r>
      <w:r>
        <w:rPr>
          <w:bCs/>
        </w:rPr>
        <w:t xml:space="preserve"> (PCU). Prinsippet har</w:t>
      </w:r>
      <w:r w:rsidRPr="00B0065A">
        <w:rPr>
          <w:bCs/>
        </w:rPr>
        <w:t xml:space="preserve"> foreløpig store begrensninger og kan føre til at enkelte </w:t>
      </w:r>
      <w:r>
        <w:rPr>
          <w:bCs/>
        </w:rPr>
        <w:t xml:space="preserve">flyktige kjemiske </w:t>
      </w:r>
      <w:r w:rsidRPr="00B0065A">
        <w:rPr>
          <w:bCs/>
        </w:rPr>
        <w:t>stoffer omdannes</w:t>
      </w:r>
      <w:r>
        <w:rPr>
          <w:bCs/>
        </w:rPr>
        <w:t xml:space="preserve"> til sterke </w:t>
      </w:r>
      <w:proofErr w:type="spellStart"/>
      <w:r>
        <w:rPr>
          <w:bCs/>
        </w:rPr>
        <w:t>slimhinneirritanter</w:t>
      </w:r>
      <w:proofErr w:type="spellEnd"/>
      <w:r>
        <w:rPr>
          <w:bCs/>
        </w:rPr>
        <w:t>. Det</w:t>
      </w:r>
      <w:r w:rsidRPr="00B0065A">
        <w:rPr>
          <w:bCs/>
        </w:rPr>
        <w:t xml:space="preserve"> kan derfor ikke anbefales</w:t>
      </w:r>
      <w:r>
        <w:rPr>
          <w:bCs/>
        </w:rPr>
        <w:t xml:space="preserve"> for astmatikere før en har fått bedre dokumentasjon for virkningene</w:t>
      </w:r>
      <w:r w:rsidRPr="00B0065A">
        <w:rPr>
          <w:bCs/>
        </w:rPr>
        <w:t>.</w:t>
      </w:r>
    </w:p>
    <w:p w14:paraId="5B6E869F" w14:textId="77777777" w:rsidR="009C6CCE" w:rsidRDefault="009C6CCE" w:rsidP="009C6CCE">
      <w:pPr>
        <w:pStyle w:val="Listeavsnitt"/>
        <w:numPr>
          <w:ilvl w:val="0"/>
          <w:numId w:val="2"/>
        </w:numPr>
        <w:spacing w:after="120" w:line="240" w:lineRule="auto"/>
        <w:contextualSpacing w:val="0"/>
        <w:rPr>
          <w:bCs/>
        </w:rPr>
      </w:pPr>
      <w:r w:rsidRPr="00B0065A">
        <w:rPr>
          <w:bCs/>
        </w:rPr>
        <w:t>Luftrensing alene basert på ionisering</w:t>
      </w:r>
      <w:r>
        <w:rPr>
          <w:bCs/>
        </w:rPr>
        <w:t>/</w:t>
      </w:r>
      <w:proofErr w:type="spellStart"/>
      <w:r>
        <w:rPr>
          <w:bCs/>
        </w:rPr>
        <w:t>ionegivere</w:t>
      </w:r>
      <w:proofErr w:type="spellEnd"/>
      <w:r w:rsidRPr="00B0065A">
        <w:rPr>
          <w:bCs/>
        </w:rPr>
        <w:t xml:space="preserve"> eller ”luftvasking” anbefales ikke</w:t>
      </w:r>
      <w:r>
        <w:rPr>
          <w:bCs/>
        </w:rPr>
        <w:t xml:space="preserve"> da de ikke har dokumentert effekt på støvmengden</w:t>
      </w:r>
      <w:r w:rsidRPr="00B0065A">
        <w:rPr>
          <w:bCs/>
        </w:rPr>
        <w:t>.</w:t>
      </w:r>
      <w:r>
        <w:rPr>
          <w:bCs/>
        </w:rPr>
        <w:t xml:space="preserve"> </w:t>
      </w:r>
    </w:p>
    <w:p w14:paraId="3A2F5D53" w14:textId="77777777" w:rsidR="009C6CCE" w:rsidRPr="009C6CCE" w:rsidRDefault="009C6CCE" w:rsidP="009C6CCE">
      <w:pPr>
        <w:pStyle w:val="Listeavsnitt"/>
        <w:numPr>
          <w:ilvl w:val="0"/>
          <w:numId w:val="2"/>
        </w:numPr>
        <w:spacing w:after="120" w:line="240" w:lineRule="auto"/>
        <w:rPr>
          <w:bCs/>
        </w:rPr>
      </w:pPr>
      <w:proofErr w:type="spellStart"/>
      <w:r>
        <w:rPr>
          <w:bCs/>
        </w:rPr>
        <w:t>I</w:t>
      </w:r>
      <w:r w:rsidRPr="00B0065A">
        <w:rPr>
          <w:bCs/>
        </w:rPr>
        <w:t>onegivere</w:t>
      </w:r>
      <w:proofErr w:type="spellEnd"/>
      <w:r w:rsidRPr="00B0065A">
        <w:rPr>
          <w:bCs/>
        </w:rPr>
        <w:t xml:space="preserve"> </w:t>
      </w:r>
      <w:r>
        <w:rPr>
          <w:bCs/>
        </w:rPr>
        <w:t xml:space="preserve">(produserer vanligvis negativt ladede ioner til luften) </w:t>
      </w:r>
      <w:r w:rsidRPr="00B0065A">
        <w:rPr>
          <w:bCs/>
        </w:rPr>
        <w:t xml:space="preserve">og elektrostatiske </w:t>
      </w:r>
      <w:r>
        <w:rPr>
          <w:bCs/>
        </w:rPr>
        <w:t>luft</w:t>
      </w:r>
      <w:r w:rsidRPr="00B0065A">
        <w:rPr>
          <w:bCs/>
        </w:rPr>
        <w:t>rensere</w:t>
      </w:r>
      <w:r>
        <w:rPr>
          <w:bCs/>
        </w:rPr>
        <w:t xml:space="preserve"> </w:t>
      </w:r>
      <w:r w:rsidRPr="00B0065A">
        <w:rPr>
          <w:bCs/>
        </w:rPr>
        <w:t>produserer små mengder ozon</w:t>
      </w:r>
      <w:r>
        <w:rPr>
          <w:bCs/>
        </w:rPr>
        <w:t>, spesielt</w:t>
      </w:r>
      <w:r w:rsidRPr="00B0065A">
        <w:rPr>
          <w:bCs/>
        </w:rPr>
        <w:t xml:space="preserve"> hvis vedlikeholdet er dårlig. </w:t>
      </w:r>
      <w:r>
        <w:rPr>
          <w:bCs/>
        </w:rPr>
        <w:t xml:space="preserve">Disse anbefales derfor ikke for allergikere. </w:t>
      </w:r>
      <w:r w:rsidRPr="00B0065A">
        <w:rPr>
          <w:bCs/>
        </w:rPr>
        <w:t xml:space="preserve">Dersom </w:t>
      </w:r>
      <w:r>
        <w:rPr>
          <w:bCs/>
        </w:rPr>
        <w:t>luft</w:t>
      </w:r>
      <w:r w:rsidRPr="00B0065A">
        <w:rPr>
          <w:bCs/>
        </w:rPr>
        <w:t xml:space="preserve">renseren er utstyrt med </w:t>
      </w:r>
      <w:proofErr w:type="spellStart"/>
      <w:r w:rsidRPr="00B0065A">
        <w:rPr>
          <w:bCs/>
        </w:rPr>
        <w:t>ionegiver</w:t>
      </w:r>
      <w:proofErr w:type="spellEnd"/>
      <w:r w:rsidRPr="00B0065A">
        <w:rPr>
          <w:bCs/>
        </w:rPr>
        <w:t xml:space="preserve"> (</w:t>
      </w:r>
      <w:r>
        <w:rPr>
          <w:bCs/>
        </w:rPr>
        <w:t>”</w:t>
      </w:r>
      <w:proofErr w:type="spellStart"/>
      <w:r w:rsidRPr="00B0065A">
        <w:rPr>
          <w:bCs/>
        </w:rPr>
        <w:t>luftionisator</w:t>
      </w:r>
      <w:proofErr w:type="spellEnd"/>
      <w:r>
        <w:rPr>
          <w:bCs/>
        </w:rPr>
        <w:t>”</w:t>
      </w:r>
      <w:r w:rsidRPr="00B0065A">
        <w:rPr>
          <w:bCs/>
        </w:rPr>
        <w:t>)</w:t>
      </w:r>
      <w:r>
        <w:rPr>
          <w:bCs/>
        </w:rPr>
        <w:t>,</w:t>
      </w:r>
      <w:r w:rsidRPr="00B0065A">
        <w:rPr>
          <w:bCs/>
        </w:rPr>
        <w:t xml:space="preserve"> skal denne </w:t>
      </w:r>
      <w:r>
        <w:rPr>
          <w:bCs/>
        </w:rPr>
        <w:t>kunne slå</w:t>
      </w:r>
      <w:r w:rsidRPr="00B0065A">
        <w:rPr>
          <w:bCs/>
        </w:rPr>
        <w:t>s av ved bruk</w:t>
      </w:r>
      <w:r>
        <w:rPr>
          <w:bCs/>
        </w:rPr>
        <w:t>.</w:t>
      </w:r>
      <w:r w:rsidRPr="005373D3">
        <w:rPr>
          <w:bCs/>
        </w:rPr>
        <w:t xml:space="preserve"> </w:t>
      </w:r>
      <w:r w:rsidRPr="00B0065A">
        <w:rPr>
          <w:bCs/>
        </w:rPr>
        <w:t xml:space="preserve">Ioniseringen medfører </w:t>
      </w:r>
      <w:r>
        <w:rPr>
          <w:bCs/>
        </w:rPr>
        <w:t xml:space="preserve">i tillegg </w:t>
      </w:r>
      <w:r w:rsidRPr="00B0065A">
        <w:rPr>
          <w:bCs/>
        </w:rPr>
        <w:t xml:space="preserve">avsetning av </w:t>
      </w:r>
      <w:r>
        <w:rPr>
          <w:bCs/>
        </w:rPr>
        <w:t xml:space="preserve">elektrisk ladede </w:t>
      </w:r>
      <w:r w:rsidRPr="00B0065A">
        <w:rPr>
          <w:bCs/>
        </w:rPr>
        <w:t>klebrige partikler på vegg</w:t>
      </w:r>
      <w:r>
        <w:rPr>
          <w:bCs/>
        </w:rPr>
        <w:t xml:space="preserve"> og andre overflater i rommet</w:t>
      </w:r>
      <w:r w:rsidRPr="00B0065A">
        <w:rPr>
          <w:bCs/>
        </w:rPr>
        <w:t>.</w:t>
      </w:r>
    </w:p>
    <w:p w14:paraId="461C11A5" w14:textId="77777777" w:rsidR="00BE2963" w:rsidRDefault="00BE2963" w:rsidP="00BE2963">
      <w:pPr>
        <w:numPr>
          <w:ilvl w:val="0"/>
          <w:numId w:val="2"/>
        </w:numPr>
        <w:spacing w:after="120" w:line="240" w:lineRule="auto"/>
        <w:rPr>
          <w:bCs/>
        </w:rPr>
      </w:pPr>
      <w:r>
        <w:rPr>
          <w:bCs/>
        </w:rPr>
        <w:t xml:space="preserve">Vi kan ikke anbefale en </w:t>
      </w:r>
      <w:r w:rsidR="009C6CCE">
        <w:rPr>
          <w:bCs/>
        </w:rPr>
        <w:t xml:space="preserve">luftrenser som eneste </w:t>
      </w:r>
      <w:r>
        <w:rPr>
          <w:bCs/>
        </w:rPr>
        <w:t xml:space="preserve">behandling </w:t>
      </w:r>
      <w:r w:rsidR="009C6CCE">
        <w:rPr>
          <w:bCs/>
        </w:rPr>
        <w:t>for astma når</w:t>
      </w:r>
      <w:r>
        <w:rPr>
          <w:bCs/>
        </w:rPr>
        <w:t xml:space="preserve"> effekten på sykdom ikke er rimelig dokumentert. </w:t>
      </w:r>
    </w:p>
    <w:p w14:paraId="3DDDAE46" w14:textId="77777777" w:rsidR="009C6CCE" w:rsidRDefault="00BE2963" w:rsidP="00BE2963">
      <w:pPr>
        <w:numPr>
          <w:ilvl w:val="0"/>
          <w:numId w:val="2"/>
        </w:numPr>
        <w:spacing w:after="120" w:line="240" w:lineRule="auto"/>
        <w:rPr>
          <w:bCs/>
        </w:rPr>
      </w:pPr>
      <w:r>
        <w:rPr>
          <w:bCs/>
        </w:rPr>
        <w:t>Det er heller i</w:t>
      </w:r>
      <w:r w:rsidRPr="00B0065A">
        <w:rPr>
          <w:bCs/>
        </w:rPr>
        <w:t xml:space="preserve">ngen garanti for </w:t>
      </w:r>
      <w:r>
        <w:rPr>
          <w:bCs/>
        </w:rPr>
        <w:t>bedret komfort</w:t>
      </w:r>
      <w:r w:rsidRPr="00B0065A">
        <w:rPr>
          <w:bCs/>
        </w:rPr>
        <w:t xml:space="preserve">, men </w:t>
      </w:r>
      <w:r>
        <w:rPr>
          <w:bCs/>
        </w:rPr>
        <w:t xml:space="preserve">det er selvsagt </w:t>
      </w:r>
      <w:r w:rsidRPr="00B0065A">
        <w:rPr>
          <w:bCs/>
        </w:rPr>
        <w:t xml:space="preserve">lov å prøve! </w:t>
      </w:r>
      <w:r>
        <w:rPr>
          <w:bCs/>
        </w:rPr>
        <w:t xml:space="preserve">Ubehagelig trekk og irriterende lydnivå </w:t>
      </w:r>
      <w:r w:rsidR="009C6CCE">
        <w:rPr>
          <w:bCs/>
        </w:rPr>
        <w:t>plager</w:t>
      </w:r>
      <w:r>
        <w:rPr>
          <w:bCs/>
        </w:rPr>
        <w:t xml:space="preserve"> noen. </w:t>
      </w:r>
      <w:r w:rsidR="009C6CCE">
        <w:rPr>
          <w:bCs/>
        </w:rPr>
        <w:t xml:space="preserve">La den gå på laveste nivå i soverom om natten. </w:t>
      </w:r>
    </w:p>
    <w:p w14:paraId="7C738A45" w14:textId="77777777" w:rsidR="00BE2963" w:rsidRPr="00B0065A" w:rsidRDefault="00BE2963" w:rsidP="00BE2963">
      <w:pPr>
        <w:numPr>
          <w:ilvl w:val="0"/>
          <w:numId w:val="2"/>
        </w:numPr>
        <w:spacing w:after="120" w:line="240" w:lineRule="auto"/>
        <w:rPr>
          <w:bCs/>
        </w:rPr>
      </w:pPr>
      <w:r w:rsidRPr="00B0065A">
        <w:rPr>
          <w:bCs/>
        </w:rPr>
        <w:t>For de fleste blir det en dårlig investering</w:t>
      </w:r>
      <w:r>
        <w:rPr>
          <w:bCs/>
        </w:rPr>
        <w:t xml:space="preserve"> dersom det ikke gjøres flere tiltak samtidig</w:t>
      </w:r>
      <w:r w:rsidRPr="00B0065A">
        <w:rPr>
          <w:bCs/>
        </w:rPr>
        <w:t>.</w:t>
      </w:r>
    </w:p>
    <w:p w14:paraId="778C66E9" w14:textId="77777777" w:rsidR="00BE2963" w:rsidRPr="00B0065A" w:rsidRDefault="00BE2963" w:rsidP="00BE2963">
      <w:pPr>
        <w:numPr>
          <w:ilvl w:val="0"/>
          <w:numId w:val="2"/>
        </w:numPr>
        <w:spacing w:after="120" w:line="240" w:lineRule="auto"/>
        <w:rPr>
          <w:bCs/>
        </w:rPr>
      </w:pPr>
      <w:r w:rsidRPr="00B0065A">
        <w:rPr>
          <w:bCs/>
        </w:rPr>
        <w:t xml:space="preserve">Anbefales </w:t>
      </w:r>
      <w:r w:rsidRPr="00B0065A">
        <w:rPr>
          <w:bCs/>
          <w:u w:val="single"/>
        </w:rPr>
        <w:t>ikke</w:t>
      </w:r>
      <w:r w:rsidRPr="00B0065A">
        <w:rPr>
          <w:bCs/>
        </w:rPr>
        <w:t xml:space="preserve"> alene </w:t>
      </w:r>
      <w:r>
        <w:rPr>
          <w:bCs/>
        </w:rPr>
        <w:t xml:space="preserve">som tiltak </w:t>
      </w:r>
      <w:r w:rsidRPr="00B0065A">
        <w:rPr>
          <w:bCs/>
        </w:rPr>
        <w:t>hvis ønsket er bedret helse</w:t>
      </w:r>
      <w:r w:rsidR="009C6CCE">
        <w:rPr>
          <w:bCs/>
        </w:rPr>
        <w:t>, renhold er viktigst!</w:t>
      </w:r>
    </w:p>
    <w:p w14:paraId="6054DD92" w14:textId="77777777" w:rsidR="00BE2963" w:rsidRPr="00B0065A" w:rsidRDefault="00BE2963" w:rsidP="00BE2963">
      <w:pPr>
        <w:numPr>
          <w:ilvl w:val="0"/>
          <w:numId w:val="2"/>
        </w:numPr>
        <w:spacing w:after="120" w:line="240" w:lineRule="auto"/>
        <w:rPr>
          <w:bCs/>
        </w:rPr>
      </w:pPr>
      <w:r w:rsidRPr="00B0065A">
        <w:rPr>
          <w:bCs/>
        </w:rPr>
        <w:t>Kan gi økte plager ved feilfunksjon, feil bruk og dårlig vedlikehold.</w:t>
      </w:r>
      <w:r>
        <w:rPr>
          <w:bCs/>
        </w:rPr>
        <w:t xml:space="preserve"> Følg bruksanvisningen!</w:t>
      </w:r>
    </w:p>
    <w:p w14:paraId="32C51DA8" w14:textId="77777777" w:rsidR="00000000" w:rsidRPr="00A34B9C" w:rsidRDefault="009C6CCE" w:rsidP="001E1428">
      <w:pPr>
        <w:numPr>
          <w:ilvl w:val="0"/>
          <w:numId w:val="2"/>
        </w:numPr>
        <w:spacing w:after="120" w:line="240" w:lineRule="auto"/>
        <w:rPr>
          <w:b/>
          <w:bCs/>
          <w:u w:val="single"/>
        </w:rPr>
      </w:pPr>
      <w:r>
        <w:rPr>
          <w:bCs/>
        </w:rPr>
        <w:t>En luftrenser som både er lydsvak og effektiv, koster mye.</w:t>
      </w:r>
      <w:r w:rsidR="001E1428">
        <w:rPr>
          <w:bCs/>
        </w:rPr>
        <w:t xml:space="preserve"> </w:t>
      </w:r>
      <w:r w:rsidR="001E1428" w:rsidRPr="003F24EB">
        <w:rPr>
          <w:bCs/>
        </w:rPr>
        <w:t>Økonomien og troen på virkning avgjør anskaffelse.</w:t>
      </w:r>
    </w:p>
    <w:p w14:paraId="1EDEFFED" w14:textId="182732E8" w:rsidR="00A34B9C" w:rsidRPr="000E0641" w:rsidRDefault="00A34B9C" w:rsidP="0056214B">
      <w:pPr>
        <w:pStyle w:val="Listeavsnitt"/>
        <w:numPr>
          <w:ilvl w:val="0"/>
          <w:numId w:val="2"/>
        </w:numPr>
        <w:spacing w:after="120" w:line="240" w:lineRule="auto"/>
        <w:contextualSpacing w:val="0"/>
        <w:rPr>
          <w:b/>
          <w:bCs/>
          <w:u w:val="single"/>
        </w:rPr>
      </w:pPr>
      <w:r w:rsidRPr="000E0641">
        <w:rPr>
          <w:b/>
          <w:bCs/>
          <w:u w:val="single"/>
        </w:rPr>
        <w:t>Konklusjon</w:t>
      </w:r>
      <w:r w:rsidRPr="000E0641">
        <w:rPr>
          <w:b/>
          <w:bCs/>
        </w:rPr>
        <w:t>:</w:t>
      </w:r>
      <w:r w:rsidRPr="000E0641">
        <w:rPr>
          <w:bCs/>
        </w:rPr>
        <w:t xml:space="preserve"> Portable (flyttbare) romluftrensere har så marginal helseeffekt på astma at de ikke kan anbefales som hovedtiltak i behandling av allergiske luftveislidelser. En kan prøve </w:t>
      </w:r>
      <w:r w:rsidRPr="000E0641">
        <w:rPr>
          <w:bCs/>
          <w:u w:val="single"/>
        </w:rPr>
        <w:t xml:space="preserve">det </w:t>
      </w:r>
      <w:r w:rsidRPr="000E0641">
        <w:rPr>
          <w:bCs/>
          <w:i/>
          <w:u w:val="single"/>
        </w:rPr>
        <w:t>i tillegg til</w:t>
      </w:r>
      <w:r w:rsidRPr="000E0641">
        <w:rPr>
          <w:bCs/>
          <w:u w:val="single"/>
        </w:rPr>
        <w:t xml:space="preserve"> andre tiltak</w:t>
      </w:r>
      <w:r w:rsidRPr="000E0641">
        <w:rPr>
          <w:bCs/>
        </w:rPr>
        <w:t xml:space="preserve">, som kildekontroll og effektivt renhold, for å redusere mengden svevepartikler i rommet. Romluftrenserne har, med få unntak, meget begrenset effekt på astma. </w:t>
      </w:r>
    </w:p>
    <w:p w14:paraId="6FBA2861" w14:textId="77777777" w:rsidR="000E0641" w:rsidRDefault="000E0641" w:rsidP="000E0641">
      <w:pPr>
        <w:spacing w:after="120" w:line="240" w:lineRule="auto"/>
      </w:pPr>
    </w:p>
    <w:p w14:paraId="091E1E73" w14:textId="24347B67" w:rsidR="000E0641" w:rsidRPr="000E0641" w:rsidRDefault="000E0641" w:rsidP="000E0641">
      <w:pPr>
        <w:spacing w:after="120" w:line="240" w:lineRule="auto"/>
        <w:rPr>
          <w:b/>
          <w:bCs/>
          <w:u w:val="single"/>
        </w:rPr>
      </w:pPr>
      <w:r>
        <w:t>NFBIB med hovedforfatter Finn Levy</w:t>
      </w:r>
    </w:p>
    <w:sectPr w:rsidR="000E0641" w:rsidRPr="000E0641" w:rsidSect="00DD6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93B6E"/>
    <w:multiLevelType w:val="hybridMultilevel"/>
    <w:tmpl w:val="9BB62EF2"/>
    <w:lvl w:ilvl="0" w:tplc="49A6C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3231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1AC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66C3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7420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2AC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827F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884B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F4D2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6A5750B"/>
    <w:multiLevelType w:val="hybridMultilevel"/>
    <w:tmpl w:val="DBD41308"/>
    <w:lvl w:ilvl="0" w:tplc="58201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9AA628">
      <w:start w:val="198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16D0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F2C8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DC5E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687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C86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C0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40D5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60720561">
    <w:abstractNumId w:val="0"/>
  </w:num>
  <w:num w:numId="2" w16cid:durableId="1752968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963"/>
    <w:rsid w:val="00020386"/>
    <w:rsid w:val="00052D79"/>
    <w:rsid w:val="000606E6"/>
    <w:rsid w:val="000815C1"/>
    <w:rsid w:val="000B6697"/>
    <w:rsid w:val="000E0641"/>
    <w:rsid w:val="001E1428"/>
    <w:rsid w:val="002B3573"/>
    <w:rsid w:val="002C5A56"/>
    <w:rsid w:val="003D5D81"/>
    <w:rsid w:val="0073337D"/>
    <w:rsid w:val="00735C2D"/>
    <w:rsid w:val="009C6CCE"/>
    <w:rsid w:val="00A34B9C"/>
    <w:rsid w:val="00A8775B"/>
    <w:rsid w:val="00BE2963"/>
    <w:rsid w:val="00C34739"/>
    <w:rsid w:val="00C57020"/>
    <w:rsid w:val="00DD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1B033"/>
  <w15:docId w15:val="{191FDD4E-929C-439D-8089-8FD3F7147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963"/>
    <w:pPr>
      <w:spacing w:after="160" w:line="278" w:lineRule="auto"/>
    </w:pPr>
    <w:rPr>
      <w:kern w:val="2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E2963"/>
    <w:pPr>
      <w:ind w:left="720"/>
      <w:contextualSpacing/>
    </w:pPr>
  </w:style>
  <w:style w:type="character" w:styleId="Hyperkobling">
    <w:name w:val="Hyperlink"/>
    <w:uiPriority w:val="99"/>
    <w:unhideWhenUsed/>
    <w:rsid w:val="002C5A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1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olius.dk/luftrensere-kan-de-rense-luften-i-dit-hjem-eller-er-de-overfloedige-982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dreinnemiljoforbarn.no/wp-content/uploads/2020/11/Helseradet-23-13-%E2%80%93-spesialnummer-om-inneklima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1254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Finn Levy</dc:creator>
  <cp:lastModifiedBy>Marianne Bjerke</cp:lastModifiedBy>
  <cp:revision>2</cp:revision>
  <dcterms:created xsi:type="dcterms:W3CDTF">2024-04-14T11:43:00Z</dcterms:created>
  <dcterms:modified xsi:type="dcterms:W3CDTF">2024-04-14T11:43:00Z</dcterms:modified>
</cp:coreProperties>
</file>