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2181A3E2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A1241B">
        <w:rPr>
          <w:sz w:val="36"/>
          <w:szCs w:val="36"/>
        </w:rPr>
        <w:t>7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DD40AC"/>
    <w:p w14:paraId="3DAD57D0" w14:textId="5E01D5F5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1241B">
        <w:rPr>
          <w:rFonts w:hint="cs"/>
          <w:sz w:val="36"/>
          <w:szCs w:val="36"/>
          <w:rtl/>
        </w:rPr>
        <w:t xml:space="preserve">ما أكثر طلباتك! 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90037E0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65862">
        <w:rPr>
          <w:rFonts w:hint="cs"/>
          <w:sz w:val="36"/>
          <w:szCs w:val="36"/>
          <w:rtl/>
        </w:rPr>
        <w:t>ألم أش</w:t>
      </w:r>
      <w:r w:rsidR="00D51ECE">
        <w:rPr>
          <w:rFonts w:hint="cs"/>
          <w:sz w:val="36"/>
          <w:szCs w:val="36"/>
          <w:rtl/>
        </w:rPr>
        <w:t>ت</w:t>
      </w:r>
      <w:r w:rsidR="00365862">
        <w:rPr>
          <w:rFonts w:hint="cs"/>
          <w:sz w:val="36"/>
          <w:szCs w:val="36"/>
          <w:rtl/>
        </w:rPr>
        <w:t>ر لك هذ</w:t>
      </w:r>
      <w:r w:rsidR="00DD40AC">
        <w:rPr>
          <w:rFonts w:hint="cs"/>
          <w:sz w:val="36"/>
          <w:szCs w:val="36"/>
          <w:rtl/>
        </w:rPr>
        <w:t>ه</w:t>
      </w:r>
      <w:r w:rsidR="00365862">
        <w:rPr>
          <w:rFonts w:hint="cs"/>
          <w:sz w:val="36"/>
          <w:szCs w:val="36"/>
          <w:rtl/>
        </w:rPr>
        <w:t xml:space="preserve"> الأشياء في العام الماضي؟ نعم, ولكنها من الطراز القديم.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4D4E7CB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65862">
        <w:rPr>
          <w:rFonts w:hint="cs"/>
          <w:sz w:val="36"/>
          <w:szCs w:val="36"/>
          <w:rtl/>
        </w:rPr>
        <w:t>وزنتُ الجبن بميزاننا.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74E0BC4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65862">
        <w:rPr>
          <w:rFonts w:hint="cs"/>
          <w:sz w:val="36"/>
          <w:szCs w:val="36"/>
          <w:rtl/>
        </w:rPr>
        <w:t>هات مفتاح السيارة من غرفتي.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4362A174" w14:textId="77777777" w:rsidR="00365862" w:rsidRPr="00365862" w:rsidRDefault="004C0A8A" w:rsidP="0036586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65862" w:rsidRPr="00365862">
        <w:rPr>
          <w:rFonts w:cs="Arial"/>
          <w:sz w:val="36"/>
          <w:szCs w:val="36"/>
          <w:rtl/>
        </w:rPr>
        <w:t>عن أبي هُرَيْرَةَ رضي الله عنه أن رسول اللَّهِ صلى الله عليه وسلم قال: «الْمُؤْمِنُ مِرْآةُ الْمُؤْمِنِ» (رواه أبو داود)</w:t>
      </w:r>
    </w:p>
    <w:p w14:paraId="34E35E6C" w14:textId="43233E24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65862"/>
    <w:rsid w:val="004C0A8A"/>
    <w:rsid w:val="005435ED"/>
    <w:rsid w:val="006537E8"/>
    <w:rsid w:val="007C204C"/>
    <w:rsid w:val="009C6FDB"/>
    <w:rsid w:val="00A1241B"/>
    <w:rsid w:val="00AF6C36"/>
    <w:rsid w:val="00B63CC6"/>
    <w:rsid w:val="00BA5504"/>
    <w:rsid w:val="00BB3DDC"/>
    <w:rsid w:val="00D51ECE"/>
    <w:rsid w:val="00DD40A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10</cp:revision>
  <dcterms:created xsi:type="dcterms:W3CDTF">2019-02-22T22:20:00Z</dcterms:created>
  <dcterms:modified xsi:type="dcterms:W3CDTF">2020-08-26T15:09:00Z</dcterms:modified>
</cp:coreProperties>
</file>