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3DEA" w14:textId="782E1397" w:rsidR="002858DC" w:rsidRPr="002858DC" w:rsidRDefault="006542B8" w:rsidP="006542B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Lektion</w:t>
      </w:r>
      <w:r w:rsidR="008B5FD7">
        <w:rPr>
          <w:sz w:val="36"/>
          <w:szCs w:val="36"/>
        </w:rPr>
        <w:t xml:space="preserve"> </w:t>
      </w:r>
      <w:r w:rsidR="00A058BD">
        <w:rPr>
          <w:sz w:val="36"/>
          <w:szCs w:val="36"/>
        </w:rPr>
        <w:t>3</w:t>
      </w:r>
      <w:r>
        <w:rPr>
          <w:sz w:val="36"/>
          <w:szCs w:val="36"/>
        </w:rPr>
        <w:t xml:space="preserve"> (</w:t>
      </w:r>
      <w:r w:rsidR="006B41A7">
        <w:rPr>
          <w:sz w:val="36"/>
          <w:szCs w:val="36"/>
        </w:rPr>
        <w:t>Facit</w:t>
      </w:r>
      <w:r>
        <w:rPr>
          <w:sz w:val="36"/>
          <w:szCs w:val="36"/>
        </w:rPr>
        <w:t>)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5BC93CF8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6F0024">
        <w:rPr>
          <w:sz w:val="36"/>
          <w:szCs w:val="36"/>
        </w:rPr>
        <w:t xml:space="preserve">Ge ett exempel på ett och samma verb som är </w:t>
      </w:r>
      <w:r w:rsidR="006F0024">
        <w:rPr>
          <w:rFonts w:hint="cs"/>
          <w:sz w:val="36"/>
          <w:szCs w:val="36"/>
          <w:rtl/>
        </w:rPr>
        <w:t>فعل مبني للمعلوم</w:t>
      </w:r>
      <w:r w:rsidR="006F0024">
        <w:rPr>
          <w:sz w:val="36"/>
          <w:szCs w:val="36"/>
        </w:rPr>
        <w:t xml:space="preserve"> och </w:t>
      </w:r>
      <w:r w:rsidR="006F0024">
        <w:rPr>
          <w:rFonts w:hint="cs"/>
          <w:sz w:val="36"/>
          <w:szCs w:val="36"/>
          <w:rtl/>
        </w:rPr>
        <w:t>مجهول</w:t>
      </w:r>
      <w:r w:rsidR="006F0024">
        <w:rPr>
          <w:sz w:val="36"/>
          <w:szCs w:val="36"/>
        </w:rPr>
        <w:t xml:space="preserve"> i både dåtid och presens. </w:t>
      </w:r>
    </w:p>
    <w:p w14:paraId="3C329FB0" w14:textId="2893FE79" w:rsidR="006B41A7" w:rsidRDefault="002858DC" w:rsidP="002858DC">
      <w:pPr>
        <w:spacing w:line="259" w:lineRule="auto"/>
        <w:rPr>
          <w:rFonts w:hint="cs"/>
          <w:sz w:val="36"/>
          <w:szCs w:val="36"/>
          <w:rtl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6B41A7">
        <w:rPr>
          <w:sz w:val="36"/>
          <w:szCs w:val="36"/>
        </w:rPr>
        <w:t xml:space="preserve"> </w:t>
      </w:r>
      <w:r w:rsidR="006B41A7">
        <w:rPr>
          <w:rFonts w:hint="cs"/>
          <w:sz w:val="36"/>
          <w:szCs w:val="36"/>
          <w:rtl/>
        </w:rPr>
        <w:t xml:space="preserve"> ذَهَبَ, ذُهِبُ | يَذْهَبُ, يُذْهَبُ</w:t>
      </w:r>
    </w:p>
    <w:p w14:paraId="6F867ECA" w14:textId="5C1E61F3" w:rsidR="002858DC" w:rsidRPr="002858DC" w:rsidRDefault="006B41A7" w:rsidP="002858DC">
      <w:pPr>
        <w:spacing w:line="259" w:lineRule="auto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| يَقْرأُ, يُقْرأُ            </w:t>
      </w: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>قَرَأُ, قُرِأَ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20390FBA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6F0024">
        <w:rPr>
          <w:sz w:val="36"/>
          <w:szCs w:val="36"/>
        </w:rPr>
        <w:t xml:space="preserve">Efter </w:t>
      </w:r>
      <w:r w:rsidR="006F0024">
        <w:rPr>
          <w:rFonts w:hint="cs"/>
          <w:sz w:val="36"/>
          <w:szCs w:val="36"/>
          <w:rtl/>
        </w:rPr>
        <w:t>فعل مبني للمعلوم</w:t>
      </w:r>
      <w:r w:rsidR="006F0024">
        <w:rPr>
          <w:sz w:val="36"/>
          <w:szCs w:val="36"/>
        </w:rPr>
        <w:t xml:space="preserve"> har vi </w:t>
      </w:r>
      <w:r w:rsidR="006F0024">
        <w:rPr>
          <w:rFonts w:hint="cs"/>
          <w:sz w:val="36"/>
          <w:szCs w:val="36"/>
          <w:rtl/>
        </w:rPr>
        <w:t>نائب الفاعل</w:t>
      </w:r>
      <w:r w:rsidR="006F0024">
        <w:rPr>
          <w:sz w:val="36"/>
          <w:szCs w:val="36"/>
        </w:rPr>
        <w:t xml:space="preserve"> (ersättaren av subjekt) och efter </w:t>
      </w:r>
      <w:r w:rsidR="006F0024">
        <w:rPr>
          <w:rFonts w:hint="cs"/>
          <w:sz w:val="36"/>
          <w:szCs w:val="36"/>
          <w:rtl/>
        </w:rPr>
        <w:t>فعل مبني للمجهول</w:t>
      </w:r>
      <w:r w:rsidR="006F0024">
        <w:rPr>
          <w:sz w:val="36"/>
          <w:szCs w:val="36"/>
        </w:rPr>
        <w:t xml:space="preserve"> har vi </w:t>
      </w:r>
      <w:r w:rsidR="006F0024">
        <w:rPr>
          <w:rFonts w:hint="cs"/>
          <w:sz w:val="36"/>
          <w:szCs w:val="36"/>
          <w:rtl/>
        </w:rPr>
        <w:t>الفاعل</w:t>
      </w:r>
      <w:r w:rsidR="006F0024">
        <w:rPr>
          <w:sz w:val="36"/>
          <w:szCs w:val="36"/>
        </w:rPr>
        <w:t xml:space="preserve"> (subjekt). Stämmer detta? </w:t>
      </w:r>
    </w:p>
    <w:p w14:paraId="49C15F82" w14:textId="10EABC5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6B41A7">
        <w:rPr>
          <w:rFonts w:hint="cs"/>
          <w:sz w:val="36"/>
          <w:szCs w:val="36"/>
          <w:rtl/>
        </w:rPr>
        <w:t xml:space="preserve"> </w:t>
      </w:r>
      <w:r w:rsidR="006B41A7">
        <w:rPr>
          <w:sz w:val="36"/>
          <w:szCs w:val="36"/>
        </w:rPr>
        <w:t xml:space="preserve"> Nej, det stämmer inte. Det är raka motsatsen som gäller.</w:t>
      </w:r>
    </w:p>
    <w:p w14:paraId="05152543" w14:textId="77777777" w:rsidR="002858DC" w:rsidRPr="002858DC" w:rsidRDefault="002858DC" w:rsidP="006B41A7">
      <w:pPr>
        <w:spacing w:line="259" w:lineRule="auto"/>
        <w:contextualSpacing/>
        <w:rPr>
          <w:sz w:val="36"/>
          <w:szCs w:val="36"/>
        </w:rPr>
      </w:pPr>
    </w:p>
    <w:p w14:paraId="17433EB4" w14:textId="20BB8793" w:rsidR="002858DC" w:rsidRDefault="006F0024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سُئِلُ الأُستاذُ</w:t>
      </w:r>
    </w:p>
    <w:p w14:paraId="554CD1CA" w14:textId="0C91B02A" w:rsidR="006F0024" w:rsidRPr="002858DC" w:rsidRDefault="006F0024" w:rsidP="006F0024">
      <w:pPr>
        <w:spacing w:line="259" w:lineRule="auto"/>
        <w:ind w:left="720"/>
        <w:contextualSpacing/>
        <w:rPr>
          <w:sz w:val="36"/>
          <w:szCs w:val="36"/>
        </w:rPr>
      </w:pPr>
      <w:r w:rsidRPr="006F0024">
        <w:rPr>
          <w:b/>
          <w:bCs/>
          <w:sz w:val="36"/>
          <w:szCs w:val="36"/>
        </w:rPr>
        <w:t>Om</w:t>
      </w:r>
      <w:r>
        <w:rPr>
          <w:sz w:val="36"/>
          <w:szCs w:val="36"/>
        </w:rPr>
        <w:t xml:space="preserve"> meningen har ett subjekt, ange det. Om inte, så anger du att inget subjekt finns.</w:t>
      </w:r>
    </w:p>
    <w:p w14:paraId="09C93E2F" w14:textId="462B29BC" w:rsidR="002858DC" w:rsidRPr="002858DC" w:rsidRDefault="002858DC" w:rsidP="002858DC">
      <w:pPr>
        <w:spacing w:line="259" w:lineRule="auto"/>
        <w:rPr>
          <w:rFonts w:hint="cs"/>
          <w:sz w:val="36"/>
          <w:szCs w:val="36"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6B41A7">
        <w:rPr>
          <w:sz w:val="36"/>
          <w:szCs w:val="36"/>
        </w:rPr>
        <w:t xml:space="preserve"> Meningen har inget subjekt eftersom verbet i sig är </w:t>
      </w:r>
      <w:r w:rsidR="006B41A7">
        <w:rPr>
          <w:rFonts w:hint="cs"/>
          <w:sz w:val="36"/>
          <w:szCs w:val="36"/>
          <w:rtl/>
        </w:rPr>
        <w:t>فعل مبني للمجهول</w:t>
      </w:r>
      <w:r w:rsidR="006B41A7">
        <w:rPr>
          <w:sz w:val="36"/>
          <w:szCs w:val="36"/>
        </w:rPr>
        <w:t xml:space="preserve">. Subjekt dyker endast upp i samband med </w:t>
      </w:r>
      <w:r w:rsidR="006B41A7">
        <w:rPr>
          <w:rFonts w:hint="cs"/>
          <w:sz w:val="36"/>
          <w:szCs w:val="36"/>
          <w:rtl/>
        </w:rPr>
        <w:t>فعل مبني للمعلوم</w:t>
      </w:r>
      <w:r w:rsidR="006B41A7">
        <w:rPr>
          <w:sz w:val="36"/>
          <w:szCs w:val="36"/>
        </w:rPr>
        <w:t xml:space="preserve">. 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28DFEAF6" w:rsidR="002858DC" w:rsidRDefault="002858DC" w:rsidP="00B60C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6F0024">
        <w:rPr>
          <w:rFonts w:hint="cs"/>
          <w:sz w:val="36"/>
          <w:szCs w:val="36"/>
          <w:rtl/>
        </w:rPr>
        <w:t>ضرب أخي أُختي</w:t>
      </w:r>
    </w:p>
    <w:p w14:paraId="3145B412" w14:textId="359119A2" w:rsidR="006F0024" w:rsidRDefault="006F0024" w:rsidP="006F0024">
      <w:pPr>
        <w:spacing w:line="259" w:lineRule="auto"/>
        <w:ind w:left="72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Omvandla meningen till att bli </w:t>
      </w:r>
      <w:r>
        <w:rPr>
          <w:rFonts w:hint="cs"/>
          <w:sz w:val="36"/>
          <w:szCs w:val="36"/>
          <w:rtl/>
        </w:rPr>
        <w:t>نائب الفاعل</w:t>
      </w:r>
    </w:p>
    <w:p w14:paraId="14AD30A9" w14:textId="02AE682D" w:rsidR="002858DC" w:rsidRPr="002858DC" w:rsidRDefault="002858DC" w:rsidP="002858DC">
      <w:pPr>
        <w:spacing w:line="259" w:lineRule="auto"/>
        <w:contextualSpacing/>
        <w:rPr>
          <w:rFonts w:hint="cs"/>
          <w:sz w:val="36"/>
          <w:szCs w:val="36"/>
          <w:rtl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6B41A7">
        <w:rPr>
          <w:sz w:val="36"/>
          <w:szCs w:val="36"/>
        </w:rPr>
        <w:t xml:space="preserve"> </w:t>
      </w:r>
      <w:r w:rsidR="006B41A7">
        <w:rPr>
          <w:rFonts w:hint="cs"/>
          <w:sz w:val="36"/>
          <w:szCs w:val="36"/>
          <w:rtl/>
        </w:rPr>
        <w:t>ضُرِبَتْ أُختي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4ADBE3FC" w:rsid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70C61A87" w14:textId="77777777" w:rsidR="006F0024" w:rsidRPr="002858DC" w:rsidRDefault="006F0024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5C85CFDE" w:rsidR="002858DC" w:rsidRDefault="006F0024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ضربني أخي</w:t>
      </w:r>
    </w:p>
    <w:p w14:paraId="1484607A" w14:textId="42B2BBDE" w:rsidR="006F0024" w:rsidRDefault="006F0024" w:rsidP="006F0024">
      <w:pPr>
        <w:spacing w:line="259" w:lineRule="auto"/>
        <w:ind w:left="36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6F0024">
        <w:rPr>
          <w:sz w:val="36"/>
          <w:szCs w:val="36"/>
        </w:rPr>
        <w:t xml:space="preserve">Omvandla meningen till att bli </w:t>
      </w:r>
      <w:r w:rsidRPr="006F0024">
        <w:rPr>
          <w:rFonts w:cs="Arial"/>
          <w:sz w:val="36"/>
          <w:szCs w:val="36"/>
          <w:rtl/>
        </w:rPr>
        <w:t>نائب الفاعل</w:t>
      </w:r>
    </w:p>
    <w:p w14:paraId="4F113DEB" w14:textId="6D4DDD40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324422">
        <w:rPr>
          <w:rFonts w:hint="cs"/>
          <w:sz w:val="36"/>
          <w:szCs w:val="36"/>
          <w:rtl/>
        </w:rPr>
        <w:t xml:space="preserve"> </w:t>
      </w:r>
      <w:r w:rsidR="00324422">
        <w:rPr>
          <w:sz w:val="36"/>
          <w:szCs w:val="36"/>
        </w:rPr>
        <w:t xml:space="preserve"> </w:t>
      </w:r>
      <w:r w:rsidR="00324422">
        <w:rPr>
          <w:rFonts w:hint="cs"/>
          <w:sz w:val="36"/>
          <w:szCs w:val="36"/>
          <w:rtl/>
        </w:rPr>
        <w:t>ضُرِبْتُ</w:t>
      </w:r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56227C5F" w:rsidR="002858DC" w:rsidRPr="002858DC" w:rsidRDefault="006F0024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Nämn en valfri vers i vilket </w:t>
      </w:r>
      <w:r>
        <w:rPr>
          <w:rFonts w:hint="cs"/>
          <w:sz w:val="36"/>
          <w:szCs w:val="36"/>
          <w:rtl/>
        </w:rPr>
        <w:t>نائب الفاعل</w:t>
      </w:r>
      <w:r>
        <w:rPr>
          <w:sz w:val="36"/>
          <w:szCs w:val="36"/>
        </w:rPr>
        <w:t xml:space="preserve"> nämns.</w:t>
      </w:r>
    </w:p>
    <w:p w14:paraId="34FF2D8D" w14:textId="6A641064" w:rsidR="002858DC" w:rsidRPr="002858DC" w:rsidRDefault="002858DC" w:rsidP="002858DC">
      <w:pPr>
        <w:spacing w:line="259" w:lineRule="auto"/>
        <w:rPr>
          <w:rFonts w:hint="cs"/>
          <w:sz w:val="36"/>
          <w:szCs w:val="36"/>
        </w:rPr>
      </w:pPr>
      <w:bookmarkStart w:id="1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324422">
        <w:rPr>
          <w:rFonts w:hint="cs"/>
          <w:sz w:val="36"/>
          <w:szCs w:val="36"/>
          <w:rtl/>
        </w:rPr>
        <w:t xml:space="preserve"> </w:t>
      </w:r>
      <w:r w:rsidR="00324422">
        <w:rPr>
          <w:sz w:val="36"/>
          <w:szCs w:val="36"/>
        </w:rPr>
        <w:t xml:space="preserve"> </w:t>
      </w:r>
      <w:r w:rsidR="00324422">
        <w:rPr>
          <w:rFonts w:hint="cs"/>
          <w:sz w:val="36"/>
          <w:szCs w:val="36"/>
          <w:rtl/>
        </w:rPr>
        <w:t>وخُلِقَ الإنسانُ ضَعيفا</w:t>
      </w:r>
      <w:r w:rsidR="00324422">
        <w:rPr>
          <w:sz w:val="36"/>
          <w:szCs w:val="36"/>
        </w:rPr>
        <w:t xml:space="preserve"> – Och människan skapades svag.</w:t>
      </w:r>
    </w:p>
    <w:p w14:paraId="3C834EB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1"/>
    <w:p w14:paraId="1470A4AB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069FF33" w14:textId="5DE76C9B" w:rsidR="002858DC" w:rsidRDefault="00494568" w:rsidP="00494568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494568">
        <w:rPr>
          <w:sz w:val="36"/>
          <w:szCs w:val="36"/>
          <w:rtl/>
        </w:rPr>
        <w:t>بِمَ قُتِلَ؟</w:t>
      </w:r>
    </w:p>
    <w:p w14:paraId="123E53F9" w14:textId="2586DB5A" w:rsidR="00494568" w:rsidRPr="002858DC" w:rsidRDefault="00494568" w:rsidP="00494568">
      <w:pPr>
        <w:spacing w:line="259" w:lineRule="auto"/>
        <w:ind w:left="72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Vilket ordet är </w:t>
      </w:r>
      <w:r>
        <w:rPr>
          <w:rFonts w:hint="cs"/>
          <w:sz w:val="36"/>
          <w:szCs w:val="36"/>
          <w:rtl/>
        </w:rPr>
        <w:t>نائب الفاعل</w:t>
      </w:r>
      <w:r>
        <w:rPr>
          <w:sz w:val="36"/>
          <w:szCs w:val="36"/>
        </w:rPr>
        <w:t>? Tänk noggrant.</w:t>
      </w:r>
    </w:p>
    <w:p w14:paraId="3D702184" w14:textId="39907B76" w:rsidR="002858DC" w:rsidRPr="002858DC" w:rsidRDefault="002858DC" w:rsidP="002858DC">
      <w:pPr>
        <w:spacing w:line="259" w:lineRule="auto"/>
        <w:rPr>
          <w:rFonts w:hint="cs"/>
          <w:sz w:val="36"/>
          <w:szCs w:val="36"/>
          <w:rtl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324422">
        <w:rPr>
          <w:sz w:val="36"/>
          <w:szCs w:val="36"/>
        </w:rPr>
        <w:t xml:space="preserve"> </w:t>
      </w:r>
      <w:r w:rsidR="00324422">
        <w:rPr>
          <w:rFonts w:hint="cs"/>
          <w:sz w:val="36"/>
          <w:szCs w:val="36"/>
          <w:rtl/>
        </w:rPr>
        <w:t>ضمير مستتر تقديره هو</w:t>
      </w:r>
    </w:p>
    <w:p w14:paraId="11C2A491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732FF975" w14:textId="4E48D6EF" w:rsidR="002858DC" w:rsidRPr="002858DC" w:rsidRDefault="00494568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السُّويْدُ</w:t>
      </w:r>
      <w:r>
        <w:rPr>
          <w:sz w:val="36"/>
          <w:szCs w:val="36"/>
        </w:rPr>
        <w:t xml:space="preserve"> och </w:t>
      </w:r>
      <w:r>
        <w:rPr>
          <w:rFonts w:hint="cs"/>
          <w:sz w:val="36"/>
          <w:szCs w:val="36"/>
          <w:rtl/>
        </w:rPr>
        <w:t>سُوَيْدي</w:t>
      </w:r>
      <w:r>
        <w:rPr>
          <w:sz w:val="36"/>
          <w:szCs w:val="36"/>
        </w:rPr>
        <w:t xml:space="preserve"> är ett exempel på konceptet </w:t>
      </w:r>
      <w:r>
        <w:rPr>
          <w:rFonts w:hint="cs"/>
          <w:sz w:val="36"/>
          <w:szCs w:val="36"/>
          <w:rtl/>
        </w:rPr>
        <w:t>النَّسَب</w:t>
      </w:r>
      <w:r>
        <w:rPr>
          <w:sz w:val="36"/>
          <w:szCs w:val="36"/>
        </w:rPr>
        <w:t>. Ange ett annat exempel.</w:t>
      </w:r>
    </w:p>
    <w:p w14:paraId="1281F2D8" w14:textId="7B293E49" w:rsidR="002858DC" w:rsidRPr="002858DC" w:rsidRDefault="002858DC" w:rsidP="002858DC">
      <w:pPr>
        <w:spacing w:line="259" w:lineRule="auto"/>
        <w:rPr>
          <w:rFonts w:hint="cs"/>
          <w:sz w:val="36"/>
          <w:szCs w:val="36"/>
          <w:rtl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324422">
        <w:rPr>
          <w:rFonts w:hint="cs"/>
          <w:sz w:val="36"/>
          <w:szCs w:val="36"/>
          <w:rtl/>
        </w:rPr>
        <w:t xml:space="preserve"> </w:t>
      </w:r>
      <w:r w:rsidR="00324422">
        <w:rPr>
          <w:sz w:val="36"/>
          <w:szCs w:val="36"/>
        </w:rPr>
        <w:t xml:space="preserve"> </w:t>
      </w:r>
      <w:r w:rsidR="00324422">
        <w:rPr>
          <w:rFonts w:hint="cs"/>
          <w:sz w:val="36"/>
          <w:szCs w:val="36"/>
          <w:rtl/>
        </w:rPr>
        <w:t>الدِّينُ</w:t>
      </w:r>
      <w:r w:rsidR="00324422">
        <w:rPr>
          <w:sz w:val="36"/>
          <w:szCs w:val="36"/>
        </w:rPr>
        <w:t xml:space="preserve"> och </w:t>
      </w:r>
      <w:r w:rsidR="00324422">
        <w:rPr>
          <w:rFonts w:hint="cs"/>
          <w:sz w:val="36"/>
          <w:szCs w:val="36"/>
          <w:rtl/>
        </w:rPr>
        <w:t>الدِّيني</w:t>
      </w:r>
    </w:p>
    <w:p w14:paraId="1E4E0D55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65BECD0" w14:textId="1C580766" w:rsidR="002858DC" w:rsidRDefault="002858DC" w:rsidP="002858DC">
      <w:pPr>
        <w:spacing w:line="259" w:lineRule="auto"/>
        <w:ind w:left="36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9.</w:t>
      </w:r>
      <w:r w:rsidR="00494568">
        <w:rPr>
          <w:sz w:val="36"/>
          <w:szCs w:val="36"/>
        </w:rPr>
        <w:t xml:space="preserve"> Ange singular-ordet för </w:t>
      </w:r>
      <w:r w:rsidR="00494568">
        <w:rPr>
          <w:rFonts w:hint="cs"/>
          <w:sz w:val="36"/>
          <w:szCs w:val="36"/>
          <w:rtl/>
        </w:rPr>
        <w:t>عَرَبٌ</w:t>
      </w:r>
      <w:r w:rsidR="00494568">
        <w:rPr>
          <w:sz w:val="36"/>
          <w:szCs w:val="36"/>
        </w:rPr>
        <w:t xml:space="preserve"> (araber).</w:t>
      </w:r>
    </w:p>
    <w:p w14:paraId="576EFE84" w14:textId="5EEFAE4F" w:rsidR="002858DC" w:rsidRPr="002858DC" w:rsidRDefault="002858DC" w:rsidP="002858DC">
      <w:pPr>
        <w:spacing w:line="259" w:lineRule="auto"/>
        <w:contextualSpacing/>
        <w:rPr>
          <w:rFonts w:hint="cs"/>
          <w:sz w:val="36"/>
          <w:szCs w:val="36"/>
          <w:rtl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324422">
        <w:rPr>
          <w:sz w:val="36"/>
          <w:szCs w:val="36"/>
        </w:rPr>
        <w:t xml:space="preserve"> </w:t>
      </w:r>
      <w:r w:rsidR="00324422">
        <w:rPr>
          <w:rFonts w:hint="cs"/>
          <w:sz w:val="36"/>
          <w:szCs w:val="36"/>
          <w:rtl/>
        </w:rPr>
        <w:t>عَرَبِيْ</w:t>
      </w:r>
    </w:p>
    <w:p w14:paraId="5826E65E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638BFF7C" w14:textId="0C311797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10.</w:t>
      </w:r>
      <w:r w:rsidR="00D66F7F">
        <w:rPr>
          <w:sz w:val="36"/>
          <w:szCs w:val="36"/>
        </w:rPr>
        <w:t xml:space="preserve"> Ange </w:t>
      </w:r>
      <w:r w:rsidR="00D66F7F">
        <w:rPr>
          <w:rFonts w:hint="cs"/>
          <w:sz w:val="36"/>
          <w:szCs w:val="36"/>
          <w:rtl/>
        </w:rPr>
        <w:t>إمّا</w:t>
      </w:r>
      <w:r w:rsidR="00D66F7F">
        <w:rPr>
          <w:sz w:val="36"/>
          <w:szCs w:val="36"/>
        </w:rPr>
        <w:t xml:space="preserve"> i två olika meningar.</w:t>
      </w:r>
    </w:p>
    <w:p w14:paraId="7DBC8E56" w14:textId="39E9B52B" w:rsidR="002858DC" w:rsidRDefault="002858DC" w:rsidP="002858DC">
      <w:pPr>
        <w:spacing w:line="259" w:lineRule="auto"/>
        <w:contextualSpacing/>
        <w:rPr>
          <w:sz w:val="36"/>
          <w:szCs w:val="36"/>
          <w:rtl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324422">
        <w:rPr>
          <w:rFonts w:hint="cs"/>
          <w:sz w:val="36"/>
          <w:szCs w:val="36"/>
          <w:rtl/>
        </w:rPr>
        <w:t xml:space="preserve"> </w:t>
      </w:r>
      <w:r w:rsidR="00324422">
        <w:rPr>
          <w:sz w:val="36"/>
          <w:szCs w:val="36"/>
        </w:rPr>
        <w:t xml:space="preserve"> </w:t>
      </w:r>
      <w:r w:rsidR="00324422">
        <w:rPr>
          <w:rFonts w:hint="cs"/>
          <w:sz w:val="36"/>
          <w:szCs w:val="36"/>
          <w:rtl/>
        </w:rPr>
        <w:t>الأُستاذُ إما صحيحٌ وإما مريضٌ.</w:t>
      </w:r>
    </w:p>
    <w:p w14:paraId="4A7CF783" w14:textId="15E34885" w:rsidR="00324422" w:rsidRPr="002858DC" w:rsidRDefault="00324422" w:rsidP="00324422">
      <w:pPr>
        <w:spacing w:line="259" w:lineRule="auto"/>
        <w:contextualSpacing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   </w:t>
      </w:r>
      <w:r>
        <w:rPr>
          <w:rFonts w:hint="cs"/>
          <w:sz w:val="36"/>
          <w:szCs w:val="36"/>
          <w:rtl/>
        </w:rPr>
        <w:t xml:space="preserve">اِشْتَرِ إما كتابًا وإما دفرًا.             </w:t>
      </w:r>
    </w:p>
    <w:p w14:paraId="1103900B" w14:textId="5FE8C8B6" w:rsidR="008F3A93" w:rsidRDefault="008F3A93" w:rsidP="00FE52B0">
      <w:pPr>
        <w:jc w:val="both"/>
        <w:rPr>
          <w:sz w:val="36"/>
          <w:szCs w:val="36"/>
          <w:u w:val="single"/>
        </w:rPr>
      </w:pPr>
    </w:p>
    <w:p w14:paraId="0068E46F" w14:textId="53102288" w:rsidR="008B5FD7" w:rsidRDefault="008B5FD7" w:rsidP="00FE52B0">
      <w:pPr>
        <w:jc w:val="both"/>
        <w:rPr>
          <w:sz w:val="36"/>
          <w:szCs w:val="36"/>
          <w:u w:val="single"/>
        </w:rPr>
      </w:pPr>
    </w:p>
    <w:p w14:paraId="66CA6B39" w14:textId="77777777" w:rsidR="008B5FD7" w:rsidRDefault="008B5FD7" w:rsidP="008B5FD7">
      <w:pPr>
        <w:jc w:val="both"/>
        <w:rPr>
          <w:sz w:val="36"/>
          <w:szCs w:val="36"/>
        </w:rPr>
      </w:pPr>
    </w:p>
    <w:p w14:paraId="36404A52" w14:textId="77777777" w:rsidR="008B5FD7" w:rsidRPr="008B5FD7" w:rsidRDefault="008B5FD7" w:rsidP="008B5FD7">
      <w:pPr>
        <w:jc w:val="both"/>
        <w:rPr>
          <w:sz w:val="36"/>
          <w:szCs w:val="36"/>
        </w:rPr>
      </w:pPr>
    </w:p>
    <w:sectPr w:rsidR="008B5FD7" w:rsidRPr="008B5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40428" w14:textId="77777777" w:rsidR="00E02E3C" w:rsidRDefault="00E02E3C" w:rsidP="00CE5D0F">
      <w:pPr>
        <w:spacing w:after="0" w:line="240" w:lineRule="auto"/>
      </w:pPr>
      <w:r>
        <w:separator/>
      </w:r>
    </w:p>
  </w:endnote>
  <w:endnote w:type="continuationSeparator" w:id="0">
    <w:p w14:paraId="697345A8" w14:textId="77777777" w:rsidR="00E02E3C" w:rsidRDefault="00E02E3C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03C58" w14:textId="77777777" w:rsidR="00E02E3C" w:rsidRDefault="00E02E3C" w:rsidP="00CE5D0F">
      <w:pPr>
        <w:spacing w:after="0" w:line="240" w:lineRule="auto"/>
      </w:pPr>
      <w:r>
        <w:separator/>
      </w:r>
    </w:p>
  </w:footnote>
  <w:footnote w:type="continuationSeparator" w:id="0">
    <w:p w14:paraId="2488BEC9" w14:textId="77777777" w:rsidR="00E02E3C" w:rsidRDefault="00E02E3C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CC5CA1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56859"/>
    <w:multiLevelType w:val="hybridMultilevel"/>
    <w:tmpl w:val="F6A845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1031DD"/>
    <w:rsid w:val="00170E9D"/>
    <w:rsid w:val="00207451"/>
    <w:rsid w:val="00214DDF"/>
    <w:rsid w:val="002858DC"/>
    <w:rsid w:val="00294DA7"/>
    <w:rsid w:val="002A3962"/>
    <w:rsid w:val="00324422"/>
    <w:rsid w:val="0033101A"/>
    <w:rsid w:val="0035727F"/>
    <w:rsid w:val="003D37F8"/>
    <w:rsid w:val="003E7832"/>
    <w:rsid w:val="00473B66"/>
    <w:rsid w:val="00494568"/>
    <w:rsid w:val="004A13C1"/>
    <w:rsid w:val="004F666F"/>
    <w:rsid w:val="00514933"/>
    <w:rsid w:val="00530FC6"/>
    <w:rsid w:val="00612959"/>
    <w:rsid w:val="006542B8"/>
    <w:rsid w:val="0068779D"/>
    <w:rsid w:val="006B41A7"/>
    <w:rsid w:val="006F0024"/>
    <w:rsid w:val="007C6911"/>
    <w:rsid w:val="008B5FD7"/>
    <w:rsid w:val="008F3A93"/>
    <w:rsid w:val="009110A1"/>
    <w:rsid w:val="009321ED"/>
    <w:rsid w:val="009C6FDB"/>
    <w:rsid w:val="00A058BD"/>
    <w:rsid w:val="00A3330F"/>
    <w:rsid w:val="00AC543D"/>
    <w:rsid w:val="00C34075"/>
    <w:rsid w:val="00CE5D0F"/>
    <w:rsid w:val="00D66F7F"/>
    <w:rsid w:val="00DC48AE"/>
    <w:rsid w:val="00E02E3C"/>
    <w:rsid w:val="00E617E6"/>
    <w:rsid w:val="00E92D12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3</Pages>
  <Words>218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18</cp:revision>
  <dcterms:created xsi:type="dcterms:W3CDTF">2019-02-21T14:35:00Z</dcterms:created>
  <dcterms:modified xsi:type="dcterms:W3CDTF">2020-07-20T21:48:00Z</dcterms:modified>
</cp:coreProperties>
</file>