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1ECE7C4C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F54E67">
        <w:rPr>
          <w:sz w:val="36"/>
          <w:szCs w:val="36"/>
        </w:rPr>
        <w:t xml:space="preserve"> 11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0B9F1424" w:rsidR="002858DC" w:rsidRPr="002858DC" w:rsidRDefault="002858DC" w:rsidP="00F54E67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54E67">
        <w:rPr>
          <w:sz w:val="36"/>
          <w:szCs w:val="36"/>
        </w:rPr>
        <w:t>Vi vet att grunden</w:t>
      </w:r>
      <w:r w:rsidR="00F54E67" w:rsidRPr="00F54E67">
        <w:rPr>
          <w:sz w:val="36"/>
          <w:szCs w:val="36"/>
        </w:rPr>
        <w:t xml:space="preserve"> är att </w:t>
      </w:r>
      <w:r w:rsidR="00F54E67" w:rsidRPr="00F54E67">
        <w:rPr>
          <w:sz w:val="36"/>
          <w:szCs w:val="36"/>
          <w:rtl/>
        </w:rPr>
        <w:t>المبتدأ</w:t>
      </w:r>
      <w:r w:rsidR="00F54E67" w:rsidRPr="00F54E67">
        <w:rPr>
          <w:sz w:val="36"/>
          <w:szCs w:val="36"/>
        </w:rPr>
        <w:t xml:space="preserve"> är </w:t>
      </w:r>
      <w:r w:rsidR="00F54E67" w:rsidRPr="00F54E67">
        <w:rPr>
          <w:sz w:val="36"/>
          <w:szCs w:val="36"/>
          <w:rtl/>
        </w:rPr>
        <w:t>مُقَدَّم</w:t>
      </w:r>
      <w:r w:rsidR="00F54E67" w:rsidRPr="00F54E67">
        <w:rPr>
          <w:sz w:val="36"/>
          <w:szCs w:val="36"/>
        </w:rPr>
        <w:t xml:space="preserve"> (i början) och </w:t>
      </w:r>
      <w:r w:rsidR="00F54E67" w:rsidRPr="00F54E67">
        <w:rPr>
          <w:sz w:val="36"/>
          <w:szCs w:val="36"/>
          <w:rtl/>
        </w:rPr>
        <w:t>الخبر</w:t>
      </w:r>
      <w:r w:rsidR="00F54E67" w:rsidRPr="00F54E67">
        <w:rPr>
          <w:sz w:val="36"/>
          <w:szCs w:val="36"/>
        </w:rPr>
        <w:t xml:space="preserve"> är </w:t>
      </w:r>
      <w:r w:rsidR="00F54E67" w:rsidRPr="00F54E67">
        <w:rPr>
          <w:sz w:val="36"/>
          <w:szCs w:val="36"/>
          <w:rtl/>
        </w:rPr>
        <w:t>مؤَخّر</w:t>
      </w:r>
      <w:r w:rsidR="00F54E67" w:rsidRPr="00F54E67">
        <w:rPr>
          <w:sz w:val="36"/>
          <w:szCs w:val="36"/>
        </w:rPr>
        <w:t xml:space="preserve"> (i slutet).</w:t>
      </w:r>
      <w:r w:rsidR="00F54E67">
        <w:rPr>
          <w:sz w:val="36"/>
          <w:szCs w:val="36"/>
        </w:rPr>
        <w:t xml:space="preserve"> Ge exempel på när det är </w:t>
      </w:r>
      <w:r w:rsidR="00F54E67" w:rsidRPr="00F54E67">
        <w:rPr>
          <w:i/>
          <w:iCs/>
          <w:sz w:val="36"/>
          <w:szCs w:val="36"/>
        </w:rPr>
        <w:t>obligatoriskt</w:t>
      </w:r>
      <w:r w:rsidR="00F54E67">
        <w:rPr>
          <w:sz w:val="36"/>
          <w:szCs w:val="36"/>
        </w:rPr>
        <w:t xml:space="preserve"> respektive </w:t>
      </w:r>
      <w:r w:rsidR="00F54E67" w:rsidRPr="00F54E67">
        <w:rPr>
          <w:i/>
          <w:iCs/>
          <w:sz w:val="36"/>
          <w:szCs w:val="36"/>
        </w:rPr>
        <w:t>tillåtet</w:t>
      </w:r>
      <w:r w:rsidR="00F54E67">
        <w:rPr>
          <w:sz w:val="36"/>
          <w:szCs w:val="36"/>
        </w:rPr>
        <w:t xml:space="preserve"> att fördröja </w:t>
      </w:r>
      <w:r w:rsidR="00F54E67">
        <w:rPr>
          <w:rFonts w:hint="cs"/>
          <w:sz w:val="36"/>
          <w:szCs w:val="36"/>
          <w:rtl/>
        </w:rPr>
        <w:t>المبْتدأ</w:t>
      </w:r>
      <w:r w:rsidR="00F54E67">
        <w:rPr>
          <w:sz w:val="36"/>
          <w:szCs w:val="36"/>
        </w:rPr>
        <w:t>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6AEBC259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54E67">
        <w:rPr>
          <w:sz w:val="36"/>
          <w:szCs w:val="36"/>
        </w:rPr>
        <w:t xml:space="preserve">Det finns 2 typer av </w:t>
      </w:r>
      <w:r w:rsidR="00F54E67">
        <w:rPr>
          <w:rFonts w:hint="cs"/>
          <w:sz w:val="36"/>
          <w:szCs w:val="36"/>
          <w:rtl/>
        </w:rPr>
        <w:t>المبتدأ</w:t>
      </w:r>
      <w:r w:rsidR="00F54E67">
        <w:rPr>
          <w:sz w:val="36"/>
          <w:szCs w:val="36"/>
        </w:rPr>
        <w:t xml:space="preserve">: </w:t>
      </w:r>
      <w:r w:rsidR="00F54E67">
        <w:rPr>
          <w:rFonts w:hint="cs"/>
          <w:sz w:val="36"/>
          <w:szCs w:val="36"/>
          <w:rtl/>
        </w:rPr>
        <w:t>اسم صريح</w:t>
      </w:r>
      <w:r w:rsidR="00F54E67">
        <w:rPr>
          <w:sz w:val="36"/>
          <w:szCs w:val="36"/>
        </w:rPr>
        <w:t xml:space="preserve"> och </w:t>
      </w:r>
      <w:r w:rsidR="00F54E67">
        <w:rPr>
          <w:rFonts w:hint="cs"/>
          <w:sz w:val="36"/>
          <w:szCs w:val="36"/>
          <w:rtl/>
        </w:rPr>
        <w:t>المصدر المؤَوَّل</w:t>
      </w:r>
      <w:r w:rsidR="00F54E67">
        <w:rPr>
          <w:sz w:val="36"/>
          <w:szCs w:val="36"/>
        </w:rPr>
        <w:t>.</w:t>
      </w:r>
    </w:p>
    <w:p w14:paraId="718BC764" w14:textId="729181A6" w:rsidR="00F54E67" w:rsidRPr="002858DC" w:rsidRDefault="00F54E67" w:rsidP="00F54E67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Ge exempel på en mening för respektive typ.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F54E67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269C7C6" w:rsidR="002858DC" w:rsidRPr="002858DC" w:rsidRDefault="00F54E6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betyder </w:t>
      </w:r>
      <w:r>
        <w:rPr>
          <w:rFonts w:hint="cs"/>
          <w:sz w:val="36"/>
          <w:szCs w:val="36"/>
          <w:rtl/>
        </w:rPr>
        <w:t>شبه الجملة</w:t>
      </w:r>
      <w:r>
        <w:rPr>
          <w:sz w:val="36"/>
          <w:szCs w:val="36"/>
        </w:rPr>
        <w:t>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C88FB82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54E67">
        <w:rPr>
          <w:rFonts w:hint="cs"/>
          <w:sz w:val="36"/>
          <w:szCs w:val="36"/>
          <w:rtl/>
        </w:rPr>
        <w:t>شبه الجملة</w:t>
      </w:r>
      <w:r w:rsidR="00F54E67">
        <w:rPr>
          <w:sz w:val="36"/>
          <w:szCs w:val="36"/>
        </w:rPr>
        <w:t xml:space="preserve"> har 2 typer. Skriv två olika meningar med respektive typ.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C5ED90C" w:rsidR="002858DC" w:rsidRPr="002858DC" w:rsidRDefault="00F54E6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Grunden är att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 xml:space="preserve"> skrivs i bestämd form, men det finns undantag. Ange ett exempel.</w:t>
      </w:r>
    </w:p>
    <w:p w14:paraId="4F113DEB" w14:textId="7224263C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631E27">
        <w:rPr>
          <w:sz w:val="36"/>
          <w:szCs w:val="36"/>
        </w:rPr>
        <w:t xml:space="preserve"> </w:t>
      </w:r>
      <w:r w:rsidR="00631E27">
        <w:rPr>
          <w:rFonts w:hint="cs"/>
          <w:sz w:val="36"/>
          <w:szCs w:val="36"/>
          <w:rtl/>
        </w:rPr>
        <w:t>من</w:t>
      </w:r>
      <w:r w:rsidR="00F57A5F">
        <w:rPr>
          <w:rFonts w:hint="cs"/>
          <w:sz w:val="36"/>
          <w:szCs w:val="36"/>
          <w:rtl/>
        </w:rPr>
        <w:t xml:space="preserve"> مريض؟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22919A9" w:rsidR="002858DC" w:rsidRDefault="00F54E6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Vi har två olika meningar:</w:t>
      </w:r>
    </w:p>
    <w:p w14:paraId="6DCA4394" w14:textId="39C951BC" w:rsidR="00F54E67" w:rsidRDefault="00F54E67" w:rsidP="00F54E67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F57A5F">
        <w:rPr>
          <w:rFonts w:hint="cs"/>
          <w:color w:val="C00000"/>
          <w:sz w:val="36"/>
          <w:szCs w:val="36"/>
          <w:rtl/>
        </w:rPr>
        <w:t xml:space="preserve">من </w:t>
      </w:r>
      <w:r w:rsidRPr="00F57A5F">
        <w:rPr>
          <w:rFonts w:hint="cs"/>
          <w:color w:val="0070C0"/>
          <w:sz w:val="36"/>
          <w:szCs w:val="36"/>
          <w:rtl/>
        </w:rPr>
        <w:t>مريض</w:t>
      </w:r>
      <w:r>
        <w:rPr>
          <w:rFonts w:hint="cs"/>
          <w:sz w:val="36"/>
          <w:szCs w:val="36"/>
          <w:rtl/>
        </w:rPr>
        <w:t>؟</w:t>
      </w:r>
    </w:p>
    <w:p w14:paraId="7B516964" w14:textId="7F2F3DDD" w:rsidR="00F54E67" w:rsidRDefault="00F54E67" w:rsidP="00F54E67">
      <w:pPr>
        <w:spacing w:line="259" w:lineRule="auto"/>
        <w:ind w:left="720"/>
        <w:contextualSpacing/>
        <w:rPr>
          <w:sz w:val="36"/>
          <w:szCs w:val="36"/>
        </w:rPr>
      </w:pPr>
      <w:r w:rsidRPr="00F57A5F">
        <w:rPr>
          <w:rFonts w:hint="cs"/>
          <w:color w:val="7030A0"/>
          <w:sz w:val="36"/>
          <w:szCs w:val="36"/>
          <w:rtl/>
        </w:rPr>
        <w:t xml:space="preserve">من </w:t>
      </w:r>
      <w:r w:rsidRPr="00F57A5F">
        <w:rPr>
          <w:rFonts w:hint="cs"/>
          <w:color w:val="FF0000"/>
          <w:sz w:val="36"/>
          <w:szCs w:val="36"/>
          <w:rtl/>
        </w:rPr>
        <w:t>المريض</w:t>
      </w:r>
      <w:r>
        <w:rPr>
          <w:rFonts w:hint="cs"/>
          <w:sz w:val="36"/>
          <w:szCs w:val="36"/>
          <w:rtl/>
        </w:rPr>
        <w:t>؟</w:t>
      </w:r>
    </w:p>
    <w:p w14:paraId="526555DF" w14:textId="418AD9DD" w:rsidR="00F54E67" w:rsidRDefault="00F54E67" w:rsidP="00F54E67">
      <w:pPr>
        <w:spacing w:line="259" w:lineRule="auto"/>
        <w:ind w:left="720"/>
        <w:contextualSpacing/>
        <w:rPr>
          <w:sz w:val="36"/>
          <w:szCs w:val="36"/>
        </w:rPr>
      </w:pPr>
    </w:p>
    <w:p w14:paraId="06D4CDCD" w14:textId="03D7E97D" w:rsidR="00F54E67" w:rsidRPr="002858DC" w:rsidRDefault="00F54E67" w:rsidP="00F54E67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Ange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الخبر</w:t>
      </w:r>
      <w:r>
        <w:rPr>
          <w:sz w:val="36"/>
          <w:szCs w:val="36"/>
        </w:rPr>
        <w:t xml:space="preserve"> för respektive mening.</w:t>
      </w:r>
    </w:p>
    <w:p w14:paraId="34FF2D8D" w14:textId="5BCB32E4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F57A5F">
        <w:rPr>
          <w:rFonts w:hint="cs"/>
          <w:sz w:val="36"/>
          <w:szCs w:val="36"/>
          <w:rtl/>
        </w:rPr>
        <w:t xml:space="preserve"> </w:t>
      </w:r>
      <w:r w:rsidR="00F57A5F">
        <w:rPr>
          <w:sz w:val="36"/>
          <w:szCs w:val="36"/>
        </w:rPr>
        <w:t xml:space="preserve"> I den första meningen är </w:t>
      </w:r>
      <w:r w:rsidR="00F57A5F" w:rsidRPr="00F57A5F">
        <w:rPr>
          <w:rFonts w:hint="cs"/>
          <w:color w:val="C00000"/>
          <w:sz w:val="36"/>
          <w:szCs w:val="36"/>
          <w:rtl/>
        </w:rPr>
        <w:t>من</w:t>
      </w:r>
      <w:r w:rsidR="00F57A5F" w:rsidRPr="00F57A5F">
        <w:rPr>
          <w:color w:val="C00000"/>
          <w:sz w:val="36"/>
          <w:szCs w:val="36"/>
        </w:rPr>
        <w:t xml:space="preserve"> </w:t>
      </w:r>
      <w:r w:rsidR="00F57A5F" w:rsidRPr="00F57A5F">
        <w:rPr>
          <w:i/>
          <w:iCs/>
          <w:color w:val="C00000"/>
          <w:sz w:val="36"/>
          <w:szCs w:val="36"/>
        </w:rPr>
        <w:t>Mubtada</w:t>
      </w:r>
      <w:r w:rsidR="00F57A5F" w:rsidRPr="00F57A5F">
        <w:rPr>
          <w:color w:val="C00000"/>
          <w:sz w:val="36"/>
          <w:szCs w:val="36"/>
        </w:rPr>
        <w:t xml:space="preserve"> </w:t>
      </w:r>
      <w:r w:rsidR="00F57A5F">
        <w:rPr>
          <w:sz w:val="36"/>
          <w:szCs w:val="36"/>
        </w:rPr>
        <w:t xml:space="preserve">och </w:t>
      </w:r>
      <w:r w:rsidR="00F57A5F" w:rsidRPr="00F57A5F">
        <w:rPr>
          <w:rFonts w:hint="cs"/>
          <w:color w:val="0070C0"/>
          <w:sz w:val="36"/>
          <w:szCs w:val="36"/>
          <w:rtl/>
        </w:rPr>
        <w:t>مريض</w:t>
      </w:r>
      <w:r w:rsidR="00F57A5F" w:rsidRPr="00F57A5F">
        <w:rPr>
          <w:color w:val="0070C0"/>
          <w:sz w:val="36"/>
          <w:szCs w:val="36"/>
        </w:rPr>
        <w:t xml:space="preserve"> </w:t>
      </w:r>
      <w:r w:rsidR="00F57A5F">
        <w:rPr>
          <w:sz w:val="36"/>
          <w:szCs w:val="36"/>
        </w:rPr>
        <w:t xml:space="preserve">är </w:t>
      </w:r>
      <w:r w:rsidR="00F57A5F" w:rsidRPr="00F57A5F">
        <w:rPr>
          <w:i/>
          <w:iCs/>
          <w:color w:val="0070C0"/>
          <w:sz w:val="36"/>
          <w:szCs w:val="36"/>
        </w:rPr>
        <w:t>Khabar</w:t>
      </w:r>
      <w:r w:rsidR="00F57A5F">
        <w:rPr>
          <w:sz w:val="36"/>
          <w:szCs w:val="36"/>
        </w:rPr>
        <w:t xml:space="preserve">. I den andra meningen är det tvärtom: </w:t>
      </w:r>
      <w:r w:rsidR="00F57A5F" w:rsidRPr="00F57A5F">
        <w:rPr>
          <w:rFonts w:hint="cs"/>
          <w:color w:val="7030A0"/>
          <w:sz w:val="36"/>
          <w:szCs w:val="36"/>
          <w:rtl/>
        </w:rPr>
        <w:t>من</w:t>
      </w:r>
      <w:r w:rsidR="00F57A5F" w:rsidRPr="00F57A5F">
        <w:rPr>
          <w:color w:val="7030A0"/>
          <w:sz w:val="36"/>
          <w:szCs w:val="36"/>
        </w:rPr>
        <w:t xml:space="preserve"> </w:t>
      </w:r>
      <w:r w:rsidR="00F57A5F">
        <w:rPr>
          <w:sz w:val="36"/>
          <w:szCs w:val="36"/>
        </w:rPr>
        <w:t xml:space="preserve">är </w:t>
      </w:r>
      <w:r w:rsidR="00F57A5F" w:rsidRPr="00F57A5F">
        <w:rPr>
          <w:i/>
          <w:iCs/>
          <w:color w:val="7030A0"/>
          <w:sz w:val="36"/>
          <w:szCs w:val="36"/>
        </w:rPr>
        <w:t>Khabar</w:t>
      </w:r>
      <w:r w:rsidR="00F57A5F" w:rsidRPr="00F57A5F">
        <w:rPr>
          <w:color w:val="7030A0"/>
          <w:sz w:val="36"/>
          <w:szCs w:val="36"/>
        </w:rPr>
        <w:t xml:space="preserve"> </w:t>
      </w:r>
      <w:r w:rsidR="00F57A5F">
        <w:rPr>
          <w:sz w:val="36"/>
          <w:szCs w:val="36"/>
        </w:rPr>
        <w:t xml:space="preserve">och </w:t>
      </w:r>
      <w:r w:rsidR="00F57A5F" w:rsidRPr="00F57A5F">
        <w:rPr>
          <w:rFonts w:hint="cs"/>
          <w:color w:val="FF0000"/>
          <w:sz w:val="36"/>
          <w:szCs w:val="36"/>
          <w:rtl/>
        </w:rPr>
        <w:t>المريض</w:t>
      </w:r>
      <w:r w:rsidR="00F57A5F" w:rsidRPr="00F57A5F">
        <w:rPr>
          <w:color w:val="FF0000"/>
          <w:sz w:val="36"/>
          <w:szCs w:val="36"/>
        </w:rPr>
        <w:t xml:space="preserve"> </w:t>
      </w:r>
      <w:r w:rsidR="00F57A5F">
        <w:rPr>
          <w:sz w:val="36"/>
          <w:szCs w:val="36"/>
        </w:rPr>
        <w:t xml:space="preserve">är </w:t>
      </w:r>
      <w:r w:rsidR="00F57A5F" w:rsidRPr="00F57A5F">
        <w:rPr>
          <w:i/>
          <w:iCs/>
          <w:color w:val="FF0000"/>
          <w:sz w:val="36"/>
          <w:szCs w:val="36"/>
        </w:rPr>
        <w:t>Mubtada</w:t>
      </w:r>
      <w:r w:rsidR="00F57A5F">
        <w:rPr>
          <w:sz w:val="36"/>
          <w:szCs w:val="36"/>
        </w:rPr>
        <w:t>.</w:t>
      </w:r>
    </w:p>
    <w:bookmarkEnd w:id="1"/>
    <w:p w14:paraId="1470A4AB" w14:textId="77777777" w:rsidR="002858DC" w:rsidRPr="002858DC" w:rsidRDefault="002858DC" w:rsidP="00F54E67">
      <w:pPr>
        <w:spacing w:line="259" w:lineRule="auto"/>
        <w:contextualSpacing/>
        <w:rPr>
          <w:sz w:val="36"/>
          <w:szCs w:val="36"/>
        </w:rPr>
      </w:pPr>
    </w:p>
    <w:p w14:paraId="4069FF33" w14:textId="44790C12" w:rsidR="002858DC" w:rsidRDefault="00F54E6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Man kan säga både </w:t>
      </w:r>
      <w:r>
        <w:rPr>
          <w:rFonts w:hint="cs"/>
          <w:sz w:val="36"/>
          <w:szCs w:val="36"/>
          <w:rtl/>
        </w:rPr>
        <w:t>أنت طالب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طالب أنت</w:t>
      </w:r>
      <w:r>
        <w:rPr>
          <w:sz w:val="36"/>
          <w:szCs w:val="36"/>
        </w:rPr>
        <w:t>.</w:t>
      </w:r>
    </w:p>
    <w:p w14:paraId="72D0F3B1" w14:textId="52FD0B63" w:rsidR="00F54E67" w:rsidRPr="002858DC" w:rsidRDefault="00F54E67" w:rsidP="00F54E67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Stämmer detta?</w:t>
      </w:r>
    </w:p>
    <w:p w14:paraId="3D702184" w14:textId="127F3470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="00F57A5F">
        <w:rPr>
          <w:sz w:val="36"/>
          <w:szCs w:val="36"/>
        </w:rPr>
        <w:t>: Ja, det stämmer.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035B97AB" w:rsidR="002858DC" w:rsidRDefault="00F54E6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Man kan säga både </w:t>
      </w:r>
      <w:r>
        <w:rPr>
          <w:rFonts w:hint="cs"/>
          <w:sz w:val="36"/>
          <w:szCs w:val="36"/>
          <w:rtl/>
        </w:rPr>
        <w:t>أَفاهِمٌ أنت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أأنت فاهِمٌ</w:t>
      </w:r>
      <w:r>
        <w:rPr>
          <w:sz w:val="36"/>
          <w:szCs w:val="36"/>
        </w:rPr>
        <w:t>.</w:t>
      </w:r>
    </w:p>
    <w:p w14:paraId="7BD02B1B" w14:textId="6EB9E586" w:rsidR="00F54E67" w:rsidRPr="002858DC" w:rsidRDefault="00F54E67" w:rsidP="00F54E67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Stämmer detta?</w:t>
      </w:r>
    </w:p>
    <w:p w14:paraId="1281F2D8" w14:textId="69E13328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F57A5F">
        <w:rPr>
          <w:sz w:val="36"/>
          <w:szCs w:val="36"/>
        </w:rPr>
        <w:t xml:space="preserve"> Ja, det stämmer.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1C087B15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DE25F8">
        <w:rPr>
          <w:sz w:val="36"/>
          <w:szCs w:val="36"/>
        </w:rPr>
        <w:t xml:space="preserve"> Vi har lärt oss </w:t>
      </w:r>
      <w:r w:rsidR="00DE25F8">
        <w:rPr>
          <w:rFonts w:hint="cs"/>
          <w:sz w:val="36"/>
          <w:szCs w:val="36"/>
          <w:rtl/>
        </w:rPr>
        <w:t>الحذف</w:t>
      </w:r>
      <w:r w:rsidR="00DE25F8">
        <w:rPr>
          <w:sz w:val="36"/>
          <w:szCs w:val="36"/>
        </w:rPr>
        <w:t xml:space="preserve"> (borttagning) i samband med </w:t>
      </w:r>
      <w:r w:rsidR="00DE25F8">
        <w:rPr>
          <w:rFonts w:hint="cs"/>
          <w:sz w:val="36"/>
          <w:szCs w:val="36"/>
          <w:rtl/>
        </w:rPr>
        <w:t>المبتدأ</w:t>
      </w:r>
      <w:r w:rsidR="00DE25F8">
        <w:rPr>
          <w:sz w:val="36"/>
          <w:szCs w:val="36"/>
        </w:rPr>
        <w:t xml:space="preserve"> och </w:t>
      </w:r>
      <w:r w:rsidR="00DE25F8">
        <w:rPr>
          <w:rFonts w:hint="cs"/>
          <w:sz w:val="36"/>
          <w:szCs w:val="36"/>
          <w:rtl/>
        </w:rPr>
        <w:t>الخبر</w:t>
      </w:r>
      <w:r w:rsidR="00DE25F8">
        <w:rPr>
          <w:sz w:val="36"/>
          <w:szCs w:val="36"/>
        </w:rPr>
        <w:t xml:space="preserve">. Ge ett exempel på när </w:t>
      </w:r>
      <w:r w:rsidR="00DE25F8">
        <w:rPr>
          <w:rFonts w:hint="cs"/>
          <w:sz w:val="36"/>
          <w:szCs w:val="36"/>
          <w:rtl/>
        </w:rPr>
        <w:t>المبتدأ</w:t>
      </w:r>
      <w:r w:rsidR="00DE25F8">
        <w:rPr>
          <w:sz w:val="36"/>
          <w:szCs w:val="36"/>
        </w:rPr>
        <w:t xml:space="preserve"> kan tas bort.</w:t>
      </w:r>
    </w:p>
    <w:p w14:paraId="576EFE84" w14:textId="6203918F" w:rsid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F57A5F">
        <w:rPr>
          <w:sz w:val="36"/>
          <w:szCs w:val="36"/>
        </w:rPr>
        <w:t xml:space="preserve"> </w:t>
      </w:r>
      <w:r w:rsidR="00F57A5F">
        <w:rPr>
          <w:rFonts w:hint="cs"/>
          <w:sz w:val="36"/>
          <w:szCs w:val="36"/>
          <w:rtl/>
        </w:rPr>
        <w:t xml:space="preserve"> ما اسمك؟ أحمد</w:t>
      </w:r>
    </w:p>
    <w:p w14:paraId="3DF404D3" w14:textId="4065F782" w:rsidR="00F57A5F" w:rsidRPr="002858DC" w:rsidRDefault="00F57A5F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تقديره: </w:t>
      </w:r>
      <w:r w:rsidRPr="00F57A5F">
        <w:rPr>
          <w:rFonts w:hint="cs"/>
          <w:color w:val="FF0000"/>
          <w:sz w:val="36"/>
          <w:szCs w:val="36"/>
          <w:rtl/>
        </w:rPr>
        <w:t xml:space="preserve">اسمي </w:t>
      </w:r>
      <w:r>
        <w:rPr>
          <w:rFonts w:hint="cs"/>
          <w:sz w:val="36"/>
          <w:szCs w:val="36"/>
          <w:rtl/>
        </w:rPr>
        <w:t>أحمد.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032CD4E0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DE25F8">
        <w:rPr>
          <w:sz w:val="36"/>
          <w:szCs w:val="36"/>
        </w:rPr>
        <w:t xml:space="preserve"> Ge likaså ett exempel på när </w:t>
      </w:r>
      <w:r w:rsidR="00DE25F8">
        <w:rPr>
          <w:rFonts w:hint="cs"/>
          <w:sz w:val="36"/>
          <w:szCs w:val="36"/>
          <w:rtl/>
        </w:rPr>
        <w:t>الخبر</w:t>
      </w:r>
      <w:r w:rsidR="00DE25F8">
        <w:rPr>
          <w:sz w:val="36"/>
          <w:szCs w:val="36"/>
        </w:rPr>
        <w:t xml:space="preserve"> tas bort.</w:t>
      </w:r>
    </w:p>
    <w:p w14:paraId="1103900B" w14:textId="36E91364" w:rsidR="008F3A93" w:rsidRDefault="002858DC" w:rsidP="00F57A5F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F57A5F">
        <w:rPr>
          <w:sz w:val="36"/>
          <w:szCs w:val="36"/>
        </w:rPr>
        <w:t xml:space="preserve"> </w:t>
      </w:r>
      <w:r w:rsidR="00F57A5F">
        <w:rPr>
          <w:rFonts w:hint="cs"/>
          <w:sz w:val="36"/>
          <w:szCs w:val="36"/>
          <w:rtl/>
        </w:rPr>
        <w:t>كم عندك مِنْ هذا؟</w:t>
      </w:r>
    </w:p>
    <w:p w14:paraId="74EC8367" w14:textId="24282465" w:rsidR="00F57A5F" w:rsidRDefault="00F57A5F" w:rsidP="00F57A5F">
      <w:pPr>
        <w:spacing w:line="259" w:lineRule="auto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اِثْنَيْن.       </w:t>
      </w:r>
    </w:p>
    <w:p w14:paraId="3308EAD8" w14:textId="28494010" w:rsidR="00F57A5F" w:rsidRDefault="00F57A5F" w:rsidP="00F57A5F">
      <w:pPr>
        <w:spacing w:line="259" w:lineRule="auto"/>
        <w:contextualSpacing/>
        <w:rPr>
          <w:sz w:val="36"/>
          <w:szCs w:val="36"/>
          <w:u w:val="single"/>
        </w:rPr>
      </w:pPr>
      <w:r>
        <w:rPr>
          <w:rFonts w:hint="cs"/>
          <w:sz w:val="36"/>
          <w:szCs w:val="36"/>
          <w:rtl/>
        </w:rPr>
        <w:t xml:space="preserve">تقديره: </w:t>
      </w:r>
      <w:r w:rsidRPr="00F57A5F">
        <w:rPr>
          <w:rFonts w:hint="cs"/>
          <w:color w:val="FF0000"/>
          <w:sz w:val="36"/>
          <w:szCs w:val="36"/>
          <w:rtl/>
        </w:rPr>
        <w:t xml:space="preserve">عندي </w:t>
      </w:r>
      <w:r>
        <w:rPr>
          <w:rFonts w:hint="cs"/>
          <w:sz w:val="36"/>
          <w:szCs w:val="36"/>
          <w:rtl/>
        </w:rPr>
        <w:t>اثنين</w:t>
      </w:r>
    </w:p>
    <w:p w14:paraId="0068E46F" w14:textId="53102288" w:rsidR="008B5FD7" w:rsidRDefault="008B5FD7" w:rsidP="00FE52B0">
      <w:pPr>
        <w:jc w:val="both"/>
        <w:rPr>
          <w:sz w:val="36"/>
          <w:szCs w:val="36"/>
          <w:u w:val="single"/>
        </w:rPr>
      </w:pPr>
    </w:p>
    <w:p w14:paraId="2D099BB1" w14:textId="20E37E66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11.</w:t>
      </w:r>
      <w:r w:rsidR="00DE25F8">
        <w:rPr>
          <w:sz w:val="36"/>
          <w:szCs w:val="36"/>
        </w:rPr>
        <w:t xml:space="preserve"> Kan både </w:t>
      </w:r>
      <w:r w:rsidR="00DE25F8">
        <w:rPr>
          <w:rFonts w:hint="cs"/>
          <w:sz w:val="36"/>
          <w:szCs w:val="36"/>
          <w:rtl/>
        </w:rPr>
        <w:t>المبتدأ والخبر</w:t>
      </w:r>
      <w:r w:rsidR="00DE25F8">
        <w:rPr>
          <w:sz w:val="36"/>
          <w:szCs w:val="36"/>
        </w:rPr>
        <w:t xml:space="preserve"> tas bort samtidigt? </w:t>
      </w:r>
    </w:p>
    <w:p w14:paraId="657F2459" w14:textId="2B91239D" w:rsidR="008B5FD7" w:rsidRDefault="008B5FD7" w:rsidP="008B5FD7">
      <w:pPr>
        <w:jc w:val="both"/>
        <w:rPr>
          <w:rFonts w:hint="cs"/>
          <w:sz w:val="36"/>
          <w:szCs w:val="36"/>
          <w:rtl/>
        </w:rPr>
      </w:pPr>
      <w:r w:rsidRPr="008B5FD7">
        <w:rPr>
          <w:sz w:val="36"/>
          <w:szCs w:val="36"/>
          <w:u w:val="single"/>
        </w:rPr>
        <w:t>Svar</w:t>
      </w:r>
      <w:r w:rsidRPr="008B5FD7">
        <w:rPr>
          <w:sz w:val="36"/>
          <w:szCs w:val="36"/>
        </w:rPr>
        <w:t>:</w:t>
      </w:r>
      <w:r w:rsidR="00F57A5F">
        <w:rPr>
          <w:sz w:val="36"/>
          <w:szCs w:val="36"/>
        </w:rPr>
        <w:t xml:space="preserve"> Ja.</w:t>
      </w:r>
    </w:p>
    <w:p w14:paraId="027227A4" w14:textId="706768C3" w:rsidR="008B5FD7" w:rsidRDefault="008B5FD7" w:rsidP="008B5FD7">
      <w:pPr>
        <w:jc w:val="both"/>
        <w:rPr>
          <w:sz w:val="36"/>
          <w:szCs w:val="36"/>
        </w:rPr>
      </w:pPr>
    </w:p>
    <w:p w14:paraId="4A2AE4CC" w14:textId="6A983C80" w:rsidR="008B5FD7" w:rsidRDefault="008B5FD7" w:rsidP="008B5FD7">
      <w:pPr>
        <w:jc w:val="both"/>
        <w:rPr>
          <w:sz w:val="36"/>
          <w:szCs w:val="36"/>
        </w:rPr>
      </w:pPr>
    </w:p>
    <w:p w14:paraId="6D55E4E5" w14:textId="19E475E2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12.</w:t>
      </w:r>
      <w:r w:rsidR="00DE25F8">
        <w:rPr>
          <w:sz w:val="36"/>
          <w:szCs w:val="36"/>
        </w:rPr>
        <w:t xml:space="preserve"> </w:t>
      </w:r>
      <w:r w:rsidR="00DE25F8">
        <w:rPr>
          <w:rFonts w:hint="cs"/>
          <w:sz w:val="36"/>
          <w:szCs w:val="36"/>
          <w:rtl/>
        </w:rPr>
        <w:t>الخبر</w:t>
      </w:r>
      <w:r w:rsidR="00DE25F8">
        <w:rPr>
          <w:sz w:val="36"/>
          <w:szCs w:val="36"/>
        </w:rPr>
        <w:t xml:space="preserve"> kan komma i form av 3 former. Ge ett exempel för varje form.</w:t>
      </w:r>
    </w:p>
    <w:p w14:paraId="44DAC7E9" w14:textId="7A100F2E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B5FD7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5234D0C" w14:textId="53C3158F" w:rsidR="00F57A5F" w:rsidRDefault="00F57A5F" w:rsidP="008B5FD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المفرد: أنا </w:t>
      </w:r>
      <w:r w:rsidRPr="00F57A5F">
        <w:rPr>
          <w:rFonts w:hint="cs"/>
          <w:sz w:val="36"/>
          <w:szCs w:val="36"/>
          <w:u w:val="single"/>
          <w:rtl/>
        </w:rPr>
        <w:t>مهندس</w:t>
      </w:r>
      <w:r>
        <w:rPr>
          <w:rFonts w:hint="cs"/>
          <w:sz w:val="36"/>
          <w:szCs w:val="36"/>
          <w:rtl/>
        </w:rPr>
        <w:t>.</w:t>
      </w:r>
    </w:p>
    <w:p w14:paraId="7E1EE57D" w14:textId="0FB71E45" w:rsidR="00F57A5F" w:rsidRDefault="00F57A5F" w:rsidP="008B5FD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شبه الجملة: المهندس </w:t>
      </w:r>
      <w:r w:rsidRPr="00F57A5F">
        <w:rPr>
          <w:rFonts w:hint="cs"/>
          <w:sz w:val="36"/>
          <w:szCs w:val="36"/>
          <w:u w:val="single"/>
          <w:rtl/>
        </w:rPr>
        <w:t>في البيت</w:t>
      </w:r>
      <w:r>
        <w:rPr>
          <w:rFonts w:hint="cs"/>
          <w:sz w:val="36"/>
          <w:szCs w:val="36"/>
          <w:rtl/>
        </w:rPr>
        <w:t>.</w:t>
      </w:r>
    </w:p>
    <w:p w14:paraId="7F10F45C" w14:textId="51284A8C" w:rsidR="00F57A5F" w:rsidRDefault="00F57A5F" w:rsidP="008B5FD7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الجملة: المهندس </w:t>
      </w:r>
      <w:r w:rsidRPr="00F57A5F">
        <w:rPr>
          <w:rFonts w:hint="cs"/>
          <w:sz w:val="36"/>
          <w:szCs w:val="36"/>
          <w:u w:val="single"/>
          <w:rtl/>
        </w:rPr>
        <w:t>كتابه في البيت</w:t>
      </w:r>
      <w:r>
        <w:rPr>
          <w:rFonts w:hint="cs"/>
          <w:sz w:val="36"/>
          <w:szCs w:val="36"/>
          <w:rtl/>
        </w:rPr>
        <w:t>.</w:t>
      </w:r>
    </w:p>
    <w:p w14:paraId="6C6FF6E7" w14:textId="1E5FFE38" w:rsidR="008B5FD7" w:rsidRDefault="008B5FD7" w:rsidP="008B5FD7">
      <w:pPr>
        <w:jc w:val="both"/>
        <w:rPr>
          <w:sz w:val="36"/>
          <w:szCs w:val="36"/>
        </w:rPr>
      </w:pPr>
    </w:p>
    <w:p w14:paraId="63A87F63" w14:textId="75498F2B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13:</w:t>
      </w:r>
      <w:r w:rsidR="00DE25F8">
        <w:rPr>
          <w:sz w:val="36"/>
          <w:szCs w:val="36"/>
        </w:rPr>
        <w:t xml:space="preserve"> </w:t>
      </w:r>
      <w:r w:rsidR="00DE25F8">
        <w:rPr>
          <w:rFonts w:hint="cs"/>
          <w:sz w:val="36"/>
          <w:szCs w:val="36"/>
          <w:rtl/>
        </w:rPr>
        <w:t>المبتدأ والخبر</w:t>
      </w:r>
      <w:r w:rsidR="00DE25F8">
        <w:rPr>
          <w:sz w:val="36"/>
          <w:szCs w:val="36"/>
        </w:rPr>
        <w:t xml:space="preserve"> måste matcha inom bestämdheten. Stämmer detta?</w:t>
      </w:r>
    </w:p>
    <w:p w14:paraId="58AB1AEC" w14:textId="2AAB6BC8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B5FD7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  <w:r w:rsidR="00F57A5F">
        <w:rPr>
          <w:sz w:val="36"/>
          <w:szCs w:val="36"/>
        </w:rPr>
        <w:t xml:space="preserve"> Ja, det stämmer. Även antalet.</w:t>
      </w:r>
    </w:p>
    <w:p w14:paraId="66CA6B39" w14:textId="77777777" w:rsidR="008B5FD7" w:rsidRDefault="008B5FD7" w:rsidP="008B5FD7">
      <w:pPr>
        <w:jc w:val="both"/>
        <w:rPr>
          <w:sz w:val="36"/>
          <w:szCs w:val="36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26CA" w14:textId="77777777" w:rsidR="00DB19E3" w:rsidRDefault="00DB19E3" w:rsidP="00CE5D0F">
      <w:pPr>
        <w:spacing w:after="0" w:line="240" w:lineRule="auto"/>
      </w:pPr>
      <w:r>
        <w:separator/>
      </w:r>
    </w:p>
  </w:endnote>
  <w:endnote w:type="continuationSeparator" w:id="0">
    <w:p w14:paraId="75D02DEE" w14:textId="77777777" w:rsidR="00DB19E3" w:rsidRDefault="00DB19E3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AF38" w14:textId="77777777" w:rsidR="00DB19E3" w:rsidRDefault="00DB19E3" w:rsidP="00CE5D0F">
      <w:pPr>
        <w:spacing w:after="0" w:line="240" w:lineRule="auto"/>
      </w:pPr>
      <w:r>
        <w:separator/>
      </w:r>
    </w:p>
  </w:footnote>
  <w:footnote w:type="continuationSeparator" w:id="0">
    <w:p w14:paraId="6B79B71F" w14:textId="77777777" w:rsidR="00DB19E3" w:rsidRDefault="00DB19E3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84042"/>
    <w:rsid w:val="004A13C1"/>
    <w:rsid w:val="004F666F"/>
    <w:rsid w:val="00514933"/>
    <w:rsid w:val="00530FC6"/>
    <w:rsid w:val="00612959"/>
    <w:rsid w:val="00631E27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C543D"/>
    <w:rsid w:val="00CE5D0F"/>
    <w:rsid w:val="00DB19E3"/>
    <w:rsid w:val="00DC48AE"/>
    <w:rsid w:val="00DE25F8"/>
    <w:rsid w:val="00E617E6"/>
    <w:rsid w:val="00E92D12"/>
    <w:rsid w:val="00F54E67"/>
    <w:rsid w:val="00F57A5F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2020-10-17T19:53:00Z</dcterms:modified>
</cp:coreProperties>
</file>