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4F7C7CB9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5435ED">
        <w:rPr>
          <w:sz w:val="36"/>
          <w:szCs w:val="36"/>
        </w:rPr>
        <w:t xml:space="preserve"> </w:t>
      </w:r>
      <w:r w:rsidR="005C36D2">
        <w:rPr>
          <w:sz w:val="36"/>
          <w:szCs w:val="36"/>
        </w:rPr>
        <w:t>14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8041DC"/>
    <w:p w14:paraId="3DAD57D0" w14:textId="46F5088F" w:rsidR="00BB3DDC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اُدْخُلْ فَإِنَّ الدرسَ قَدْ بَدَأ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B4EAC41" w:rsidR="00AF6C36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اِغْسِلِ القميصَ فَإنَّه وَسِخٌ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2CA1660" w:rsidR="00AF6C36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هذا درسك, فاكْتُبْهُ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29DDCD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يا أيها الطلاب اد</w:t>
      </w:r>
      <w:r w:rsidR="008041DC">
        <w:rPr>
          <w:rFonts w:hint="cs"/>
          <w:sz w:val="36"/>
          <w:szCs w:val="36"/>
          <w:rtl/>
        </w:rPr>
        <w:t>خ</w:t>
      </w:r>
      <w:bookmarkStart w:id="0" w:name="_GoBack"/>
      <w:bookmarkEnd w:id="0"/>
      <w:r w:rsidR="005C36D2">
        <w:rPr>
          <w:rFonts w:hint="cs"/>
          <w:sz w:val="36"/>
          <w:szCs w:val="36"/>
          <w:rtl/>
        </w:rPr>
        <w:t>لوا الفصلَ واجلسوا واكتبوا الدرس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52B1A9D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اِشربن القهوة يا أخواتي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3C173FA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تعالَيْ يا آمنة وافتحيْ الباب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3BF3200B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5C36D2">
        <w:rPr>
          <w:rFonts w:hint="cs"/>
          <w:sz w:val="36"/>
          <w:szCs w:val="36"/>
          <w:rtl/>
        </w:rPr>
        <w:t>خذ الكوب واغسله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74FE9481" w14:textId="79210D79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5C36D2"/>
    <w:rsid w:val="006537E8"/>
    <w:rsid w:val="008041DC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0DFA-715D-4691-B25D-DC7A6242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2020-03-16T09:28:00Z</dcterms:modified>
</cp:coreProperties>
</file>