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B55B3" w14:textId="6661CA24" w:rsidR="003E7832" w:rsidRDefault="00612959" w:rsidP="002858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</w:p>
    <w:p w14:paraId="59B63DEA" w14:textId="0CF6C3D5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</w:t>
      </w:r>
      <w:r w:rsidR="00E617E6">
        <w:rPr>
          <w:sz w:val="36"/>
          <w:szCs w:val="36"/>
        </w:rPr>
        <w:t xml:space="preserve">   </w:t>
      </w:r>
      <w:r w:rsidRPr="002858DC">
        <w:rPr>
          <w:sz w:val="36"/>
          <w:szCs w:val="36"/>
        </w:rPr>
        <w:t xml:space="preserve">    Frågor till lektion</w:t>
      </w:r>
      <w:r w:rsidR="001031DD">
        <w:rPr>
          <w:sz w:val="36"/>
          <w:szCs w:val="36"/>
        </w:rPr>
        <w:t xml:space="preserve"> </w:t>
      </w:r>
      <w:r w:rsidR="0032351B">
        <w:rPr>
          <w:sz w:val="36"/>
          <w:szCs w:val="36"/>
        </w:rPr>
        <w:t>11</w:t>
      </w:r>
    </w:p>
    <w:p w14:paraId="4FB72C6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 </w:t>
      </w:r>
    </w:p>
    <w:p w14:paraId="4130284A" w14:textId="19A48DAC" w:rsidR="002858DC" w:rsidRP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32351B">
        <w:rPr>
          <w:sz w:val="36"/>
          <w:szCs w:val="36"/>
        </w:rPr>
        <w:t xml:space="preserve">Pluralisera </w:t>
      </w:r>
      <w:r w:rsidR="0032351B">
        <w:rPr>
          <w:rFonts w:hint="cs"/>
          <w:sz w:val="36"/>
          <w:szCs w:val="36"/>
          <w:rtl/>
        </w:rPr>
        <w:t>يذهب</w:t>
      </w:r>
      <w:r w:rsidR="0032351B">
        <w:rPr>
          <w:sz w:val="36"/>
          <w:szCs w:val="36"/>
        </w:rPr>
        <w:t>, och sätt det i en mening.</w:t>
      </w:r>
    </w:p>
    <w:p w14:paraId="6F867ECA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5BAF868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40D86C59" w14:textId="00D29CEE" w:rsidR="002858DC" w:rsidRP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32351B">
        <w:rPr>
          <w:sz w:val="36"/>
          <w:szCs w:val="36"/>
        </w:rPr>
        <w:t xml:space="preserve">Pluralisera </w:t>
      </w:r>
      <w:r w:rsidR="0032351B">
        <w:rPr>
          <w:rFonts w:hint="cs"/>
          <w:sz w:val="36"/>
          <w:szCs w:val="36"/>
          <w:rtl/>
        </w:rPr>
        <w:t>تكتب</w:t>
      </w:r>
      <w:r w:rsidR="0032351B">
        <w:rPr>
          <w:sz w:val="36"/>
          <w:szCs w:val="36"/>
        </w:rPr>
        <w:t xml:space="preserve"> och sätt det i en mening.</w:t>
      </w:r>
    </w:p>
    <w:p w14:paraId="49C15F82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6E59C631" w14:textId="77777777" w:rsidR="002858DC" w:rsidRPr="002858DC" w:rsidRDefault="002858DC" w:rsidP="0032351B">
      <w:pPr>
        <w:spacing w:line="259" w:lineRule="auto"/>
        <w:contextualSpacing/>
        <w:rPr>
          <w:sz w:val="36"/>
          <w:szCs w:val="36"/>
        </w:rPr>
      </w:pPr>
    </w:p>
    <w:p w14:paraId="05152543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17433EB4" w14:textId="6A8C08B8" w:rsidR="002858DC" w:rsidRPr="002858DC" w:rsidRDefault="0032351B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Stämmer meningen: </w:t>
      </w:r>
      <w:r>
        <w:rPr>
          <w:rFonts w:hint="cs"/>
          <w:sz w:val="36"/>
          <w:szCs w:val="36"/>
          <w:rtl/>
        </w:rPr>
        <w:t>يدرسون الطلاب</w:t>
      </w:r>
      <w:r>
        <w:rPr>
          <w:sz w:val="36"/>
          <w:szCs w:val="36"/>
        </w:rPr>
        <w:t>? Om inte motivera anledningen och ange det korrekta.</w:t>
      </w:r>
    </w:p>
    <w:p w14:paraId="09C93E2F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0" w:name="_Hlk9890149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08634CCC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6485D8AB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0"/>
    <w:p w14:paraId="65135D8D" w14:textId="667F3A1A" w:rsidR="002858DC" w:rsidRDefault="002858DC" w:rsidP="0032351B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32351B" w:rsidRPr="0032351B">
        <w:rPr>
          <w:sz w:val="36"/>
          <w:szCs w:val="36"/>
          <w:rtl/>
        </w:rPr>
        <w:t>متى سَتَدْرُسُوْنَ يا طلابي؟</w:t>
      </w:r>
    </w:p>
    <w:p w14:paraId="39E4F58D" w14:textId="38E7C0F7" w:rsidR="0032351B" w:rsidRDefault="0032351B" w:rsidP="0032351B">
      <w:pPr>
        <w:spacing w:line="259" w:lineRule="auto"/>
        <w:ind w:left="720"/>
        <w:contextualSpacing/>
        <w:rPr>
          <w:sz w:val="36"/>
          <w:szCs w:val="36"/>
        </w:rPr>
      </w:pPr>
      <w:r>
        <w:rPr>
          <w:sz w:val="36"/>
          <w:szCs w:val="36"/>
        </w:rPr>
        <w:t>Finns det något fel i meningen? Ange vad med dess orsak.</w:t>
      </w:r>
    </w:p>
    <w:p w14:paraId="14AD30A9" w14:textId="32F8DB71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53308B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086676FE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5DEFAEC9" w14:textId="5A0822A0" w:rsidR="002858DC" w:rsidRPr="002858DC" w:rsidRDefault="0032351B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Använd </w:t>
      </w:r>
      <w:r>
        <w:rPr>
          <w:rFonts w:hint="cs"/>
          <w:sz w:val="36"/>
          <w:szCs w:val="36"/>
          <w:rtl/>
        </w:rPr>
        <w:t>حرف الاستقبال</w:t>
      </w:r>
      <w:r>
        <w:rPr>
          <w:sz w:val="36"/>
          <w:szCs w:val="36"/>
        </w:rPr>
        <w:t xml:space="preserve"> (</w:t>
      </w:r>
      <w:r>
        <w:rPr>
          <w:rFonts w:hint="cs"/>
          <w:sz w:val="36"/>
          <w:szCs w:val="36"/>
          <w:rtl/>
        </w:rPr>
        <w:t>سَ</w:t>
      </w:r>
      <w:r>
        <w:rPr>
          <w:sz w:val="36"/>
          <w:szCs w:val="36"/>
        </w:rPr>
        <w:t>) i en mening.</w:t>
      </w:r>
    </w:p>
    <w:p w14:paraId="4F113DEB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Pr="002858DC">
        <w:rPr>
          <w:sz w:val="36"/>
          <w:szCs w:val="36"/>
        </w:rPr>
        <w:tab/>
      </w:r>
    </w:p>
    <w:p w14:paraId="63814599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7157E7A1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545DFEA7" w14:textId="4A1096D1" w:rsidR="002858DC" w:rsidRPr="00535B89" w:rsidRDefault="00535B89" w:rsidP="00535B89">
      <w:pPr>
        <w:pStyle w:val="Liststycke"/>
        <w:numPr>
          <w:ilvl w:val="0"/>
          <w:numId w:val="6"/>
        </w:numPr>
        <w:rPr>
          <w:sz w:val="36"/>
          <w:szCs w:val="36"/>
        </w:rPr>
      </w:pPr>
      <w:r w:rsidRPr="00535B89">
        <w:rPr>
          <w:sz w:val="36"/>
          <w:szCs w:val="36"/>
        </w:rPr>
        <w:lastRenderedPageBreak/>
        <w:t xml:space="preserve">Sätt </w:t>
      </w:r>
      <w:r w:rsidRPr="00535B89">
        <w:rPr>
          <w:rFonts w:cs="Arial"/>
          <w:sz w:val="36"/>
          <w:szCs w:val="36"/>
          <w:rtl/>
        </w:rPr>
        <w:t>لا</w:t>
      </w:r>
      <w:r w:rsidRPr="00535B89">
        <w:rPr>
          <w:sz w:val="36"/>
          <w:szCs w:val="36"/>
        </w:rPr>
        <w:t xml:space="preserve"> och </w:t>
      </w:r>
      <w:r w:rsidRPr="00535B89">
        <w:rPr>
          <w:rFonts w:cs="Arial"/>
          <w:sz w:val="36"/>
          <w:szCs w:val="36"/>
          <w:rtl/>
        </w:rPr>
        <w:t>ما</w:t>
      </w:r>
      <w:r w:rsidRPr="00535B89">
        <w:rPr>
          <w:sz w:val="36"/>
          <w:szCs w:val="36"/>
        </w:rPr>
        <w:t xml:space="preserve"> - vilka är </w:t>
      </w:r>
      <w:r w:rsidRPr="00535B89">
        <w:rPr>
          <w:rFonts w:cs="Arial"/>
          <w:sz w:val="36"/>
          <w:szCs w:val="36"/>
          <w:rtl/>
        </w:rPr>
        <w:t>نافية</w:t>
      </w:r>
      <w:r w:rsidRPr="00535B89">
        <w:rPr>
          <w:sz w:val="36"/>
          <w:szCs w:val="36"/>
        </w:rPr>
        <w:t xml:space="preserve"> </w:t>
      </w:r>
      <w:proofErr w:type="gramStart"/>
      <w:r w:rsidRPr="00535B89">
        <w:rPr>
          <w:sz w:val="36"/>
          <w:szCs w:val="36"/>
        </w:rPr>
        <w:t>-  i</w:t>
      </w:r>
      <w:proofErr w:type="gramEnd"/>
      <w:r w:rsidRPr="00535B89">
        <w:rPr>
          <w:sz w:val="36"/>
          <w:szCs w:val="36"/>
        </w:rPr>
        <w:t xml:space="preserve"> varsin mening.</w:t>
      </w:r>
      <w:bookmarkStart w:id="1" w:name="_GoBack"/>
      <w:bookmarkEnd w:id="1"/>
    </w:p>
    <w:p w14:paraId="34FF2D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2" w:name="_Hlk9890207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3C834EBE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2"/>
    <w:p w14:paraId="1470A4AB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4069FF33" w14:textId="4A94EE9F" w:rsidR="002858DC" w:rsidRPr="002858DC" w:rsidRDefault="0032351B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المصدر</w:t>
      </w:r>
      <w:r>
        <w:rPr>
          <w:sz w:val="36"/>
          <w:szCs w:val="36"/>
        </w:rPr>
        <w:t xml:space="preserve"> är ett verbalt substantiv, som t.ex. </w:t>
      </w:r>
      <w:r>
        <w:rPr>
          <w:rFonts w:hint="cs"/>
          <w:sz w:val="36"/>
          <w:szCs w:val="36"/>
          <w:rtl/>
        </w:rPr>
        <w:t>جلوس</w:t>
      </w:r>
      <w:r>
        <w:rPr>
          <w:sz w:val="36"/>
          <w:szCs w:val="36"/>
        </w:rPr>
        <w:t>. Vilken typ av information ger den oss? Om handlingen, handlar, eller tiden? Eller samtliga?</w:t>
      </w:r>
    </w:p>
    <w:p w14:paraId="3D702184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1C2A491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732FF975" w14:textId="61AC1714" w:rsidR="002858DC" w:rsidRPr="002858DC" w:rsidRDefault="0032351B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Ge 2 exempel på </w:t>
      </w:r>
      <w:r>
        <w:rPr>
          <w:rFonts w:hint="cs"/>
          <w:sz w:val="36"/>
          <w:szCs w:val="36"/>
          <w:rtl/>
        </w:rPr>
        <w:t>المصدر</w:t>
      </w:r>
      <w:r>
        <w:rPr>
          <w:sz w:val="36"/>
          <w:szCs w:val="36"/>
        </w:rPr>
        <w:t xml:space="preserve"> utmed mönstret </w:t>
      </w:r>
      <w:r>
        <w:rPr>
          <w:rFonts w:hint="cs"/>
          <w:sz w:val="36"/>
          <w:szCs w:val="36"/>
          <w:rtl/>
        </w:rPr>
        <w:t>فعول</w:t>
      </w:r>
      <w:r>
        <w:rPr>
          <w:sz w:val="36"/>
          <w:szCs w:val="36"/>
        </w:rPr>
        <w:t>.</w:t>
      </w:r>
    </w:p>
    <w:p w14:paraId="1281F2D8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E4E0D55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465BECD0" w14:textId="64C0BAED" w:rsidR="002858DC" w:rsidRDefault="002858DC" w:rsidP="002858DC">
      <w:pPr>
        <w:spacing w:line="259" w:lineRule="auto"/>
        <w:ind w:left="360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9.</w:t>
      </w:r>
      <w:r w:rsidR="0032351B">
        <w:rPr>
          <w:sz w:val="36"/>
          <w:szCs w:val="36"/>
        </w:rPr>
        <w:t xml:space="preserve"> Sätt ett valfritt </w:t>
      </w:r>
      <w:r w:rsidR="0032351B">
        <w:rPr>
          <w:rFonts w:hint="cs"/>
          <w:sz w:val="36"/>
          <w:szCs w:val="36"/>
          <w:rtl/>
        </w:rPr>
        <w:t>مصدر</w:t>
      </w:r>
      <w:r w:rsidR="0032351B">
        <w:rPr>
          <w:sz w:val="36"/>
          <w:szCs w:val="36"/>
        </w:rPr>
        <w:t xml:space="preserve"> i en mening.</w:t>
      </w:r>
    </w:p>
    <w:p w14:paraId="576EFE84" w14:textId="220F772E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5826E65E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638BFF7C" w14:textId="497B1397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    10.</w:t>
      </w:r>
      <w:r w:rsidR="0032351B">
        <w:rPr>
          <w:sz w:val="36"/>
          <w:szCs w:val="36"/>
        </w:rPr>
        <w:t xml:space="preserve"> Sätt partikeln </w:t>
      </w:r>
      <w:r w:rsidR="0032351B">
        <w:rPr>
          <w:rFonts w:hint="cs"/>
          <w:sz w:val="36"/>
          <w:szCs w:val="36"/>
          <w:rtl/>
        </w:rPr>
        <w:t>أما</w:t>
      </w:r>
      <w:r w:rsidR="0032351B">
        <w:rPr>
          <w:sz w:val="36"/>
          <w:szCs w:val="36"/>
        </w:rPr>
        <w:t xml:space="preserve"> i en mening.</w:t>
      </w:r>
    </w:p>
    <w:p w14:paraId="7DBC8E56" w14:textId="1C75856A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103900B" w14:textId="77777777" w:rsidR="008F3A93" w:rsidRPr="00FE52B0" w:rsidRDefault="008F3A93" w:rsidP="00FE52B0">
      <w:pPr>
        <w:jc w:val="both"/>
        <w:rPr>
          <w:sz w:val="36"/>
          <w:szCs w:val="36"/>
        </w:rPr>
      </w:pPr>
    </w:p>
    <w:sectPr w:rsidR="008F3A93" w:rsidRPr="00FE5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8BFC2" w14:textId="77777777" w:rsidR="000B011A" w:rsidRDefault="000B011A" w:rsidP="00CE5D0F">
      <w:pPr>
        <w:spacing w:after="0" w:line="240" w:lineRule="auto"/>
      </w:pPr>
      <w:r>
        <w:separator/>
      </w:r>
    </w:p>
  </w:endnote>
  <w:endnote w:type="continuationSeparator" w:id="0">
    <w:p w14:paraId="2F7B4DEB" w14:textId="77777777" w:rsidR="000B011A" w:rsidRDefault="000B011A" w:rsidP="00C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E6A60" w14:textId="77777777" w:rsidR="000B011A" w:rsidRDefault="000B011A" w:rsidP="00CE5D0F">
      <w:pPr>
        <w:spacing w:after="0" w:line="240" w:lineRule="auto"/>
      </w:pPr>
      <w:r>
        <w:separator/>
      </w:r>
    </w:p>
  </w:footnote>
  <w:footnote w:type="continuationSeparator" w:id="0">
    <w:p w14:paraId="4A0F2DA0" w14:textId="77777777" w:rsidR="000B011A" w:rsidRDefault="000B011A" w:rsidP="00C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47B"/>
    <w:multiLevelType w:val="hybridMultilevel"/>
    <w:tmpl w:val="42E8363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555025"/>
    <w:multiLevelType w:val="hybridMultilevel"/>
    <w:tmpl w:val="F0BE2E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B006F"/>
    <w:multiLevelType w:val="hybridMultilevel"/>
    <w:tmpl w:val="A6A0EBBE"/>
    <w:lvl w:ilvl="0" w:tplc="A12C972C">
      <w:start w:val="1"/>
      <w:numFmt w:val="decimal"/>
      <w:lvlText w:val="%1."/>
      <w:lvlJc w:val="left"/>
      <w:pPr>
        <w:ind w:left="785" w:hanging="360"/>
      </w:pPr>
      <w:rPr>
        <w:rFonts w:hint="default"/>
        <w:sz w:val="40"/>
        <w:szCs w:val="4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A6938"/>
    <w:multiLevelType w:val="hybridMultilevel"/>
    <w:tmpl w:val="8990D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91C93"/>
    <w:multiLevelType w:val="hybridMultilevel"/>
    <w:tmpl w:val="E9D080EE"/>
    <w:lvl w:ilvl="0" w:tplc="041D000F">
      <w:start w:val="1"/>
      <w:numFmt w:val="decimal"/>
      <w:lvlText w:val="%1."/>
      <w:lvlJc w:val="left"/>
      <w:pPr>
        <w:ind w:left="960" w:hanging="360"/>
      </w:p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7FE41F9C"/>
    <w:multiLevelType w:val="hybridMultilevel"/>
    <w:tmpl w:val="993E71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59"/>
    <w:rsid w:val="00014CC8"/>
    <w:rsid w:val="000B011A"/>
    <w:rsid w:val="001031DD"/>
    <w:rsid w:val="00170E9D"/>
    <w:rsid w:val="00207451"/>
    <w:rsid w:val="00214DDF"/>
    <w:rsid w:val="002858DC"/>
    <w:rsid w:val="00294DA7"/>
    <w:rsid w:val="002A3962"/>
    <w:rsid w:val="002C5B25"/>
    <w:rsid w:val="0032351B"/>
    <w:rsid w:val="0035727F"/>
    <w:rsid w:val="003D37F8"/>
    <w:rsid w:val="003E7832"/>
    <w:rsid w:val="00473B66"/>
    <w:rsid w:val="004A13C1"/>
    <w:rsid w:val="004F666F"/>
    <w:rsid w:val="00514933"/>
    <w:rsid w:val="00530FC6"/>
    <w:rsid w:val="00535B89"/>
    <w:rsid w:val="00612959"/>
    <w:rsid w:val="0068779D"/>
    <w:rsid w:val="007C6911"/>
    <w:rsid w:val="008F3A93"/>
    <w:rsid w:val="009110A1"/>
    <w:rsid w:val="009321ED"/>
    <w:rsid w:val="009C6FDB"/>
    <w:rsid w:val="00A3330F"/>
    <w:rsid w:val="00AC543D"/>
    <w:rsid w:val="00CE5D0F"/>
    <w:rsid w:val="00DC48AE"/>
    <w:rsid w:val="00E617E6"/>
    <w:rsid w:val="00E92D12"/>
    <w:rsid w:val="00F65574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D118F"/>
  <w15:chartTrackingRefBased/>
  <w15:docId w15:val="{7C186990-E1D9-47BC-9FED-6CD79A5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59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295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7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5D0F"/>
  </w:style>
  <w:style w:type="paragraph" w:styleId="Sidfot">
    <w:name w:val="footer"/>
    <w:basedOn w:val="Normal"/>
    <w:link w:val="Sidfot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Moustafa</cp:lastModifiedBy>
  <cp:revision>3</cp:revision>
  <dcterms:created xsi:type="dcterms:W3CDTF">2020-02-15T11:20:00Z</dcterms:created>
  <dcterms:modified xsi:type="dcterms:W3CDTF">2020-02-15T11:27:00Z</dcterms:modified>
</cp:coreProperties>
</file>