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ADD" w:rsidRDefault="002C2ADD" w:rsidP="002C2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32"/>
          <w:szCs w:val="32"/>
          <w:lang w:val="en-US"/>
        </w:rPr>
      </w:pPr>
      <w:bookmarkStart w:id="0" w:name="_GoBack"/>
      <w:bookmarkEnd w:id="0"/>
      <w:r>
        <w:rPr>
          <w:rFonts w:ascii="Times New Roman" w:hAnsi="Times New Roman" w:cs="Times New Roman"/>
          <w:b/>
          <w:bCs/>
          <w:color w:val="000000"/>
          <w:sz w:val="32"/>
          <w:szCs w:val="32"/>
          <w:lang w:val="en-US"/>
        </w:rPr>
        <w:t>ZOOM EUCHARIST</w:t>
      </w:r>
    </w:p>
    <w:p w:rsidR="002C2ADD" w:rsidRDefault="002C2ADD" w:rsidP="002C2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32"/>
          <w:szCs w:val="32"/>
          <w:lang w:val="en-US"/>
        </w:rPr>
      </w:pPr>
      <w:r>
        <w:rPr>
          <w:rFonts w:ascii="Times New Roman" w:hAnsi="Times New Roman" w:cs="Times New Roman"/>
          <w:b/>
          <w:bCs/>
          <w:color w:val="000000"/>
          <w:sz w:val="32"/>
          <w:szCs w:val="32"/>
          <w:lang w:val="en-US"/>
        </w:rPr>
        <w:t>SUNDAY 22 NOVEMBER 2020 - CHRIST THE KING</w:t>
      </w:r>
    </w:p>
    <w:p w:rsidR="002C2ADD" w:rsidRDefault="002C2ADD" w:rsidP="002C2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32"/>
          <w:szCs w:val="32"/>
          <w:lang w:val="en-US"/>
        </w:rPr>
      </w:pPr>
    </w:p>
    <w:p w:rsidR="002C2ADD" w:rsidRDefault="002C2ADD" w:rsidP="002C2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32"/>
          <w:szCs w:val="32"/>
          <w:lang w:val="en-US"/>
        </w:rPr>
      </w:pPr>
      <w:r>
        <w:rPr>
          <w:rFonts w:ascii="Times New Roman" w:hAnsi="Times New Roman" w:cs="Times New Roman"/>
          <w:i/>
          <w:iCs/>
          <w:color w:val="000000"/>
          <w:sz w:val="32"/>
          <w:szCs w:val="32"/>
          <w:lang w:val="en-US"/>
        </w:rPr>
        <w:t>May I speak</w:t>
      </w:r>
      <w:proofErr w:type="gramStart"/>
      <w:r>
        <w:rPr>
          <w:rFonts w:ascii="Times New Roman" w:hAnsi="Times New Roman" w:cs="Times New Roman"/>
          <w:i/>
          <w:iCs/>
          <w:color w:val="000000"/>
          <w:sz w:val="32"/>
          <w:szCs w:val="32"/>
          <w:lang w:val="en-US"/>
        </w:rPr>
        <w:t>…</w:t>
      </w:r>
      <w:proofErr w:type="gramEnd"/>
    </w:p>
    <w:p w:rsidR="002C2ADD" w:rsidRDefault="002C2ADD" w:rsidP="002C2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32"/>
          <w:szCs w:val="32"/>
          <w:lang w:val="en-US"/>
        </w:rPr>
      </w:pPr>
    </w:p>
    <w:p w:rsidR="002C2ADD" w:rsidRDefault="002C2ADD" w:rsidP="002C2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lang w:val="en-US"/>
        </w:rPr>
      </w:pPr>
      <w:r>
        <w:rPr>
          <w:rFonts w:ascii="Times New Roman" w:hAnsi="Times New Roman" w:cs="Times New Roman"/>
          <w:i/>
          <w:iCs/>
          <w:color w:val="000000"/>
          <w:sz w:val="32"/>
          <w:szCs w:val="32"/>
          <w:lang w:val="en-US"/>
        </w:rPr>
        <w:t>‘</w:t>
      </w:r>
      <w:r>
        <w:rPr>
          <w:rFonts w:ascii="Times New Roman" w:hAnsi="Times New Roman" w:cs="Times New Roman"/>
          <w:color w:val="000000"/>
          <w:sz w:val="32"/>
          <w:szCs w:val="32"/>
          <w:lang w:val="en-US"/>
        </w:rPr>
        <w:t>I pray that you may know the riches of his glorious inheritance ….’</w:t>
      </w:r>
    </w:p>
    <w:p w:rsidR="002C2ADD" w:rsidRDefault="002C2ADD" w:rsidP="002C2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lang w:val="en-US"/>
        </w:rPr>
      </w:pPr>
    </w:p>
    <w:p w:rsidR="002C2ADD" w:rsidRDefault="002C2ADD" w:rsidP="002C2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lang w:val="en-US"/>
        </w:rPr>
      </w:pPr>
      <w:r>
        <w:rPr>
          <w:rFonts w:ascii="Times New Roman" w:hAnsi="Times New Roman" w:cs="Times New Roman"/>
          <w:color w:val="000000"/>
          <w:sz w:val="32"/>
          <w:szCs w:val="32"/>
          <w:lang w:val="en-US"/>
        </w:rPr>
        <w:t>‘He will separate people as a shepherd separates the sheep from the goats…’</w:t>
      </w:r>
    </w:p>
    <w:p w:rsidR="002C2ADD" w:rsidRDefault="002C2ADD" w:rsidP="002C2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lang w:val="en-US"/>
        </w:rPr>
      </w:pPr>
    </w:p>
    <w:p w:rsidR="002C2ADD" w:rsidRDefault="002C2ADD" w:rsidP="002C2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lang w:val="en-US"/>
        </w:rPr>
      </w:pPr>
      <w:r>
        <w:rPr>
          <w:rFonts w:ascii="Times New Roman" w:hAnsi="Times New Roman" w:cs="Times New Roman"/>
          <w:color w:val="000000"/>
          <w:sz w:val="32"/>
          <w:szCs w:val="32"/>
          <w:lang w:val="en-US"/>
        </w:rPr>
        <w:t xml:space="preserve">Some years ago, visiting Israel, I saw a scene exactly like this passage - a shepherd, in the countryside near the Negev desert, leading a large </w:t>
      </w:r>
      <w:proofErr w:type="gramStart"/>
      <w:r>
        <w:rPr>
          <w:rFonts w:ascii="Times New Roman" w:hAnsi="Times New Roman" w:cs="Times New Roman"/>
          <w:color w:val="000000"/>
          <w:sz w:val="32"/>
          <w:szCs w:val="32"/>
          <w:lang w:val="en-US"/>
        </w:rPr>
        <w:t>herd</w:t>
      </w:r>
      <w:proofErr w:type="gramEnd"/>
      <w:r>
        <w:rPr>
          <w:rFonts w:ascii="Times New Roman" w:hAnsi="Times New Roman" w:cs="Times New Roman"/>
          <w:color w:val="000000"/>
          <w:sz w:val="32"/>
          <w:szCs w:val="32"/>
          <w:lang w:val="en-US"/>
        </w:rPr>
        <w:t xml:space="preserve"> of sheep, and goats, all mixed together as one flock.</w:t>
      </w:r>
    </w:p>
    <w:p w:rsidR="002C2ADD" w:rsidRDefault="002C2ADD" w:rsidP="002C2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lang w:val="en-US"/>
        </w:rPr>
      </w:pPr>
    </w:p>
    <w:p w:rsidR="002C2ADD" w:rsidRDefault="002C2ADD" w:rsidP="002C2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lang w:val="en-US"/>
        </w:rPr>
      </w:pPr>
      <w:r>
        <w:rPr>
          <w:rFonts w:ascii="Times New Roman" w:hAnsi="Times New Roman" w:cs="Times New Roman"/>
          <w:color w:val="000000"/>
          <w:sz w:val="32"/>
          <w:szCs w:val="32"/>
          <w:lang w:val="en-US"/>
        </w:rPr>
        <w:t>But in the evening, the shepherd has to separate them. Goats need warmth and shelter in the chilly nights of Israel. Sheep are hardier. As we know, shepherds in Jesus’s time would abide in the fields, keeping watch over their flocks by night.</w:t>
      </w:r>
    </w:p>
    <w:p w:rsidR="002C2ADD" w:rsidRDefault="002C2ADD" w:rsidP="002C2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lang w:val="en-US"/>
        </w:rPr>
      </w:pPr>
    </w:p>
    <w:p w:rsidR="002C2ADD" w:rsidRDefault="002C2ADD" w:rsidP="002C2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lang w:val="en-US"/>
        </w:rPr>
      </w:pPr>
      <w:r>
        <w:rPr>
          <w:rFonts w:ascii="Times New Roman" w:hAnsi="Times New Roman" w:cs="Times New Roman"/>
          <w:color w:val="000000"/>
          <w:sz w:val="32"/>
          <w:szCs w:val="32"/>
          <w:lang w:val="en-US"/>
        </w:rPr>
        <w:t>During the day, it is difficult to keep them apart. And the shepherd - or governor, for in Hebrew and Greek the same word covers the person who leads the people - gets to know them all.</w:t>
      </w:r>
    </w:p>
    <w:p w:rsidR="002C2ADD" w:rsidRDefault="002C2ADD" w:rsidP="002C2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lang w:val="en-US"/>
        </w:rPr>
      </w:pPr>
    </w:p>
    <w:p w:rsidR="002C2ADD" w:rsidRDefault="002C2ADD" w:rsidP="002C2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lang w:val="en-US"/>
        </w:rPr>
      </w:pPr>
      <w:r>
        <w:rPr>
          <w:rFonts w:ascii="Times New Roman" w:hAnsi="Times New Roman" w:cs="Times New Roman"/>
          <w:color w:val="000000"/>
          <w:sz w:val="32"/>
          <w:szCs w:val="32"/>
          <w:lang w:val="en-US"/>
        </w:rPr>
        <w:t>Jesus is telling his disciples - and the Jewish establishment in Jerusalem - about God’s kingdom. He is just about to die himself. But that death will lead to his resurrection - and, at the end of time, to God’s kingdom: Christ entering into glory, as King of all things.</w:t>
      </w:r>
    </w:p>
    <w:p w:rsidR="002C2ADD" w:rsidRDefault="002C2ADD" w:rsidP="002C2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lang w:val="en-US"/>
        </w:rPr>
      </w:pPr>
    </w:p>
    <w:p w:rsidR="002C2ADD" w:rsidRDefault="002C2ADD" w:rsidP="002C2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lang w:val="en-US"/>
        </w:rPr>
      </w:pPr>
      <w:r>
        <w:rPr>
          <w:rFonts w:ascii="Times New Roman" w:hAnsi="Times New Roman" w:cs="Times New Roman"/>
          <w:color w:val="000000"/>
          <w:sz w:val="32"/>
          <w:szCs w:val="32"/>
          <w:lang w:val="en-US"/>
        </w:rPr>
        <w:t xml:space="preserve">Are we </w:t>
      </w:r>
      <w:r>
        <w:rPr>
          <w:rFonts w:ascii="Times New Roman" w:hAnsi="Times New Roman" w:cs="Times New Roman"/>
          <w:b/>
          <w:bCs/>
          <w:color w:val="000000"/>
          <w:sz w:val="32"/>
          <w:szCs w:val="32"/>
          <w:lang w:val="en-US"/>
        </w:rPr>
        <w:t>ready</w:t>
      </w:r>
      <w:r>
        <w:rPr>
          <w:rFonts w:ascii="Times New Roman" w:hAnsi="Times New Roman" w:cs="Times New Roman"/>
          <w:color w:val="000000"/>
          <w:sz w:val="32"/>
          <w:szCs w:val="32"/>
          <w:lang w:val="en-US"/>
        </w:rPr>
        <w:t xml:space="preserve"> for that </w:t>
      </w:r>
      <w:proofErr w:type="spellStart"/>
      <w:r>
        <w:rPr>
          <w:rFonts w:ascii="Times New Roman" w:hAnsi="Times New Roman" w:cs="Times New Roman"/>
          <w:color w:val="000000"/>
          <w:sz w:val="32"/>
          <w:szCs w:val="32"/>
          <w:lang w:val="en-US"/>
        </w:rPr>
        <w:t>marvellous</w:t>
      </w:r>
      <w:proofErr w:type="spellEnd"/>
      <w:r>
        <w:rPr>
          <w:rFonts w:ascii="Times New Roman" w:hAnsi="Times New Roman" w:cs="Times New Roman"/>
          <w:color w:val="000000"/>
          <w:sz w:val="32"/>
          <w:szCs w:val="32"/>
          <w:lang w:val="en-US"/>
        </w:rPr>
        <w:t xml:space="preserve"> kingdom of absolute goodness? Not ‘are we worthy?’ - </w:t>
      </w:r>
      <w:proofErr w:type="gramStart"/>
      <w:r>
        <w:rPr>
          <w:rFonts w:ascii="Times New Roman" w:hAnsi="Times New Roman" w:cs="Times New Roman"/>
          <w:color w:val="000000"/>
          <w:sz w:val="32"/>
          <w:szCs w:val="32"/>
          <w:lang w:val="en-US"/>
        </w:rPr>
        <w:t>none</w:t>
      </w:r>
      <w:proofErr w:type="gramEnd"/>
      <w:r>
        <w:rPr>
          <w:rFonts w:ascii="Times New Roman" w:hAnsi="Times New Roman" w:cs="Times New Roman"/>
          <w:color w:val="000000"/>
          <w:sz w:val="32"/>
          <w:szCs w:val="32"/>
          <w:lang w:val="en-US"/>
        </w:rPr>
        <w:t xml:space="preserve"> of us are that. But we are called to live expectantly, preparing to meet God whenever his kingdom comes. We cannot predict when that is.</w:t>
      </w:r>
    </w:p>
    <w:p w:rsidR="002C2ADD" w:rsidRDefault="002C2ADD" w:rsidP="002C2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lang w:val="en-US"/>
        </w:rPr>
      </w:pPr>
    </w:p>
    <w:p w:rsidR="002C2ADD" w:rsidRDefault="002C2ADD" w:rsidP="002C2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lang w:val="en-US"/>
        </w:rPr>
      </w:pPr>
      <w:r>
        <w:rPr>
          <w:rFonts w:ascii="Times New Roman" w:hAnsi="Times New Roman" w:cs="Times New Roman"/>
          <w:color w:val="000000"/>
          <w:sz w:val="32"/>
          <w:szCs w:val="32"/>
          <w:lang w:val="en-US"/>
        </w:rPr>
        <w:t xml:space="preserve">Jesus has just told the parable of the wise and foolish bridesmaids. The foolish ones didn’t have enough oil in their lamps and missed the </w:t>
      </w:r>
      <w:r>
        <w:rPr>
          <w:rFonts w:ascii="Times New Roman" w:hAnsi="Times New Roman" w:cs="Times New Roman"/>
          <w:color w:val="000000"/>
          <w:sz w:val="32"/>
          <w:szCs w:val="32"/>
          <w:lang w:val="en-US"/>
        </w:rPr>
        <w:lastRenderedPageBreak/>
        <w:t>wedding feast because they had to go and buy more. Last week, we heard the parable of the talents, and the man who buried his talent in the ground - where it couldn’t be used.</w:t>
      </w:r>
    </w:p>
    <w:p w:rsidR="002C2ADD" w:rsidRDefault="002C2ADD" w:rsidP="002C2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lang w:val="en-US"/>
        </w:rPr>
      </w:pPr>
      <w:r>
        <w:rPr>
          <w:rFonts w:ascii="Times New Roman" w:hAnsi="Times New Roman" w:cs="Times New Roman"/>
          <w:color w:val="000000"/>
          <w:sz w:val="32"/>
          <w:szCs w:val="32"/>
          <w:lang w:val="en-US"/>
        </w:rPr>
        <w:t xml:space="preserve">In today’s reading, Christ the king - powerless in the world’s eyes as he hung broken on the cross, but now seen in his full wonder and glory - assesses and sifts his flock. </w:t>
      </w:r>
      <w:proofErr w:type="gramStart"/>
      <w:r>
        <w:rPr>
          <w:rFonts w:ascii="Times New Roman" w:hAnsi="Times New Roman" w:cs="Times New Roman"/>
          <w:color w:val="000000"/>
          <w:sz w:val="32"/>
          <w:szCs w:val="32"/>
          <w:lang w:val="en-US"/>
        </w:rPr>
        <w:t>Dividing the sheep and the goats.</w:t>
      </w:r>
      <w:proofErr w:type="gramEnd"/>
    </w:p>
    <w:p w:rsidR="002C2ADD" w:rsidRDefault="002C2ADD" w:rsidP="002C2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lang w:val="en-US"/>
        </w:rPr>
      </w:pPr>
    </w:p>
    <w:p w:rsidR="002C2ADD" w:rsidRDefault="002C2ADD" w:rsidP="002C2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lang w:val="en-US"/>
        </w:rPr>
      </w:pPr>
      <w:r>
        <w:rPr>
          <w:rFonts w:ascii="Times New Roman" w:hAnsi="Times New Roman" w:cs="Times New Roman"/>
          <w:color w:val="000000"/>
          <w:sz w:val="32"/>
          <w:szCs w:val="32"/>
          <w:lang w:val="en-US"/>
        </w:rPr>
        <w:t>On the right Christ puts those who have cared for him: on the left, those who ignored him in his need.</w:t>
      </w:r>
    </w:p>
    <w:p w:rsidR="002C2ADD" w:rsidRDefault="002C2ADD" w:rsidP="002C2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lang w:val="en-US"/>
        </w:rPr>
      </w:pPr>
    </w:p>
    <w:p w:rsidR="002C2ADD" w:rsidRDefault="002C2ADD" w:rsidP="002C2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lang w:val="en-US"/>
        </w:rPr>
      </w:pPr>
      <w:r>
        <w:rPr>
          <w:rFonts w:ascii="Times New Roman" w:hAnsi="Times New Roman" w:cs="Times New Roman"/>
          <w:color w:val="000000"/>
          <w:sz w:val="32"/>
          <w:szCs w:val="32"/>
          <w:lang w:val="en-US"/>
        </w:rPr>
        <w:t>Both groups ask the same question. ‘</w:t>
      </w:r>
      <w:r>
        <w:rPr>
          <w:rFonts w:ascii="Times New Roman" w:hAnsi="Times New Roman" w:cs="Times New Roman"/>
          <w:b/>
          <w:bCs/>
          <w:color w:val="000000"/>
          <w:sz w:val="32"/>
          <w:szCs w:val="32"/>
          <w:lang w:val="en-US"/>
        </w:rPr>
        <w:t>When</w:t>
      </w:r>
      <w:r>
        <w:rPr>
          <w:rFonts w:ascii="Times New Roman" w:hAnsi="Times New Roman" w:cs="Times New Roman"/>
          <w:color w:val="000000"/>
          <w:sz w:val="32"/>
          <w:szCs w:val="32"/>
          <w:lang w:val="en-US"/>
        </w:rPr>
        <w:t xml:space="preserve"> did we see you?’ Neither group understands how he can make this judgement. But do you sense hear a different tone in their questions? The first </w:t>
      </w:r>
      <w:proofErr w:type="gramStart"/>
      <w:r>
        <w:rPr>
          <w:rFonts w:ascii="Times New Roman" w:hAnsi="Times New Roman" w:cs="Times New Roman"/>
          <w:color w:val="000000"/>
          <w:sz w:val="32"/>
          <w:szCs w:val="32"/>
          <w:lang w:val="en-US"/>
        </w:rPr>
        <w:t>group are</w:t>
      </w:r>
      <w:proofErr w:type="gramEnd"/>
      <w:r>
        <w:rPr>
          <w:rFonts w:ascii="Times New Roman" w:hAnsi="Times New Roman" w:cs="Times New Roman"/>
          <w:color w:val="000000"/>
          <w:sz w:val="32"/>
          <w:szCs w:val="32"/>
          <w:lang w:val="en-US"/>
        </w:rPr>
        <w:t xml:space="preserve"> genuinely bewildered. They have simply done what they felt was right - not tried to notch up Brownie points on Jesus’s scoreboard.</w:t>
      </w:r>
    </w:p>
    <w:p w:rsidR="002C2ADD" w:rsidRDefault="002C2ADD" w:rsidP="002C2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lang w:val="en-US"/>
        </w:rPr>
      </w:pPr>
    </w:p>
    <w:p w:rsidR="002C2ADD" w:rsidRDefault="002C2ADD" w:rsidP="002C2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lang w:val="en-US"/>
        </w:rPr>
      </w:pPr>
      <w:r>
        <w:rPr>
          <w:rFonts w:ascii="Times New Roman" w:hAnsi="Times New Roman" w:cs="Times New Roman"/>
          <w:color w:val="000000"/>
          <w:sz w:val="32"/>
          <w:szCs w:val="32"/>
          <w:lang w:val="en-US"/>
        </w:rPr>
        <w:t xml:space="preserve">The second </w:t>
      </w:r>
      <w:proofErr w:type="gramStart"/>
      <w:r>
        <w:rPr>
          <w:rFonts w:ascii="Times New Roman" w:hAnsi="Times New Roman" w:cs="Times New Roman"/>
          <w:color w:val="000000"/>
          <w:sz w:val="32"/>
          <w:szCs w:val="32"/>
          <w:lang w:val="en-US"/>
        </w:rPr>
        <w:t>group are</w:t>
      </w:r>
      <w:proofErr w:type="gramEnd"/>
      <w:r>
        <w:rPr>
          <w:rFonts w:ascii="Times New Roman" w:hAnsi="Times New Roman" w:cs="Times New Roman"/>
          <w:color w:val="000000"/>
          <w:sz w:val="32"/>
          <w:szCs w:val="32"/>
          <w:lang w:val="en-US"/>
        </w:rPr>
        <w:t xml:space="preserve"> defensive. If we had </w:t>
      </w:r>
      <w:r>
        <w:rPr>
          <w:rFonts w:ascii="Times New Roman" w:hAnsi="Times New Roman" w:cs="Times New Roman"/>
          <w:b/>
          <w:bCs/>
          <w:i/>
          <w:iCs/>
          <w:color w:val="000000"/>
          <w:sz w:val="32"/>
          <w:szCs w:val="32"/>
          <w:lang w:val="en-US"/>
        </w:rPr>
        <w:t>known</w:t>
      </w:r>
      <w:r>
        <w:rPr>
          <w:rFonts w:ascii="Times New Roman" w:hAnsi="Times New Roman" w:cs="Times New Roman"/>
          <w:color w:val="000000"/>
          <w:sz w:val="32"/>
          <w:szCs w:val="32"/>
          <w:lang w:val="en-US"/>
        </w:rPr>
        <w:t xml:space="preserve"> that was you, you can almost hear them </w:t>
      </w:r>
      <w:proofErr w:type="gramStart"/>
      <w:r>
        <w:rPr>
          <w:rFonts w:ascii="Times New Roman" w:hAnsi="Times New Roman" w:cs="Times New Roman"/>
          <w:color w:val="000000"/>
          <w:sz w:val="32"/>
          <w:szCs w:val="32"/>
          <w:lang w:val="en-US"/>
        </w:rPr>
        <w:t>think,</w:t>
      </w:r>
      <w:proofErr w:type="gramEnd"/>
      <w:r>
        <w:rPr>
          <w:rFonts w:ascii="Times New Roman" w:hAnsi="Times New Roman" w:cs="Times New Roman"/>
          <w:color w:val="000000"/>
          <w:sz w:val="32"/>
          <w:szCs w:val="32"/>
          <w:lang w:val="en-US"/>
        </w:rPr>
        <w:t xml:space="preserve"> of </w:t>
      </w:r>
      <w:r>
        <w:rPr>
          <w:rFonts w:ascii="Times New Roman" w:hAnsi="Times New Roman" w:cs="Times New Roman"/>
          <w:b/>
          <w:bCs/>
          <w:i/>
          <w:iCs/>
          <w:color w:val="000000"/>
          <w:sz w:val="32"/>
          <w:szCs w:val="32"/>
          <w:lang w:val="en-US"/>
        </w:rPr>
        <w:t>course</w:t>
      </w:r>
      <w:r>
        <w:rPr>
          <w:rFonts w:ascii="Times New Roman" w:hAnsi="Times New Roman" w:cs="Times New Roman"/>
          <w:color w:val="000000"/>
          <w:sz w:val="32"/>
          <w:szCs w:val="32"/>
          <w:lang w:val="en-US"/>
        </w:rPr>
        <w:t xml:space="preserve"> we would have helped! But we didn’t think those poor, hungry, sick people were important enough for </w:t>
      </w:r>
      <w:r>
        <w:rPr>
          <w:rFonts w:ascii="Times New Roman" w:hAnsi="Times New Roman" w:cs="Times New Roman"/>
          <w:b/>
          <w:bCs/>
          <w:i/>
          <w:iCs/>
          <w:color w:val="000000"/>
          <w:sz w:val="32"/>
          <w:szCs w:val="32"/>
          <w:lang w:val="en-US"/>
        </w:rPr>
        <w:t>us</w:t>
      </w:r>
      <w:r>
        <w:rPr>
          <w:rFonts w:ascii="Times New Roman" w:hAnsi="Times New Roman" w:cs="Times New Roman"/>
          <w:color w:val="000000"/>
          <w:sz w:val="32"/>
          <w:szCs w:val="32"/>
          <w:lang w:val="en-US"/>
        </w:rPr>
        <w:t xml:space="preserve"> to stop and help! </w:t>
      </w:r>
    </w:p>
    <w:p w:rsidR="002C2ADD" w:rsidRDefault="002C2ADD" w:rsidP="002C2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lang w:val="en-US"/>
        </w:rPr>
      </w:pPr>
    </w:p>
    <w:p w:rsidR="002C2ADD" w:rsidRDefault="002C2ADD" w:rsidP="002C2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lang w:val="en-US"/>
        </w:rPr>
      </w:pPr>
      <w:r>
        <w:rPr>
          <w:rFonts w:ascii="Times New Roman" w:hAnsi="Times New Roman" w:cs="Times New Roman"/>
          <w:color w:val="000000"/>
          <w:sz w:val="32"/>
          <w:szCs w:val="32"/>
          <w:lang w:val="en-US"/>
        </w:rPr>
        <w:t>But everyone is equally valuable to Jesus Christ - and everyone’s need matters. What we do for the most deprived and powerless of his brothers and sisters, we do for him. In not helping them, we ignore him too.</w:t>
      </w:r>
    </w:p>
    <w:p w:rsidR="002C2ADD" w:rsidRDefault="002C2ADD" w:rsidP="002C2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lang w:val="en-US"/>
        </w:rPr>
      </w:pPr>
    </w:p>
    <w:p w:rsidR="002C2ADD" w:rsidRDefault="002C2ADD" w:rsidP="002C2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lang w:val="en-US"/>
        </w:rPr>
      </w:pPr>
      <w:r>
        <w:rPr>
          <w:rFonts w:ascii="Times New Roman" w:hAnsi="Times New Roman" w:cs="Times New Roman"/>
          <w:color w:val="000000"/>
          <w:sz w:val="32"/>
          <w:szCs w:val="32"/>
          <w:lang w:val="en-US"/>
        </w:rPr>
        <w:t>Here’s another true story. The issue was much less trivial than feeding the hungry, but it shows how easily we can be influenced by superficial prejudice.</w:t>
      </w:r>
    </w:p>
    <w:p w:rsidR="002C2ADD" w:rsidRDefault="002C2ADD" w:rsidP="002C2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lang w:val="en-US"/>
        </w:rPr>
      </w:pPr>
    </w:p>
    <w:p w:rsidR="002C2ADD" w:rsidRDefault="002C2ADD" w:rsidP="002C2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lang w:val="en-US"/>
        </w:rPr>
      </w:pPr>
      <w:r>
        <w:rPr>
          <w:rFonts w:ascii="Times New Roman" w:hAnsi="Times New Roman" w:cs="Times New Roman"/>
          <w:color w:val="000000"/>
          <w:sz w:val="32"/>
          <w:szCs w:val="32"/>
          <w:lang w:val="en-US"/>
        </w:rPr>
        <w:t xml:space="preserve">Some years ago Roger and I, with two others - not from </w:t>
      </w:r>
      <w:proofErr w:type="spellStart"/>
      <w:r>
        <w:rPr>
          <w:rFonts w:ascii="Times New Roman" w:hAnsi="Times New Roman" w:cs="Times New Roman"/>
          <w:color w:val="000000"/>
          <w:sz w:val="32"/>
          <w:szCs w:val="32"/>
          <w:lang w:val="en-US"/>
        </w:rPr>
        <w:t>Hadstock</w:t>
      </w:r>
      <w:proofErr w:type="spellEnd"/>
      <w:r>
        <w:rPr>
          <w:rFonts w:ascii="Times New Roman" w:hAnsi="Times New Roman" w:cs="Times New Roman"/>
          <w:color w:val="000000"/>
          <w:sz w:val="32"/>
          <w:szCs w:val="32"/>
          <w:lang w:val="en-US"/>
        </w:rPr>
        <w:t xml:space="preserve"> - were doing the annual walk to raise money for historic churches. It was muddy. We were in our walking clothes: not our smartest attire. I had no clerical collar on.</w:t>
      </w:r>
    </w:p>
    <w:p w:rsidR="002C2ADD" w:rsidRDefault="002C2ADD" w:rsidP="002C2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lang w:val="en-US"/>
        </w:rPr>
      </w:pPr>
    </w:p>
    <w:p w:rsidR="002C2ADD" w:rsidRDefault="002C2ADD" w:rsidP="002C2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lang w:val="en-US"/>
        </w:rPr>
      </w:pPr>
      <w:r>
        <w:rPr>
          <w:rFonts w:ascii="Times New Roman" w:hAnsi="Times New Roman" w:cs="Times New Roman"/>
          <w:color w:val="000000"/>
          <w:sz w:val="32"/>
          <w:szCs w:val="32"/>
          <w:lang w:val="en-US"/>
        </w:rPr>
        <w:lastRenderedPageBreak/>
        <w:t xml:space="preserve">Approaching one church on our route, we saw others heading in the same direction. </w:t>
      </w:r>
      <w:proofErr w:type="gramStart"/>
      <w:r>
        <w:rPr>
          <w:rFonts w:ascii="Times New Roman" w:hAnsi="Times New Roman" w:cs="Times New Roman"/>
          <w:color w:val="000000"/>
          <w:sz w:val="32"/>
          <w:szCs w:val="32"/>
          <w:lang w:val="en-US"/>
        </w:rPr>
        <w:t>Smartly dressed.</w:t>
      </w:r>
      <w:proofErr w:type="gramEnd"/>
      <w:r>
        <w:rPr>
          <w:rFonts w:ascii="Times New Roman" w:hAnsi="Times New Roman" w:cs="Times New Roman"/>
          <w:color w:val="000000"/>
          <w:sz w:val="32"/>
          <w:szCs w:val="32"/>
          <w:lang w:val="en-US"/>
        </w:rPr>
        <w:t xml:space="preserve"> Large hats; suits; bright </w:t>
      </w:r>
      <w:proofErr w:type="spellStart"/>
      <w:r>
        <w:rPr>
          <w:rFonts w:ascii="Times New Roman" w:hAnsi="Times New Roman" w:cs="Times New Roman"/>
          <w:color w:val="000000"/>
          <w:sz w:val="32"/>
          <w:szCs w:val="32"/>
          <w:lang w:val="en-US"/>
        </w:rPr>
        <w:t>coloured</w:t>
      </w:r>
      <w:proofErr w:type="spellEnd"/>
      <w:r>
        <w:rPr>
          <w:rFonts w:ascii="Times New Roman" w:hAnsi="Times New Roman" w:cs="Times New Roman"/>
          <w:color w:val="000000"/>
          <w:sz w:val="32"/>
          <w:szCs w:val="32"/>
          <w:lang w:val="en-US"/>
        </w:rPr>
        <w:t xml:space="preserve"> dresses. There was going to be a wedding! How lovely!</w:t>
      </w:r>
    </w:p>
    <w:p w:rsidR="002C2ADD" w:rsidRDefault="002C2ADD" w:rsidP="002C2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lang w:val="en-US"/>
        </w:rPr>
      </w:pPr>
    </w:p>
    <w:p w:rsidR="002C2ADD" w:rsidRDefault="002C2ADD" w:rsidP="002C2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lang w:val="en-US"/>
        </w:rPr>
      </w:pPr>
      <w:r>
        <w:rPr>
          <w:rFonts w:ascii="Times New Roman" w:hAnsi="Times New Roman" w:cs="Times New Roman"/>
          <w:color w:val="000000"/>
          <w:sz w:val="32"/>
          <w:szCs w:val="32"/>
          <w:lang w:val="en-US"/>
        </w:rPr>
        <w:t xml:space="preserve">We reached the porch, hoping for someone to sign our forms to show that we had visited that church. But instead of the welcoming smiles we’d found at other churches, we were met with almost a snarl from the vicar. You could almost hear her thinking - How </w:t>
      </w:r>
      <w:r>
        <w:rPr>
          <w:rFonts w:ascii="Times New Roman" w:hAnsi="Times New Roman" w:cs="Times New Roman"/>
          <w:b/>
          <w:bCs/>
          <w:i/>
          <w:iCs/>
          <w:color w:val="000000"/>
          <w:sz w:val="32"/>
          <w:szCs w:val="32"/>
          <w:lang w:val="en-US"/>
        </w:rPr>
        <w:t>dare</w:t>
      </w:r>
      <w:r>
        <w:rPr>
          <w:rFonts w:ascii="Times New Roman" w:hAnsi="Times New Roman" w:cs="Times New Roman"/>
          <w:color w:val="000000"/>
          <w:sz w:val="32"/>
          <w:szCs w:val="32"/>
          <w:lang w:val="en-US"/>
        </w:rPr>
        <w:t xml:space="preserve"> this group with their muddy boots come just at this time and lower the tone! I certainly won’t let them in!</w:t>
      </w:r>
    </w:p>
    <w:p w:rsidR="002C2ADD" w:rsidRDefault="002C2ADD" w:rsidP="002C2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lang w:val="en-US"/>
        </w:rPr>
      </w:pPr>
    </w:p>
    <w:p w:rsidR="002C2ADD" w:rsidRDefault="002C2ADD" w:rsidP="002C2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lang w:val="en-US"/>
        </w:rPr>
      </w:pPr>
      <w:r>
        <w:rPr>
          <w:rFonts w:ascii="Times New Roman" w:hAnsi="Times New Roman" w:cs="Times New Roman"/>
          <w:color w:val="000000"/>
          <w:sz w:val="32"/>
          <w:szCs w:val="32"/>
          <w:lang w:val="en-US"/>
        </w:rPr>
        <w:t xml:space="preserve">We didn’t want to complicate the arrangements either, so we turned and went on our way. But I found myself wondering: </w:t>
      </w:r>
      <w:r>
        <w:rPr>
          <w:rFonts w:ascii="Times New Roman" w:hAnsi="Times New Roman" w:cs="Times New Roman"/>
          <w:b/>
          <w:bCs/>
          <w:color w:val="000000"/>
          <w:sz w:val="32"/>
          <w:szCs w:val="32"/>
          <w:lang w:val="en-US"/>
        </w:rPr>
        <w:t>if I had been wearing my clerical collar</w:t>
      </w:r>
      <w:r>
        <w:rPr>
          <w:rFonts w:ascii="Times New Roman" w:hAnsi="Times New Roman" w:cs="Times New Roman"/>
          <w:color w:val="000000"/>
          <w:sz w:val="32"/>
          <w:szCs w:val="32"/>
          <w:lang w:val="en-US"/>
        </w:rPr>
        <w:t>, would she have reacted like that…?</w:t>
      </w:r>
    </w:p>
    <w:p w:rsidR="002C2ADD" w:rsidRDefault="002C2ADD" w:rsidP="002C2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lang w:val="en-US"/>
        </w:rPr>
      </w:pPr>
    </w:p>
    <w:p w:rsidR="002C2ADD" w:rsidRDefault="002C2ADD" w:rsidP="002C2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lang w:val="en-US"/>
        </w:rPr>
      </w:pPr>
      <w:r>
        <w:rPr>
          <w:rFonts w:ascii="Times New Roman" w:hAnsi="Times New Roman" w:cs="Times New Roman"/>
          <w:color w:val="000000"/>
          <w:sz w:val="32"/>
          <w:szCs w:val="32"/>
          <w:lang w:val="en-US"/>
        </w:rPr>
        <w:t xml:space="preserve">I suspect it would have been very different. She would have smiled, tactfully </w:t>
      </w:r>
      <w:proofErr w:type="spellStart"/>
      <w:r>
        <w:rPr>
          <w:rFonts w:ascii="Times New Roman" w:hAnsi="Times New Roman" w:cs="Times New Roman"/>
          <w:color w:val="000000"/>
          <w:sz w:val="32"/>
          <w:szCs w:val="32"/>
          <w:lang w:val="en-US"/>
        </w:rPr>
        <w:t>apologising</w:t>
      </w:r>
      <w:proofErr w:type="spellEnd"/>
      <w:r>
        <w:rPr>
          <w:rFonts w:ascii="Times New Roman" w:hAnsi="Times New Roman" w:cs="Times New Roman"/>
          <w:color w:val="000000"/>
          <w:sz w:val="32"/>
          <w:szCs w:val="32"/>
          <w:lang w:val="en-US"/>
        </w:rPr>
        <w:t xml:space="preserve"> that we couldn’t look round the church just now because the wedding was about to start, and wishing us well on our walk.</w:t>
      </w:r>
    </w:p>
    <w:p w:rsidR="002C2ADD" w:rsidRDefault="002C2ADD" w:rsidP="002C2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lang w:val="en-US"/>
        </w:rPr>
      </w:pPr>
    </w:p>
    <w:p w:rsidR="002C2ADD" w:rsidRDefault="002C2ADD" w:rsidP="002C2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lang w:val="en-US"/>
        </w:rPr>
      </w:pPr>
      <w:r>
        <w:rPr>
          <w:rFonts w:ascii="Times New Roman" w:hAnsi="Times New Roman" w:cs="Times New Roman"/>
          <w:color w:val="000000"/>
          <w:sz w:val="32"/>
          <w:szCs w:val="32"/>
          <w:lang w:val="en-US"/>
        </w:rPr>
        <w:t xml:space="preserve">And that </w:t>
      </w:r>
      <w:proofErr w:type="spellStart"/>
      <w:r>
        <w:rPr>
          <w:rFonts w:ascii="Times New Roman" w:hAnsi="Times New Roman" w:cs="Times New Roman"/>
          <w:color w:val="000000"/>
          <w:sz w:val="32"/>
          <w:szCs w:val="32"/>
          <w:lang w:val="en-US"/>
        </w:rPr>
        <w:t>realisation</w:t>
      </w:r>
      <w:proofErr w:type="spellEnd"/>
      <w:r>
        <w:rPr>
          <w:rFonts w:ascii="Times New Roman" w:hAnsi="Times New Roman" w:cs="Times New Roman"/>
          <w:color w:val="000000"/>
          <w:sz w:val="32"/>
          <w:szCs w:val="32"/>
          <w:lang w:val="en-US"/>
        </w:rPr>
        <w:t xml:space="preserve"> made me feel very cross, for all those with me. Because it suggested she might unconsciously treat people differently, depending on how important she thought they were.</w:t>
      </w:r>
    </w:p>
    <w:p w:rsidR="002C2ADD" w:rsidRDefault="002C2ADD" w:rsidP="002C2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lang w:val="en-US"/>
        </w:rPr>
      </w:pPr>
    </w:p>
    <w:p w:rsidR="002C2ADD" w:rsidRDefault="002C2ADD" w:rsidP="002C2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lang w:val="en-US"/>
        </w:rPr>
      </w:pPr>
      <w:r>
        <w:rPr>
          <w:rFonts w:ascii="Times New Roman" w:hAnsi="Times New Roman" w:cs="Times New Roman"/>
          <w:color w:val="000000"/>
          <w:sz w:val="32"/>
          <w:szCs w:val="32"/>
          <w:lang w:val="en-US"/>
        </w:rPr>
        <w:t>Is that our temptation too?</w:t>
      </w:r>
    </w:p>
    <w:p w:rsidR="002C2ADD" w:rsidRDefault="002C2ADD" w:rsidP="002C2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lang w:val="en-US"/>
        </w:rPr>
      </w:pPr>
    </w:p>
    <w:p w:rsidR="002C2ADD" w:rsidRDefault="002C2ADD" w:rsidP="002C2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lang w:val="en-US"/>
        </w:rPr>
      </w:pPr>
      <w:r>
        <w:rPr>
          <w:rFonts w:ascii="Times New Roman" w:hAnsi="Times New Roman" w:cs="Times New Roman"/>
          <w:color w:val="000000"/>
          <w:sz w:val="32"/>
          <w:szCs w:val="32"/>
          <w:lang w:val="en-US"/>
        </w:rPr>
        <w:t>Jesus’s message here, as in the Good Samaritan, is: it’s not saying the right words that matters, but actively caring for others, whoever they are - not trying to judge whether they deserve it.</w:t>
      </w:r>
    </w:p>
    <w:p w:rsidR="002C2ADD" w:rsidRDefault="002C2ADD" w:rsidP="002C2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lang w:val="en-US"/>
        </w:rPr>
      </w:pPr>
    </w:p>
    <w:p w:rsidR="002C2ADD" w:rsidRDefault="002C2ADD" w:rsidP="002C2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lang w:val="en-US"/>
        </w:rPr>
      </w:pPr>
      <w:r>
        <w:rPr>
          <w:rFonts w:ascii="Times New Roman" w:hAnsi="Times New Roman" w:cs="Times New Roman"/>
          <w:color w:val="000000"/>
          <w:sz w:val="32"/>
          <w:szCs w:val="32"/>
          <w:lang w:val="en-US"/>
        </w:rPr>
        <w:t xml:space="preserve">Do we always get that right? We may </w:t>
      </w:r>
      <w:r>
        <w:rPr>
          <w:rFonts w:ascii="Times New Roman" w:hAnsi="Times New Roman" w:cs="Times New Roman"/>
          <w:b/>
          <w:bCs/>
          <w:color w:val="000000"/>
          <w:sz w:val="32"/>
          <w:szCs w:val="32"/>
          <w:lang w:val="en-US"/>
        </w:rPr>
        <w:t>mean</w:t>
      </w:r>
      <w:r>
        <w:rPr>
          <w:rFonts w:ascii="Times New Roman" w:hAnsi="Times New Roman" w:cs="Times New Roman"/>
          <w:color w:val="000000"/>
          <w:sz w:val="32"/>
          <w:szCs w:val="32"/>
          <w:lang w:val="en-US"/>
        </w:rPr>
        <w:t xml:space="preserve"> to… but ….</w:t>
      </w:r>
    </w:p>
    <w:p w:rsidR="002C2ADD" w:rsidRDefault="002C2ADD" w:rsidP="002C2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lang w:val="en-US"/>
        </w:rPr>
      </w:pPr>
    </w:p>
    <w:p w:rsidR="002C2ADD" w:rsidRDefault="002C2ADD" w:rsidP="002C2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lang w:val="en-US"/>
        </w:rPr>
      </w:pPr>
      <w:r>
        <w:rPr>
          <w:rFonts w:ascii="Times New Roman" w:hAnsi="Times New Roman" w:cs="Times New Roman"/>
          <w:color w:val="000000"/>
          <w:sz w:val="32"/>
          <w:szCs w:val="32"/>
          <w:lang w:val="en-US"/>
        </w:rPr>
        <w:t xml:space="preserve">But St Paul encourages his little church in Ephesus - and us too </w:t>
      </w:r>
      <w:proofErr w:type="gramStart"/>
      <w:r>
        <w:rPr>
          <w:rFonts w:ascii="Times New Roman" w:hAnsi="Times New Roman" w:cs="Times New Roman"/>
          <w:color w:val="000000"/>
          <w:sz w:val="32"/>
          <w:szCs w:val="32"/>
          <w:lang w:val="en-US"/>
        </w:rPr>
        <w:t>-  praying</w:t>
      </w:r>
      <w:proofErr w:type="gramEnd"/>
      <w:r>
        <w:rPr>
          <w:rFonts w:ascii="Times New Roman" w:hAnsi="Times New Roman" w:cs="Times New Roman"/>
          <w:color w:val="000000"/>
          <w:sz w:val="32"/>
          <w:szCs w:val="32"/>
          <w:lang w:val="en-US"/>
        </w:rPr>
        <w:t xml:space="preserve"> that God may give us that spirit of wisdom as we come to know </w:t>
      </w:r>
      <w:r>
        <w:rPr>
          <w:rFonts w:ascii="Times New Roman" w:hAnsi="Times New Roman" w:cs="Times New Roman"/>
          <w:color w:val="000000"/>
          <w:sz w:val="32"/>
          <w:szCs w:val="32"/>
          <w:lang w:val="en-US"/>
        </w:rPr>
        <w:lastRenderedPageBreak/>
        <w:t>him, and to know the hope to which we are called: that Christ may enlighten our hearts and lead us ever deeper into his truth.</w:t>
      </w:r>
    </w:p>
    <w:p w:rsidR="002C2ADD" w:rsidRDefault="002C2ADD" w:rsidP="002C2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lang w:val="en-US"/>
        </w:rPr>
      </w:pPr>
    </w:p>
    <w:p w:rsidR="002C2ADD" w:rsidRDefault="002C2ADD" w:rsidP="002C2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lang w:val="en-US"/>
        </w:rPr>
      </w:pPr>
      <w:r>
        <w:rPr>
          <w:rFonts w:ascii="Times New Roman" w:hAnsi="Times New Roman" w:cs="Times New Roman"/>
          <w:color w:val="000000"/>
          <w:sz w:val="32"/>
          <w:szCs w:val="32"/>
          <w:lang w:val="en-US"/>
        </w:rPr>
        <w:t xml:space="preserve">In this extraordinary year, with its extraordinary challenges, one heartening spark has been the outflowing of community. </w:t>
      </w:r>
      <w:proofErr w:type="gramStart"/>
      <w:r>
        <w:rPr>
          <w:rFonts w:ascii="Times New Roman" w:hAnsi="Times New Roman" w:cs="Times New Roman"/>
          <w:color w:val="000000"/>
          <w:sz w:val="32"/>
          <w:szCs w:val="32"/>
          <w:lang w:val="en-US"/>
        </w:rPr>
        <w:t xml:space="preserve">So many have reached out to care for </w:t>
      </w:r>
      <w:proofErr w:type="spellStart"/>
      <w:r>
        <w:rPr>
          <w:rFonts w:ascii="Times New Roman" w:hAnsi="Times New Roman" w:cs="Times New Roman"/>
          <w:color w:val="000000"/>
          <w:sz w:val="32"/>
          <w:szCs w:val="32"/>
          <w:lang w:val="en-US"/>
        </w:rPr>
        <w:t>neighbours</w:t>
      </w:r>
      <w:proofErr w:type="spellEnd"/>
      <w:r>
        <w:rPr>
          <w:rFonts w:ascii="Times New Roman" w:hAnsi="Times New Roman" w:cs="Times New Roman"/>
          <w:color w:val="000000"/>
          <w:sz w:val="32"/>
          <w:szCs w:val="32"/>
          <w:lang w:val="en-US"/>
        </w:rPr>
        <w:t>.</w:t>
      </w:r>
      <w:proofErr w:type="gramEnd"/>
      <w:r>
        <w:rPr>
          <w:rFonts w:ascii="Times New Roman" w:hAnsi="Times New Roman" w:cs="Times New Roman"/>
          <w:color w:val="000000"/>
          <w:sz w:val="32"/>
          <w:szCs w:val="32"/>
          <w:lang w:val="en-US"/>
        </w:rPr>
        <w:t xml:space="preserve"> </w:t>
      </w:r>
      <w:proofErr w:type="gramStart"/>
      <w:r>
        <w:rPr>
          <w:rFonts w:ascii="Times New Roman" w:hAnsi="Times New Roman" w:cs="Times New Roman"/>
          <w:color w:val="000000"/>
          <w:sz w:val="32"/>
          <w:szCs w:val="32"/>
          <w:lang w:val="en-US"/>
        </w:rPr>
        <w:t>Got to know each other better.</w:t>
      </w:r>
      <w:proofErr w:type="gramEnd"/>
      <w:r>
        <w:rPr>
          <w:rFonts w:ascii="Times New Roman" w:hAnsi="Times New Roman" w:cs="Times New Roman"/>
          <w:color w:val="000000"/>
          <w:sz w:val="32"/>
          <w:szCs w:val="32"/>
          <w:lang w:val="en-US"/>
        </w:rPr>
        <w:t xml:space="preserve">  </w:t>
      </w:r>
      <w:proofErr w:type="gramStart"/>
      <w:r>
        <w:rPr>
          <w:rFonts w:ascii="Times New Roman" w:hAnsi="Times New Roman" w:cs="Times New Roman"/>
          <w:color w:val="000000"/>
          <w:sz w:val="32"/>
          <w:szCs w:val="32"/>
          <w:lang w:val="en-US"/>
        </w:rPr>
        <w:t>Picked up shopping.</w:t>
      </w:r>
      <w:proofErr w:type="gramEnd"/>
      <w:r>
        <w:rPr>
          <w:rFonts w:ascii="Times New Roman" w:hAnsi="Times New Roman" w:cs="Times New Roman"/>
          <w:color w:val="000000"/>
          <w:sz w:val="32"/>
          <w:szCs w:val="32"/>
          <w:lang w:val="en-US"/>
        </w:rPr>
        <w:t xml:space="preserve">  </w:t>
      </w:r>
      <w:proofErr w:type="gramStart"/>
      <w:r>
        <w:rPr>
          <w:rFonts w:ascii="Times New Roman" w:hAnsi="Times New Roman" w:cs="Times New Roman"/>
          <w:color w:val="000000"/>
          <w:sz w:val="32"/>
          <w:szCs w:val="32"/>
          <w:lang w:val="en-US"/>
        </w:rPr>
        <w:t>Delivered prescriptions.</w:t>
      </w:r>
      <w:proofErr w:type="gramEnd"/>
      <w:r>
        <w:rPr>
          <w:rFonts w:ascii="Times New Roman" w:hAnsi="Times New Roman" w:cs="Times New Roman"/>
          <w:color w:val="000000"/>
          <w:sz w:val="32"/>
          <w:szCs w:val="32"/>
          <w:lang w:val="en-US"/>
        </w:rPr>
        <w:t xml:space="preserve"> Phoned the person across the road </w:t>
      </w:r>
      <w:proofErr w:type="gramStart"/>
      <w:r>
        <w:rPr>
          <w:rFonts w:ascii="Times New Roman" w:hAnsi="Times New Roman" w:cs="Times New Roman"/>
          <w:color w:val="000000"/>
          <w:sz w:val="32"/>
          <w:szCs w:val="32"/>
          <w:lang w:val="en-US"/>
        </w:rPr>
        <w:t>who</w:t>
      </w:r>
      <w:proofErr w:type="gramEnd"/>
      <w:r>
        <w:rPr>
          <w:rFonts w:ascii="Times New Roman" w:hAnsi="Times New Roman" w:cs="Times New Roman"/>
          <w:color w:val="000000"/>
          <w:sz w:val="32"/>
          <w:szCs w:val="32"/>
          <w:lang w:val="en-US"/>
        </w:rPr>
        <w:t xml:space="preserve"> is on their own. And so on. They sound like little things. But we have learnt this year how much they matter.</w:t>
      </w:r>
    </w:p>
    <w:p w:rsidR="002C2ADD" w:rsidRDefault="002C2ADD" w:rsidP="002C2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lang w:val="en-US"/>
        </w:rPr>
      </w:pPr>
    </w:p>
    <w:p w:rsidR="002C2ADD" w:rsidRDefault="002C2ADD" w:rsidP="002C2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lang w:val="en-US"/>
        </w:rPr>
      </w:pPr>
      <w:r>
        <w:rPr>
          <w:rFonts w:ascii="Times New Roman" w:hAnsi="Times New Roman" w:cs="Times New Roman"/>
          <w:color w:val="000000"/>
          <w:sz w:val="32"/>
          <w:szCs w:val="32"/>
          <w:lang w:val="en-US"/>
        </w:rPr>
        <w:t xml:space="preserve">May we hold to those habits of care as we go into Christ’s future, trusting that whatever we do for the least of our brothers and sisters, we do also for </w:t>
      </w:r>
      <w:proofErr w:type="gramStart"/>
      <w:r>
        <w:rPr>
          <w:rFonts w:ascii="Times New Roman" w:hAnsi="Times New Roman" w:cs="Times New Roman"/>
          <w:color w:val="000000"/>
          <w:sz w:val="32"/>
          <w:szCs w:val="32"/>
          <w:lang w:val="en-US"/>
        </w:rPr>
        <w:t>him.</w:t>
      </w:r>
      <w:proofErr w:type="gramEnd"/>
      <w:r>
        <w:rPr>
          <w:rFonts w:ascii="Times New Roman" w:hAnsi="Times New Roman" w:cs="Times New Roman"/>
          <w:color w:val="000000"/>
          <w:sz w:val="32"/>
          <w:szCs w:val="32"/>
          <w:lang w:val="en-US"/>
        </w:rPr>
        <w:t xml:space="preserve"> Amen.</w:t>
      </w:r>
    </w:p>
    <w:p w:rsidR="002C2ADD" w:rsidRDefault="002C2ADD" w:rsidP="002C2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lang w:val="en-US"/>
        </w:rPr>
      </w:pPr>
    </w:p>
    <w:p w:rsidR="002C2ADD" w:rsidRDefault="002C2ADD" w:rsidP="002C2A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lang w:val="en-US"/>
        </w:rPr>
      </w:pPr>
    </w:p>
    <w:p w:rsidR="004E4EAA" w:rsidRDefault="000F1350"/>
    <w:sectPr w:rsidR="004E4EAA" w:rsidSect="00A47148">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350" w:rsidRDefault="000F1350" w:rsidP="00DA4A3A">
      <w:r>
        <w:separator/>
      </w:r>
    </w:p>
  </w:endnote>
  <w:endnote w:type="continuationSeparator" w:id="0">
    <w:p w:rsidR="000F1350" w:rsidRDefault="000F1350" w:rsidP="00DA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350" w:rsidRDefault="000F1350" w:rsidP="00DA4A3A">
      <w:r>
        <w:separator/>
      </w:r>
    </w:p>
  </w:footnote>
  <w:footnote w:type="continuationSeparator" w:id="0">
    <w:p w:rsidR="000F1350" w:rsidRDefault="000F1350" w:rsidP="00DA4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0DF" w:rsidRPr="00EE50DF" w:rsidRDefault="00EE50DF" w:rsidP="00EE50DF">
    <w:pPr>
      <w:pStyle w:val="Header"/>
      <w:jc w:val="right"/>
      <w:rPr>
        <w:sz w:val="20"/>
        <w:szCs w:val="20"/>
      </w:rPr>
    </w:pPr>
    <w:r>
      <w:rPr>
        <w:sz w:val="20"/>
        <w:szCs w:val="20"/>
      </w:rPr>
      <w:t>Revd Paula Griffiths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ADD"/>
    <w:rsid w:val="000F1350"/>
    <w:rsid w:val="00296D4B"/>
    <w:rsid w:val="002C2ADD"/>
    <w:rsid w:val="00312115"/>
    <w:rsid w:val="007A655D"/>
    <w:rsid w:val="007A6A0D"/>
    <w:rsid w:val="008C360F"/>
    <w:rsid w:val="009052EE"/>
    <w:rsid w:val="00C22D5B"/>
    <w:rsid w:val="00D53F3B"/>
    <w:rsid w:val="00DA4A3A"/>
    <w:rsid w:val="00EE50DF"/>
    <w:rsid w:val="00F45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A3A"/>
    <w:pPr>
      <w:tabs>
        <w:tab w:val="center" w:pos="4513"/>
        <w:tab w:val="right" w:pos="9026"/>
      </w:tabs>
    </w:pPr>
  </w:style>
  <w:style w:type="character" w:customStyle="1" w:styleId="HeaderChar">
    <w:name w:val="Header Char"/>
    <w:basedOn w:val="DefaultParagraphFont"/>
    <w:link w:val="Header"/>
    <w:uiPriority w:val="99"/>
    <w:rsid w:val="00DA4A3A"/>
  </w:style>
  <w:style w:type="paragraph" w:styleId="Footer">
    <w:name w:val="footer"/>
    <w:basedOn w:val="Normal"/>
    <w:link w:val="FooterChar"/>
    <w:uiPriority w:val="99"/>
    <w:unhideWhenUsed/>
    <w:rsid w:val="00DA4A3A"/>
    <w:pPr>
      <w:tabs>
        <w:tab w:val="center" w:pos="4513"/>
        <w:tab w:val="right" w:pos="9026"/>
      </w:tabs>
    </w:pPr>
  </w:style>
  <w:style w:type="character" w:customStyle="1" w:styleId="FooterChar">
    <w:name w:val="Footer Char"/>
    <w:basedOn w:val="DefaultParagraphFont"/>
    <w:link w:val="Footer"/>
    <w:uiPriority w:val="99"/>
    <w:rsid w:val="00DA4A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A3A"/>
    <w:pPr>
      <w:tabs>
        <w:tab w:val="center" w:pos="4513"/>
        <w:tab w:val="right" w:pos="9026"/>
      </w:tabs>
    </w:pPr>
  </w:style>
  <w:style w:type="character" w:customStyle="1" w:styleId="HeaderChar">
    <w:name w:val="Header Char"/>
    <w:basedOn w:val="DefaultParagraphFont"/>
    <w:link w:val="Header"/>
    <w:uiPriority w:val="99"/>
    <w:rsid w:val="00DA4A3A"/>
  </w:style>
  <w:style w:type="paragraph" w:styleId="Footer">
    <w:name w:val="footer"/>
    <w:basedOn w:val="Normal"/>
    <w:link w:val="FooterChar"/>
    <w:uiPriority w:val="99"/>
    <w:unhideWhenUsed/>
    <w:rsid w:val="00DA4A3A"/>
    <w:pPr>
      <w:tabs>
        <w:tab w:val="center" w:pos="4513"/>
        <w:tab w:val="right" w:pos="9026"/>
      </w:tabs>
    </w:pPr>
  </w:style>
  <w:style w:type="character" w:customStyle="1" w:styleId="FooterChar">
    <w:name w:val="Footer Char"/>
    <w:basedOn w:val="DefaultParagraphFont"/>
    <w:link w:val="Footer"/>
    <w:uiPriority w:val="99"/>
    <w:rsid w:val="00DA4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2</cp:revision>
  <dcterms:created xsi:type="dcterms:W3CDTF">2020-12-04T16:08:00Z</dcterms:created>
  <dcterms:modified xsi:type="dcterms:W3CDTF">2020-12-04T16:08:00Z</dcterms:modified>
</cp:coreProperties>
</file>