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5D123" w14:textId="1D357A2F" w:rsidR="005E0608" w:rsidRDefault="005E0608" w:rsidP="007A015D"/>
    <w:p w14:paraId="4F1FFB44" w14:textId="77777777" w:rsidR="007A015D" w:rsidRDefault="007A015D" w:rsidP="007A015D"/>
    <w:p w14:paraId="18F740AA" w14:textId="77777777" w:rsidR="007A015D" w:rsidRPr="00C86286" w:rsidRDefault="007A015D" w:rsidP="007A015D"/>
    <w:p w14:paraId="1504F513" w14:textId="7CB473B4" w:rsidR="005E0608" w:rsidRPr="00C86286" w:rsidRDefault="00B01548" w:rsidP="007E2A1A">
      <w:pPr>
        <w:pStyle w:val="Ingetavstnd"/>
        <w:pBdr>
          <w:top w:val="single" w:sz="6" w:space="6" w:color="5B9BD5" w:themeColor="accent1"/>
          <w:bottom w:val="single" w:sz="6" w:space="6" w:color="5B9BD5" w:themeColor="accent1"/>
        </w:pBdr>
        <w:tabs>
          <w:tab w:val="center" w:pos="4536"/>
          <w:tab w:val="right" w:pos="9072"/>
        </w:tabs>
        <w:spacing w:after="240"/>
        <w:rPr>
          <w:rFonts w:asciiTheme="majorHAnsi" w:eastAsiaTheme="majorEastAsia" w:hAnsiTheme="majorHAnsi" w:cstheme="majorBidi"/>
          <w:caps/>
          <w:sz w:val="80"/>
          <w:szCs w:val="80"/>
        </w:rPr>
      </w:pPr>
      <w:r>
        <w:rPr>
          <w:rFonts w:asciiTheme="majorHAnsi" w:eastAsiaTheme="majorEastAsia" w:hAnsiTheme="majorHAnsi" w:cstheme="majorBidi"/>
          <w:caps/>
          <w:sz w:val="72"/>
          <w:szCs w:val="72"/>
        </w:rPr>
        <w:tab/>
      </w:r>
      <w:sdt>
        <w:sdtPr>
          <w:rPr>
            <w:rFonts w:asciiTheme="majorHAnsi" w:eastAsiaTheme="majorEastAsia" w:hAnsiTheme="majorHAnsi" w:cstheme="majorBidi"/>
            <w:caps/>
            <w:sz w:val="72"/>
            <w:szCs w:val="72"/>
          </w:rPr>
          <w:alias w:val="Rubrik"/>
          <w:tag w:val=""/>
          <w:id w:val="1735040861"/>
          <w:placeholder>
            <w:docPart w:val="19B0DBEEFE9F4B1DAE4074D25F376A77"/>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r w:rsidR="005E0608">
            <w:rPr>
              <w:rFonts w:asciiTheme="majorHAnsi" w:eastAsiaTheme="majorEastAsia" w:hAnsiTheme="majorHAnsi" w:cstheme="majorBidi"/>
              <w:caps/>
              <w:sz w:val="72"/>
              <w:szCs w:val="72"/>
            </w:rPr>
            <w:t>verksamhetsberättelse</w:t>
          </w:r>
        </w:sdtContent>
      </w:sdt>
      <w:r>
        <w:rPr>
          <w:rFonts w:asciiTheme="majorHAnsi" w:eastAsiaTheme="majorEastAsia" w:hAnsiTheme="majorHAnsi" w:cstheme="majorBidi"/>
          <w:caps/>
          <w:sz w:val="80"/>
          <w:szCs w:val="80"/>
        </w:rPr>
        <w:tab/>
      </w:r>
    </w:p>
    <w:p w14:paraId="17ECA61C" w14:textId="2ECDFFF6" w:rsidR="005E0608" w:rsidRPr="007A015D" w:rsidRDefault="00F12C8D" w:rsidP="00F607DC">
      <w:pPr>
        <w:pStyle w:val="Ingetavstnd"/>
        <w:jc w:val="center"/>
        <w:rPr>
          <w:b/>
          <w:sz w:val="28"/>
          <w:szCs w:val="28"/>
        </w:rPr>
      </w:pPr>
      <w:sdt>
        <w:sdtPr>
          <w:rPr>
            <w:b/>
            <w:sz w:val="28"/>
            <w:szCs w:val="28"/>
          </w:rPr>
          <w:alias w:val="Underrubrik"/>
          <w:tag w:val=""/>
          <w:id w:val="328029620"/>
          <w:dataBinding w:prefixMappings="xmlns:ns0='http://purl.org/dc/elements/1.1/' xmlns:ns1='http://schemas.openxmlformats.org/package/2006/metadata/core-properties' " w:xpath="/ns1:coreProperties[1]/ns0:subject[1]" w:storeItemID="{6C3C8BC8-F283-45AE-878A-BAB7291924A1}"/>
          <w:text/>
        </w:sdtPr>
        <w:sdtEndPr/>
        <w:sdtContent>
          <w:r w:rsidR="009F7032" w:rsidRPr="007A015D">
            <w:rPr>
              <w:b/>
              <w:sz w:val="28"/>
              <w:szCs w:val="28"/>
            </w:rPr>
            <w:t>Riksföreningen</w:t>
          </w:r>
          <w:r w:rsidR="005E0608" w:rsidRPr="007A015D">
            <w:rPr>
              <w:b/>
              <w:sz w:val="28"/>
              <w:szCs w:val="28"/>
            </w:rPr>
            <w:t xml:space="preserve"> Aktiva Synskadade </w:t>
          </w:r>
          <w:r w:rsidR="00CF47D3" w:rsidRPr="007A015D">
            <w:rPr>
              <w:b/>
              <w:sz w:val="28"/>
              <w:szCs w:val="28"/>
            </w:rPr>
            <w:t xml:space="preserve">år </w:t>
          </w:r>
          <w:r w:rsidR="00914C81">
            <w:rPr>
              <w:b/>
              <w:sz w:val="28"/>
              <w:szCs w:val="28"/>
            </w:rPr>
            <w:t>2020</w:t>
          </w:r>
        </w:sdtContent>
      </w:sdt>
    </w:p>
    <w:p w14:paraId="03BAD47E" w14:textId="77777777" w:rsidR="00F607DC" w:rsidRDefault="00F607DC" w:rsidP="00F607DC">
      <w:pPr>
        <w:pStyle w:val="Ingetavstnd"/>
        <w:jc w:val="center"/>
        <w:rPr>
          <w:sz w:val="28"/>
          <w:szCs w:val="28"/>
        </w:rPr>
      </w:pPr>
    </w:p>
    <w:p w14:paraId="60786EE1" w14:textId="77777777" w:rsidR="007A015D" w:rsidRDefault="007A015D" w:rsidP="00F607DC">
      <w:pPr>
        <w:pStyle w:val="Ingetavstnd"/>
        <w:jc w:val="center"/>
        <w:rPr>
          <w:sz w:val="28"/>
          <w:szCs w:val="28"/>
        </w:rPr>
      </w:pPr>
    </w:p>
    <w:p w14:paraId="0742A5A1" w14:textId="77777777" w:rsidR="007A015D" w:rsidRPr="00F607DC" w:rsidRDefault="007A015D" w:rsidP="00F607DC">
      <w:pPr>
        <w:pStyle w:val="Ingetavstnd"/>
        <w:jc w:val="center"/>
        <w:rPr>
          <w:sz w:val="28"/>
          <w:szCs w:val="28"/>
        </w:rPr>
      </w:pPr>
    </w:p>
    <w:sdt>
      <w:sdtPr>
        <w:rPr>
          <w:rFonts w:asciiTheme="minorHAnsi" w:eastAsiaTheme="minorEastAsia" w:hAnsiTheme="minorHAnsi" w:cstheme="minorBidi"/>
          <w:b w:val="0"/>
          <w:color w:val="auto"/>
          <w:sz w:val="21"/>
          <w:szCs w:val="21"/>
        </w:rPr>
        <w:id w:val="1017735421"/>
        <w:docPartObj>
          <w:docPartGallery w:val="Table of Contents"/>
          <w:docPartUnique/>
        </w:docPartObj>
      </w:sdtPr>
      <w:sdtEndPr>
        <w:rPr>
          <w:rFonts w:ascii="Arial" w:hAnsi="Arial"/>
          <w:bCs/>
          <w:sz w:val="24"/>
        </w:rPr>
      </w:sdtEndPr>
      <w:sdtContent>
        <w:p w14:paraId="41A346AF" w14:textId="59116460" w:rsidR="007A015D" w:rsidRPr="007A015D" w:rsidRDefault="005E0608" w:rsidP="00EC0568">
          <w:pPr>
            <w:pStyle w:val="Innehllsfrteckningsrubrik"/>
          </w:pPr>
          <w:r>
            <w:t>Innehåll</w:t>
          </w:r>
        </w:p>
        <w:p w14:paraId="21E14F4C" w14:textId="5BA48E9F" w:rsidR="006F0F22" w:rsidRDefault="005E0608">
          <w:pPr>
            <w:pStyle w:val="Innehll1"/>
            <w:tabs>
              <w:tab w:val="right" w:leader="dot" w:pos="9062"/>
            </w:tabs>
            <w:rPr>
              <w:rFonts w:asciiTheme="minorHAnsi" w:hAnsiTheme="minorHAnsi"/>
              <w:noProof/>
              <w:sz w:val="22"/>
              <w:szCs w:val="22"/>
              <w:lang w:eastAsia="sv-SE"/>
            </w:rPr>
          </w:pPr>
          <w:r>
            <w:rPr>
              <w:b/>
              <w:bCs/>
            </w:rPr>
            <w:fldChar w:fldCharType="begin"/>
          </w:r>
          <w:r>
            <w:rPr>
              <w:b/>
              <w:bCs/>
            </w:rPr>
            <w:instrText xml:space="preserve"> TOC \o "1-3" \h \z \u </w:instrText>
          </w:r>
          <w:r>
            <w:rPr>
              <w:b/>
              <w:bCs/>
            </w:rPr>
            <w:fldChar w:fldCharType="separate"/>
          </w:r>
          <w:hyperlink w:anchor="_Toc70066681" w:history="1">
            <w:r w:rsidR="006F0F22" w:rsidRPr="003C0521">
              <w:rPr>
                <w:rStyle w:val="Hyperlnk"/>
                <w:noProof/>
              </w:rPr>
              <w:t>Inledning</w:t>
            </w:r>
            <w:r w:rsidR="006F0F22">
              <w:rPr>
                <w:noProof/>
                <w:webHidden/>
              </w:rPr>
              <w:tab/>
            </w:r>
            <w:r w:rsidR="006F0F22">
              <w:rPr>
                <w:noProof/>
                <w:webHidden/>
              </w:rPr>
              <w:fldChar w:fldCharType="begin"/>
            </w:r>
            <w:r w:rsidR="006F0F22">
              <w:rPr>
                <w:noProof/>
                <w:webHidden/>
              </w:rPr>
              <w:instrText xml:space="preserve"> PAGEREF _Toc70066681 \h </w:instrText>
            </w:r>
            <w:r w:rsidR="006F0F22">
              <w:rPr>
                <w:noProof/>
                <w:webHidden/>
              </w:rPr>
            </w:r>
            <w:r w:rsidR="006F0F22">
              <w:rPr>
                <w:noProof/>
                <w:webHidden/>
              </w:rPr>
              <w:fldChar w:fldCharType="separate"/>
            </w:r>
            <w:r w:rsidR="00951C35">
              <w:rPr>
                <w:noProof/>
                <w:webHidden/>
              </w:rPr>
              <w:t>2</w:t>
            </w:r>
            <w:r w:rsidR="006F0F22">
              <w:rPr>
                <w:noProof/>
                <w:webHidden/>
              </w:rPr>
              <w:fldChar w:fldCharType="end"/>
            </w:r>
          </w:hyperlink>
        </w:p>
        <w:p w14:paraId="5BABEE46" w14:textId="13578B3A" w:rsidR="006F0F22" w:rsidRDefault="006F0F22">
          <w:pPr>
            <w:pStyle w:val="Innehll2"/>
            <w:tabs>
              <w:tab w:val="right" w:leader="dot" w:pos="9062"/>
            </w:tabs>
            <w:rPr>
              <w:rFonts w:asciiTheme="minorHAnsi" w:hAnsiTheme="minorHAnsi"/>
              <w:noProof/>
              <w:sz w:val="22"/>
              <w:szCs w:val="22"/>
              <w:lang w:eastAsia="sv-SE"/>
            </w:rPr>
          </w:pPr>
          <w:hyperlink w:anchor="_Toc70066682" w:history="1">
            <w:r w:rsidRPr="003C0521">
              <w:rPr>
                <w:rStyle w:val="Hyperlnk"/>
                <w:noProof/>
              </w:rPr>
              <w:t>Styrelsens verksamhetsberättelse 2020</w:t>
            </w:r>
            <w:r>
              <w:rPr>
                <w:noProof/>
                <w:webHidden/>
              </w:rPr>
              <w:tab/>
            </w:r>
            <w:r>
              <w:rPr>
                <w:noProof/>
                <w:webHidden/>
              </w:rPr>
              <w:fldChar w:fldCharType="begin"/>
            </w:r>
            <w:r>
              <w:rPr>
                <w:noProof/>
                <w:webHidden/>
              </w:rPr>
              <w:instrText xml:space="preserve"> PAGEREF _Toc70066682 \h </w:instrText>
            </w:r>
            <w:r>
              <w:rPr>
                <w:noProof/>
                <w:webHidden/>
              </w:rPr>
            </w:r>
            <w:r>
              <w:rPr>
                <w:noProof/>
                <w:webHidden/>
              </w:rPr>
              <w:fldChar w:fldCharType="separate"/>
            </w:r>
            <w:r w:rsidR="00951C35">
              <w:rPr>
                <w:noProof/>
                <w:webHidden/>
              </w:rPr>
              <w:t>2</w:t>
            </w:r>
            <w:r>
              <w:rPr>
                <w:noProof/>
                <w:webHidden/>
              </w:rPr>
              <w:fldChar w:fldCharType="end"/>
            </w:r>
          </w:hyperlink>
        </w:p>
        <w:p w14:paraId="6DE0E132" w14:textId="25F4B9B4" w:rsidR="006F0F22" w:rsidRDefault="006F0F22">
          <w:pPr>
            <w:pStyle w:val="Innehll2"/>
            <w:tabs>
              <w:tab w:val="right" w:leader="dot" w:pos="9062"/>
            </w:tabs>
            <w:rPr>
              <w:rFonts w:asciiTheme="minorHAnsi" w:hAnsiTheme="minorHAnsi"/>
              <w:noProof/>
              <w:sz w:val="22"/>
              <w:szCs w:val="22"/>
              <w:lang w:eastAsia="sv-SE"/>
            </w:rPr>
          </w:pPr>
          <w:hyperlink w:anchor="_Toc70066683" w:history="1">
            <w:r w:rsidRPr="003C0521">
              <w:rPr>
                <w:rStyle w:val="Hyperlnk"/>
                <w:noProof/>
              </w:rPr>
              <w:t>Medlemmar</w:t>
            </w:r>
            <w:r>
              <w:rPr>
                <w:noProof/>
                <w:webHidden/>
              </w:rPr>
              <w:tab/>
            </w:r>
            <w:r>
              <w:rPr>
                <w:noProof/>
                <w:webHidden/>
              </w:rPr>
              <w:fldChar w:fldCharType="begin"/>
            </w:r>
            <w:r>
              <w:rPr>
                <w:noProof/>
                <w:webHidden/>
              </w:rPr>
              <w:instrText xml:space="preserve"> PAGEREF _Toc70066683 \h </w:instrText>
            </w:r>
            <w:r>
              <w:rPr>
                <w:noProof/>
                <w:webHidden/>
              </w:rPr>
            </w:r>
            <w:r>
              <w:rPr>
                <w:noProof/>
                <w:webHidden/>
              </w:rPr>
              <w:fldChar w:fldCharType="separate"/>
            </w:r>
            <w:r w:rsidR="00951C35">
              <w:rPr>
                <w:noProof/>
                <w:webHidden/>
              </w:rPr>
              <w:t>3</w:t>
            </w:r>
            <w:r>
              <w:rPr>
                <w:noProof/>
                <w:webHidden/>
              </w:rPr>
              <w:fldChar w:fldCharType="end"/>
            </w:r>
          </w:hyperlink>
        </w:p>
        <w:p w14:paraId="672C3F56" w14:textId="6196DCBE" w:rsidR="006F0F22" w:rsidRDefault="006F0F22">
          <w:pPr>
            <w:pStyle w:val="Innehll2"/>
            <w:tabs>
              <w:tab w:val="right" w:leader="dot" w:pos="9062"/>
            </w:tabs>
            <w:rPr>
              <w:rFonts w:asciiTheme="minorHAnsi" w:hAnsiTheme="minorHAnsi"/>
              <w:noProof/>
              <w:sz w:val="22"/>
              <w:szCs w:val="22"/>
              <w:lang w:eastAsia="sv-SE"/>
            </w:rPr>
          </w:pPr>
          <w:hyperlink w:anchor="_Toc70066684" w:history="1">
            <w:r w:rsidRPr="003C0521">
              <w:rPr>
                <w:rStyle w:val="Hyperlnk"/>
                <w:noProof/>
              </w:rPr>
              <w:t>Mälargårdarna</w:t>
            </w:r>
            <w:r>
              <w:rPr>
                <w:noProof/>
                <w:webHidden/>
              </w:rPr>
              <w:tab/>
            </w:r>
            <w:r>
              <w:rPr>
                <w:noProof/>
                <w:webHidden/>
              </w:rPr>
              <w:fldChar w:fldCharType="begin"/>
            </w:r>
            <w:r>
              <w:rPr>
                <w:noProof/>
                <w:webHidden/>
              </w:rPr>
              <w:instrText xml:space="preserve"> PAGEREF _Toc70066684 \h </w:instrText>
            </w:r>
            <w:r>
              <w:rPr>
                <w:noProof/>
                <w:webHidden/>
              </w:rPr>
            </w:r>
            <w:r>
              <w:rPr>
                <w:noProof/>
                <w:webHidden/>
              </w:rPr>
              <w:fldChar w:fldCharType="separate"/>
            </w:r>
            <w:r w:rsidR="00951C35">
              <w:rPr>
                <w:noProof/>
                <w:webHidden/>
              </w:rPr>
              <w:t>3</w:t>
            </w:r>
            <w:r>
              <w:rPr>
                <w:noProof/>
                <w:webHidden/>
              </w:rPr>
              <w:fldChar w:fldCharType="end"/>
            </w:r>
          </w:hyperlink>
        </w:p>
        <w:p w14:paraId="2786AFF8" w14:textId="43014A81" w:rsidR="006F0F22" w:rsidRDefault="006F0F22">
          <w:pPr>
            <w:pStyle w:val="Innehll1"/>
            <w:tabs>
              <w:tab w:val="right" w:leader="dot" w:pos="9062"/>
            </w:tabs>
            <w:rPr>
              <w:rFonts w:asciiTheme="minorHAnsi" w:hAnsiTheme="minorHAnsi"/>
              <w:noProof/>
              <w:sz w:val="22"/>
              <w:szCs w:val="22"/>
              <w:lang w:eastAsia="sv-SE"/>
            </w:rPr>
          </w:pPr>
          <w:hyperlink w:anchor="_Toc70066685" w:history="1">
            <w:r w:rsidRPr="003C0521">
              <w:rPr>
                <w:rStyle w:val="Hyperlnk"/>
                <w:noProof/>
              </w:rPr>
              <w:t>Aktiviteter på gårdarna</w:t>
            </w:r>
            <w:r>
              <w:rPr>
                <w:noProof/>
                <w:webHidden/>
              </w:rPr>
              <w:tab/>
            </w:r>
            <w:r>
              <w:rPr>
                <w:noProof/>
                <w:webHidden/>
              </w:rPr>
              <w:fldChar w:fldCharType="begin"/>
            </w:r>
            <w:r>
              <w:rPr>
                <w:noProof/>
                <w:webHidden/>
              </w:rPr>
              <w:instrText xml:space="preserve"> PAGEREF _Toc70066685 \h </w:instrText>
            </w:r>
            <w:r>
              <w:rPr>
                <w:noProof/>
                <w:webHidden/>
              </w:rPr>
            </w:r>
            <w:r>
              <w:rPr>
                <w:noProof/>
                <w:webHidden/>
              </w:rPr>
              <w:fldChar w:fldCharType="separate"/>
            </w:r>
            <w:r w:rsidR="00951C35">
              <w:rPr>
                <w:noProof/>
                <w:webHidden/>
              </w:rPr>
              <w:t>3</w:t>
            </w:r>
            <w:r>
              <w:rPr>
                <w:noProof/>
                <w:webHidden/>
              </w:rPr>
              <w:fldChar w:fldCharType="end"/>
            </w:r>
          </w:hyperlink>
        </w:p>
        <w:p w14:paraId="75197BE1" w14:textId="01BC21CB" w:rsidR="006F0F22" w:rsidRDefault="006F0F22">
          <w:pPr>
            <w:pStyle w:val="Innehll1"/>
            <w:tabs>
              <w:tab w:val="right" w:leader="dot" w:pos="9062"/>
            </w:tabs>
            <w:rPr>
              <w:rFonts w:asciiTheme="minorHAnsi" w:hAnsiTheme="minorHAnsi"/>
              <w:noProof/>
              <w:sz w:val="22"/>
              <w:szCs w:val="22"/>
              <w:lang w:eastAsia="sv-SE"/>
            </w:rPr>
          </w:pPr>
          <w:hyperlink w:anchor="_Toc70066686" w:history="1">
            <w:r w:rsidRPr="003C0521">
              <w:rPr>
                <w:rStyle w:val="Hyperlnk"/>
                <w:noProof/>
              </w:rPr>
              <w:t>Resor och utflykter</w:t>
            </w:r>
            <w:r>
              <w:rPr>
                <w:noProof/>
                <w:webHidden/>
              </w:rPr>
              <w:tab/>
            </w:r>
            <w:r>
              <w:rPr>
                <w:noProof/>
                <w:webHidden/>
              </w:rPr>
              <w:fldChar w:fldCharType="begin"/>
            </w:r>
            <w:r>
              <w:rPr>
                <w:noProof/>
                <w:webHidden/>
              </w:rPr>
              <w:instrText xml:space="preserve"> PAGEREF _Toc70066686 \h </w:instrText>
            </w:r>
            <w:r>
              <w:rPr>
                <w:noProof/>
                <w:webHidden/>
              </w:rPr>
            </w:r>
            <w:r>
              <w:rPr>
                <w:noProof/>
                <w:webHidden/>
              </w:rPr>
              <w:fldChar w:fldCharType="separate"/>
            </w:r>
            <w:r w:rsidR="00951C35">
              <w:rPr>
                <w:noProof/>
                <w:webHidden/>
              </w:rPr>
              <w:t>6</w:t>
            </w:r>
            <w:r>
              <w:rPr>
                <w:noProof/>
                <w:webHidden/>
              </w:rPr>
              <w:fldChar w:fldCharType="end"/>
            </w:r>
          </w:hyperlink>
        </w:p>
        <w:p w14:paraId="6DB26F2E" w14:textId="3DF9E493" w:rsidR="006F0F22" w:rsidRDefault="006F0F22">
          <w:pPr>
            <w:pStyle w:val="Innehll1"/>
            <w:tabs>
              <w:tab w:val="right" w:leader="dot" w:pos="9062"/>
            </w:tabs>
            <w:rPr>
              <w:rFonts w:asciiTheme="minorHAnsi" w:hAnsiTheme="minorHAnsi"/>
              <w:noProof/>
              <w:sz w:val="22"/>
              <w:szCs w:val="22"/>
              <w:lang w:eastAsia="sv-SE"/>
            </w:rPr>
          </w:pPr>
          <w:hyperlink w:anchor="_Toc70066687" w:history="1">
            <w:r w:rsidRPr="003C0521">
              <w:rPr>
                <w:rStyle w:val="Hyperlnk"/>
                <w:noProof/>
              </w:rPr>
              <w:t>Idrottsverksamhet</w:t>
            </w:r>
            <w:r>
              <w:rPr>
                <w:noProof/>
                <w:webHidden/>
              </w:rPr>
              <w:tab/>
            </w:r>
            <w:r>
              <w:rPr>
                <w:noProof/>
                <w:webHidden/>
              </w:rPr>
              <w:fldChar w:fldCharType="begin"/>
            </w:r>
            <w:r>
              <w:rPr>
                <w:noProof/>
                <w:webHidden/>
              </w:rPr>
              <w:instrText xml:space="preserve"> PAGEREF _Toc70066687 \h </w:instrText>
            </w:r>
            <w:r>
              <w:rPr>
                <w:noProof/>
                <w:webHidden/>
              </w:rPr>
            </w:r>
            <w:r>
              <w:rPr>
                <w:noProof/>
                <w:webHidden/>
              </w:rPr>
              <w:fldChar w:fldCharType="separate"/>
            </w:r>
            <w:r w:rsidR="00951C35">
              <w:rPr>
                <w:noProof/>
                <w:webHidden/>
              </w:rPr>
              <w:t>7</w:t>
            </w:r>
            <w:r>
              <w:rPr>
                <w:noProof/>
                <w:webHidden/>
              </w:rPr>
              <w:fldChar w:fldCharType="end"/>
            </w:r>
          </w:hyperlink>
        </w:p>
        <w:p w14:paraId="71602F12" w14:textId="66B87CCE" w:rsidR="006F0F22" w:rsidRDefault="006F0F22">
          <w:pPr>
            <w:pStyle w:val="Innehll2"/>
            <w:tabs>
              <w:tab w:val="right" w:leader="dot" w:pos="9062"/>
            </w:tabs>
            <w:rPr>
              <w:rFonts w:asciiTheme="minorHAnsi" w:hAnsiTheme="minorHAnsi"/>
              <w:noProof/>
              <w:sz w:val="22"/>
              <w:szCs w:val="22"/>
              <w:lang w:eastAsia="sv-SE"/>
            </w:rPr>
          </w:pPr>
          <w:hyperlink w:anchor="_Toc70066688" w:history="1">
            <w:r w:rsidRPr="003C0521">
              <w:rPr>
                <w:rStyle w:val="Hyperlnk"/>
                <w:noProof/>
              </w:rPr>
              <w:t>Goalball</w:t>
            </w:r>
            <w:r>
              <w:rPr>
                <w:noProof/>
                <w:webHidden/>
              </w:rPr>
              <w:tab/>
            </w:r>
            <w:r>
              <w:rPr>
                <w:noProof/>
                <w:webHidden/>
              </w:rPr>
              <w:fldChar w:fldCharType="begin"/>
            </w:r>
            <w:r>
              <w:rPr>
                <w:noProof/>
                <w:webHidden/>
              </w:rPr>
              <w:instrText xml:space="preserve"> PAGEREF _Toc70066688 \h </w:instrText>
            </w:r>
            <w:r>
              <w:rPr>
                <w:noProof/>
                <w:webHidden/>
              </w:rPr>
            </w:r>
            <w:r>
              <w:rPr>
                <w:noProof/>
                <w:webHidden/>
              </w:rPr>
              <w:fldChar w:fldCharType="separate"/>
            </w:r>
            <w:r w:rsidR="00951C35">
              <w:rPr>
                <w:noProof/>
                <w:webHidden/>
              </w:rPr>
              <w:t>7</w:t>
            </w:r>
            <w:r>
              <w:rPr>
                <w:noProof/>
                <w:webHidden/>
              </w:rPr>
              <w:fldChar w:fldCharType="end"/>
            </w:r>
          </w:hyperlink>
        </w:p>
        <w:p w14:paraId="11FAAD05" w14:textId="5992266B" w:rsidR="006F0F22" w:rsidRDefault="006F0F22">
          <w:pPr>
            <w:pStyle w:val="Innehll2"/>
            <w:tabs>
              <w:tab w:val="right" w:leader="dot" w:pos="9062"/>
            </w:tabs>
            <w:rPr>
              <w:rFonts w:asciiTheme="minorHAnsi" w:hAnsiTheme="minorHAnsi"/>
              <w:noProof/>
              <w:sz w:val="22"/>
              <w:szCs w:val="22"/>
              <w:lang w:eastAsia="sv-SE"/>
            </w:rPr>
          </w:pPr>
          <w:hyperlink w:anchor="_Toc70066689" w:history="1">
            <w:r w:rsidRPr="003C0521">
              <w:rPr>
                <w:rStyle w:val="Hyperlnk"/>
                <w:noProof/>
              </w:rPr>
              <w:t>Showdown</w:t>
            </w:r>
            <w:r>
              <w:rPr>
                <w:noProof/>
                <w:webHidden/>
              </w:rPr>
              <w:tab/>
            </w:r>
            <w:r>
              <w:rPr>
                <w:noProof/>
                <w:webHidden/>
              </w:rPr>
              <w:fldChar w:fldCharType="begin"/>
            </w:r>
            <w:r>
              <w:rPr>
                <w:noProof/>
                <w:webHidden/>
              </w:rPr>
              <w:instrText xml:space="preserve"> PAGEREF _Toc70066689 \h </w:instrText>
            </w:r>
            <w:r>
              <w:rPr>
                <w:noProof/>
                <w:webHidden/>
              </w:rPr>
            </w:r>
            <w:r>
              <w:rPr>
                <w:noProof/>
                <w:webHidden/>
              </w:rPr>
              <w:fldChar w:fldCharType="separate"/>
            </w:r>
            <w:r w:rsidR="00951C35">
              <w:rPr>
                <w:noProof/>
                <w:webHidden/>
              </w:rPr>
              <w:t>8</w:t>
            </w:r>
            <w:r>
              <w:rPr>
                <w:noProof/>
                <w:webHidden/>
              </w:rPr>
              <w:fldChar w:fldCharType="end"/>
            </w:r>
          </w:hyperlink>
        </w:p>
        <w:p w14:paraId="58CC4672" w14:textId="540E101F" w:rsidR="006F0F22" w:rsidRDefault="006F0F22">
          <w:pPr>
            <w:pStyle w:val="Innehll2"/>
            <w:tabs>
              <w:tab w:val="right" w:leader="dot" w:pos="9062"/>
            </w:tabs>
            <w:rPr>
              <w:rFonts w:asciiTheme="minorHAnsi" w:hAnsiTheme="minorHAnsi"/>
              <w:noProof/>
              <w:sz w:val="22"/>
              <w:szCs w:val="22"/>
              <w:lang w:eastAsia="sv-SE"/>
            </w:rPr>
          </w:pPr>
          <w:hyperlink w:anchor="_Toc70066690" w:history="1">
            <w:r w:rsidRPr="003C0521">
              <w:rPr>
                <w:rStyle w:val="Hyperlnk"/>
                <w:noProof/>
              </w:rPr>
              <w:t>Fäktning</w:t>
            </w:r>
            <w:r>
              <w:rPr>
                <w:noProof/>
                <w:webHidden/>
              </w:rPr>
              <w:tab/>
            </w:r>
            <w:r>
              <w:rPr>
                <w:noProof/>
                <w:webHidden/>
              </w:rPr>
              <w:fldChar w:fldCharType="begin"/>
            </w:r>
            <w:r>
              <w:rPr>
                <w:noProof/>
                <w:webHidden/>
              </w:rPr>
              <w:instrText xml:space="preserve"> PAGEREF _Toc70066690 \h </w:instrText>
            </w:r>
            <w:r>
              <w:rPr>
                <w:noProof/>
                <w:webHidden/>
              </w:rPr>
            </w:r>
            <w:r>
              <w:rPr>
                <w:noProof/>
                <w:webHidden/>
              </w:rPr>
              <w:fldChar w:fldCharType="separate"/>
            </w:r>
            <w:r w:rsidR="00951C35">
              <w:rPr>
                <w:noProof/>
                <w:webHidden/>
              </w:rPr>
              <w:t>8</w:t>
            </w:r>
            <w:r>
              <w:rPr>
                <w:noProof/>
                <w:webHidden/>
              </w:rPr>
              <w:fldChar w:fldCharType="end"/>
            </w:r>
          </w:hyperlink>
        </w:p>
        <w:p w14:paraId="2FB77502" w14:textId="5C063442" w:rsidR="006F0F22" w:rsidRDefault="006F0F22">
          <w:pPr>
            <w:pStyle w:val="Innehll2"/>
            <w:tabs>
              <w:tab w:val="right" w:leader="dot" w:pos="9062"/>
            </w:tabs>
            <w:rPr>
              <w:rFonts w:asciiTheme="minorHAnsi" w:hAnsiTheme="minorHAnsi"/>
              <w:noProof/>
              <w:sz w:val="22"/>
              <w:szCs w:val="22"/>
              <w:lang w:eastAsia="sv-SE"/>
            </w:rPr>
          </w:pPr>
          <w:hyperlink w:anchor="_Toc70066691" w:history="1">
            <w:r w:rsidRPr="003C0521">
              <w:rPr>
                <w:rStyle w:val="Hyperlnk"/>
                <w:noProof/>
              </w:rPr>
              <w:t>Simning</w:t>
            </w:r>
            <w:r>
              <w:rPr>
                <w:noProof/>
                <w:webHidden/>
              </w:rPr>
              <w:tab/>
            </w:r>
            <w:r>
              <w:rPr>
                <w:noProof/>
                <w:webHidden/>
              </w:rPr>
              <w:fldChar w:fldCharType="begin"/>
            </w:r>
            <w:r>
              <w:rPr>
                <w:noProof/>
                <w:webHidden/>
              </w:rPr>
              <w:instrText xml:space="preserve"> PAGEREF _Toc70066691 \h </w:instrText>
            </w:r>
            <w:r>
              <w:rPr>
                <w:noProof/>
                <w:webHidden/>
              </w:rPr>
            </w:r>
            <w:r>
              <w:rPr>
                <w:noProof/>
                <w:webHidden/>
              </w:rPr>
              <w:fldChar w:fldCharType="separate"/>
            </w:r>
            <w:r w:rsidR="00951C35">
              <w:rPr>
                <w:noProof/>
                <w:webHidden/>
              </w:rPr>
              <w:t>8</w:t>
            </w:r>
            <w:r>
              <w:rPr>
                <w:noProof/>
                <w:webHidden/>
              </w:rPr>
              <w:fldChar w:fldCharType="end"/>
            </w:r>
          </w:hyperlink>
        </w:p>
        <w:p w14:paraId="2C108F4A" w14:textId="788B095F" w:rsidR="006F0F22" w:rsidRDefault="006F0F22">
          <w:pPr>
            <w:pStyle w:val="Innehll1"/>
            <w:tabs>
              <w:tab w:val="right" w:leader="dot" w:pos="9062"/>
            </w:tabs>
            <w:rPr>
              <w:rFonts w:asciiTheme="minorHAnsi" w:hAnsiTheme="minorHAnsi"/>
              <w:noProof/>
              <w:sz w:val="22"/>
              <w:szCs w:val="22"/>
              <w:lang w:eastAsia="sv-SE"/>
            </w:rPr>
          </w:pPr>
          <w:hyperlink w:anchor="_Toc70066692" w:history="1">
            <w:r w:rsidRPr="003C0521">
              <w:rPr>
                <w:rStyle w:val="Hyperlnk"/>
                <w:noProof/>
              </w:rPr>
              <w:t>Statistik deltagare</w:t>
            </w:r>
            <w:r>
              <w:rPr>
                <w:noProof/>
                <w:webHidden/>
              </w:rPr>
              <w:tab/>
            </w:r>
            <w:r>
              <w:rPr>
                <w:noProof/>
                <w:webHidden/>
              </w:rPr>
              <w:fldChar w:fldCharType="begin"/>
            </w:r>
            <w:r>
              <w:rPr>
                <w:noProof/>
                <w:webHidden/>
              </w:rPr>
              <w:instrText xml:space="preserve"> PAGEREF _Toc70066692 \h </w:instrText>
            </w:r>
            <w:r>
              <w:rPr>
                <w:noProof/>
                <w:webHidden/>
              </w:rPr>
            </w:r>
            <w:r>
              <w:rPr>
                <w:noProof/>
                <w:webHidden/>
              </w:rPr>
              <w:fldChar w:fldCharType="separate"/>
            </w:r>
            <w:r w:rsidR="00951C35">
              <w:rPr>
                <w:noProof/>
                <w:webHidden/>
              </w:rPr>
              <w:t>9</w:t>
            </w:r>
            <w:r>
              <w:rPr>
                <w:noProof/>
                <w:webHidden/>
              </w:rPr>
              <w:fldChar w:fldCharType="end"/>
            </w:r>
          </w:hyperlink>
        </w:p>
        <w:p w14:paraId="34A0100D" w14:textId="1255E141" w:rsidR="007765A1" w:rsidRDefault="005E0608" w:rsidP="007765A1">
          <w:pPr>
            <w:spacing w:line="240" w:lineRule="auto"/>
            <w:rPr>
              <w:b/>
              <w:bCs/>
            </w:rPr>
          </w:pPr>
          <w:r>
            <w:rPr>
              <w:b/>
              <w:bCs/>
            </w:rPr>
            <w:fldChar w:fldCharType="end"/>
          </w:r>
        </w:p>
        <w:p w14:paraId="0F72300C" w14:textId="77777777" w:rsidR="007765A1" w:rsidRDefault="007765A1" w:rsidP="007765A1">
          <w:pPr>
            <w:spacing w:line="240" w:lineRule="auto"/>
            <w:rPr>
              <w:rFonts w:asciiTheme="minorHAnsi" w:hAnsiTheme="minorHAnsi"/>
              <w:sz w:val="21"/>
            </w:rPr>
          </w:pPr>
        </w:p>
        <w:p w14:paraId="0DED0477" w14:textId="7B949DAF" w:rsidR="007765A1" w:rsidRPr="007765A1" w:rsidRDefault="00F12C8D" w:rsidP="007765A1">
          <w:pPr>
            <w:spacing w:line="240" w:lineRule="auto"/>
            <w:rPr>
              <w:rFonts w:asciiTheme="minorHAnsi" w:hAnsiTheme="minorHAnsi"/>
              <w:sz w:val="21"/>
            </w:rPr>
          </w:pPr>
        </w:p>
      </w:sdtContent>
    </w:sdt>
    <w:bookmarkStart w:id="0" w:name="_Toc29823528" w:displacedByCustomXml="prev"/>
    <w:p w14:paraId="2FED0E05" w14:textId="51BE55C3" w:rsidR="00185469" w:rsidRPr="00EC0568" w:rsidRDefault="009C1B62" w:rsidP="00EC0568">
      <w:pPr>
        <w:pStyle w:val="Rubrik1"/>
      </w:pPr>
      <w:bookmarkStart w:id="1" w:name="_Toc70066681"/>
      <w:r w:rsidRPr="00EC0568">
        <w:lastRenderedPageBreak/>
        <w:t>Inledning</w:t>
      </w:r>
      <w:bookmarkEnd w:id="0"/>
      <w:bookmarkEnd w:id="1"/>
    </w:p>
    <w:p w14:paraId="78BD796A" w14:textId="15E64389" w:rsidR="00DA59C0" w:rsidRDefault="00DA59C0" w:rsidP="007C7EE6">
      <w:pPr>
        <w:pStyle w:val="Rubrik2"/>
      </w:pPr>
      <w:bookmarkStart w:id="2" w:name="_Toc70066682"/>
      <w:r>
        <w:t>Styrelsens verksamhetsberättelse 2020</w:t>
      </w:r>
      <w:bookmarkEnd w:id="2"/>
    </w:p>
    <w:p w14:paraId="315FD47D" w14:textId="128873EF" w:rsidR="00DA59C0" w:rsidRDefault="00DA59C0" w:rsidP="00DA59C0">
      <w:pPr>
        <w:rPr>
          <w:rFonts w:cs="Arial"/>
          <w:szCs w:val="24"/>
        </w:rPr>
      </w:pPr>
      <w:r>
        <w:rPr>
          <w:rFonts w:cs="Arial"/>
          <w:szCs w:val="24"/>
        </w:rPr>
        <w:t>Sedan starten 1969 har föreningens syfte varit att ge synskadade tillsammans med seende möjlighet till en meningsfull och stimulerande fritidsverksamhet genom utmanande aktiviteter och roliga upplevelser.</w:t>
      </w:r>
    </w:p>
    <w:p w14:paraId="56019753" w14:textId="17D44F93" w:rsidR="00DA59C0" w:rsidRDefault="00DA59C0" w:rsidP="00DA59C0">
      <w:pPr>
        <w:rPr>
          <w:rFonts w:cs="Arial"/>
          <w:szCs w:val="24"/>
        </w:rPr>
      </w:pPr>
      <w:r>
        <w:rPr>
          <w:rFonts w:cs="Arial"/>
          <w:szCs w:val="24"/>
        </w:rPr>
        <w:t>Aktiva Synskadades slogan är ”Ser möjligheterna”. Med det menar vi att allt går, om man</w:t>
      </w:r>
      <w:r>
        <w:rPr>
          <w:rFonts w:cs="Arial"/>
          <w:color w:val="FF0000"/>
          <w:szCs w:val="24"/>
        </w:rPr>
        <w:t xml:space="preserve"> </w:t>
      </w:r>
      <w:r>
        <w:rPr>
          <w:rFonts w:cs="Arial"/>
          <w:szCs w:val="24"/>
        </w:rPr>
        <w:t>får göra det på sitt sätt, med rätt förutsättningar. Vår övertygelse är att vi genom gemensamma aktiviteter ökar deltagarnas förståelse för allas olikheter och styrkor – något som vi alla har glädje och nytta av i livet.</w:t>
      </w:r>
    </w:p>
    <w:p w14:paraId="13E13432" w14:textId="46FD7346" w:rsidR="00DA59C0" w:rsidRDefault="00DA59C0" w:rsidP="00DA59C0">
      <w:pPr>
        <w:rPr>
          <w:rFonts w:cs="Arial"/>
          <w:szCs w:val="24"/>
        </w:rPr>
      </w:pPr>
      <w:r>
        <w:rPr>
          <w:rFonts w:cs="Arial"/>
          <w:szCs w:val="24"/>
        </w:rPr>
        <w:t>Föreningens funktionärer lägger ner mycket tid och ett stort engagemang helt ideellt. De får bland annat planera inför aktiviteter, handla mat, rekvisita och ansvarar för att ledsagning och transporter fungerar. Flera funktionärer engagerar sig även med att renovera och omhänderta föreningens lägergårdar och fordon. Även detta görs helt ideellt.</w:t>
      </w:r>
    </w:p>
    <w:p w14:paraId="1BAF297C" w14:textId="043C191A" w:rsidR="00DA59C0" w:rsidRDefault="00DA59C0" w:rsidP="00DA59C0">
      <w:pPr>
        <w:rPr>
          <w:rFonts w:cs="Arial"/>
          <w:szCs w:val="24"/>
        </w:rPr>
      </w:pPr>
      <w:r>
        <w:rPr>
          <w:rFonts w:cs="Arial"/>
          <w:szCs w:val="24"/>
        </w:rPr>
        <w:t>Det som är både roligt och lärorikt är att alla deltagare får hjälpas åt tillsammans. Vi försöker lösa ledsagning inom gruppen, de som ser mer får vara en hjälpande hand för de som ser mindre. På det sättet skapar vi en ”vi-känsla”. Unga får förebilder och äldre får möjlighet att bli självständiga och bidra till föreningens utveckling.</w:t>
      </w:r>
    </w:p>
    <w:p w14:paraId="29D74760" w14:textId="6C0B6F52" w:rsidR="00DA59C0" w:rsidRDefault="00DA59C0" w:rsidP="00DA59C0">
      <w:pPr>
        <w:rPr>
          <w:rFonts w:cs="Arial"/>
          <w:szCs w:val="24"/>
        </w:rPr>
      </w:pPr>
      <w:r>
        <w:rPr>
          <w:rFonts w:cs="Arial"/>
          <w:szCs w:val="24"/>
        </w:rPr>
        <w:t>Verksamhetsåret 2020 har inte varit som andra år i föreningens historia</w:t>
      </w:r>
      <w:r>
        <w:rPr>
          <w:rFonts w:cs="Arial"/>
          <w:color w:val="5B9BD5" w:themeColor="accent1"/>
          <w:szCs w:val="24"/>
        </w:rPr>
        <w:t xml:space="preserve">. </w:t>
      </w:r>
      <w:r>
        <w:rPr>
          <w:rFonts w:cs="Arial"/>
          <w:szCs w:val="24"/>
        </w:rPr>
        <w:t>Orsaken till det beror på Covid-19 pandemi</w:t>
      </w:r>
      <w:r w:rsidR="00D81321">
        <w:rPr>
          <w:rFonts w:cs="Arial"/>
          <w:szCs w:val="24"/>
        </w:rPr>
        <w:t>n</w:t>
      </w:r>
      <w:r>
        <w:rPr>
          <w:rFonts w:cs="Arial"/>
          <w:szCs w:val="24"/>
        </w:rPr>
        <w:t>. Dessvärre är pandemin inte över</w:t>
      </w:r>
      <w:r w:rsidR="00D81321">
        <w:rPr>
          <w:rFonts w:cs="Arial"/>
          <w:szCs w:val="24"/>
        </w:rPr>
        <w:t>,</w:t>
      </w:r>
      <w:r>
        <w:rPr>
          <w:rFonts w:cs="Arial"/>
          <w:szCs w:val="24"/>
        </w:rPr>
        <w:t xml:space="preserve"> även om vi med framtagande av ett vaccin kan börja se en ljusning. Under året genomförde vi två skidresor</w:t>
      </w:r>
      <w:r w:rsidR="00D81321">
        <w:rPr>
          <w:rFonts w:cs="Arial"/>
          <w:szCs w:val="24"/>
        </w:rPr>
        <w:t xml:space="preserve">, samt </w:t>
      </w:r>
      <w:r>
        <w:rPr>
          <w:rFonts w:cs="Arial"/>
          <w:szCs w:val="24"/>
        </w:rPr>
        <w:t>helgaktiviteter på våra lägergårdar. Vi kunde även periodvis fortsätta att bedriva våra veckoträningar</w:t>
      </w:r>
      <w:r w:rsidR="00D81321">
        <w:rPr>
          <w:rFonts w:cs="Arial"/>
          <w:szCs w:val="24"/>
        </w:rPr>
        <w:t xml:space="preserve"> för </w:t>
      </w:r>
      <w:proofErr w:type="spellStart"/>
      <w:r>
        <w:rPr>
          <w:rFonts w:cs="Arial"/>
          <w:szCs w:val="24"/>
        </w:rPr>
        <w:t>goalball</w:t>
      </w:r>
      <w:proofErr w:type="spellEnd"/>
      <w:r>
        <w:rPr>
          <w:rFonts w:cs="Arial"/>
          <w:szCs w:val="24"/>
        </w:rPr>
        <w:t xml:space="preserve">, </w:t>
      </w:r>
      <w:proofErr w:type="spellStart"/>
      <w:r>
        <w:rPr>
          <w:rFonts w:cs="Arial"/>
          <w:szCs w:val="24"/>
        </w:rPr>
        <w:t>showdown</w:t>
      </w:r>
      <w:proofErr w:type="spellEnd"/>
      <w:r>
        <w:rPr>
          <w:rFonts w:cs="Arial"/>
          <w:szCs w:val="24"/>
        </w:rPr>
        <w:t>, fäktning och simning</w:t>
      </w:r>
      <w:r w:rsidR="00D81321">
        <w:rPr>
          <w:rFonts w:cs="Arial"/>
          <w:szCs w:val="24"/>
        </w:rPr>
        <w:t>, utifrån Folkhälsomyndighetens rekommendationer</w:t>
      </w:r>
      <w:r>
        <w:rPr>
          <w:rFonts w:cs="Arial"/>
          <w:szCs w:val="24"/>
        </w:rPr>
        <w:t>. Allt detta tack vara stort engagemang från våra funktionärer och tränare. Idrott är något som vi vill satsa ännu mer på då rörelse är viktigt för alla, speciellt för de med en synnedsättning.</w:t>
      </w:r>
    </w:p>
    <w:p w14:paraId="42D9F2BC" w14:textId="77777777" w:rsidR="00DA59C0" w:rsidRDefault="00DA59C0" w:rsidP="00DA59C0">
      <w:pPr>
        <w:rPr>
          <w:rFonts w:cs="Arial"/>
          <w:szCs w:val="24"/>
        </w:rPr>
      </w:pPr>
      <w:r>
        <w:rPr>
          <w:rFonts w:cs="Arial"/>
          <w:szCs w:val="24"/>
        </w:rPr>
        <w:t>Föreningens helgverksamhet och läger bedrivs på våra lägergårdar – Mälargårdarna – som ligger i Torsviby utanför Enköping. Som riksföreningen har vi medlemmar från hela landet. Vi hämtar upp medlemmar som kommer med flyg, tåg och buss så att alla får en chans att vara med. Vi erbjuder även resebidrag till våra medlemmar.</w:t>
      </w:r>
      <w:r>
        <w:rPr>
          <w:rFonts w:cs="Arial"/>
          <w:szCs w:val="24"/>
        </w:rPr>
        <w:br/>
      </w:r>
      <w:r>
        <w:rPr>
          <w:rFonts w:cs="Arial"/>
          <w:szCs w:val="24"/>
        </w:rPr>
        <w:br/>
        <w:t>Sedan lång tid tillbaka har vi haft olika teman på våra helger för att så många som möjligt ska kunna få ut så mycket som möjligt av våra aktiviteter. Mälargårdarna är en mycket bra mötesplats där föreningens alla medlemmar, både gamla som nya kan skapa kontakter och utbyta olika erfarenheter under trevliga former.</w:t>
      </w:r>
    </w:p>
    <w:p w14:paraId="4ED3A166" w14:textId="77777777" w:rsidR="00DA59C0" w:rsidRDefault="00DA59C0" w:rsidP="002B295F">
      <w:pPr>
        <w:spacing w:before="240" w:after="0"/>
        <w:rPr>
          <w:rFonts w:cs="Arial"/>
          <w:b/>
          <w:bCs/>
          <w:szCs w:val="24"/>
        </w:rPr>
      </w:pPr>
      <w:r>
        <w:rPr>
          <w:rFonts w:cs="Arial"/>
          <w:b/>
          <w:bCs/>
          <w:szCs w:val="24"/>
        </w:rPr>
        <w:lastRenderedPageBreak/>
        <w:t>Övergripande arbete under året</w:t>
      </w:r>
    </w:p>
    <w:p w14:paraId="6468669F" w14:textId="09B71751" w:rsidR="00DA59C0" w:rsidRPr="00D77C01" w:rsidRDefault="00DA59C0" w:rsidP="00D77C01">
      <w:pPr>
        <w:rPr>
          <w:rFonts w:cs="Arial"/>
          <w:i/>
          <w:iCs/>
          <w:szCs w:val="24"/>
        </w:rPr>
      </w:pPr>
      <w:r w:rsidRPr="00D77C01">
        <w:rPr>
          <w:rFonts w:cs="Arial"/>
          <w:i/>
          <w:iCs/>
          <w:szCs w:val="24"/>
        </w:rPr>
        <w:t>Efter ordinarie årsstämma 2020 har styrelsen konstituerat sig enligt följande:</w:t>
      </w:r>
    </w:p>
    <w:p w14:paraId="1435C62B" w14:textId="77777777" w:rsidR="00DA59C0" w:rsidRPr="00D77C01" w:rsidRDefault="00DA59C0" w:rsidP="00D77C01">
      <w:pPr>
        <w:pStyle w:val="Liststycke"/>
        <w:numPr>
          <w:ilvl w:val="0"/>
          <w:numId w:val="1"/>
        </w:numPr>
        <w:rPr>
          <w:rFonts w:cs="Arial"/>
          <w:szCs w:val="24"/>
        </w:rPr>
      </w:pPr>
      <w:r w:rsidRPr="00D77C01">
        <w:rPr>
          <w:rFonts w:cs="Arial"/>
          <w:szCs w:val="24"/>
        </w:rPr>
        <w:t>Mattias Sjöberg, ordförande (vald av årsstämman)</w:t>
      </w:r>
    </w:p>
    <w:p w14:paraId="6E002261" w14:textId="77777777" w:rsidR="00DA59C0" w:rsidRPr="00D77C01" w:rsidRDefault="00DA59C0" w:rsidP="00D77C01">
      <w:pPr>
        <w:pStyle w:val="Liststycke"/>
        <w:numPr>
          <w:ilvl w:val="0"/>
          <w:numId w:val="1"/>
        </w:numPr>
        <w:rPr>
          <w:rFonts w:cs="Arial"/>
          <w:szCs w:val="24"/>
        </w:rPr>
      </w:pPr>
      <w:r w:rsidRPr="00D77C01">
        <w:rPr>
          <w:rFonts w:cs="Arial"/>
          <w:szCs w:val="24"/>
        </w:rPr>
        <w:t>Mattias Carlshamre, vice ordförande</w:t>
      </w:r>
    </w:p>
    <w:p w14:paraId="1633DD60" w14:textId="77777777" w:rsidR="00DA59C0" w:rsidRPr="00D77C01" w:rsidRDefault="00DA59C0" w:rsidP="00D77C01">
      <w:pPr>
        <w:pStyle w:val="Liststycke"/>
        <w:numPr>
          <w:ilvl w:val="0"/>
          <w:numId w:val="1"/>
        </w:numPr>
        <w:rPr>
          <w:rFonts w:cs="Arial"/>
          <w:szCs w:val="24"/>
        </w:rPr>
      </w:pPr>
      <w:r w:rsidRPr="00D77C01">
        <w:rPr>
          <w:rFonts w:cs="Arial"/>
          <w:szCs w:val="24"/>
        </w:rPr>
        <w:t>Fredrik Brolund, sekreterare</w:t>
      </w:r>
    </w:p>
    <w:p w14:paraId="5EC06259" w14:textId="77777777" w:rsidR="00DA59C0" w:rsidRPr="00D77C01" w:rsidRDefault="00DA59C0" w:rsidP="00D77C01">
      <w:pPr>
        <w:pStyle w:val="Liststycke"/>
        <w:numPr>
          <w:ilvl w:val="0"/>
          <w:numId w:val="1"/>
        </w:numPr>
        <w:rPr>
          <w:rFonts w:cs="Arial"/>
          <w:szCs w:val="24"/>
        </w:rPr>
      </w:pPr>
      <w:r w:rsidRPr="00D77C01">
        <w:rPr>
          <w:rFonts w:cs="Arial"/>
          <w:szCs w:val="24"/>
        </w:rPr>
        <w:t>Per Österlund, kassör</w:t>
      </w:r>
    </w:p>
    <w:p w14:paraId="626B682A" w14:textId="77777777" w:rsidR="00DA59C0" w:rsidRPr="00D77C01" w:rsidRDefault="00DA59C0" w:rsidP="00D77C01">
      <w:pPr>
        <w:pStyle w:val="Liststycke"/>
        <w:numPr>
          <w:ilvl w:val="0"/>
          <w:numId w:val="1"/>
        </w:numPr>
        <w:rPr>
          <w:rFonts w:cs="Arial"/>
          <w:szCs w:val="24"/>
        </w:rPr>
      </w:pPr>
      <w:r w:rsidRPr="00D77C01">
        <w:rPr>
          <w:rFonts w:cs="Arial"/>
          <w:szCs w:val="24"/>
        </w:rPr>
        <w:t>Sam Motazedi</w:t>
      </w:r>
    </w:p>
    <w:p w14:paraId="4D87F078" w14:textId="77777777" w:rsidR="00DA59C0" w:rsidRPr="00D77C01" w:rsidRDefault="00DA59C0" w:rsidP="00D77C01">
      <w:pPr>
        <w:pStyle w:val="Liststycke"/>
        <w:numPr>
          <w:ilvl w:val="0"/>
          <w:numId w:val="1"/>
        </w:numPr>
        <w:rPr>
          <w:rFonts w:cs="Arial"/>
          <w:szCs w:val="24"/>
        </w:rPr>
      </w:pPr>
      <w:r w:rsidRPr="00D77C01">
        <w:rPr>
          <w:rFonts w:cs="Arial"/>
          <w:szCs w:val="24"/>
        </w:rPr>
        <w:t>Per Göran Medin</w:t>
      </w:r>
    </w:p>
    <w:p w14:paraId="732103EE" w14:textId="77777777" w:rsidR="00DA59C0" w:rsidRPr="00D77C01" w:rsidRDefault="00DA59C0" w:rsidP="00D77C01">
      <w:pPr>
        <w:pStyle w:val="Liststycke"/>
        <w:numPr>
          <w:ilvl w:val="0"/>
          <w:numId w:val="1"/>
        </w:numPr>
        <w:rPr>
          <w:rFonts w:cs="Arial"/>
          <w:szCs w:val="24"/>
        </w:rPr>
      </w:pPr>
      <w:r w:rsidRPr="00D77C01">
        <w:rPr>
          <w:rFonts w:cs="Arial"/>
          <w:szCs w:val="24"/>
        </w:rPr>
        <w:t>Anderz Malgodal</w:t>
      </w:r>
    </w:p>
    <w:p w14:paraId="4E9D8A74" w14:textId="7E1C31DE" w:rsidR="00DA59C0" w:rsidRDefault="00DA59C0" w:rsidP="002235C7">
      <w:pPr>
        <w:rPr>
          <w:rFonts w:cs="Arial"/>
          <w:szCs w:val="24"/>
        </w:rPr>
      </w:pPr>
      <w:r>
        <w:rPr>
          <w:rFonts w:cs="Arial"/>
          <w:szCs w:val="24"/>
        </w:rPr>
        <w:t>Det är lärorikt och ett stort ansvar och förtroende att få arbeta i Aktiva Synskadades styrelse. Under året har vi haft 13 protokollförda styrelsemöten både fysiska och via</w:t>
      </w:r>
      <w:r>
        <w:rPr>
          <w:rFonts w:cs="Arial"/>
          <w:szCs w:val="24"/>
        </w:rPr>
        <w:br/>
        <w:t>teams digitalt när så varit nödvändigt. Vi har även haft en styrelsekonferens på våra lägergårdar</w:t>
      </w:r>
      <w:r w:rsidR="002235C7">
        <w:rPr>
          <w:rFonts w:cs="Arial"/>
          <w:szCs w:val="24"/>
        </w:rPr>
        <w:t>,</w:t>
      </w:r>
      <w:r>
        <w:rPr>
          <w:rFonts w:cs="Arial"/>
          <w:szCs w:val="24"/>
        </w:rPr>
        <w:t xml:space="preserve"> där vi hade chansen att fördjupa oss i vissa frågor. Vi har arbetat vidare med översynen av föreningens intäkter och kostnade</w:t>
      </w:r>
      <w:r w:rsidR="002235C7">
        <w:rPr>
          <w:rFonts w:cs="Arial"/>
          <w:szCs w:val="24"/>
        </w:rPr>
        <w:t>r, med f</w:t>
      </w:r>
      <w:r>
        <w:rPr>
          <w:rFonts w:cs="Arial"/>
          <w:szCs w:val="24"/>
        </w:rPr>
        <w:t>okus på att utveckla föreningens ekonomi. Anledningen till det är att säkerställa att vi även i fortsättningen kan bedriva meningsfulla aktiviteter för våra medlemmar och då även på lång sikt.</w:t>
      </w:r>
    </w:p>
    <w:p w14:paraId="571E699C" w14:textId="4C01006C" w:rsidR="00286076" w:rsidRDefault="00A978F2" w:rsidP="00286076">
      <w:pPr>
        <w:pStyle w:val="Rubrik2"/>
      </w:pPr>
      <w:bookmarkStart w:id="3" w:name="_Toc70066683"/>
      <w:r>
        <w:t>Medlemmar</w:t>
      </w:r>
      <w:bookmarkEnd w:id="3"/>
    </w:p>
    <w:p w14:paraId="68A38DDD" w14:textId="485C5F32" w:rsidR="00176810" w:rsidRDefault="00A978F2" w:rsidP="006D198F">
      <w:r w:rsidRPr="00221B69">
        <w:t xml:space="preserve">Under </w:t>
      </w:r>
      <w:r w:rsidR="007368EB">
        <w:t>2020</w:t>
      </w:r>
      <w:r w:rsidRPr="00221B69">
        <w:t xml:space="preserve"> har vi fått </w:t>
      </w:r>
      <w:r w:rsidR="007368EB">
        <w:t>52</w:t>
      </w:r>
      <w:r w:rsidRPr="00221B69">
        <w:t xml:space="preserve"> </w:t>
      </w:r>
      <w:proofErr w:type="spellStart"/>
      <w:r w:rsidR="00A17D7E" w:rsidRPr="00221B69">
        <w:t>stk</w:t>
      </w:r>
      <w:proofErr w:type="spellEnd"/>
      <w:r w:rsidR="00A17D7E" w:rsidRPr="00221B69">
        <w:t xml:space="preserve"> </w:t>
      </w:r>
      <w:r w:rsidRPr="00221B69">
        <w:t xml:space="preserve">nya medlemmar (i jämförelse med </w:t>
      </w:r>
      <w:r w:rsidR="007368EB">
        <w:t>99</w:t>
      </w:r>
      <w:r w:rsidRPr="00221B69">
        <w:t xml:space="preserve"> nya med</w:t>
      </w:r>
      <w:r w:rsidR="007368EB">
        <w:t>lemmar 2019</w:t>
      </w:r>
      <w:r w:rsidR="00A17D7E" w:rsidRPr="00221B69">
        <w:t>). Det totala medlemsantalet</w:t>
      </w:r>
      <w:r w:rsidR="007368EB">
        <w:t xml:space="preserve"> var 590 </w:t>
      </w:r>
      <w:proofErr w:type="spellStart"/>
      <w:r w:rsidR="007368EB">
        <w:t>stk</w:t>
      </w:r>
      <w:proofErr w:type="spellEnd"/>
      <w:r w:rsidR="007368EB">
        <w:t xml:space="preserve"> vid årsskiften </w:t>
      </w:r>
      <w:r w:rsidR="002235C7">
        <w:t>2020–2021</w:t>
      </w:r>
      <w:r w:rsidR="00A17D7E" w:rsidRPr="00221B69">
        <w:t>.</w:t>
      </w:r>
    </w:p>
    <w:p w14:paraId="669525DF" w14:textId="1DA4452B" w:rsidR="00B470A8" w:rsidRDefault="00B470A8" w:rsidP="00B470A8">
      <w:pPr>
        <w:pStyle w:val="Rubrik2"/>
      </w:pPr>
      <w:bookmarkStart w:id="4" w:name="_Toc70066684"/>
      <w:proofErr w:type="spellStart"/>
      <w:r>
        <w:t>Mälargårdarna</w:t>
      </w:r>
      <w:bookmarkEnd w:id="4"/>
      <w:proofErr w:type="spellEnd"/>
    </w:p>
    <w:p w14:paraId="1ABCD0BE" w14:textId="02DAC42B" w:rsidR="00B470A8" w:rsidRDefault="00B470A8" w:rsidP="00B470A8">
      <w:r>
        <w:t>Arbetet med renovering av fönster har fortsatt och är i det närmaste helt klart. En ordentlig storstädning både inomhus och utomhus gjordes under sommaren. Föreningens initiativ med att ha getter i hage är fortsatt lyckat och de håller efter lövsly. En utav de äldsta getterna dog under året.</w:t>
      </w:r>
    </w:p>
    <w:p w14:paraId="1B4F3514" w14:textId="51EDD04E" w:rsidR="002E5D76" w:rsidRPr="0005420C" w:rsidRDefault="00FF09B8" w:rsidP="007E2A1A">
      <w:pPr>
        <w:pStyle w:val="Rubrik1"/>
      </w:pPr>
      <w:bookmarkStart w:id="5" w:name="_Toc29823530"/>
      <w:bookmarkStart w:id="6" w:name="_Toc70066685"/>
      <w:r w:rsidRPr="0005420C">
        <w:t>A</w:t>
      </w:r>
      <w:r w:rsidR="00EC64B1" w:rsidRPr="0005420C">
        <w:t>ktiviteter</w:t>
      </w:r>
      <w:r w:rsidR="0005420C" w:rsidRPr="0005420C">
        <w:t xml:space="preserve"> på gårdarna</w:t>
      </w:r>
      <w:bookmarkEnd w:id="5"/>
      <w:bookmarkEnd w:id="6"/>
    </w:p>
    <w:p w14:paraId="3A503589" w14:textId="387BF107" w:rsidR="00B5746F" w:rsidRPr="00B5746F" w:rsidRDefault="00B5746F" w:rsidP="002B295F">
      <w:pPr>
        <w:spacing w:before="240" w:after="0"/>
        <w:rPr>
          <w:b/>
          <w:bCs/>
          <w:szCs w:val="24"/>
        </w:rPr>
      </w:pPr>
      <w:r w:rsidRPr="00B5746F">
        <w:rPr>
          <w:b/>
          <w:bCs/>
          <w:szCs w:val="24"/>
        </w:rPr>
        <w:t>Mat i Mörker</w:t>
      </w:r>
    </w:p>
    <w:p w14:paraId="32229E30" w14:textId="6CF613DB" w:rsidR="00B5746F" w:rsidRPr="00B5746F" w:rsidRDefault="00B5746F" w:rsidP="00B5746F">
      <w:pPr>
        <w:rPr>
          <w:szCs w:val="24"/>
        </w:rPr>
      </w:pPr>
      <w:r w:rsidRPr="00B5746F">
        <w:rPr>
          <w:szCs w:val="24"/>
        </w:rPr>
        <w:t xml:space="preserve">Matlagningshelgen </w:t>
      </w:r>
      <w:r>
        <w:rPr>
          <w:szCs w:val="24"/>
        </w:rPr>
        <w:t xml:space="preserve">i januari </w:t>
      </w:r>
      <w:r w:rsidRPr="00B5746F">
        <w:rPr>
          <w:szCs w:val="24"/>
        </w:rPr>
        <w:t xml:space="preserve">blev riktigt lyckad och det finns ett klart intresse för mera stök i kök! På menyn stod brödbak, soppa, hemmagjort potatismos, köttfärslimpa och pastagratäng, samt vegetariska alternativ. Boken från SRF "Mat i Mörker" fanns även att köpa på plats - bon </w:t>
      </w:r>
      <w:proofErr w:type="spellStart"/>
      <w:r w:rsidRPr="00B5746F">
        <w:rPr>
          <w:szCs w:val="24"/>
        </w:rPr>
        <w:t>appetit</w:t>
      </w:r>
      <w:proofErr w:type="spellEnd"/>
      <w:r w:rsidRPr="00B5746F">
        <w:rPr>
          <w:szCs w:val="24"/>
        </w:rPr>
        <w:t xml:space="preserve">! </w:t>
      </w:r>
    </w:p>
    <w:p w14:paraId="639AF5D1" w14:textId="65000E50" w:rsidR="00B5746F" w:rsidRPr="00B5746F" w:rsidRDefault="00B5746F" w:rsidP="002B295F">
      <w:pPr>
        <w:spacing w:before="240" w:after="0"/>
        <w:rPr>
          <w:b/>
          <w:bCs/>
          <w:szCs w:val="24"/>
        </w:rPr>
      </w:pPr>
      <w:r w:rsidRPr="00B5746F">
        <w:rPr>
          <w:b/>
          <w:bCs/>
          <w:szCs w:val="24"/>
        </w:rPr>
        <w:t xml:space="preserve">Motorhelg </w:t>
      </w:r>
    </w:p>
    <w:p w14:paraId="4AD53981" w14:textId="3C46D00C" w:rsidR="00B5746F" w:rsidRPr="00B5746F" w:rsidRDefault="00B5746F" w:rsidP="00B5746F">
      <w:pPr>
        <w:rPr>
          <w:szCs w:val="24"/>
        </w:rPr>
      </w:pPr>
      <w:bookmarkStart w:id="7" w:name="_Hlk66348384"/>
      <w:r>
        <w:rPr>
          <w:szCs w:val="24"/>
        </w:rPr>
        <w:t>Motorh</w:t>
      </w:r>
      <w:r w:rsidRPr="00B5746F">
        <w:rPr>
          <w:szCs w:val="24"/>
        </w:rPr>
        <w:t xml:space="preserve">elgen </w:t>
      </w:r>
      <w:r>
        <w:rPr>
          <w:szCs w:val="24"/>
        </w:rPr>
        <w:t xml:space="preserve">i februari </w:t>
      </w:r>
      <w:r w:rsidRPr="00B5746F">
        <w:rPr>
          <w:szCs w:val="24"/>
        </w:rPr>
        <w:t xml:space="preserve">blev mycket lyckad med nya medlemmar i föreningen som var med för första gången och medlemmar som varit med länge. Under lördagen blev det </w:t>
      </w:r>
      <w:r w:rsidRPr="00B5746F">
        <w:rPr>
          <w:szCs w:val="24"/>
        </w:rPr>
        <w:lastRenderedPageBreak/>
        <w:t xml:space="preserve">besök i Enköping och där försvaret lånat ut sin mark till föreningen för att vi skulle kunna köra bil, fyrhjuling, </w:t>
      </w:r>
      <w:proofErr w:type="spellStart"/>
      <w:r w:rsidRPr="00B5746F">
        <w:rPr>
          <w:szCs w:val="24"/>
        </w:rPr>
        <w:t>motorcross</w:t>
      </w:r>
      <w:proofErr w:type="spellEnd"/>
      <w:r w:rsidRPr="00B5746F">
        <w:rPr>
          <w:szCs w:val="24"/>
        </w:rPr>
        <w:t xml:space="preserve"> och trehjuling. Tyvärr var vädret inte på topp men solen kämpade sig igenom molntäcket ett par gånger. Alla deltagare var nöjda med dagens körning.</w:t>
      </w:r>
    </w:p>
    <w:p w14:paraId="4DA36A19" w14:textId="007AE807" w:rsidR="00B5746F" w:rsidRDefault="00B5746F" w:rsidP="00B5746F">
      <w:pPr>
        <w:rPr>
          <w:szCs w:val="24"/>
        </w:rPr>
      </w:pPr>
      <w:r w:rsidRPr="00B5746F">
        <w:rPr>
          <w:szCs w:val="24"/>
        </w:rPr>
        <w:t xml:space="preserve">Åter på Mälargårdarna lagades det middag gemensamt för att sedan titta på melodifestivalen som avslutning på dagen. Under söndagen hjälptes alla åt att återställa och tvätta </w:t>
      </w:r>
      <w:proofErr w:type="spellStart"/>
      <w:r w:rsidRPr="00B5746F">
        <w:rPr>
          <w:szCs w:val="24"/>
        </w:rPr>
        <w:t>fordomen</w:t>
      </w:r>
      <w:proofErr w:type="spellEnd"/>
      <w:r w:rsidRPr="00B5746F">
        <w:rPr>
          <w:szCs w:val="24"/>
        </w:rPr>
        <w:t xml:space="preserve"> som används, det hans även med att prata lite med föreningens getter som blev glada för sällskapet och matresterna som sparats till dem. Helgen avslutades med lunch och städning för att sedan åter bege sig till Telefonplan.</w:t>
      </w:r>
    </w:p>
    <w:bookmarkEnd w:id="7"/>
    <w:p w14:paraId="52611C2C" w14:textId="1954C929" w:rsidR="00A9299B" w:rsidRPr="00A9299B" w:rsidRDefault="00A9299B" w:rsidP="002B295F">
      <w:pPr>
        <w:spacing w:before="240" w:after="0"/>
        <w:rPr>
          <w:b/>
          <w:bCs/>
          <w:szCs w:val="24"/>
        </w:rPr>
      </w:pPr>
      <w:proofErr w:type="spellStart"/>
      <w:r w:rsidRPr="00A9299B">
        <w:rPr>
          <w:b/>
          <w:bCs/>
          <w:szCs w:val="24"/>
        </w:rPr>
        <w:t>Showdownhelg</w:t>
      </w:r>
      <w:proofErr w:type="spellEnd"/>
      <w:r w:rsidRPr="00A9299B">
        <w:rPr>
          <w:b/>
          <w:bCs/>
          <w:szCs w:val="24"/>
        </w:rPr>
        <w:t xml:space="preserve"> </w:t>
      </w:r>
    </w:p>
    <w:p w14:paraId="05F683D6" w14:textId="7FB28BCC" w:rsidR="00A9299B" w:rsidRDefault="00A9299B" w:rsidP="00A9299B">
      <w:pPr>
        <w:rPr>
          <w:szCs w:val="24"/>
        </w:rPr>
      </w:pPr>
      <w:r>
        <w:rPr>
          <w:szCs w:val="24"/>
        </w:rPr>
        <w:t>Under vårvintern</w:t>
      </w:r>
      <w:r w:rsidRPr="00A9299B">
        <w:rPr>
          <w:szCs w:val="24"/>
        </w:rPr>
        <w:t xml:space="preserve"> bjöd</w:t>
      </w:r>
      <w:r>
        <w:rPr>
          <w:szCs w:val="24"/>
        </w:rPr>
        <w:t xml:space="preserve">s det in till </w:t>
      </w:r>
      <w:proofErr w:type="spellStart"/>
      <w:r>
        <w:rPr>
          <w:szCs w:val="24"/>
        </w:rPr>
        <w:t>showdownhelg</w:t>
      </w:r>
      <w:proofErr w:type="spellEnd"/>
      <w:r>
        <w:rPr>
          <w:szCs w:val="24"/>
        </w:rPr>
        <w:t xml:space="preserve">. Alla tio deltagare visade </w:t>
      </w:r>
      <w:r w:rsidRPr="00A9299B">
        <w:rPr>
          <w:szCs w:val="24"/>
        </w:rPr>
        <w:t xml:space="preserve">på ett fantastiskt bra spel och det gavs även mycket tillfälle att träna teknik. Tränare Lasse låter hälsa att några av tävlingsmatcherna var bland de bästa som spelats på gårdarna! En lyckad helg ur många aspekter och </w:t>
      </w:r>
      <w:r>
        <w:rPr>
          <w:szCs w:val="24"/>
        </w:rPr>
        <w:t xml:space="preserve">ett </w:t>
      </w:r>
      <w:r w:rsidRPr="00A9299B">
        <w:rPr>
          <w:szCs w:val="24"/>
        </w:rPr>
        <w:t>stort tack till de ideella krafter som skötte transport och praktiska bestyr med bravur!</w:t>
      </w:r>
    </w:p>
    <w:p w14:paraId="696085F5" w14:textId="6701965D" w:rsidR="00A833D7" w:rsidRPr="00A833D7" w:rsidRDefault="00A833D7" w:rsidP="002B295F">
      <w:pPr>
        <w:spacing w:before="240" w:after="0"/>
        <w:rPr>
          <w:b/>
          <w:bCs/>
          <w:szCs w:val="24"/>
        </w:rPr>
      </w:pPr>
      <w:r w:rsidRPr="00A833D7">
        <w:rPr>
          <w:b/>
          <w:bCs/>
          <w:szCs w:val="24"/>
        </w:rPr>
        <w:t>Bad- och Båthelg</w:t>
      </w:r>
      <w:r>
        <w:rPr>
          <w:b/>
          <w:bCs/>
          <w:szCs w:val="24"/>
        </w:rPr>
        <w:t>er</w:t>
      </w:r>
    </w:p>
    <w:p w14:paraId="09488B92" w14:textId="77777777" w:rsidR="00A833D7" w:rsidRDefault="00A833D7" w:rsidP="00A833D7">
      <w:pPr>
        <w:rPr>
          <w:szCs w:val="24"/>
        </w:rPr>
      </w:pPr>
      <w:r w:rsidRPr="00A833D7">
        <w:rPr>
          <w:szCs w:val="24"/>
        </w:rPr>
        <w:t xml:space="preserve">Det blev en lyckad helg </w:t>
      </w:r>
      <w:r>
        <w:rPr>
          <w:szCs w:val="24"/>
        </w:rPr>
        <w:t xml:space="preserve">i mitten av augusti </w:t>
      </w:r>
      <w:r w:rsidRPr="00A833D7">
        <w:rPr>
          <w:szCs w:val="24"/>
        </w:rPr>
        <w:t xml:space="preserve">med härlig värme och mycket vattenlek! En gädda fiskades upp, det åktes både båt och ring bakom, det grillades hamburgare och de flesta spenderade många timmar i vattnet tack vare hettan... På lördagskvällen satt några och pratade på </w:t>
      </w:r>
      <w:proofErr w:type="spellStart"/>
      <w:r w:rsidRPr="00A833D7">
        <w:rPr>
          <w:szCs w:val="24"/>
        </w:rPr>
        <w:t>veranden</w:t>
      </w:r>
      <w:proofErr w:type="spellEnd"/>
      <w:r w:rsidRPr="00A833D7">
        <w:rPr>
          <w:szCs w:val="24"/>
        </w:rPr>
        <w:t>, slut efter en härlig dag, medan andra tog en promenad. På söndagen fortsatte badandet, samt att en del av sällskapet gjorde utflykt till en fyr i närheten.</w:t>
      </w:r>
    </w:p>
    <w:p w14:paraId="10A9B657" w14:textId="7805B13E" w:rsidR="00A833D7" w:rsidRPr="00A833D7" w:rsidRDefault="00A833D7" w:rsidP="00A833D7">
      <w:pPr>
        <w:rPr>
          <w:szCs w:val="24"/>
        </w:rPr>
      </w:pPr>
      <w:r>
        <w:rPr>
          <w:szCs w:val="24"/>
        </w:rPr>
        <w:t xml:space="preserve">Årets andra bad- och </w:t>
      </w:r>
      <w:proofErr w:type="spellStart"/>
      <w:r>
        <w:rPr>
          <w:szCs w:val="24"/>
        </w:rPr>
        <w:t>båthelg</w:t>
      </w:r>
      <w:proofErr w:type="spellEnd"/>
      <w:r>
        <w:rPr>
          <w:szCs w:val="24"/>
        </w:rPr>
        <w:t xml:space="preserve"> gick av stapeln i september och blev</w:t>
      </w:r>
      <w:r w:rsidRPr="00A833D7">
        <w:rPr>
          <w:szCs w:val="24"/>
        </w:rPr>
        <w:t xml:space="preserve"> kanonhelg med bra väder och varmt i vattnet, trots </w:t>
      </w:r>
      <w:r>
        <w:rPr>
          <w:szCs w:val="24"/>
        </w:rPr>
        <w:t>den sena sommaren</w:t>
      </w:r>
      <w:r w:rsidRPr="00A833D7">
        <w:rPr>
          <w:szCs w:val="24"/>
        </w:rPr>
        <w:t xml:space="preserve">. På lördagen badade vi, åkte vattenskidor och wakeboard, samt körde båt. Lunch och middag lagades utomhus. </w:t>
      </w:r>
    </w:p>
    <w:p w14:paraId="0DBDD1A3" w14:textId="46B4507F" w:rsidR="00A833D7" w:rsidRDefault="00A833D7" w:rsidP="00A833D7">
      <w:pPr>
        <w:rPr>
          <w:szCs w:val="24"/>
        </w:rPr>
      </w:pPr>
      <w:r w:rsidRPr="00A833D7">
        <w:rPr>
          <w:szCs w:val="24"/>
        </w:rPr>
        <w:t>Vi hade även tur och fick chansen att pröva på att åka motorcykel under söndagen - en lyckad helg!</w:t>
      </w:r>
    </w:p>
    <w:p w14:paraId="06B368A7" w14:textId="4F1112F0" w:rsidR="00A833D7" w:rsidRPr="00A833D7" w:rsidRDefault="00A833D7" w:rsidP="002B295F">
      <w:pPr>
        <w:spacing w:before="240" w:after="0"/>
        <w:rPr>
          <w:b/>
          <w:szCs w:val="24"/>
        </w:rPr>
      </w:pPr>
      <w:proofErr w:type="spellStart"/>
      <w:r w:rsidRPr="00A833D7">
        <w:rPr>
          <w:b/>
          <w:szCs w:val="24"/>
        </w:rPr>
        <w:t>Mälargårdsklassikern</w:t>
      </w:r>
      <w:proofErr w:type="spellEnd"/>
      <w:r w:rsidRPr="00A833D7">
        <w:rPr>
          <w:b/>
          <w:szCs w:val="24"/>
        </w:rPr>
        <w:t xml:space="preserve"> och kräftskiva </w:t>
      </w:r>
    </w:p>
    <w:p w14:paraId="2BC28C56" w14:textId="77777777" w:rsidR="00A833D7" w:rsidRPr="00A833D7" w:rsidRDefault="00A833D7" w:rsidP="00A833D7">
      <w:pPr>
        <w:rPr>
          <w:bCs/>
          <w:szCs w:val="24"/>
        </w:rPr>
      </w:pPr>
      <w:r w:rsidRPr="00A833D7">
        <w:rPr>
          <w:bCs/>
          <w:szCs w:val="24"/>
        </w:rPr>
        <w:t xml:space="preserve">Totalt 26 personer deltog på årets upplaga av </w:t>
      </w:r>
      <w:proofErr w:type="spellStart"/>
      <w:r w:rsidRPr="00A833D7">
        <w:rPr>
          <w:bCs/>
          <w:szCs w:val="24"/>
        </w:rPr>
        <w:t>Mälargårdsklassikern</w:t>
      </w:r>
      <w:proofErr w:type="spellEnd"/>
      <w:r w:rsidRPr="00A833D7">
        <w:rPr>
          <w:bCs/>
          <w:szCs w:val="24"/>
        </w:rPr>
        <w:t xml:space="preserve"> och den tillhörande kräftskivan, som nu efter sitt andra genomförande kan kallas för tradition! </w:t>
      </w:r>
    </w:p>
    <w:p w14:paraId="618E8586" w14:textId="77777777" w:rsidR="00A833D7" w:rsidRPr="00A833D7" w:rsidRDefault="00A833D7" w:rsidP="00A833D7">
      <w:pPr>
        <w:rPr>
          <w:bCs/>
          <w:szCs w:val="24"/>
        </w:rPr>
      </w:pPr>
      <w:r w:rsidRPr="00A833D7">
        <w:rPr>
          <w:bCs/>
          <w:szCs w:val="24"/>
        </w:rPr>
        <w:t xml:space="preserve">Samtliga deltog på ett eller annat sätt i de olika idrottsgrenarna, samt fixande av lördagskvällens kräftskiva. Efter fredagsfika och samling med presentation och genomgång av helgen, inventerades hur många som ville cykla, så vi kunde para ihop deltagarna med varsin pilot på föreningens fem tandemcyklar. </w:t>
      </w:r>
    </w:p>
    <w:p w14:paraId="33A54E0E" w14:textId="77777777" w:rsidR="00A833D7" w:rsidRPr="00A833D7" w:rsidRDefault="00A833D7" w:rsidP="00A833D7">
      <w:pPr>
        <w:rPr>
          <w:bCs/>
          <w:szCs w:val="24"/>
        </w:rPr>
      </w:pPr>
      <w:r w:rsidRPr="00A833D7">
        <w:rPr>
          <w:bCs/>
          <w:szCs w:val="24"/>
        </w:rPr>
        <w:lastRenderedPageBreak/>
        <w:t>Eftersom intresset var så stort, så blev det två grupper och starten för den första var på lördag kl. 10. Det blev en runda på 15 km, som alla klarade galant med en vätske- och energipaus efter ungefär halva sträckan. Lunchen intogs i form av grillade hamburgare på badön följt av bad och simning mellan bryggan och stranden och tillbaka, sammanlagt ca 400 m. Även detta klarade alla som fisken i vattnet, och vår följebåt som roddes av två funktionärer behövde inte slänga i livbojen, utan kunde koncentrera sig på att heja och ta lite bilder.</w:t>
      </w:r>
    </w:p>
    <w:p w14:paraId="67B049E6" w14:textId="77777777" w:rsidR="00A833D7" w:rsidRPr="00A833D7" w:rsidRDefault="00A833D7" w:rsidP="00A833D7">
      <w:pPr>
        <w:rPr>
          <w:bCs/>
          <w:szCs w:val="24"/>
        </w:rPr>
      </w:pPr>
      <w:r w:rsidRPr="00A833D7">
        <w:rPr>
          <w:bCs/>
          <w:szCs w:val="24"/>
        </w:rPr>
        <w:t xml:space="preserve">När den sista väl kunde slita sig från badandet var det dags att börja ordna inför kvällens middag på </w:t>
      </w:r>
      <w:proofErr w:type="spellStart"/>
      <w:r w:rsidRPr="00A833D7">
        <w:rPr>
          <w:bCs/>
          <w:szCs w:val="24"/>
        </w:rPr>
        <w:t>Mälarviks</w:t>
      </w:r>
      <w:proofErr w:type="spellEnd"/>
      <w:r w:rsidRPr="00A833D7">
        <w:rPr>
          <w:bCs/>
          <w:szCs w:val="24"/>
        </w:rPr>
        <w:t xml:space="preserve"> fina innergård. Där dukade vi upp med fler bord än nödvändigt för att kunna hålla lite extra avstånd med tanke på covid-19. Det bjöds på två sorters kräftor, räkor, västerbottenostpaj, nybakade baguetter med mera, och korv med bröd till barnen såklart! Maten serverades av ett fåtal funktionärer med plasthandskar, allt för att minska eventuell smittspridning, och lagom till att barn och ungdomar fått sitt, så öppnade himlen sig och regnet började ösa ner. Även kraftig vind tog tag i dukar och glas och bestick flög åt alla håll och </w:t>
      </w:r>
      <w:proofErr w:type="gramStart"/>
      <w:r w:rsidRPr="00A833D7">
        <w:rPr>
          <w:bCs/>
          <w:szCs w:val="24"/>
        </w:rPr>
        <w:t>kanter..</w:t>
      </w:r>
      <w:proofErr w:type="gramEnd"/>
      <w:r w:rsidRPr="00A833D7">
        <w:rPr>
          <w:bCs/>
          <w:szCs w:val="24"/>
        </w:rPr>
        <w:t xml:space="preserve"> Snabbt tog vi skydd under taket och som tur var blev regnet kortvarigt och en vacker regnbåge visade sig och kräftskivan kunde fortsätta. </w:t>
      </w:r>
    </w:p>
    <w:p w14:paraId="25FF3CA3" w14:textId="710FDC16" w:rsidR="00A833D7" w:rsidRPr="00A833D7" w:rsidRDefault="00A833D7" w:rsidP="00A833D7">
      <w:pPr>
        <w:rPr>
          <w:bCs/>
          <w:szCs w:val="24"/>
        </w:rPr>
      </w:pPr>
      <w:r w:rsidRPr="00A833D7">
        <w:rPr>
          <w:bCs/>
          <w:szCs w:val="24"/>
        </w:rPr>
        <w:t>På söndagen var det dags för helgens final, att springa en 9,3 km lång runda, där åtta tappra deltagare sprang, en cyklade, några promenerade och några åkte golfbil för att heja, peppa, spela musik och bistå med vätska och energipåfyllning. Trötta men stolta och nöjda kom alla i mål, och efter lunch delades varsin chokladmedalj ut till alla barn och ungdomar. De vuxna fick nöja sig med äran och applåder. Efter packning och städning bar det av hemåt igen efter en mycket trivsam helg!</w:t>
      </w:r>
    </w:p>
    <w:p w14:paraId="70B42620" w14:textId="77777777" w:rsidR="00A833D7" w:rsidRPr="00A833D7" w:rsidRDefault="00A833D7" w:rsidP="002B295F">
      <w:pPr>
        <w:spacing w:before="240" w:after="0"/>
        <w:rPr>
          <w:b/>
          <w:szCs w:val="24"/>
        </w:rPr>
      </w:pPr>
      <w:r w:rsidRPr="00A833D7">
        <w:rPr>
          <w:b/>
          <w:szCs w:val="24"/>
        </w:rPr>
        <w:t>Hajk &amp; hoj</w:t>
      </w:r>
    </w:p>
    <w:p w14:paraId="2B2F5040" w14:textId="7298F56D" w:rsidR="00A833D7" w:rsidRPr="00A833D7" w:rsidRDefault="00A833D7" w:rsidP="00A833D7">
      <w:pPr>
        <w:rPr>
          <w:bCs/>
          <w:szCs w:val="24"/>
        </w:rPr>
      </w:pPr>
      <w:r>
        <w:rPr>
          <w:bCs/>
          <w:szCs w:val="24"/>
        </w:rPr>
        <w:t>I september samlades e</w:t>
      </w:r>
      <w:r w:rsidRPr="00A833D7">
        <w:rPr>
          <w:bCs/>
          <w:szCs w:val="24"/>
        </w:rPr>
        <w:t>tt glatt gäng i blandade åldrar på Mälargårdarna för en härlig hösthelg! Lördagen bjöd på ett fantastiskt väder med skön sol och milda vindar. Fem tandemekipage och några singelcyklar prövade både grus- och asfaltsvägarna på den doftande uppländska landsbygden.</w:t>
      </w:r>
    </w:p>
    <w:p w14:paraId="51267985" w14:textId="063D3342" w:rsidR="00A833D7" w:rsidRPr="00A833D7" w:rsidRDefault="00A833D7" w:rsidP="00A833D7">
      <w:pPr>
        <w:rPr>
          <w:bCs/>
          <w:szCs w:val="24"/>
        </w:rPr>
      </w:pPr>
      <w:r w:rsidRPr="00A833D7">
        <w:rPr>
          <w:bCs/>
          <w:szCs w:val="24"/>
        </w:rPr>
        <w:t xml:space="preserve">Några drog till skogs och byggde både koja och en fin lägerplats för kvällens lägereld och övernattning i tält och hängmattor. Till </w:t>
      </w:r>
      <w:proofErr w:type="spellStart"/>
      <w:r w:rsidRPr="00A833D7">
        <w:rPr>
          <w:bCs/>
          <w:szCs w:val="24"/>
        </w:rPr>
        <w:t>eftermiddagsfikat</w:t>
      </w:r>
      <w:proofErr w:type="spellEnd"/>
      <w:r w:rsidRPr="00A833D7">
        <w:rPr>
          <w:bCs/>
          <w:szCs w:val="24"/>
        </w:rPr>
        <w:t xml:space="preserve"> bjöds nybakad kladdkaka som även tilltalade vår get-kompis Tobbe</w:t>
      </w:r>
      <w:r>
        <w:rPr>
          <w:bCs/>
          <w:szCs w:val="24"/>
        </w:rPr>
        <w:t xml:space="preserve">… </w:t>
      </w:r>
      <w:r w:rsidRPr="00A833D7">
        <w:rPr>
          <w:bCs/>
          <w:szCs w:val="24"/>
        </w:rPr>
        <w:t xml:space="preserve">Efter en god grillmiddag blev det </w:t>
      </w:r>
      <w:proofErr w:type="spellStart"/>
      <w:r w:rsidRPr="00A833D7">
        <w:rPr>
          <w:bCs/>
          <w:szCs w:val="24"/>
        </w:rPr>
        <w:t>kvällshäng</w:t>
      </w:r>
      <w:proofErr w:type="spellEnd"/>
      <w:r w:rsidRPr="00A833D7">
        <w:rPr>
          <w:bCs/>
          <w:szCs w:val="24"/>
        </w:rPr>
        <w:t xml:space="preserve"> kring lägerelden i den stjärnklara natten. </w:t>
      </w:r>
    </w:p>
    <w:p w14:paraId="4C10CE17" w14:textId="77777777" w:rsidR="00A833D7" w:rsidRPr="00A833D7" w:rsidRDefault="00A833D7" w:rsidP="00A833D7">
      <w:pPr>
        <w:rPr>
          <w:bCs/>
          <w:szCs w:val="24"/>
        </w:rPr>
      </w:pPr>
      <w:r w:rsidRPr="00A833D7">
        <w:rPr>
          <w:bCs/>
          <w:szCs w:val="24"/>
        </w:rPr>
        <w:t>Med dubbla sovsäckar och till tonerna av kossor och kanske andra vilda djur, hade hajk-gänget slumrat tämligen gott när de startade söndagsmorgonen, med återstart av lägerelden och möjligen några grillade marshmallows. Söndagens cykling blev tyvärr inställd då vi saknade piloter, men vår kamrat Laban bjöd på några åkturer för de som ville hänga med på hans Kawasaki Vulcan 1500.</w:t>
      </w:r>
    </w:p>
    <w:p w14:paraId="5B947ACF" w14:textId="55DA68C3" w:rsidR="00A833D7" w:rsidRPr="002B295F" w:rsidRDefault="00A833D7" w:rsidP="00A833D7">
      <w:pPr>
        <w:rPr>
          <w:bCs/>
          <w:szCs w:val="24"/>
        </w:rPr>
      </w:pPr>
      <w:r w:rsidRPr="00A833D7">
        <w:rPr>
          <w:bCs/>
          <w:szCs w:val="24"/>
        </w:rPr>
        <w:lastRenderedPageBreak/>
        <w:t>Till lunch bjöds på god soppa och vedgrillade kolbullar som gav extra energi till städ och packning innan hemfärden.</w:t>
      </w:r>
      <w:r w:rsidR="002B295F">
        <w:rPr>
          <w:bCs/>
          <w:szCs w:val="24"/>
        </w:rPr>
        <w:t xml:space="preserve"> </w:t>
      </w:r>
      <w:r w:rsidRPr="00A833D7">
        <w:rPr>
          <w:bCs/>
          <w:szCs w:val="24"/>
        </w:rPr>
        <w:t xml:space="preserve">En del avslutade helgen på </w:t>
      </w:r>
      <w:proofErr w:type="spellStart"/>
      <w:r w:rsidRPr="00A833D7">
        <w:rPr>
          <w:bCs/>
          <w:szCs w:val="24"/>
        </w:rPr>
        <w:t>Beckis</w:t>
      </w:r>
      <w:proofErr w:type="spellEnd"/>
      <w:r w:rsidRPr="00A833D7">
        <w:rPr>
          <w:bCs/>
          <w:szCs w:val="24"/>
        </w:rPr>
        <w:t>, för vår söndagssimning i samarbete med DBFK.</w:t>
      </w:r>
    </w:p>
    <w:p w14:paraId="0D57DA4A" w14:textId="77777777" w:rsidR="002B295F" w:rsidRDefault="00065A4C" w:rsidP="002B295F">
      <w:pPr>
        <w:spacing w:before="240" w:after="0"/>
        <w:rPr>
          <w:b/>
          <w:szCs w:val="24"/>
        </w:rPr>
      </w:pPr>
      <w:r w:rsidRPr="00176810">
        <w:rPr>
          <w:b/>
          <w:szCs w:val="24"/>
        </w:rPr>
        <w:t>Radio- och teknik</w:t>
      </w:r>
      <w:r w:rsidR="00E7059F" w:rsidRPr="00176810">
        <w:rPr>
          <w:b/>
          <w:szCs w:val="24"/>
        </w:rPr>
        <w:t>helger</w:t>
      </w:r>
    </w:p>
    <w:p w14:paraId="23ACB196" w14:textId="48A56D1D" w:rsidR="003024D6" w:rsidRPr="002B295F" w:rsidRDefault="00E777A6" w:rsidP="002B295F">
      <w:pPr>
        <w:spacing w:after="0"/>
        <w:rPr>
          <w:b/>
          <w:szCs w:val="24"/>
        </w:rPr>
      </w:pPr>
      <w:r w:rsidRPr="002B295F">
        <w:rPr>
          <w:szCs w:val="20"/>
        </w:rPr>
        <w:t>På grund av pandemin blev det under 2020 endast några få teknik- och radiohelger, närmare bestämt tre.</w:t>
      </w:r>
      <w:r w:rsidR="00A833D7" w:rsidRPr="002B295F">
        <w:rPr>
          <w:szCs w:val="20"/>
        </w:rPr>
        <w:t xml:space="preserve"> </w:t>
      </w:r>
    </w:p>
    <w:p w14:paraId="3B40FD95" w14:textId="77777777" w:rsidR="00193A3A" w:rsidRPr="00193A3A" w:rsidRDefault="00193A3A" w:rsidP="002B295F">
      <w:pPr>
        <w:spacing w:before="240" w:after="0"/>
        <w:rPr>
          <w:rFonts w:eastAsia="Times New Roman"/>
          <w:b/>
          <w:bCs/>
          <w:szCs w:val="22"/>
        </w:rPr>
      </w:pPr>
      <w:bookmarkStart w:id="8" w:name="_Toc29823531"/>
      <w:r w:rsidRPr="00193A3A">
        <w:rPr>
          <w:rFonts w:eastAsia="Times New Roman"/>
          <w:b/>
          <w:bCs/>
          <w:szCs w:val="22"/>
        </w:rPr>
        <w:t>Rapport kör &amp; sånghelg</w:t>
      </w:r>
    </w:p>
    <w:p w14:paraId="2313C218" w14:textId="65F41815" w:rsidR="00193A3A" w:rsidRPr="002B295F" w:rsidRDefault="00193A3A" w:rsidP="002B295F">
      <w:pPr>
        <w:rPr>
          <w:rFonts w:eastAsia="Times New Roman"/>
          <w:szCs w:val="22"/>
        </w:rPr>
      </w:pPr>
      <w:r w:rsidRPr="00193A3A">
        <w:rPr>
          <w:rFonts w:eastAsia="Times New Roman"/>
          <w:szCs w:val="22"/>
        </w:rPr>
        <w:t>Fredagen den 23 oktober åkte ett glatt gäng ut till gårdarna för att delta i en kör</w:t>
      </w:r>
      <w:r>
        <w:rPr>
          <w:rFonts w:eastAsia="Times New Roman"/>
          <w:szCs w:val="22"/>
        </w:rPr>
        <w:t>-</w:t>
      </w:r>
      <w:r w:rsidRPr="00193A3A">
        <w:rPr>
          <w:rFonts w:eastAsia="Times New Roman"/>
          <w:szCs w:val="22"/>
        </w:rPr>
        <w:t xml:space="preserve"> och sånghelg som kom att bli mycket uppskattad. Lördagens program startade med div</w:t>
      </w:r>
      <w:r>
        <w:rPr>
          <w:rFonts w:eastAsia="Times New Roman"/>
          <w:szCs w:val="22"/>
        </w:rPr>
        <w:t>erse</w:t>
      </w:r>
      <w:r w:rsidRPr="00193A3A">
        <w:rPr>
          <w:rFonts w:eastAsia="Times New Roman"/>
          <w:szCs w:val="22"/>
        </w:rPr>
        <w:t xml:space="preserve"> övningar för att deltagarna skulle få värma upp sina röster och så småningom var det dags att öva in sångrepertoaren. Vi sjöng </w:t>
      </w:r>
      <w:r>
        <w:rPr>
          <w:rFonts w:eastAsia="Times New Roman"/>
          <w:szCs w:val="22"/>
        </w:rPr>
        <w:t>flera melodier, bland annat</w:t>
      </w:r>
      <w:r w:rsidRPr="00193A3A">
        <w:rPr>
          <w:rFonts w:eastAsia="Times New Roman"/>
          <w:szCs w:val="22"/>
        </w:rPr>
        <w:t xml:space="preserve"> Tomas Hertzmans </w:t>
      </w:r>
      <w:r>
        <w:rPr>
          <w:rFonts w:eastAsia="Times New Roman"/>
          <w:szCs w:val="22"/>
        </w:rPr>
        <w:t>”V</w:t>
      </w:r>
      <w:r w:rsidRPr="00193A3A">
        <w:rPr>
          <w:rFonts w:eastAsia="Times New Roman"/>
          <w:szCs w:val="22"/>
        </w:rPr>
        <w:t>inden vänder</w:t>
      </w:r>
      <w:r>
        <w:rPr>
          <w:rFonts w:eastAsia="Times New Roman"/>
          <w:szCs w:val="22"/>
        </w:rPr>
        <w:t xml:space="preserve">”,” </w:t>
      </w:r>
      <w:proofErr w:type="spellStart"/>
      <w:r w:rsidRPr="00193A3A">
        <w:rPr>
          <w:rFonts w:eastAsia="Times New Roman"/>
          <w:szCs w:val="22"/>
        </w:rPr>
        <w:t>Wit</w:t>
      </w:r>
      <w:r>
        <w:rPr>
          <w:rFonts w:eastAsia="Times New Roman"/>
          <w:szCs w:val="22"/>
        </w:rPr>
        <w:t>h</w:t>
      </w:r>
      <w:proofErr w:type="spellEnd"/>
      <w:r w:rsidRPr="00193A3A">
        <w:rPr>
          <w:rFonts w:eastAsia="Times New Roman"/>
          <w:szCs w:val="22"/>
        </w:rPr>
        <w:t xml:space="preserve"> a </w:t>
      </w:r>
      <w:proofErr w:type="spellStart"/>
      <w:r w:rsidRPr="00193A3A">
        <w:rPr>
          <w:rFonts w:eastAsia="Times New Roman"/>
          <w:szCs w:val="22"/>
        </w:rPr>
        <w:t>little</w:t>
      </w:r>
      <w:proofErr w:type="spellEnd"/>
      <w:r w:rsidRPr="00193A3A">
        <w:rPr>
          <w:rFonts w:eastAsia="Times New Roman"/>
          <w:szCs w:val="22"/>
        </w:rPr>
        <w:t xml:space="preserve"> </w:t>
      </w:r>
      <w:proofErr w:type="spellStart"/>
      <w:r w:rsidRPr="00193A3A">
        <w:rPr>
          <w:rFonts w:eastAsia="Times New Roman"/>
          <w:szCs w:val="22"/>
        </w:rPr>
        <w:t>help</w:t>
      </w:r>
      <w:proofErr w:type="spellEnd"/>
      <w:r w:rsidRPr="00193A3A">
        <w:rPr>
          <w:rFonts w:eastAsia="Times New Roman"/>
          <w:szCs w:val="22"/>
        </w:rPr>
        <w:t xml:space="preserve"> from my </w:t>
      </w:r>
      <w:proofErr w:type="spellStart"/>
      <w:r w:rsidRPr="00193A3A">
        <w:rPr>
          <w:rFonts w:eastAsia="Times New Roman"/>
          <w:szCs w:val="22"/>
        </w:rPr>
        <w:t>friends</w:t>
      </w:r>
      <w:proofErr w:type="spellEnd"/>
      <w:r>
        <w:rPr>
          <w:rFonts w:eastAsia="Times New Roman"/>
          <w:szCs w:val="22"/>
        </w:rPr>
        <w:t>”</w:t>
      </w:r>
      <w:r w:rsidRPr="00193A3A">
        <w:rPr>
          <w:rFonts w:eastAsia="Times New Roman"/>
          <w:szCs w:val="22"/>
        </w:rPr>
        <w:t xml:space="preserve"> med The Beatles samt Tuula</w:t>
      </w:r>
      <w:r>
        <w:rPr>
          <w:rFonts w:eastAsia="Times New Roman"/>
          <w:szCs w:val="22"/>
        </w:rPr>
        <w:t>,</w:t>
      </w:r>
      <w:r w:rsidRPr="00193A3A">
        <w:rPr>
          <w:rFonts w:eastAsia="Times New Roman"/>
          <w:szCs w:val="22"/>
        </w:rPr>
        <w:t xml:space="preserve"> vilket sägs vara en sydafrikansk vaggvisa. På kvällen sjöng några av deltagarna karaoke ute i matsalen, övriga valde att titta på premiären av 2020 års säsong av Så mycket bättre. Söndagen ägnades åt att spela in det vi övat på under lördagen. </w:t>
      </w:r>
    </w:p>
    <w:p w14:paraId="761CEC1C" w14:textId="7E371B00" w:rsidR="006C46C1" w:rsidRPr="0005420C" w:rsidRDefault="0005420C" w:rsidP="00193A3A">
      <w:pPr>
        <w:pStyle w:val="Rubrik1"/>
      </w:pPr>
      <w:bookmarkStart w:id="9" w:name="_Toc70066686"/>
      <w:r>
        <w:t>Resor och utflykter</w:t>
      </w:r>
      <w:bookmarkEnd w:id="8"/>
      <w:bookmarkEnd w:id="9"/>
    </w:p>
    <w:p w14:paraId="44C2C79A" w14:textId="77777777" w:rsidR="00B5746F" w:rsidRPr="00B5746F" w:rsidRDefault="00B5746F" w:rsidP="002B295F">
      <w:pPr>
        <w:spacing w:before="240" w:after="0"/>
        <w:rPr>
          <w:b/>
          <w:bCs/>
          <w:szCs w:val="24"/>
        </w:rPr>
      </w:pPr>
      <w:r>
        <w:rPr>
          <w:b/>
          <w:bCs/>
          <w:szCs w:val="24"/>
        </w:rPr>
        <w:t>S</w:t>
      </w:r>
      <w:r w:rsidRPr="00B5746F">
        <w:rPr>
          <w:b/>
          <w:bCs/>
          <w:szCs w:val="24"/>
        </w:rPr>
        <w:t>kidhelg i Järvsö</w:t>
      </w:r>
    </w:p>
    <w:p w14:paraId="7F7037E2" w14:textId="40A190C2" w:rsidR="00B5746F" w:rsidRPr="00B5746F" w:rsidRDefault="00B5746F" w:rsidP="00B5746F">
      <w:pPr>
        <w:rPr>
          <w:szCs w:val="24"/>
        </w:rPr>
      </w:pPr>
      <w:r>
        <w:rPr>
          <w:szCs w:val="24"/>
        </w:rPr>
        <w:t>En fredag i januari</w:t>
      </w:r>
      <w:r w:rsidRPr="00B5746F">
        <w:rPr>
          <w:szCs w:val="24"/>
        </w:rPr>
        <w:t xml:space="preserve"> möt</w:t>
      </w:r>
      <w:r>
        <w:rPr>
          <w:szCs w:val="24"/>
        </w:rPr>
        <w:t>t</w:t>
      </w:r>
      <w:r w:rsidRPr="00B5746F">
        <w:rPr>
          <w:szCs w:val="24"/>
        </w:rPr>
        <w:t>es vi vid Häggviks pendeltågsstation där föreningens stora buss stod och väntade in de 40-tal deltagarna för avfärd mot Järvsö. Bussen hade timmen innan prickfritt gått igenom besiktningen och tur var väl det! Efter några timmars bussåkande och stopp längs vägen kom vi fram till ett snötäckt Järvsö där vi checkade in på Bergshotellet.</w:t>
      </w:r>
    </w:p>
    <w:p w14:paraId="0F1CCA3F" w14:textId="36BE64F9" w:rsidR="00B5746F" w:rsidRPr="00B5746F" w:rsidRDefault="00B5746F" w:rsidP="00B5746F">
      <w:pPr>
        <w:rPr>
          <w:szCs w:val="24"/>
        </w:rPr>
      </w:pPr>
      <w:r w:rsidRPr="00B5746F">
        <w:rPr>
          <w:szCs w:val="24"/>
        </w:rPr>
        <w:t xml:space="preserve">Lördagen bjöd på solsken och fantastisk skidåkning. Vi grillade korv i backen och åt senare på kvällen en pizzabuffé som serverades på hotellet. Kvällen avslutades med gemenskap med </w:t>
      </w:r>
      <w:proofErr w:type="spellStart"/>
      <w:r w:rsidRPr="00B5746F">
        <w:rPr>
          <w:szCs w:val="24"/>
        </w:rPr>
        <w:t>musikquiz</w:t>
      </w:r>
      <w:proofErr w:type="spellEnd"/>
      <w:r w:rsidRPr="00B5746F">
        <w:rPr>
          <w:szCs w:val="24"/>
        </w:rPr>
        <w:t xml:space="preserve"> och ordlek ”Med andra ord”, medan vissa kollade på </w:t>
      </w:r>
      <w:r w:rsidR="00A9299B">
        <w:rPr>
          <w:szCs w:val="24"/>
        </w:rPr>
        <w:t>”</w:t>
      </w:r>
      <w:proofErr w:type="spellStart"/>
      <w:r w:rsidRPr="00B5746F">
        <w:rPr>
          <w:szCs w:val="24"/>
        </w:rPr>
        <w:t>Mello</w:t>
      </w:r>
      <w:proofErr w:type="spellEnd"/>
      <w:r w:rsidR="00A9299B">
        <w:rPr>
          <w:szCs w:val="24"/>
        </w:rPr>
        <w:t>”</w:t>
      </w:r>
      <w:r w:rsidRPr="00B5746F">
        <w:rPr>
          <w:szCs w:val="24"/>
        </w:rPr>
        <w:t>.</w:t>
      </w:r>
    </w:p>
    <w:p w14:paraId="5E879127" w14:textId="20AD6A74" w:rsidR="00B5746F" w:rsidRPr="00B5746F" w:rsidRDefault="00B5746F" w:rsidP="00B5746F">
      <w:pPr>
        <w:rPr>
          <w:szCs w:val="24"/>
        </w:rPr>
      </w:pPr>
      <w:r w:rsidRPr="00B5746F">
        <w:rPr>
          <w:szCs w:val="24"/>
        </w:rPr>
        <w:t xml:space="preserve">Redan </w:t>
      </w:r>
      <w:r w:rsidR="00A9299B">
        <w:rPr>
          <w:szCs w:val="24"/>
        </w:rPr>
        <w:t>k</w:t>
      </w:r>
      <w:r w:rsidRPr="00B5746F">
        <w:rPr>
          <w:szCs w:val="24"/>
        </w:rPr>
        <w:t>l</w:t>
      </w:r>
      <w:r w:rsidR="00A9299B">
        <w:rPr>
          <w:szCs w:val="24"/>
        </w:rPr>
        <w:t xml:space="preserve">ockan </w:t>
      </w:r>
      <w:r w:rsidRPr="00B5746F">
        <w:rPr>
          <w:szCs w:val="24"/>
        </w:rPr>
        <w:t xml:space="preserve">9 på söndagen var de flesta ute i den </w:t>
      </w:r>
      <w:proofErr w:type="spellStart"/>
      <w:r w:rsidRPr="00B5746F">
        <w:rPr>
          <w:szCs w:val="24"/>
        </w:rPr>
        <w:t>nypistade</w:t>
      </w:r>
      <w:proofErr w:type="spellEnd"/>
      <w:r w:rsidRPr="00B5746F">
        <w:rPr>
          <w:szCs w:val="24"/>
        </w:rPr>
        <w:t xml:space="preserve"> backen efter den goda frukostbuffén. Vissa fick även se en räv ströva förbi i skidbacken på morgonkvisten. Efter söndagens korvgrillning var det några av deltagare som tog en promenad till Lill-Babs café. </w:t>
      </w:r>
    </w:p>
    <w:p w14:paraId="346E4526" w14:textId="36F1E984" w:rsidR="00B5746F" w:rsidRPr="00B5746F" w:rsidRDefault="00B5746F" w:rsidP="00B5746F">
      <w:pPr>
        <w:rPr>
          <w:szCs w:val="24"/>
        </w:rPr>
      </w:pPr>
      <w:r w:rsidRPr="00B5746F">
        <w:rPr>
          <w:szCs w:val="24"/>
        </w:rPr>
        <w:t xml:space="preserve">När skidutrustningen var återlämnad hanns det med en skön bastu innan bussen stod startklar för hemfärd till Stockholm. Vilken tajming, för då kom regnet! Helgen har varit uppskattad och något som deltagarna gärna gör om! Härligt också att få uppleva lite snö! </w:t>
      </w:r>
    </w:p>
    <w:p w14:paraId="08FFBF8A" w14:textId="063051D0" w:rsidR="00A70544" w:rsidRDefault="002E0626" w:rsidP="002B295F">
      <w:pPr>
        <w:spacing w:before="240" w:after="0"/>
        <w:rPr>
          <w:b/>
        </w:rPr>
      </w:pPr>
      <w:r>
        <w:rPr>
          <w:b/>
        </w:rPr>
        <w:lastRenderedPageBreak/>
        <w:t>Skidresa Alperna</w:t>
      </w:r>
    </w:p>
    <w:p w14:paraId="06BF3F0B" w14:textId="4523634D" w:rsidR="005A2469" w:rsidRDefault="005A2469" w:rsidP="005A2469">
      <w:pPr>
        <w:rPr>
          <w:bCs/>
        </w:rPr>
      </w:pPr>
      <w:r>
        <w:rPr>
          <w:bCs/>
        </w:rPr>
        <w:t>I</w:t>
      </w:r>
      <w:r w:rsidRPr="005A2469">
        <w:rPr>
          <w:bCs/>
        </w:rPr>
        <w:t xml:space="preserve"> februari bar det av till de </w:t>
      </w:r>
      <w:r w:rsidR="007D4E70" w:rsidRPr="005A2469">
        <w:rPr>
          <w:bCs/>
        </w:rPr>
        <w:t>italienska</w:t>
      </w:r>
      <w:r w:rsidRPr="005A2469">
        <w:rPr>
          <w:bCs/>
        </w:rPr>
        <w:t xml:space="preserve"> alperna, närmare bestämt </w:t>
      </w:r>
      <w:proofErr w:type="spellStart"/>
      <w:r w:rsidRPr="005A2469">
        <w:rPr>
          <w:bCs/>
        </w:rPr>
        <w:t>Passo</w:t>
      </w:r>
      <w:proofErr w:type="spellEnd"/>
      <w:r w:rsidRPr="005A2469">
        <w:rPr>
          <w:bCs/>
        </w:rPr>
        <w:t xml:space="preserve"> Tonale. Vi var 27 förväntansfulla skidentusiaster från hela landet som samlades på Arlanda för avresa. Hotellet vi valt var ett gammalt kloster från 1500-talet som låg i direkt anslutning till pister och liftar. Vi bjöds på en fantastisk vecka med suverän skidåkning och varierat väder. På hotellet åt vi gemensam frukost och en traditionell italiensk middag. Hotellet vi valt bjöd på fina möjlighet till gemensamma aktiviteter efter skiddagen. Fokus under veckan var att åka så mycket skidor vi ville och orkade men på kvällarna blev det också tid för sällskapsspel, </w:t>
      </w:r>
      <w:proofErr w:type="spellStart"/>
      <w:r w:rsidRPr="005A2469">
        <w:rPr>
          <w:bCs/>
        </w:rPr>
        <w:t>quizz</w:t>
      </w:r>
      <w:proofErr w:type="spellEnd"/>
      <w:r w:rsidRPr="005A2469">
        <w:rPr>
          <w:bCs/>
        </w:rPr>
        <w:t xml:space="preserve"> och härligt häng tillsammans med kompisar från hela landet. En rakt igenom härlig vecka som vi sent ska glömma.</w:t>
      </w:r>
    </w:p>
    <w:p w14:paraId="79A56825" w14:textId="77777777" w:rsidR="002B295F" w:rsidRPr="005A2469" w:rsidRDefault="002B295F" w:rsidP="005A2469">
      <w:pPr>
        <w:rPr>
          <w:bCs/>
        </w:rPr>
      </w:pPr>
    </w:p>
    <w:p w14:paraId="1C0BDF67" w14:textId="266064AE" w:rsidR="0030741E" w:rsidRDefault="001115BD" w:rsidP="007E2A1A">
      <w:pPr>
        <w:pStyle w:val="Rubrik1"/>
      </w:pPr>
      <w:bookmarkStart w:id="10" w:name="_Toc29823532"/>
      <w:bookmarkStart w:id="11" w:name="_Toc70066687"/>
      <w:r w:rsidRPr="0005420C">
        <w:t>Idrottsverksamhet</w:t>
      </w:r>
      <w:bookmarkEnd w:id="10"/>
      <w:bookmarkEnd w:id="11"/>
    </w:p>
    <w:p w14:paraId="1CD04F76" w14:textId="77777777" w:rsidR="007765A1" w:rsidRDefault="007765A1" w:rsidP="007765A1">
      <w:pPr>
        <w:pStyle w:val="Rubrik2"/>
      </w:pPr>
      <w:bookmarkStart w:id="12" w:name="_Toc70066688"/>
      <w:r>
        <w:t>Goalball</w:t>
      </w:r>
      <w:bookmarkEnd w:id="12"/>
    </w:p>
    <w:p w14:paraId="7E852107" w14:textId="77777777" w:rsidR="007765A1" w:rsidRPr="002B295F" w:rsidRDefault="007765A1" w:rsidP="007765A1">
      <w:pPr>
        <w:rPr>
          <w:szCs w:val="22"/>
        </w:rPr>
      </w:pPr>
      <w:r w:rsidRPr="002B295F">
        <w:rPr>
          <w:szCs w:val="22"/>
        </w:rPr>
        <w:t xml:space="preserve">2020 var ett minst sagt annorlunda år i och med covid-19. Dock har vi i enlighet med de restriktioner som funnits kunnat bedriva träning och tävling i väldigt begränsad form. Fram till mars 2020 bedrevs träningen mer eller mindre normalt, med samtliga av våra grupper i träning, ungdom, bredd och elit. Precis som tidigare har dessa nivåsteg varit positivt för alla som vill hitta en nivå som passar för att ha möjlighet att spela efter egen ambitionsnivå. Även spelare som vill utvecklas och sikta högre, har då successivt kunnat byta träningsgrupper allt eftersom dem utvecklas mer och mer. </w:t>
      </w:r>
    </w:p>
    <w:p w14:paraId="54510E77" w14:textId="77777777" w:rsidR="007765A1" w:rsidRPr="002B295F" w:rsidRDefault="007765A1" w:rsidP="007765A1">
      <w:pPr>
        <w:rPr>
          <w:szCs w:val="22"/>
        </w:rPr>
      </w:pPr>
      <w:r w:rsidRPr="002B295F">
        <w:rPr>
          <w:szCs w:val="22"/>
        </w:rPr>
        <w:t xml:space="preserve">Mellan april – augusti och mellan november – december har vi inte bedrivit någon träning över huvud taget på plats i hallen. I november började vi hålla </w:t>
      </w:r>
      <w:proofErr w:type="spellStart"/>
      <w:r w:rsidRPr="002B295F">
        <w:rPr>
          <w:szCs w:val="22"/>
        </w:rPr>
        <w:t>onlineträningar</w:t>
      </w:r>
      <w:proofErr w:type="spellEnd"/>
      <w:r w:rsidRPr="002B295F">
        <w:rPr>
          <w:szCs w:val="22"/>
        </w:rPr>
        <w:t xml:space="preserve"> via Teams för våra ungdomar, som ett sätt att ge dem möjlighet till ledarledd fysisk aktivitet. Något som glädjande har fungerat oväntat bra. I och med covid-19 var det under 2020 färre personer än vanligt som tränade kontinuerligt. Totalt tränade 11 personer kontinuerligt 1-2 gånger i veckan, varav 3 </w:t>
      </w:r>
      <w:proofErr w:type="spellStart"/>
      <w:r w:rsidRPr="002B295F">
        <w:rPr>
          <w:szCs w:val="22"/>
        </w:rPr>
        <w:t>st</w:t>
      </w:r>
      <w:proofErr w:type="spellEnd"/>
      <w:r w:rsidRPr="002B295F">
        <w:rPr>
          <w:szCs w:val="22"/>
        </w:rPr>
        <w:t xml:space="preserve"> 10-17 år, 3 </w:t>
      </w:r>
      <w:proofErr w:type="spellStart"/>
      <w:r w:rsidRPr="002B295F">
        <w:rPr>
          <w:szCs w:val="22"/>
        </w:rPr>
        <w:t>st</w:t>
      </w:r>
      <w:proofErr w:type="spellEnd"/>
      <w:r w:rsidRPr="002B295F">
        <w:rPr>
          <w:szCs w:val="22"/>
        </w:rPr>
        <w:t xml:space="preserve"> 18-20 år och 5 </w:t>
      </w:r>
      <w:proofErr w:type="spellStart"/>
      <w:r w:rsidRPr="002B295F">
        <w:rPr>
          <w:szCs w:val="22"/>
        </w:rPr>
        <w:t>st</w:t>
      </w:r>
      <w:proofErr w:type="spellEnd"/>
      <w:r w:rsidRPr="002B295F">
        <w:rPr>
          <w:szCs w:val="22"/>
        </w:rPr>
        <w:t xml:space="preserve"> vuxna. 4 av dessa var tjejer och resten killar.  </w:t>
      </w:r>
    </w:p>
    <w:p w14:paraId="44A4CE10" w14:textId="77777777" w:rsidR="007765A1" w:rsidRPr="002B295F" w:rsidRDefault="007765A1" w:rsidP="002B295F">
      <w:pPr>
        <w:spacing w:before="240" w:after="0"/>
        <w:rPr>
          <w:b/>
          <w:bCs/>
          <w:szCs w:val="22"/>
        </w:rPr>
      </w:pPr>
      <w:r w:rsidRPr="002B295F">
        <w:rPr>
          <w:b/>
          <w:bCs/>
          <w:szCs w:val="22"/>
        </w:rPr>
        <w:t>Tävlingar</w:t>
      </w:r>
    </w:p>
    <w:p w14:paraId="018205B2" w14:textId="77777777" w:rsidR="007765A1" w:rsidRPr="002B295F" w:rsidRDefault="007765A1" w:rsidP="007765A1">
      <w:pPr>
        <w:rPr>
          <w:szCs w:val="22"/>
        </w:rPr>
      </w:pPr>
      <w:r w:rsidRPr="002B295F">
        <w:rPr>
          <w:szCs w:val="22"/>
        </w:rPr>
        <w:t xml:space="preserve">I och med Covid-19 och de medföljande restriktionerna deltog vi på mycket färre turneringar än vanligt. Vi deltog i Malmö </w:t>
      </w:r>
      <w:proofErr w:type="spellStart"/>
      <w:r w:rsidRPr="002B295F">
        <w:rPr>
          <w:szCs w:val="22"/>
        </w:rPr>
        <w:t>Open</w:t>
      </w:r>
      <w:proofErr w:type="spellEnd"/>
      <w:r w:rsidRPr="002B295F">
        <w:rPr>
          <w:szCs w:val="22"/>
        </w:rPr>
        <w:t>, Sverigeserien och utvecklingsserien (samtidigt som Sverigeserien) och Elitserien. I och med att enbart 1/3 omgångar av Sverigeserien spelades korades ingen vinnare. Aktiva Synskadade ställde upp med två lag i Sverigeserien, Aktiva Synskadade Vit och Aktiva Synskadade Blå Ledare och tränare har under året varit Rebekah Krebs och Mikael Åkerberg.</w:t>
      </w:r>
    </w:p>
    <w:p w14:paraId="3FD05AED" w14:textId="157D5976" w:rsidR="007765A1" w:rsidRPr="002B295F" w:rsidRDefault="007765A1" w:rsidP="007765A1">
      <w:pPr>
        <w:rPr>
          <w:szCs w:val="22"/>
        </w:rPr>
      </w:pPr>
      <w:r w:rsidRPr="002B295F">
        <w:rPr>
          <w:szCs w:val="22"/>
        </w:rPr>
        <w:lastRenderedPageBreak/>
        <w:t xml:space="preserve">I mars arrangerade vi en omgång av Sverigeserien och utvecklingsserien, som för första gången kunde kallas en serie, då tre lag deltog, med spelare från Umeå, Stockholm och Göteborg. Stort tack till alla funktionärer som hjälpte till under helgen. Ansvarig för arrangemanget av Sverigeserien och utvecklingsserien var Rebekah Krebs och Mikael Åkerberg. Två dagar innan vår årliga turnering Stockholm </w:t>
      </w:r>
      <w:proofErr w:type="spellStart"/>
      <w:r w:rsidRPr="002B295F">
        <w:rPr>
          <w:szCs w:val="22"/>
        </w:rPr>
        <w:t>ParaGames</w:t>
      </w:r>
      <w:proofErr w:type="spellEnd"/>
      <w:r w:rsidRPr="002B295F">
        <w:rPr>
          <w:szCs w:val="22"/>
        </w:rPr>
        <w:t xml:space="preserve"> skulle gå av stapeln ställdes den in på grund av restriktionerna som infördes då. </w:t>
      </w:r>
    </w:p>
    <w:p w14:paraId="5D64BCAF" w14:textId="21240FB7" w:rsidR="006E3B3D" w:rsidRDefault="00BD4423" w:rsidP="008A09D4">
      <w:pPr>
        <w:pStyle w:val="Rubrik2"/>
      </w:pPr>
      <w:bookmarkStart w:id="13" w:name="OLE_LINK3"/>
      <w:bookmarkStart w:id="14" w:name="OLE_LINK4"/>
      <w:bookmarkStart w:id="15" w:name="OLE_LINK5"/>
      <w:bookmarkStart w:id="16" w:name="OLE_LINK6"/>
      <w:bookmarkStart w:id="17" w:name="_Toc70066689"/>
      <w:r w:rsidRPr="006E3B3D">
        <w:t>Showdown</w:t>
      </w:r>
      <w:bookmarkEnd w:id="17"/>
    </w:p>
    <w:p w14:paraId="42EDEC48" w14:textId="7529A5EA" w:rsidR="00E52E0C" w:rsidRPr="0043758D" w:rsidRDefault="0043758D" w:rsidP="007A015D">
      <w:r w:rsidRPr="0043758D">
        <w:t xml:space="preserve">Under 2020 har </w:t>
      </w:r>
      <w:proofErr w:type="spellStart"/>
      <w:r w:rsidRPr="0043758D">
        <w:t>showdownträningen</w:t>
      </w:r>
      <w:proofErr w:type="spellEnd"/>
      <w:r w:rsidRPr="0043758D">
        <w:t xml:space="preserve"> varit sporadisk, men vi ser fram emot en god säsong från och med hösten 2021. Vi hann ändå med </w:t>
      </w:r>
      <w:r w:rsidR="009754BB">
        <w:t>två</w:t>
      </w:r>
      <w:r w:rsidRPr="0043758D">
        <w:t xml:space="preserve"> </w:t>
      </w:r>
      <w:proofErr w:type="spellStart"/>
      <w:r w:rsidRPr="0043758D">
        <w:t>showdownhelg</w:t>
      </w:r>
      <w:r w:rsidR="009754BB">
        <w:t>er</w:t>
      </w:r>
      <w:proofErr w:type="spellEnd"/>
      <w:r w:rsidR="00131B40">
        <w:t>, en</w:t>
      </w:r>
      <w:r w:rsidRPr="0043758D">
        <w:t xml:space="preserve"> tidigt på vårvintern</w:t>
      </w:r>
      <w:r w:rsidR="009A2D15">
        <w:t xml:space="preserve"> </w:t>
      </w:r>
      <w:r w:rsidR="009754BB">
        <w:t xml:space="preserve">och </w:t>
      </w:r>
      <w:r w:rsidR="00131B40">
        <w:t xml:space="preserve">en </w:t>
      </w:r>
      <w:r w:rsidR="009754BB">
        <w:t xml:space="preserve">på hösten, </w:t>
      </w:r>
      <w:r w:rsidR="00131B40">
        <w:t>samt att</w:t>
      </w:r>
      <w:r w:rsidR="009A2D15">
        <w:t xml:space="preserve"> v</w:t>
      </w:r>
      <w:r w:rsidRPr="0043758D">
        <w:t xml:space="preserve">eckoträningen har varit igång då och då under året utifrån Folkhälsomyndighetens rekommendationer. </w:t>
      </w:r>
    </w:p>
    <w:p w14:paraId="112FE22C" w14:textId="48C1A4B0" w:rsidR="00F607DC" w:rsidRPr="00F607DC" w:rsidRDefault="007E17C6" w:rsidP="00F607DC">
      <w:pPr>
        <w:pStyle w:val="Rubrik2"/>
      </w:pPr>
      <w:bookmarkStart w:id="18" w:name="_Toc70066690"/>
      <w:bookmarkEnd w:id="13"/>
      <w:bookmarkEnd w:id="14"/>
      <w:bookmarkEnd w:id="15"/>
      <w:bookmarkEnd w:id="16"/>
      <w:r w:rsidRPr="006E3B3D">
        <w:t>Fäktning</w:t>
      </w:r>
      <w:bookmarkEnd w:id="18"/>
    </w:p>
    <w:p w14:paraId="044EAE51" w14:textId="77777777" w:rsidR="003E56FF" w:rsidRDefault="003E56FF" w:rsidP="002B295F">
      <w:pPr>
        <w:pStyle w:val="Ingetavstnd"/>
        <w:spacing w:after="160" w:line="300" w:lineRule="auto"/>
        <w:rPr>
          <w:rFonts w:ascii="Arial" w:hAnsi="Arial"/>
          <w:color w:val="000000" w:themeColor="text1"/>
          <w:sz w:val="24"/>
        </w:rPr>
      </w:pPr>
      <w:r w:rsidRPr="003E56FF">
        <w:rPr>
          <w:rFonts w:ascii="Arial" w:hAnsi="Arial"/>
          <w:color w:val="000000" w:themeColor="text1"/>
          <w:sz w:val="24"/>
        </w:rPr>
        <w:t xml:space="preserve">Under 2020 har Aktiva </w:t>
      </w:r>
      <w:r>
        <w:rPr>
          <w:rFonts w:ascii="Arial" w:hAnsi="Arial"/>
          <w:color w:val="000000" w:themeColor="text1"/>
          <w:sz w:val="24"/>
        </w:rPr>
        <w:t>S</w:t>
      </w:r>
      <w:r w:rsidRPr="003E56FF">
        <w:rPr>
          <w:rFonts w:ascii="Arial" w:hAnsi="Arial"/>
          <w:color w:val="000000" w:themeColor="text1"/>
          <w:sz w:val="24"/>
        </w:rPr>
        <w:t xml:space="preserve">ynskadades fäktare träffats söndagskvällar kl 18-20 i Hjorthagshallens fäktningssal som vi får låna av Djurgårdens fäktningsklubb. Fram till november då hallen stängde </w:t>
      </w:r>
      <w:r>
        <w:rPr>
          <w:rFonts w:ascii="Arial" w:hAnsi="Arial"/>
          <w:color w:val="000000" w:themeColor="text1"/>
          <w:sz w:val="24"/>
        </w:rPr>
        <w:t>träffades vi</w:t>
      </w:r>
      <w:r w:rsidRPr="003E56FF">
        <w:rPr>
          <w:rFonts w:ascii="Arial" w:hAnsi="Arial"/>
          <w:color w:val="000000" w:themeColor="text1"/>
          <w:sz w:val="24"/>
        </w:rPr>
        <w:t xml:space="preserve"> i mindre grupper på grund av pandemin. Fäktning är ju den perfekta </w:t>
      </w:r>
      <w:proofErr w:type="spellStart"/>
      <w:r w:rsidRPr="003E56FF">
        <w:rPr>
          <w:rFonts w:ascii="Arial" w:hAnsi="Arial"/>
          <w:color w:val="000000" w:themeColor="text1"/>
          <w:sz w:val="24"/>
        </w:rPr>
        <w:t>coronasporten</w:t>
      </w:r>
      <w:proofErr w:type="spellEnd"/>
      <w:r w:rsidRPr="003E56FF">
        <w:rPr>
          <w:rFonts w:ascii="Arial" w:hAnsi="Arial"/>
          <w:color w:val="000000" w:themeColor="text1"/>
          <w:sz w:val="24"/>
        </w:rPr>
        <w:t xml:space="preserve"> med mask, handskar och avstånd</w:t>
      </w:r>
      <w:r>
        <w:rPr>
          <w:rFonts w:ascii="Arial" w:hAnsi="Arial"/>
          <w:color w:val="000000" w:themeColor="text1"/>
          <w:sz w:val="24"/>
        </w:rPr>
        <w:t>,</w:t>
      </w:r>
      <w:r w:rsidRPr="003E56FF">
        <w:rPr>
          <w:rFonts w:ascii="Arial" w:hAnsi="Arial"/>
          <w:color w:val="000000" w:themeColor="text1"/>
          <w:sz w:val="24"/>
        </w:rPr>
        <w:t xml:space="preserve"> men man ska ju resa till hallen och byta om </w:t>
      </w:r>
      <w:r>
        <w:rPr>
          <w:rFonts w:ascii="Arial" w:hAnsi="Arial"/>
          <w:color w:val="000000" w:themeColor="text1"/>
          <w:sz w:val="24"/>
        </w:rPr>
        <w:t>med mera</w:t>
      </w:r>
      <w:r w:rsidRPr="003E56FF">
        <w:rPr>
          <w:rFonts w:ascii="Arial" w:hAnsi="Arial"/>
          <w:color w:val="000000" w:themeColor="text1"/>
          <w:sz w:val="24"/>
        </w:rPr>
        <w:t xml:space="preserve">. </w:t>
      </w:r>
    </w:p>
    <w:p w14:paraId="238EEB2A" w14:textId="5982137E" w:rsidR="003E56FF" w:rsidRPr="003E56FF" w:rsidRDefault="003E56FF" w:rsidP="002B295F">
      <w:pPr>
        <w:pStyle w:val="Ingetavstnd"/>
        <w:spacing w:after="160" w:line="300" w:lineRule="auto"/>
        <w:rPr>
          <w:rFonts w:ascii="Arial" w:hAnsi="Arial"/>
          <w:color w:val="000000" w:themeColor="text1"/>
          <w:sz w:val="24"/>
        </w:rPr>
      </w:pPr>
      <w:r w:rsidRPr="003E56FF">
        <w:rPr>
          <w:rFonts w:ascii="Arial" w:hAnsi="Arial"/>
          <w:color w:val="000000" w:themeColor="text1"/>
          <w:sz w:val="24"/>
        </w:rPr>
        <w:t xml:space="preserve">Under året har några nya tillkommit som provat på flera gånger. Jorge har varit huvudtränare och Emil hjälptränare. </w:t>
      </w:r>
    </w:p>
    <w:p w14:paraId="3CE0617B" w14:textId="19C27998" w:rsidR="003E56FF" w:rsidRPr="003E56FF" w:rsidRDefault="003E56FF" w:rsidP="002B295F">
      <w:pPr>
        <w:pStyle w:val="Ingetavstnd"/>
        <w:spacing w:after="160" w:line="300" w:lineRule="auto"/>
        <w:rPr>
          <w:rFonts w:ascii="Arial" w:hAnsi="Arial"/>
          <w:color w:val="000000" w:themeColor="text1"/>
          <w:sz w:val="24"/>
        </w:rPr>
      </w:pPr>
      <w:r w:rsidRPr="003E56FF">
        <w:rPr>
          <w:rFonts w:ascii="Arial" w:hAnsi="Arial"/>
          <w:color w:val="000000" w:themeColor="text1"/>
          <w:sz w:val="24"/>
        </w:rPr>
        <w:t xml:space="preserve">Den 19-23 februari reste Emil, Jorge och </w:t>
      </w:r>
      <w:proofErr w:type="spellStart"/>
      <w:r w:rsidRPr="003E56FF">
        <w:rPr>
          <w:rFonts w:ascii="Arial" w:hAnsi="Arial"/>
          <w:color w:val="000000" w:themeColor="text1"/>
          <w:sz w:val="24"/>
        </w:rPr>
        <w:t>Oliwia</w:t>
      </w:r>
      <w:proofErr w:type="spellEnd"/>
      <w:r w:rsidRPr="003E56FF">
        <w:rPr>
          <w:rFonts w:ascii="Arial" w:hAnsi="Arial"/>
          <w:color w:val="000000" w:themeColor="text1"/>
          <w:sz w:val="24"/>
        </w:rPr>
        <w:t xml:space="preserve"> till </w:t>
      </w:r>
      <w:proofErr w:type="spellStart"/>
      <w:r w:rsidRPr="003E56FF">
        <w:rPr>
          <w:rFonts w:ascii="Arial" w:hAnsi="Arial"/>
          <w:color w:val="000000" w:themeColor="text1"/>
          <w:sz w:val="24"/>
        </w:rPr>
        <w:t>Nîmes</w:t>
      </w:r>
      <w:proofErr w:type="spellEnd"/>
      <w:r w:rsidRPr="003E56FF">
        <w:rPr>
          <w:rFonts w:ascii="Arial" w:hAnsi="Arial"/>
          <w:color w:val="000000" w:themeColor="text1"/>
          <w:sz w:val="24"/>
        </w:rPr>
        <w:t xml:space="preserve"> i Frankrike där vi först tränade i tre dagar och sedan tävlade två dagar tillsammans med ett 30-tal fäktare från Europa samt Kanada. I lagtävlingen på söndagen fäktades Olivia tillsammans med två spanska tjejer och Emil med två lite äldre fransmän i ett lag som leddes av Jorge. Tävlingen ingick i det ERASMUS-projekt som Aktiva ingår i. De planerade tävlingarna i Italien och Spanien ställdes in och </w:t>
      </w:r>
      <w:r>
        <w:rPr>
          <w:rFonts w:ascii="Arial" w:hAnsi="Arial"/>
          <w:color w:val="000000" w:themeColor="text1"/>
          <w:sz w:val="24"/>
        </w:rPr>
        <w:t>är</w:t>
      </w:r>
      <w:r w:rsidRPr="003E56FF">
        <w:rPr>
          <w:rFonts w:ascii="Arial" w:hAnsi="Arial"/>
          <w:color w:val="000000" w:themeColor="text1"/>
          <w:sz w:val="24"/>
        </w:rPr>
        <w:t xml:space="preserve"> fram</w:t>
      </w:r>
      <w:r>
        <w:rPr>
          <w:rFonts w:ascii="Arial" w:hAnsi="Arial"/>
          <w:color w:val="000000" w:themeColor="text1"/>
          <w:sz w:val="24"/>
        </w:rPr>
        <w:t>skjutna</w:t>
      </w:r>
      <w:r w:rsidRPr="003E56FF">
        <w:rPr>
          <w:rFonts w:ascii="Arial" w:hAnsi="Arial"/>
          <w:color w:val="000000" w:themeColor="text1"/>
          <w:sz w:val="24"/>
        </w:rPr>
        <w:t xml:space="preserve"> till 2021. </w:t>
      </w:r>
    </w:p>
    <w:p w14:paraId="07088082" w14:textId="54BF7756" w:rsidR="003E56FF" w:rsidRPr="003E56FF" w:rsidRDefault="003E56FF" w:rsidP="002B295F">
      <w:pPr>
        <w:pStyle w:val="Ingetavstnd"/>
        <w:spacing w:after="160" w:line="300" w:lineRule="auto"/>
        <w:rPr>
          <w:rFonts w:ascii="Arial" w:hAnsi="Arial"/>
          <w:color w:val="000000" w:themeColor="text1"/>
          <w:sz w:val="24"/>
        </w:rPr>
      </w:pPr>
      <w:r w:rsidRPr="003E56FF">
        <w:rPr>
          <w:rFonts w:ascii="Arial" w:hAnsi="Arial"/>
          <w:color w:val="000000" w:themeColor="text1"/>
          <w:sz w:val="24"/>
        </w:rPr>
        <w:t xml:space="preserve">I oktober ansvarade Pelle, Jorge, Emil och Olivia för fäktningen på </w:t>
      </w:r>
      <w:proofErr w:type="spellStart"/>
      <w:r w:rsidRPr="003E56FF">
        <w:rPr>
          <w:rFonts w:ascii="Arial" w:hAnsi="Arial"/>
          <w:color w:val="000000" w:themeColor="text1"/>
          <w:sz w:val="24"/>
        </w:rPr>
        <w:t>SPSM:s</w:t>
      </w:r>
      <w:proofErr w:type="spellEnd"/>
      <w:r w:rsidRPr="003E56FF">
        <w:rPr>
          <w:rFonts w:ascii="Arial" w:hAnsi="Arial"/>
          <w:color w:val="000000" w:themeColor="text1"/>
          <w:sz w:val="24"/>
        </w:rPr>
        <w:t xml:space="preserve"> idrottsdagar i Eskilstuna. Till vår station kom ett 20-tal intresserade barn och unga. </w:t>
      </w:r>
    </w:p>
    <w:p w14:paraId="2FFEE84A" w14:textId="69735831" w:rsidR="003E56FF" w:rsidRPr="003E56FF" w:rsidRDefault="003E56FF" w:rsidP="002B295F">
      <w:pPr>
        <w:pStyle w:val="Ingetavstnd"/>
        <w:spacing w:after="160" w:line="300" w:lineRule="auto"/>
        <w:rPr>
          <w:rFonts w:ascii="Arial" w:hAnsi="Arial"/>
          <w:color w:val="000000" w:themeColor="text1"/>
          <w:sz w:val="24"/>
        </w:rPr>
      </w:pPr>
      <w:r w:rsidRPr="003E56FF">
        <w:rPr>
          <w:rFonts w:ascii="Arial" w:hAnsi="Arial"/>
          <w:color w:val="000000" w:themeColor="text1"/>
          <w:sz w:val="24"/>
        </w:rPr>
        <w:t xml:space="preserve">Under året medverkade Adam och Emil i projektet </w:t>
      </w:r>
      <w:proofErr w:type="spellStart"/>
      <w:r w:rsidRPr="003E56FF">
        <w:rPr>
          <w:rFonts w:ascii="Arial" w:hAnsi="Arial"/>
          <w:color w:val="000000" w:themeColor="text1"/>
          <w:sz w:val="24"/>
        </w:rPr>
        <w:t>ParaMe</w:t>
      </w:r>
      <w:r>
        <w:rPr>
          <w:rFonts w:ascii="Arial" w:hAnsi="Arial"/>
          <w:color w:val="000000" w:themeColor="text1"/>
          <w:sz w:val="24"/>
        </w:rPr>
        <w:t>´</w:t>
      </w:r>
      <w:r w:rsidRPr="003E56FF">
        <w:rPr>
          <w:rFonts w:ascii="Arial" w:hAnsi="Arial"/>
          <w:color w:val="000000" w:themeColor="text1"/>
          <w:sz w:val="24"/>
        </w:rPr>
        <w:t>s</w:t>
      </w:r>
      <w:proofErr w:type="spellEnd"/>
      <w:r w:rsidRPr="003E56FF">
        <w:rPr>
          <w:rFonts w:ascii="Arial" w:hAnsi="Arial"/>
          <w:color w:val="000000" w:themeColor="text1"/>
          <w:sz w:val="24"/>
        </w:rPr>
        <w:t xml:space="preserve"> kortfilm om fäktning. Det är en snygg liten film som kan användas i marknadsföringen. </w:t>
      </w:r>
      <w:proofErr w:type="spellStart"/>
      <w:r w:rsidRPr="003E56FF">
        <w:rPr>
          <w:rFonts w:ascii="Arial" w:hAnsi="Arial"/>
          <w:color w:val="000000" w:themeColor="text1"/>
          <w:sz w:val="24"/>
        </w:rPr>
        <w:t>Fäktsektionen</w:t>
      </w:r>
      <w:proofErr w:type="spellEnd"/>
      <w:r w:rsidRPr="003E56FF">
        <w:rPr>
          <w:rFonts w:ascii="Arial" w:hAnsi="Arial"/>
          <w:color w:val="000000" w:themeColor="text1"/>
          <w:sz w:val="24"/>
        </w:rPr>
        <w:t xml:space="preserve"> bidrog också med en fin och spännande </w:t>
      </w:r>
      <w:r>
        <w:rPr>
          <w:rFonts w:ascii="Arial" w:hAnsi="Arial"/>
          <w:color w:val="000000" w:themeColor="text1"/>
          <w:sz w:val="24"/>
        </w:rPr>
        <w:t>framsides</w:t>
      </w:r>
      <w:r w:rsidRPr="003E56FF">
        <w:rPr>
          <w:rFonts w:ascii="Arial" w:hAnsi="Arial"/>
          <w:color w:val="000000" w:themeColor="text1"/>
          <w:sz w:val="24"/>
        </w:rPr>
        <w:t>bild till Aktiva</w:t>
      </w:r>
      <w:r>
        <w:rPr>
          <w:rFonts w:ascii="Arial" w:hAnsi="Arial"/>
          <w:color w:val="000000" w:themeColor="text1"/>
          <w:sz w:val="24"/>
        </w:rPr>
        <w:t>s</w:t>
      </w:r>
      <w:r w:rsidRPr="003E56FF">
        <w:rPr>
          <w:rFonts w:ascii="Arial" w:hAnsi="Arial"/>
          <w:color w:val="000000" w:themeColor="text1"/>
          <w:sz w:val="24"/>
        </w:rPr>
        <w:t xml:space="preserve"> informations</w:t>
      </w:r>
      <w:r>
        <w:rPr>
          <w:rFonts w:ascii="Arial" w:hAnsi="Arial"/>
          <w:color w:val="000000" w:themeColor="text1"/>
          <w:sz w:val="24"/>
        </w:rPr>
        <w:t>folder</w:t>
      </w:r>
      <w:r w:rsidRPr="003E56FF">
        <w:rPr>
          <w:rFonts w:ascii="Arial" w:hAnsi="Arial"/>
          <w:color w:val="000000" w:themeColor="text1"/>
          <w:sz w:val="24"/>
        </w:rPr>
        <w:t xml:space="preserve">.  </w:t>
      </w:r>
    </w:p>
    <w:p w14:paraId="582C10D8" w14:textId="5CFC0A0B" w:rsidR="00C42C2F" w:rsidRPr="00FB6B14" w:rsidRDefault="00C42C2F" w:rsidP="003E56FF">
      <w:pPr>
        <w:pStyle w:val="Ingetavstnd"/>
        <w:spacing w:after="160" w:line="300" w:lineRule="auto"/>
        <w:rPr>
          <w:rFonts w:ascii="Arial" w:hAnsi="Arial" w:cs="Arial"/>
          <w:color w:val="FF0000"/>
          <w:sz w:val="24"/>
        </w:rPr>
      </w:pPr>
      <w:bookmarkStart w:id="19" w:name="_Toc70066691"/>
      <w:r w:rsidRPr="007A494E">
        <w:rPr>
          <w:rStyle w:val="Rubrik2Char"/>
        </w:rPr>
        <w:t>Simning</w:t>
      </w:r>
      <w:bookmarkEnd w:id="19"/>
      <w:r w:rsidRPr="007A494E">
        <w:rPr>
          <w:rStyle w:val="Rubrik2Char"/>
        </w:rPr>
        <w:br/>
      </w:r>
      <w:r w:rsidR="00270116" w:rsidRPr="00270116">
        <w:rPr>
          <w:rFonts w:ascii="Arial" w:hAnsi="Arial" w:cs="Arial"/>
          <w:color w:val="000000" w:themeColor="text1"/>
          <w:sz w:val="24"/>
        </w:rPr>
        <w:t xml:space="preserve">Vår samverkan med DBFK har fortsatt under 2020, dock kunde simningen genomföras under januari-februari, innan pandemin satte stopp och man stängde </w:t>
      </w:r>
      <w:r w:rsidR="00270116" w:rsidRPr="00270116">
        <w:rPr>
          <w:rFonts w:ascii="Arial" w:hAnsi="Arial" w:cs="Arial"/>
          <w:color w:val="000000" w:themeColor="text1"/>
          <w:sz w:val="24"/>
        </w:rPr>
        <w:lastRenderedPageBreak/>
        <w:t xml:space="preserve">kommunala simhallar. </w:t>
      </w:r>
      <w:r w:rsidR="00270116">
        <w:rPr>
          <w:rFonts w:ascii="Arial" w:hAnsi="Arial" w:cs="Arial"/>
          <w:color w:val="000000" w:themeColor="text1"/>
          <w:sz w:val="24"/>
        </w:rPr>
        <w:t xml:space="preserve">När simningen var möjlig var det fortfarande söndagar 18-20 som gällde, med </w:t>
      </w:r>
      <w:proofErr w:type="spellStart"/>
      <w:r w:rsidR="00270116">
        <w:rPr>
          <w:rFonts w:ascii="Arial" w:hAnsi="Arial" w:cs="Arial"/>
          <w:color w:val="000000" w:themeColor="text1"/>
          <w:sz w:val="24"/>
        </w:rPr>
        <w:t>linade</w:t>
      </w:r>
      <w:proofErr w:type="spellEnd"/>
      <w:r w:rsidR="00270116">
        <w:rPr>
          <w:rFonts w:ascii="Arial" w:hAnsi="Arial" w:cs="Arial"/>
          <w:color w:val="000000" w:themeColor="text1"/>
          <w:sz w:val="24"/>
        </w:rPr>
        <w:t xml:space="preserve"> banor i 25-metersbassäng. </w:t>
      </w:r>
    </w:p>
    <w:p w14:paraId="6A228843" w14:textId="72BD4165" w:rsidR="002E0626" w:rsidRDefault="002E0626" w:rsidP="007A015D"/>
    <w:p w14:paraId="6182AF55" w14:textId="77777777" w:rsidR="0059348E" w:rsidRDefault="0059348E" w:rsidP="007A015D"/>
    <w:p w14:paraId="1BC5FD30" w14:textId="2B2F700B" w:rsidR="00011606" w:rsidRPr="00216082" w:rsidRDefault="008717DD" w:rsidP="007E2A1A">
      <w:pPr>
        <w:pStyle w:val="Rubrik1"/>
        <w:rPr>
          <w:color w:val="FF0000"/>
        </w:rPr>
      </w:pPr>
      <w:bookmarkStart w:id="20" w:name="_Toc70066692"/>
      <w:r>
        <w:t xml:space="preserve">Statistik </w:t>
      </w:r>
      <w:r w:rsidR="00180AB8">
        <w:t>deltagare</w:t>
      </w:r>
      <w:bookmarkEnd w:id="20"/>
    </w:p>
    <w:p w14:paraId="2455C679" w14:textId="77777777" w:rsidR="00011606" w:rsidRPr="00216082" w:rsidRDefault="00011606" w:rsidP="00557283">
      <w:pPr>
        <w:pStyle w:val="Ingetavstnd"/>
        <w:spacing w:after="160" w:line="300" w:lineRule="auto"/>
        <w:rPr>
          <w:rFonts w:ascii="Arial" w:hAnsi="Arial" w:cs="Arial"/>
          <w:color w:val="FF0000"/>
          <w:sz w:val="22"/>
          <w:szCs w:val="22"/>
        </w:rPr>
      </w:pPr>
    </w:p>
    <w:p w14:paraId="4855A7C4" w14:textId="2F34C136" w:rsidR="00F607DC" w:rsidRPr="00557283" w:rsidRDefault="00BA6B29" w:rsidP="00557283">
      <w:pPr>
        <w:pStyle w:val="Ingetavstnd"/>
        <w:spacing w:after="160" w:line="300" w:lineRule="auto"/>
        <w:rPr>
          <w:rFonts w:ascii="Arial" w:hAnsi="Arial" w:cs="Arial"/>
          <w:b/>
          <w:sz w:val="24"/>
          <w:szCs w:val="22"/>
        </w:rPr>
      </w:pPr>
      <w:r w:rsidRPr="00176810">
        <w:rPr>
          <w:rFonts w:ascii="Arial" w:hAnsi="Arial" w:cs="Arial"/>
          <w:b/>
          <w:sz w:val="24"/>
          <w:szCs w:val="22"/>
        </w:rPr>
        <w:t>Datum</w:t>
      </w:r>
      <w:r w:rsidR="007D652E" w:rsidRPr="00176810">
        <w:rPr>
          <w:rFonts w:ascii="Arial" w:hAnsi="Arial" w:cs="Arial"/>
          <w:b/>
          <w:sz w:val="24"/>
          <w:szCs w:val="22"/>
        </w:rPr>
        <w:tab/>
      </w:r>
      <w:r w:rsidRPr="00176810">
        <w:rPr>
          <w:rFonts w:ascii="Arial" w:hAnsi="Arial" w:cs="Arial"/>
          <w:b/>
          <w:sz w:val="24"/>
          <w:szCs w:val="22"/>
        </w:rPr>
        <w:t>Aktivitet</w:t>
      </w:r>
      <w:r w:rsidRPr="00176810">
        <w:rPr>
          <w:rFonts w:ascii="Arial" w:hAnsi="Arial" w:cs="Arial"/>
          <w:b/>
          <w:sz w:val="24"/>
          <w:szCs w:val="22"/>
        </w:rPr>
        <w:tab/>
      </w:r>
      <w:r w:rsidRPr="00176810">
        <w:rPr>
          <w:rFonts w:ascii="Arial" w:hAnsi="Arial" w:cs="Arial"/>
          <w:b/>
          <w:sz w:val="24"/>
          <w:szCs w:val="22"/>
        </w:rPr>
        <w:tab/>
      </w:r>
      <w:r w:rsidR="007D652E" w:rsidRPr="00176810">
        <w:rPr>
          <w:rFonts w:ascii="Arial" w:hAnsi="Arial" w:cs="Arial"/>
          <w:b/>
          <w:sz w:val="24"/>
          <w:szCs w:val="22"/>
        </w:rPr>
        <w:tab/>
      </w:r>
      <w:r w:rsidRPr="00176810">
        <w:rPr>
          <w:rFonts w:ascii="Arial" w:hAnsi="Arial" w:cs="Arial"/>
          <w:b/>
          <w:sz w:val="24"/>
          <w:szCs w:val="22"/>
        </w:rPr>
        <w:t>Antal deltagare</w:t>
      </w:r>
    </w:p>
    <w:p w14:paraId="5F801530" w14:textId="51D37BF3" w:rsidR="00BA6B29" w:rsidRPr="00176810" w:rsidRDefault="00BA6B29" w:rsidP="00557283">
      <w:pPr>
        <w:pStyle w:val="Ingetavstnd"/>
        <w:spacing w:after="160" w:line="300" w:lineRule="auto"/>
        <w:rPr>
          <w:rFonts w:ascii="Arial" w:hAnsi="Arial" w:cs="Arial"/>
          <w:sz w:val="24"/>
          <w:szCs w:val="22"/>
        </w:rPr>
      </w:pPr>
      <w:r w:rsidRPr="00176810">
        <w:rPr>
          <w:rFonts w:ascii="Arial" w:hAnsi="Arial" w:cs="Arial"/>
          <w:sz w:val="24"/>
          <w:szCs w:val="22"/>
        </w:rPr>
        <w:t>1</w:t>
      </w:r>
      <w:r w:rsidR="00180AB8">
        <w:rPr>
          <w:rFonts w:ascii="Arial" w:hAnsi="Arial" w:cs="Arial"/>
          <w:sz w:val="24"/>
          <w:szCs w:val="22"/>
        </w:rPr>
        <w:t>7</w:t>
      </w:r>
      <w:r w:rsidRPr="00176810">
        <w:rPr>
          <w:rFonts w:ascii="Arial" w:hAnsi="Arial" w:cs="Arial"/>
          <w:sz w:val="24"/>
          <w:szCs w:val="22"/>
        </w:rPr>
        <w:t xml:space="preserve"> jan</w:t>
      </w:r>
      <w:r w:rsidR="007D652E" w:rsidRPr="00176810">
        <w:rPr>
          <w:rFonts w:ascii="Arial" w:hAnsi="Arial" w:cs="Arial"/>
          <w:sz w:val="24"/>
          <w:szCs w:val="22"/>
        </w:rPr>
        <w:tab/>
      </w:r>
      <w:r w:rsidR="00180AB8" w:rsidRPr="00180AB8">
        <w:rPr>
          <w:rFonts w:ascii="Arial" w:hAnsi="Arial" w:cs="Arial"/>
          <w:sz w:val="24"/>
          <w:szCs w:val="22"/>
        </w:rPr>
        <w:t>Mat i mörker</w:t>
      </w:r>
      <w:r w:rsidR="007D652E" w:rsidRPr="00176810">
        <w:rPr>
          <w:rFonts w:ascii="Arial" w:hAnsi="Arial" w:cs="Arial"/>
          <w:sz w:val="24"/>
          <w:szCs w:val="22"/>
        </w:rPr>
        <w:tab/>
      </w:r>
      <w:r w:rsidR="007D652E" w:rsidRPr="00176810">
        <w:rPr>
          <w:rFonts w:ascii="Arial" w:hAnsi="Arial" w:cs="Arial"/>
          <w:sz w:val="24"/>
          <w:szCs w:val="22"/>
        </w:rPr>
        <w:tab/>
      </w:r>
      <w:r w:rsidR="00180AB8">
        <w:rPr>
          <w:rFonts w:ascii="Arial" w:hAnsi="Arial" w:cs="Arial"/>
          <w:sz w:val="24"/>
          <w:szCs w:val="22"/>
        </w:rPr>
        <w:t>13</w:t>
      </w:r>
    </w:p>
    <w:p w14:paraId="1DB47C54" w14:textId="7AB4393B" w:rsidR="00BA6B29" w:rsidRPr="00176810" w:rsidRDefault="00180AB8" w:rsidP="00557283">
      <w:pPr>
        <w:pStyle w:val="Ingetavstnd"/>
        <w:spacing w:after="160" w:line="300" w:lineRule="auto"/>
        <w:rPr>
          <w:rFonts w:ascii="Arial" w:hAnsi="Arial" w:cs="Arial"/>
          <w:sz w:val="24"/>
          <w:szCs w:val="22"/>
        </w:rPr>
      </w:pPr>
      <w:r>
        <w:rPr>
          <w:rFonts w:ascii="Arial" w:hAnsi="Arial" w:cs="Arial"/>
          <w:sz w:val="24"/>
          <w:szCs w:val="22"/>
        </w:rPr>
        <w:t>31</w:t>
      </w:r>
      <w:r w:rsidR="00BA6B29" w:rsidRPr="00176810">
        <w:rPr>
          <w:rFonts w:ascii="Arial" w:hAnsi="Arial" w:cs="Arial"/>
          <w:sz w:val="24"/>
          <w:szCs w:val="22"/>
        </w:rPr>
        <w:t xml:space="preserve"> </w:t>
      </w:r>
      <w:r>
        <w:rPr>
          <w:rFonts w:ascii="Arial" w:hAnsi="Arial" w:cs="Arial"/>
          <w:sz w:val="24"/>
          <w:szCs w:val="22"/>
        </w:rPr>
        <w:t>jan</w:t>
      </w:r>
      <w:r w:rsidR="00BA6B29" w:rsidRPr="00176810">
        <w:rPr>
          <w:rFonts w:ascii="Arial" w:hAnsi="Arial" w:cs="Arial"/>
          <w:sz w:val="24"/>
          <w:szCs w:val="22"/>
        </w:rPr>
        <w:t xml:space="preserve"> </w:t>
      </w:r>
      <w:r w:rsidR="007D652E" w:rsidRPr="00176810">
        <w:rPr>
          <w:rFonts w:ascii="Arial" w:hAnsi="Arial" w:cs="Arial"/>
          <w:sz w:val="24"/>
          <w:szCs w:val="22"/>
        </w:rPr>
        <w:tab/>
      </w:r>
      <w:proofErr w:type="spellStart"/>
      <w:r>
        <w:rPr>
          <w:rFonts w:ascii="Arial" w:hAnsi="Arial" w:cs="Arial"/>
          <w:sz w:val="24"/>
          <w:szCs w:val="22"/>
        </w:rPr>
        <w:t>Showdownhelg</w:t>
      </w:r>
      <w:proofErr w:type="spellEnd"/>
      <w:r w:rsidR="00BA6B29" w:rsidRPr="00176810">
        <w:rPr>
          <w:rFonts w:ascii="Arial" w:hAnsi="Arial" w:cs="Arial"/>
          <w:sz w:val="24"/>
          <w:szCs w:val="22"/>
        </w:rPr>
        <w:tab/>
      </w:r>
      <w:r w:rsidR="007D652E" w:rsidRPr="00176810">
        <w:rPr>
          <w:rFonts w:ascii="Arial" w:hAnsi="Arial" w:cs="Arial"/>
          <w:sz w:val="24"/>
          <w:szCs w:val="22"/>
        </w:rPr>
        <w:tab/>
      </w:r>
      <w:r w:rsidR="00BA6B29" w:rsidRPr="00176810">
        <w:rPr>
          <w:rFonts w:ascii="Arial" w:hAnsi="Arial" w:cs="Arial"/>
          <w:sz w:val="24"/>
          <w:szCs w:val="22"/>
        </w:rPr>
        <w:t>1</w:t>
      </w:r>
      <w:r>
        <w:rPr>
          <w:rFonts w:ascii="Arial" w:hAnsi="Arial" w:cs="Arial"/>
          <w:sz w:val="24"/>
          <w:szCs w:val="22"/>
        </w:rPr>
        <w:t>6</w:t>
      </w:r>
    </w:p>
    <w:p w14:paraId="1ADA8A2A" w14:textId="679B2D40" w:rsidR="00BA6B29" w:rsidRPr="00176810" w:rsidRDefault="00180AB8" w:rsidP="00557283">
      <w:pPr>
        <w:pStyle w:val="Ingetavstnd"/>
        <w:spacing w:after="160" w:line="300" w:lineRule="auto"/>
        <w:rPr>
          <w:rFonts w:ascii="Arial" w:hAnsi="Arial" w:cs="Arial"/>
          <w:sz w:val="24"/>
          <w:szCs w:val="22"/>
        </w:rPr>
      </w:pPr>
      <w:r>
        <w:rPr>
          <w:rFonts w:ascii="Arial" w:hAnsi="Arial" w:cs="Arial"/>
          <w:sz w:val="24"/>
          <w:szCs w:val="22"/>
        </w:rPr>
        <w:t xml:space="preserve">7 feb </w:t>
      </w:r>
      <w:r>
        <w:rPr>
          <w:rFonts w:ascii="Arial" w:hAnsi="Arial" w:cs="Arial"/>
          <w:sz w:val="24"/>
          <w:szCs w:val="22"/>
        </w:rPr>
        <w:tab/>
        <w:t>Skidresa Järvsö</w:t>
      </w:r>
      <w:r w:rsidR="00BA6B29" w:rsidRPr="00176810">
        <w:rPr>
          <w:rFonts w:ascii="Arial" w:hAnsi="Arial" w:cs="Arial"/>
          <w:sz w:val="24"/>
          <w:szCs w:val="22"/>
        </w:rPr>
        <w:t xml:space="preserve"> </w:t>
      </w:r>
      <w:r w:rsidR="00BA6B29" w:rsidRPr="00176810">
        <w:rPr>
          <w:rFonts w:ascii="Arial" w:hAnsi="Arial" w:cs="Arial"/>
          <w:sz w:val="24"/>
          <w:szCs w:val="22"/>
        </w:rPr>
        <w:tab/>
      </w:r>
      <w:r w:rsidR="007D652E" w:rsidRPr="00176810">
        <w:rPr>
          <w:rFonts w:ascii="Arial" w:hAnsi="Arial" w:cs="Arial"/>
          <w:sz w:val="24"/>
          <w:szCs w:val="22"/>
        </w:rPr>
        <w:tab/>
      </w:r>
      <w:r>
        <w:rPr>
          <w:rFonts w:ascii="Arial" w:hAnsi="Arial" w:cs="Arial"/>
          <w:sz w:val="24"/>
          <w:szCs w:val="22"/>
        </w:rPr>
        <w:t>41</w:t>
      </w:r>
    </w:p>
    <w:p w14:paraId="6C478577" w14:textId="530728F1" w:rsidR="00BA6B29" w:rsidRPr="00176810" w:rsidRDefault="00180AB8" w:rsidP="00557283">
      <w:pPr>
        <w:pStyle w:val="Ingetavstnd"/>
        <w:spacing w:after="160" w:line="300" w:lineRule="auto"/>
        <w:rPr>
          <w:rFonts w:ascii="Arial" w:hAnsi="Arial" w:cs="Arial"/>
          <w:sz w:val="24"/>
          <w:szCs w:val="22"/>
        </w:rPr>
      </w:pPr>
      <w:r>
        <w:rPr>
          <w:rFonts w:ascii="Arial" w:hAnsi="Arial" w:cs="Arial"/>
          <w:sz w:val="24"/>
          <w:szCs w:val="22"/>
        </w:rPr>
        <w:t>14 feb</w:t>
      </w:r>
      <w:r>
        <w:rPr>
          <w:rFonts w:ascii="Arial" w:hAnsi="Arial" w:cs="Arial"/>
          <w:sz w:val="24"/>
          <w:szCs w:val="22"/>
        </w:rPr>
        <w:tab/>
        <w:t>Motorhelg</w:t>
      </w:r>
      <w:r w:rsidR="00BA6B29" w:rsidRPr="00176810">
        <w:rPr>
          <w:rFonts w:ascii="Arial" w:hAnsi="Arial" w:cs="Arial"/>
          <w:sz w:val="24"/>
          <w:szCs w:val="22"/>
        </w:rPr>
        <w:tab/>
      </w:r>
      <w:r w:rsidR="00BA6B29" w:rsidRPr="00176810">
        <w:rPr>
          <w:rFonts w:ascii="Arial" w:hAnsi="Arial" w:cs="Arial"/>
          <w:sz w:val="24"/>
          <w:szCs w:val="22"/>
        </w:rPr>
        <w:tab/>
      </w:r>
      <w:r w:rsidR="007D652E" w:rsidRPr="00176810">
        <w:rPr>
          <w:rFonts w:ascii="Arial" w:hAnsi="Arial" w:cs="Arial"/>
          <w:sz w:val="24"/>
          <w:szCs w:val="22"/>
        </w:rPr>
        <w:tab/>
      </w:r>
      <w:r>
        <w:rPr>
          <w:rFonts w:ascii="Arial" w:hAnsi="Arial" w:cs="Arial"/>
          <w:sz w:val="24"/>
          <w:szCs w:val="22"/>
        </w:rPr>
        <w:t>31</w:t>
      </w:r>
    </w:p>
    <w:p w14:paraId="7AD69AAF" w14:textId="1B2621F9" w:rsidR="00BA6B29" w:rsidRPr="00176810" w:rsidRDefault="00180AB8" w:rsidP="00557283">
      <w:pPr>
        <w:pStyle w:val="Ingetavstnd"/>
        <w:spacing w:after="160" w:line="300" w:lineRule="auto"/>
        <w:rPr>
          <w:rFonts w:ascii="Arial" w:hAnsi="Arial" w:cs="Arial"/>
          <w:sz w:val="24"/>
          <w:szCs w:val="22"/>
        </w:rPr>
      </w:pPr>
      <w:r>
        <w:rPr>
          <w:rFonts w:ascii="Arial" w:hAnsi="Arial" w:cs="Arial"/>
          <w:sz w:val="24"/>
          <w:szCs w:val="22"/>
        </w:rPr>
        <w:t>22 feb</w:t>
      </w:r>
      <w:r>
        <w:rPr>
          <w:rFonts w:ascii="Arial" w:hAnsi="Arial" w:cs="Arial"/>
          <w:sz w:val="24"/>
          <w:szCs w:val="22"/>
        </w:rPr>
        <w:tab/>
        <w:t>Skidresa Alperna</w:t>
      </w:r>
      <w:r>
        <w:rPr>
          <w:rFonts w:ascii="Arial" w:hAnsi="Arial" w:cs="Arial"/>
          <w:sz w:val="24"/>
          <w:szCs w:val="22"/>
        </w:rPr>
        <w:tab/>
      </w:r>
      <w:r>
        <w:rPr>
          <w:rFonts w:ascii="Arial" w:hAnsi="Arial" w:cs="Arial"/>
          <w:sz w:val="24"/>
          <w:szCs w:val="22"/>
        </w:rPr>
        <w:tab/>
        <w:t>27</w:t>
      </w:r>
    </w:p>
    <w:p w14:paraId="14F3BB05" w14:textId="2D67616D" w:rsidR="00BA6B29" w:rsidRPr="00176810" w:rsidRDefault="00180AB8" w:rsidP="00557283">
      <w:pPr>
        <w:pStyle w:val="Ingetavstnd"/>
        <w:spacing w:after="160" w:line="300" w:lineRule="auto"/>
        <w:rPr>
          <w:rFonts w:ascii="Arial" w:hAnsi="Arial" w:cs="Arial"/>
          <w:sz w:val="24"/>
          <w:szCs w:val="22"/>
        </w:rPr>
      </w:pPr>
      <w:r>
        <w:rPr>
          <w:rFonts w:ascii="Arial" w:hAnsi="Arial" w:cs="Arial"/>
          <w:sz w:val="24"/>
          <w:szCs w:val="22"/>
        </w:rPr>
        <w:t>28 feb</w:t>
      </w:r>
      <w:r w:rsidR="007D652E" w:rsidRPr="00176810">
        <w:rPr>
          <w:rFonts w:ascii="Arial" w:hAnsi="Arial" w:cs="Arial"/>
          <w:sz w:val="24"/>
          <w:szCs w:val="22"/>
        </w:rPr>
        <w:tab/>
      </w:r>
      <w:r w:rsidRPr="00180AB8">
        <w:rPr>
          <w:rFonts w:ascii="Arial" w:hAnsi="Arial" w:cs="Arial"/>
          <w:sz w:val="24"/>
          <w:szCs w:val="22"/>
        </w:rPr>
        <w:t>Röst- och sånghelg</w:t>
      </w:r>
      <w:r w:rsidR="00BA6B29" w:rsidRPr="00176810">
        <w:rPr>
          <w:rFonts w:ascii="Arial" w:hAnsi="Arial" w:cs="Arial"/>
          <w:sz w:val="24"/>
          <w:szCs w:val="22"/>
        </w:rPr>
        <w:tab/>
      </w:r>
      <w:r w:rsidR="007D652E" w:rsidRPr="00176810">
        <w:rPr>
          <w:rFonts w:ascii="Arial" w:hAnsi="Arial" w:cs="Arial"/>
          <w:sz w:val="24"/>
          <w:szCs w:val="22"/>
        </w:rPr>
        <w:tab/>
      </w:r>
      <w:r>
        <w:rPr>
          <w:rFonts w:ascii="Arial" w:hAnsi="Arial" w:cs="Arial"/>
          <w:sz w:val="24"/>
          <w:szCs w:val="22"/>
        </w:rPr>
        <w:t>12</w:t>
      </w:r>
    </w:p>
    <w:p w14:paraId="33013F4C" w14:textId="799A47B2" w:rsidR="00BA6B29" w:rsidRPr="00176810" w:rsidRDefault="00180AB8" w:rsidP="00557283">
      <w:pPr>
        <w:pStyle w:val="Ingetavstnd"/>
        <w:spacing w:after="160" w:line="300" w:lineRule="auto"/>
        <w:rPr>
          <w:rFonts w:ascii="Arial" w:hAnsi="Arial" w:cs="Arial"/>
          <w:sz w:val="24"/>
          <w:szCs w:val="22"/>
        </w:rPr>
      </w:pPr>
      <w:r>
        <w:rPr>
          <w:rFonts w:ascii="Arial" w:hAnsi="Arial" w:cs="Arial"/>
          <w:sz w:val="24"/>
          <w:szCs w:val="22"/>
        </w:rPr>
        <w:t>4 juni</w:t>
      </w:r>
      <w:r w:rsidR="00BA6B29" w:rsidRPr="00176810">
        <w:rPr>
          <w:rFonts w:ascii="Arial" w:hAnsi="Arial" w:cs="Arial"/>
          <w:sz w:val="24"/>
          <w:szCs w:val="22"/>
        </w:rPr>
        <w:t xml:space="preserve"> </w:t>
      </w:r>
      <w:r w:rsidR="007D652E" w:rsidRPr="00176810">
        <w:rPr>
          <w:rFonts w:ascii="Arial" w:hAnsi="Arial" w:cs="Arial"/>
          <w:sz w:val="24"/>
          <w:szCs w:val="22"/>
        </w:rPr>
        <w:tab/>
      </w:r>
      <w:proofErr w:type="spellStart"/>
      <w:r>
        <w:rPr>
          <w:rFonts w:ascii="Arial" w:hAnsi="Arial" w:cs="Arial"/>
          <w:sz w:val="24"/>
          <w:szCs w:val="22"/>
        </w:rPr>
        <w:t>Ungdomshäng</w:t>
      </w:r>
      <w:proofErr w:type="spellEnd"/>
      <w:r w:rsidR="00BA46A0">
        <w:rPr>
          <w:rFonts w:ascii="Arial" w:hAnsi="Arial" w:cs="Arial"/>
          <w:sz w:val="24"/>
          <w:szCs w:val="22"/>
        </w:rPr>
        <w:t xml:space="preserve"> </w:t>
      </w:r>
      <w:proofErr w:type="spellStart"/>
      <w:r w:rsidR="00BA46A0">
        <w:rPr>
          <w:rFonts w:ascii="Arial" w:hAnsi="Arial" w:cs="Arial"/>
          <w:sz w:val="24"/>
          <w:szCs w:val="22"/>
        </w:rPr>
        <w:t>Orhem</w:t>
      </w:r>
      <w:proofErr w:type="spellEnd"/>
      <w:r w:rsidR="00BA6B29" w:rsidRPr="00176810">
        <w:rPr>
          <w:rFonts w:ascii="Arial" w:hAnsi="Arial" w:cs="Arial"/>
          <w:sz w:val="24"/>
          <w:szCs w:val="22"/>
        </w:rPr>
        <w:tab/>
      </w:r>
      <w:r w:rsidR="007D652E" w:rsidRPr="00176810">
        <w:rPr>
          <w:rFonts w:ascii="Arial" w:hAnsi="Arial" w:cs="Arial"/>
          <w:sz w:val="24"/>
          <w:szCs w:val="22"/>
        </w:rPr>
        <w:tab/>
      </w:r>
      <w:r>
        <w:rPr>
          <w:rFonts w:ascii="Arial" w:hAnsi="Arial" w:cs="Arial"/>
          <w:sz w:val="24"/>
          <w:szCs w:val="22"/>
        </w:rPr>
        <w:t>9</w:t>
      </w:r>
    </w:p>
    <w:p w14:paraId="4A591095" w14:textId="77CD3605" w:rsidR="007D652E" w:rsidRPr="00176810" w:rsidRDefault="007D652E" w:rsidP="00557283">
      <w:pPr>
        <w:pStyle w:val="Ingetavstnd"/>
        <w:spacing w:after="160" w:line="300" w:lineRule="auto"/>
        <w:rPr>
          <w:rFonts w:ascii="Arial" w:hAnsi="Arial" w:cs="Arial"/>
          <w:sz w:val="24"/>
          <w:szCs w:val="22"/>
        </w:rPr>
      </w:pPr>
      <w:r w:rsidRPr="00176810">
        <w:rPr>
          <w:rFonts w:ascii="Arial" w:hAnsi="Arial" w:cs="Arial"/>
          <w:sz w:val="24"/>
          <w:szCs w:val="22"/>
        </w:rPr>
        <w:t>1</w:t>
      </w:r>
      <w:r w:rsidR="00180AB8">
        <w:rPr>
          <w:rFonts w:ascii="Arial" w:hAnsi="Arial" w:cs="Arial"/>
          <w:sz w:val="24"/>
          <w:szCs w:val="22"/>
        </w:rPr>
        <w:t>4</w:t>
      </w:r>
      <w:r w:rsidRPr="00176810">
        <w:rPr>
          <w:rFonts w:ascii="Arial" w:hAnsi="Arial" w:cs="Arial"/>
          <w:sz w:val="24"/>
          <w:szCs w:val="22"/>
        </w:rPr>
        <w:t xml:space="preserve"> aug</w:t>
      </w:r>
      <w:r w:rsidRPr="00176810">
        <w:rPr>
          <w:rFonts w:ascii="Arial" w:hAnsi="Arial" w:cs="Arial"/>
          <w:sz w:val="24"/>
          <w:szCs w:val="22"/>
        </w:rPr>
        <w:tab/>
        <w:t>Båt- och Vattenhelg</w:t>
      </w:r>
      <w:r w:rsidRPr="00176810">
        <w:rPr>
          <w:rFonts w:ascii="Arial" w:hAnsi="Arial" w:cs="Arial"/>
          <w:sz w:val="24"/>
          <w:szCs w:val="22"/>
        </w:rPr>
        <w:tab/>
      </w:r>
      <w:r w:rsidRPr="00176810">
        <w:rPr>
          <w:rFonts w:ascii="Arial" w:hAnsi="Arial" w:cs="Arial"/>
          <w:sz w:val="24"/>
          <w:szCs w:val="22"/>
        </w:rPr>
        <w:tab/>
      </w:r>
      <w:r w:rsidR="00180AB8">
        <w:rPr>
          <w:rFonts w:ascii="Arial" w:hAnsi="Arial" w:cs="Arial"/>
          <w:sz w:val="24"/>
          <w:szCs w:val="22"/>
        </w:rPr>
        <w:t>22</w:t>
      </w:r>
    </w:p>
    <w:p w14:paraId="64E1CCF1" w14:textId="3A887CDD" w:rsidR="007D652E" w:rsidRPr="00176810" w:rsidRDefault="00F14098" w:rsidP="00557283">
      <w:pPr>
        <w:pStyle w:val="Ingetavstnd"/>
        <w:spacing w:after="160" w:line="300" w:lineRule="auto"/>
        <w:rPr>
          <w:rFonts w:ascii="Arial" w:hAnsi="Arial" w:cs="Arial"/>
          <w:sz w:val="24"/>
          <w:szCs w:val="22"/>
        </w:rPr>
      </w:pPr>
      <w:r>
        <w:rPr>
          <w:rFonts w:ascii="Arial" w:hAnsi="Arial" w:cs="Arial"/>
          <w:sz w:val="24"/>
          <w:szCs w:val="22"/>
        </w:rPr>
        <w:t>21 aug</w:t>
      </w:r>
      <w:r>
        <w:rPr>
          <w:rFonts w:ascii="Arial" w:hAnsi="Arial" w:cs="Arial"/>
          <w:sz w:val="24"/>
          <w:szCs w:val="22"/>
        </w:rPr>
        <w:tab/>
      </w:r>
      <w:proofErr w:type="spellStart"/>
      <w:r>
        <w:rPr>
          <w:rFonts w:ascii="Arial" w:hAnsi="Arial" w:cs="Arial"/>
          <w:sz w:val="24"/>
          <w:szCs w:val="22"/>
        </w:rPr>
        <w:t>Mälargårdsklassikern</w:t>
      </w:r>
      <w:proofErr w:type="spellEnd"/>
      <w:r>
        <w:rPr>
          <w:rFonts w:ascii="Arial" w:hAnsi="Arial" w:cs="Arial"/>
          <w:sz w:val="24"/>
          <w:szCs w:val="22"/>
        </w:rPr>
        <w:t>/Kräftskiva</w:t>
      </w:r>
      <w:r>
        <w:rPr>
          <w:rFonts w:ascii="Arial" w:hAnsi="Arial" w:cs="Arial"/>
          <w:sz w:val="24"/>
          <w:szCs w:val="22"/>
        </w:rPr>
        <w:tab/>
        <w:t>26</w:t>
      </w:r>
    </w:p>
    <w:p w14:paraId="6CF58C1C" w14:textId="2B791137" w:rsidR="00E51E41" w:rsidRPr="00176810" w:rsidRDefault="00E51E41" w:rsidP="00E51E41">
      <w:pPr>
        <w:pStyle w:val="Ingetavstnd"/>
        <w:spacing w:after="160" w:line="300" w:lineRule="auto"/>
        <w:rPr>
          <w:rFonts w:ascii="Arial" w:hAnsi="Arial" w:cs="Arial"/>
          <w:sz w:val="24"/>
          <w:szCs w:val="22"/>
        </w:rPr>
      </w:pPr>
      <w:r>
        <w:rPr>
          <w:rFonts w:ascii="Arial" w:hAnsi="Arial" w:cs="Arial"/>
          <w:sz w:val="24"/>
          <w:szCs w:val="22"/>
        </w:rPr>
        <w:t xml:space="preserve">4 </w:t>
      </w:r>
      <w:proofErr w:type="spellStart"/>
      <w:r>
        <w:rPr>
          <w:rFonts w:ascii="Arial" w:hAnsi="Arial" w:cs="Arial"/>
          <w:sz w:val="24"/>
          <w:szCs w:val="22"/>
        </w:rPr>
        <w:t>sept</w:t>
      </w:r>
      <w:proofErr w:type="spellEnd"/>
      <w:r w:rsidRPr="00176810">
        <w:rPr>
          <w:rFonts w:ascii="Arial" w:hAnsi="Arial" w:cs="Arial"/>
          <w:sz w:val="24"/>
          <w:szCs w:val="22"/>
        </w:rPr>
        <w:tab/>
        <w:t>Båt- och Vattenhelg</w:t>
      </w:r>
      <w:r w:rsidRPr="00176810">
        <w:rPr>
          <w:rFonts w:ascii="Arial" w:hAnsi="Arial" w:cs="Arial"/>
          <w:sz w:val="24"/>
          <w:szCs w:val="22"/>
        </w:rPr>
        <w:tab/>
      </w:r>
      <w:r w:rsidRPr="00176810">
        <w:rPr>
          <w:rFonts w:ascii="Arial" w:hAnsi="Arial" w:cs="Arial"/>
          <w:sz w:val="24"/>
          <w:szCs w:val="22"/>
        </w:rPr>
        <w:tab/>
      </w:r>
      <w:r>
        <w:rPr>
          <w:rFonts w:ascii="Arial" w:hAnsi="Arial" w:cs="Arial"/>
          <w:sz w:val="24"/>
          <w:szCs w:val="22"/>
        </w:rPr>
        <w:t>20</w:t>
      </w:r>
    </w:p>
    <w:p w14:paraId="2D19746A" w14:textId="06BF661B" w:rsidR="007D652E" w:rsidRPr="00176810" w:rsidRDefault="00E51E41" w:rsidP="00557283">
      <w:pPr>
        <w:pStyle w:val="Ingetavstnd"/>
        <w:spacing w:after="160" w:line="300" w:lineRule="auto"/>
        <w:rPr>
          <w:rFonts w:ascii="Arial" w:hAnsi="Arial" w:cs="Arial"/>
          <w:sz w:val="24"/>
          <w:szCs w:val="22"/>
        </w:rPr>
      </w:pPr>
      <w:r>
        <w:rPr>
          <w:rFonts w:ascii="Arial" w:hAnsi="Arial" w:cs="Arial"/>
          <w:sz w:val="24"/>
          <w:szCs w:val="22"/>
        </w:rPr>
        <w:t xml:space="preserve">18 </w:t>
      </w:r>
      <w:proofErr w:type="spellStart"/>
      <w:r>
        <w:rPr>
          <w:rFonts w:ascii="Arial" w:hAnsi="Arial" w:cs="Arial"/>
          <w:sz w:val="24"/>
          <w:szCs w:val="22"/>
        </w:rPr>
        <w:t>sept</w:t>
      </w:r>
      <w:proofErr w:type="spellEnd"/>
      <w:r w:rsidR="007D652E" w:rsidRPr="00176810">
        <w:rPr>
          <w:rFonts w:ascii="Arial" w:hAnsi="Arial" w:cs="Arial"/>
          <w:sz w:val="24"/>
          <w:szCs w:val="22"/>
        </w:rPr>
        <w:tab/>
      </w:r>
      <w:r>
        <w:rPr>
          <w:rFonts w:ascii="Arial" w:hAnsi="Arial" w:cs="Arial"/>
          <w:sz w:val="24"/>
          <w:szCs w:val="22"/>
        </w:rPr>
        <w:t>Tandem &amp; Hajkhelg</w:t>
      </w:r>
      <w:r>
        <w:rPr>
          <w:rFonts w:ascii="Arial" w:hAnsi="Arial" w:cs="Arial"/>
          <w:sz w:val="24"/>
          <w:szCs w:val="22"/>
        </w:rPr>
        <w:tab/>
      </w:r>
      <w:r w:rsidR="007D652E" w:rsidRPr="00176810">
        <w:rPr>
          <w:rFonts w:ascii="Arial" w:hAnsi="Arial" w:cs="Arial"/>
          <w:sz w:val="24"/>
          <w:szCs w:val="22"/>
        </w:rPr>
        <w:tab/>
        <w:t>1</w:t>
      </w:r>
      <w:r>
        <w:rPr>
          <w:rFonts w:ascii="Arial" w:hAnsi="Arial" w:cs="Arial"/>
          <w:sz w:val="24"/>
          <w:szCs w:val="22"/>
        </w:rPr>
        <w:t>7</w:t>
      </w:r>
    </w:p>
    <w:p w14:paraId="1CA3A7E6" w14:textId="06EB61B8" w:rsidR="007D652E" w:rsidRPr="00176810" w:rsidRDefault="00E51E41" w:rsidP="00557283">
      <w:pPr>
        <w:pStyle w:val="Ingetavstnd"/>
        <w:spacing w:after="160" w:line="300" w:lineRule="auto"/>
        <w:rPr>
          <w:rFonts w:ascii="Arial" w:hAnsi="Arial" w:cs="Arial"/>
          <w:sz w:val="24"/>
          <w:szCs w:val="22"/>
        </w:rPr>
      </w:pPr>
      <w:r>
        <w:rPr>
          <w:rFonts w:ascii="Arial" w:hAnsi="Arial" w:cs="Arial"/>
          <w:sz w:val="24"/>
          <w:szCs w:val="22"/>
        </w:rPr>
        <w:t>2</w:t>
      </w:r>
      <w:r w:rsidR="007D652E" w:rsidRPr="00176810">
        <w:rPr>
          <w:rFonts w:ascii="Arial" w:hAnsi="Arial" w:cs="Arial"/>
          <w:sz w:val="24"/>
          <w:szCs w:val="22"/>
        </w:rPr>
        <w:t xml:space="preserve"> okt</w:t>
      </w:r>
      <w:r w:rsidR="007D652E" w:rsidRPr="00176810">
        <w:rPr>
          <w:rFonts w:ascii="Arial" w:hAnsi="Arial" w:cs="Arial"/>
          <w:sz w:val="24"/>
          <w:szCs w:val="22"/>
        </w:rPr>
        <w:tab/>
      </w:r>
      <w:proofErr w:type="spellStart"/>
      <w:r>
        <w:rPr>
          <w:rFonts w:ascii="Arial" w:hAnsi="Arial" w:cs="Arial"/>
          <w:sz w:val="24"/>
          <w:szCs w:val="22"/>
        </w:rPr>
        <w:t>Showdownhelg</w:t>
      </w:r>
      <w:proofErr w:type="spellEnd"/>
      <w:r w:rsidR="007D652E" w:rsidRPr="00176810">
        <w:rPr>
          <w:rFonts w:ascii="Arial" w:hAnsi="Arial" w:cs="Arial"/>
          <w:sz w:val="24"/>
          <w:szCs w:val="22"/>
        </w:rPr>
        <w:tab/>
      </w:r>
      <w:r w:rsidR="007D652E" w:rsidRPr="00176810">
        <w:rPr>
          <w:rFonts w:ascii="Arial" w:hAnsi="Arial" w:cs="Arial"/>
          <w:sz w:val="24"/>
          <w:szCs w:val="22"/>
        </w:rPr>
        <w:tab/>
        <w:t>1</w:t>
      </w:r>
      <w:r>
        <w:rPr>
          <w:rFonts w:ascii="Arial" w:hAnsi="Arial" w:cs="Arial"/>
          <w:sz w:val="24"/>
          <w:szCs w:val="22"/>
        </w:rPr>
        <w:t>4</w:t>
      </w:r>
    </w:p>
    <w:p w14:paraId="31FEB9E5" w14:textId="04047DAA" w:rsidR="007D652E" w:rsidRPr="00176810" w:rsidRDefault="00E51E41" w:rsidP="00557283">
      <w:pPr>
        <w:pStyle w:val="Ingetavstnd"/>
        <w:spacing w:after="160" w:line="300" w:lineRule="auto"/>
        <w:rPr>
          <w:rFonts w:ascii="Arial" w:hAnsi="Arial" w:cs="Arial"/>
          <w:sz w:val="24"/>
          <w:szCs w:val="22"/>
        </w:rPr>
      </w:pPr>
      <w:r>
        <w:rPr>
          <w:rFonts w:ascii="Arial" w:hAnsi="Arial" w:cs="Arial"/>
          <w:sz w:val="24"/>
          <w:szCs w:val="22"/>
        </w:rPr>
        <w:t>23 okt</w:t>
      </w:r>
      <w:r>
        <w:rPr>
          <w:rFonts w:ascii="Arial" w:hAnsi="Arial" w:cs="Arial"/>
          <w:sz w:val="24"/>
          <w:szCs w:val="22"/>
        </w:rPr>
        <w:tab/>
        <w:t>Kör- och sånghelg</w:t>
      </w:r>
      <w:r>
        <w:rPr>
          <w:rFonts w:ascii="Arial" w:hAnsi="Arial" w:cs="Arial"/>
          <w:sz w:val="24"/>
          <w:szCs w:val="22"/>
        </w:rPr>
        <w:tab/>
      </w:r>
      <w:r>
        <w:rPr>
          <w:rFonts w:ascii="Arial" w:hAnsi="Arial" w:cs="Arial"/>
          <w:sz w:val="24"/>
          <w:szCs w:val="22"/>
        </w:rPr>
        <w:tab/>
        <w:t>23</w:t>
      </w:r>
    </w:p>
    <w:p w14:paraId="220EAC57" w14:textId="51E6197B" w:rsidR="00BA6B29" w:rsidRPr="00176810" w:rsidRDefault="00BA6B29" w:rsidP="00557283">
      <w:pPr>
        <w:pStyle w:val="Ingetavstnd"/>
        <w:spacing w:after="160" w:line="300" w:lineRule="auto"/>
        <w:rPr>
          <w:rFonts w:ascii="Arial" w:hAnsi="Arial" w:cs="Arial"/>
          <w:sz w:val="24"/>
          <w:szCs w:val="22"/>
        </w:rPr>
      </w:pPr>
      <w:r w:rsidRPr="00176810">
        <w:rPr>
          <w:rFonts w:ascii="Arial" w:hAnsi="Arial" w:cs="Arial"/>
          <w:sz w:val="24"/>
          <w:szCs w:val="22"/>
        </w:rPr>
        <w:tab/>
      </w:r>
      <w:r w:rsidRPr="00176810">
        <w:rPr>
          <w:rFonts w:ascii="Arial" w:hAnsi="Arial" w:cs="Arial"/>
          <w:sz w:val="24"/>
          <w:szCs w:val="22"/>
        </w:rPr>
        <w:tab/>
      </w:r>
      <w:r w:rsidRPr="00176810">
        <w:rPr>
          <w:rFonts w:ascii="Arial" w:hAnsi="Arial" w:cs="Arial"/>
          <w:sz w:val="24"/>
          <w:szCs w:val="22"/>
        </w:rPr>
        <w:tab/>
      </w:r>
      <w:r w:rsidRPr="00176810">
        <w:rPr>
          <w:rFonts w:ascii="Arial" w:hAnsi="Arial" w:cs="Arial"/>
          <w:sz w:val="24"/>
          <w:szCs w:val="22"/>
        </w:rPr>
        <w:tab/>
      </w:r>
    </w:p>
    <w:p w14:paraId="0EC1368A" w14:textId="77777777" w:rsidR="00BA6B29" w:rsidRPr="00BA6B29" w:rsidRDefault="00BA6B29" w:rsidP="00557283">
      <w:pPr>
        <w:pStyle w:val="Ingetavstnd"/>
        <w:spacing w:after="160" w:line="300" w:lineRule="auto"/>
        <w:rPr>
          <w:rFonts w:ascii="Arial" w:hAnsi="Arial" w:cs="Arial"/>
          <w:sz w:val="22"/>
          <w:szCs w:val="22"/>
        </w:rPr>
      </w:pPr>
    </w:p>
    <w:sectPr w:rsidR="00BA6B29" w:rsidRPr="00BA6B29" w:rsidSect="007A015D">
      <w:footerReference w:type="default" r:id="rId9"/>
      <w:headerReference w:type="first" r:id="rId10"/>
      <w:pgSz w:w="11906" w:h="16838"/>
      <w:pgMar w:top="1417" w:right="1417" w:bottom="1417" w:left="1417" w:header="567"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91DDC" w14:textId="77777777" w:rsidR="00F12C8D" w:rsidRDefault="00F12C8D" w:rsidP="00AB68F3">
      <w:pPr>
        <w:spacing w:after="0" w:line="240" w:lineRule="auto"/>
      </w:pPr>
      <w:r>
        <w:separator/>
      </w:r>
    </w:p>
    <w:p w14:paraId="5E7B5105" w14:textId="77777777" w:rsidR="00F12C8D" w:rsidRDefault="00F12C8D"/>
  </w:endnote>
  <w:endnote w:type="continuationSeparator" w:id="0">
    <w:p w14:paraId="1D6C0132" w14:textId="77777777" w:rsidR="00F12C8D" w:rsidRDefault="00F12C8D" w:rsidP="00AB68F3">
      <w:pPr>
        <w:spacing w:after="0" w:line="240" w:lineRule="auto"/>
      </w:pPr>
      <w:r>
        <w:continuationSeparator/>
      </w:r>
    </w:p>
    <w:p w14:paraId="53769F0C" w14:textId="77777777" w:rsidR="00F12C8D" w:rsidRDefault="00F12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92D4" w14:textId="77777777" w:rsidR="002B295F" w:rsidRDefault="002B295F">
    <w:pPr>
      <w:pStyle w:val="Sidfot"/>
    </w:pPr>
  </w:p>
  <w:p w14:paraId="343A4201" w14:textId="1577EBAA" w:rsidR="007E2A1A" w:rsidRPr="002B295F" w:rsidRDefault="007E2A1A" w:rsidP="002B295F">
    <w:pPr>
      <w:pStyle w:val="Sidfot"/>
      <w:jc w:val="center"/>
      <w:rPr>
        <w:szCs w:val="20"/>
      </w:rPr>
    </w:pPr>
    <w:r w:rsidRPr="002B295F">
      <w:rPr>
        <w:szCs w:val="20"/>
      </w:rPr>
      <w:t xml:space="preserve">Sida </w:t>
    </w:r>
    <w:r w:rsidRPr="002B295F">
      <w:rPr>
        <w:szCs w:val="20"/>
      </w:rPr>
      <w:fldChar w:fldCharType="begin"/>
    </w:r>
    <w:r w:rsidRPr="002B295F">
      <w:rPr>
        <w:szCs w:val="20"/>
      </w:rPr>
      <w:instrText>PAGE   \* MERGEFORMAT</w:instrText>
    </w:r>
    <w:r w:rsidRPr="002B295F">
      <w:rPr>
        <w:szCs w:val="20"/>
      </w:rPr>
      <w:fldChar w:fldCharType="separate"/>
    </w:r>
    <w:r w:rsidR="00131B40">
      <w:rPr>
        <w:noProof/>
        <w:szCs w:val="20"/>
      </w:rPr>
      <w:t>9</w:t>
    </w:r>
    <w:r w:rsidRPr="002B295F">
      <w:rPr>
        <w:szCs w:val="20"/>
      </w:rPr>
      <w:fldChar w:fldCharType="end"/>
    </w:r>
  </w:p>
  <w:p w14:paraId="41127DE3" w14:textId="77777777" w:rsidR="00D20BD3" w:rsidRDefault="00D20B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91DC0" w14:textId="77777777" w:rsidR="00F12C8D" w:rsidRDefault="00F12C8D" w:rsidP="00AB68F3">
      <w:pPr>
        <w:spacing w:after="0" w:line="240" w:lineRule="auto"/>
      </w:pPr>
      <w:r>
        <w:separator/>
      </w:r>
    </w:p>
    <w:p w14:paraId="7FB737DF" w14:textId="77777777" w:rsidR="00F12C8D" w:rsidRDefault="00F12C8D"/>
  </w:footnote>
  <w:footnote w:type="continuationSeparator" w:id="0">
    <w:p w14:paraId="71604846" w14:textId="77777777" w:rsidR="00F12C8D" w:rsidRDefault="00F12C8D" w:rsidP="00AB68F3">
      <w:pPr>
        <w:spacing w:after="0" w:line="240" w:lineRule="auto"/>
      </w:pPr>
      <w:r>
        <w:continuationSeparator/>
      </w:r>
    </w:p>
    <w:p w14:paraId="15C1A7A8" w14:textId="77777777" w:rsidR="00F12C8D" w:rsidRDefault="00F12C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3F77C" w14:textId="483C2981" w:rsidR="007E2A1A" w:rsidRDefault="007E2A1A" w:rsidP="007A015D">
    <w:pPr>
      <w:pStyle w:val="Sidhuvud"/>
      <w:jc w:val="center"/>
    </w:pPr>
    <w:r>
      <w:rPr>
        <w:noProof/>
        <w:lang w:eastAsia="sv-SE"/>
      </w:rPr>
      <w:drawing>
        <wp:inline distT="0" distB="0" distL="0" distR="0" wp14:anchorId="47110504" wp14:editId="71FC7F03">
          <wp:extent cx="5386648" cy="718457"/>
          <wp:effectExtent l="0" t="0" r="5080" b="571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ktivaSynskadade_Horizontal_RGB_orange_dot.jpg"/>
                  <pic:cNvPicPr/>
                </pic:nvPicPr>
                <pic:blipFill>
                  <a:blip r:embed="rId1">
                    <a:extLst>
                      <a:ext uri="{28A0092B-C50C-407E-A947-70E740481C1C}">
                        <a14:useLocalDpi xmlns:a14="http://schemas.microsoft.com/office/drawing/2010/main" val="0"/>
                      </a:ext>
                    </a:extLst>
                  </a:blip>
                  <a:stretch>
                    <a:fillRect/>
                  </a:stretch>
                </pic:blipFill>
                <pic:spPr>
                  <a:xfrm>
                    <a:off x="0" y="0"/>
                    <a:ext cx="5557821" cy="7412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806E5"/>
    <w:multiLevelType w:val="hybridMultilevel"/>
    <w:tmpl w:val="3AE25F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8F3"/>
    <w:rsid w:val="000014A8"/>
    <w:rsid w:val="00006499"/>
    <w:rsid w:val="00006A5B"/>
    <w:rsid w:val="00011606"/>
    <w:rsid w:val="00013358"/>
    <w:rsid w:val="00020036"/>
    <w:rsid w:val="00031D35"/>
    <w:rsid w:val="0003379F"/>
    <w:rsid w:val="00033EE6"/>
    <w:rsid w:val="00035A5E"/>
    <w:rsid w:val="00041DE3"/>
    <w:rsid w:val="00046D3D"/>
    <w:rsid w:val="000525F8"/>
    <w:rsid w:val="000532E0"/>
    <w:rsid w:val="00054032"/>
    <w:rsid w:val="0005420C"/>
    <w:rsid w:val="000565B1"/>
    <w:rsid w:val="000571AA"/>
    <w:rsid w:val="00065A4C"/>
    <w:rsid w:val="00070AD1"/>
    <w:rsid w:val="00086FDE"/>
    <w:rsid w:val="0009564E"/>
    <w:rsid w:val="00096C48"/>
    <w:rsid w:val="000A0D20"/>
    <w:rsid w:val="000A10DF"/>
    <w:rsid w:val="000A3FBB"/>
    <w:rsid w:val="000A48E1"/>
    <w:rsid w:val="000B23AE"/>
    <w:rsid w:val="000B2A39"/>
    <w:rsid w:val="000B48D6"/>
    <w:rsid w:val="000B4C3F"/>
    <w:rsid w:val="000B5F56"/>
    <w:rsid w:val="000B78F0"/>
    <w:rsid w:val="000C1C4A"/>
    <w:rsid w:val="000C5BB6"/>
    <w:rsid w:val="000C6EC3"/>
    <w:rsid w:val="000C7E89"/>
    <w:rsid w:val="000D0BEC"/>
    <w:rsid w:val="000D52A7"/>
    <w:rsid w:val="000E2C20"/>
    <w:rsid w:val="000E58D3"/>
    <w:rsid w:val="000F0832"/>
    <w:rsid w:val="000F16CB"/>
    <w:rsid w:val="000F4C9A"/>
    <w:rsid w:val="000F4E9E"/>
    <w:rsid w:val="001115BD"/>
    <w:rsid w:val="001205AD"/>
    <w:rsid w:val="00126B57"/>
    <w:rsid w:val="0013085E"/>
    <w:rsid w:val="00131B40"/>
    <w:rsid w:val="001351EF"/>
    <w:rsid w:val="00136C46"/>
    <w:rsid w:val="00142011"/>
    <w:rsid w:val="00142885"/>
    <w:rsid w:val="00145B65"/>
    <w:rsid w:val="00146511"/>
    <w:rsid w:val="0015242C"/>
    <w:rsid w:val="001623CD"/>
    <w:rsid w:val="001626FF"/>
    <w:rsid w:val="00174017"/>
    <w:rsid w:val="00176810"/>
    <w:rsid w:val="00177417"/>
    <w:rsid w:val="00180AB8"/>
    <w:rsid w:val="00181876"/>
    <w:rsid w:val="0018273D"/>
    <w:rsid w:val="00185469"/>
    <w:rsid w:val="00190D8F"/>
    <w:rsid w:val="00192003"/>
    <w:rsid w:val="00193A3A"/>
    <w:rsid w:val="00195A55"/>
    <w:rsid w:val="001A15D2"/>
    <w:rsid w:val="001B49D5"/>
    <w:rsid w:val="001B7747"/>
    <w:rsid w:val="001C2641"/>
    <w:rsid w:val="001D0DE8"/>
    <w:rsid w:val="001D42C1"/>
    <w:rsid w:val="001D433D"/>
    <w:rsid w:val="001D4673"/>
    <w:rsid w:val="001D5984"/>
    <w:rsid w:val="001D65EE"/>
    <w:rsid w:val="001E0697"/>
    <w:rsid w:val="001E0E65"/>
    <w:rsid w:val="001E56C5"/>
    <w:rsid w:val="001E64E6"/>
    <w:rsid w:val="001E6DC2"/>
    <w:rsid w:val="001F5FEC"/>
    <w:rsid w:val="00203D80"/>
    <w:rsid w:val="00207D94"/>
    <w:rsid w:val="00211A31"/>
    <w:rsid w:val="00211AF4"/>
    <w:rsid w:val="002149C0"/>
    <w:rsid w:val="00216082"/>
    <w:rsid w:val="00221B69"/>
    <w:rsid w:val="002235C7"/>
    <w:rsid w:val="00224127"/>
    <w:rsid w:val="0023486D"/>
    <w:rsid w:val="0024257E"/>
    <w:rsid w:val="00242A88"/>
    <w:rsid w:val="00246039"/>
    <w:rsid w:val="0024713E"/>
    <w:rsid w:val="00247188"/>
    <w:rsid w:val="00254D67"/>
    <w:rsid w:val="002573DA"/>
    <w:rsid w:val="0025781A"/>
    <w:rsid w:val="002603CD"/>
    <w:rsid w:val="0026179D"/>
    <w:rsid w:val="00262F85"/>
    <w:rsid w:val="00266BFC"/>
    <w:rsid w:val="00270116"/>
    <w:rsid w:val="002703E6"/>
    <w:rsid w:val="00280681"/>
    <w:rsid w:val="00286076"/>
    <w:rsid w:val="002932A0"/>
    <w:rsid w:val="0029535C"/>
    <w:rsid w:val="002956DE"/>
    <w:rsid w:val="00296A60"/>
    <w:rsid w:val="002A2FAF"/>
    <w:rsid w:val="002A40C2"/>
    <w:rsid w:val="002A4E61"/>
    <w:rsid w:val="002B12AC"/>
    <w:rsid w:val="002B163D"/>
    <w:rsid w:val="002B1708"/>
    <w:rsid w:val="002B295F"/>
    <w:rsid w:val="002B7D13"/>
    <w:rsid w:val="002C205C"/>
    <w:rsid w:val="002C7668"/>
    <w:rsid w:val="002D7583"/>
    <w:rsid w:val="002E0626"/>
    <w:rsid w:val="002E5D76"/>
    <w:rsid w:val="002E6792"/>
    <w:rsid w:val="003002A9"/>
    <w:rsid w:val="003024D6"/>
    <w:rsid w:val="00303EAC"/>
    <w:rsid w:val="0030741E"/>
    <w:rsid w:val="00311618"/>
    <w:rsid w:val="00313A2B"/>
    <w:rsid w:val="00321ACE"/>
    <w:rsid w:val="00322A9F"/>
    <w:rsid w:val="0033143B"/>
    <w:rsid w:val="00332C60"/>
    <w:rsid w:val="003336B2"/>
    <w:rsid w:val="00336299"/>
    <w:rsid w:val="0035299E"/>
    <w:rsid w:val="003566B8"/>
    <w:rsid w:val="00362834"/>
    <w:rsid w:val="00363F62"/>
    <w:rsid w:val="00370EF2"/>
    <w:rsid w:val="00373976"/>
    <w:rsid w:val="00374A41"/>
    <w:rsid w:val="003800A9"/>
    <w:rsid w:val="00383CC5"/>
    <w:rsid w:val="00383D68"/>
    <w:rsid w:val="0038453F"/>
    <w:rsid w:val="003921DB"/>
    <w:rsid w:val="00393352"/>
    <w:rsid w:val="003A53C7"/>
    <w:rsid w:val="003A53DF"/>
    <w:rsid w:val="003A7286"/>
    <w:rsid w:val="003C779F"/>
    <w:rsid w:val="003D0B1F"/>
    <w:rsid w:val="003E0B7E"/>
    <w:rsid w:val="003E220A"/>
    <w:rsid w:val="003E56FF"/>
    <w:rsid w:val="0040448F"/>
    <w:rsid w:val="00404490"/>
    <w:rsid w:val="00412AC8"/>
    <w:rsid w:val="004218B6"/>
    <w:rsid w:val="00423F1D"/>
    <w:rsid w:val="0042442F"/>
    <w:rsid w:val="00431EE2"/>
    <w:rsid w:val="00436F61"/>
    <w:rsid w:val="0043758D"/>
    <w:rsid w:val="00446544"/>
    <w:rsid w:val="0045016E"/>
    <w:rsid w:val="00450E35"/>
    <w:rsid w:val="0046412A"/>
    <w:rsid w:val="00470177"/>
    <w:rsid w:val="00482A21"/>
    <w:rsid w:val="004876BF"/>
    <w:rsid w:val="004924D1"/>
    <w:rsid w:val="004969E4"/>
    <w:rsid w:val="004A73A6"/>
    <w:rsid w:val="004A77C9"/>
    <w:rsid w:val="004B2D54"/>
    <w:rsid w:val="004B50FF"/>
    <w:rsid w:val="004B60DB"/>
    <w:rsid w:val="004C1516"/>
    <w:rsid w:val="004C566C"/>
    <w:rsid w:val="004D437C"/>
    <w:rsid w:val="004D4906"/>
    <w:rsid w:val="004E02F7"/>
    <w:rsid w:val="004E569A"/>
    <w:rsid w:val="004E594D"/>
    <w:rsid w:val="004F0522"/>
    <w:rsid w:val="004F2CF4"/>
    <w:rsid w:val="00500AC3"/>
    <w:rsid w:val="005056F6"/>
    <w:rsid w:val="00507336"/>
    <w:rsid w:val="0051239F"/>
    <w:rsid w:val="005171C8"/>
    <w:rsid w:val="0052194F"/>
    <w:rsid w:val="00526727"/>
    <w:rsid w:val="00526BD2"/>
    <w:rsid w:val="00534EB9"/>
    <w:rsid w:val="00546739"/>
    <w:rsid w:val="00546851"/>
    <w:rsid w:val="005536C1"/>
    <w:rsid w:val="0055374E"/>
    <w:rsid w:val="00557283"/>
    <w:rsid w:val="005633C5"/>
    <w:rsid w:val="0057316C"/>
    <w:rsid w:val="00576849"/>
    <w:rsid w:val="005847D8"/>
    <w:rsid w:val="00584D05"/>
    <w:rsid w:val="00591BC9"/>
    <w:rsid w:val="00592F41"/>
    <w:rsid w:val="0059348E"/>
    <w:rsid w:val="00594C16"/>
    <w:rsid w:val="005962E3"/>
    <w:rsid w:val="005A2469"/>
    <w:rsid w:val="005A5944"/>
    <w:rsid w:val="005B04E1"/>
    <w:rsid w:val="005C19DF"/>
    <w:rsid w:val="005C2A11"/>
    <w:rsid w:val="005C6E73"/>
    <w:rsid w:val="005C7658"/>
    <w:rsid w:val="005D666D"/>
    <w:rsid w:val="005D6FBE"/>
    <w:rsid w:val="005E0608"/>
    <w:rsid w:val="005E3E1A"/>
    <w:rsid w:val="005F5123"/>
    <w:rsid w:val="00602C0B"/>
    <w:rsid w:val="00607522"/>
    <w:rsid w:val="006124AD"/>
    <w:rsid w:val="00613A38"/>
    <w:rsid w:val="00617624"/>
    <w:rsid w:val="00617BA0"/>
    <w:rsid w:val="00623998"/>
    <w:rsid w:val="00624124"/>
    <w:rsid w:val="0062440A"/>
    <w:rsid w:val="006257BA"/>
    <w:rsid w:val="00626B7B"/>
    <w:rsid w:val="00627CD9"/>
    <w:rsid w:val="006368F8"/>
    <w:rsid w:val="00641471"/>
    <w:rsid w:val="00645191"/>
    <w:rsid w:val="0066272E"/>
    <w:rsid w:val="006711D3"/>
    <w:rsid w:val="0067667F"/>
    <w:rsid w:val="00686A2C"/>
    <w:rsid w:val="00687B57"/>
    <w:rsid w:val="00692036"/>
    <w:rsid w:val="006935D6"/>
    <w:rsid w:val="00694FF9"/>
    <w:rsid w:val="00696AB3"/>
    <w:rsid w:val="006A1576"/>
    <w:rsid w:val="006A2781"/>
    <w:rsid w:val="006A2BEB"/>
    <w:rsid w:val="006A3ECC"/>
    <w:rsid w:val="006B188D"/>
    <w:rsid w:val="006B23C3"/>
    <w:rsid w:val="006B3F49"/>
    <w:rsid w:val="006B57EA"/>
    <w:rsid w:val="006C3810"/>
    <w:rsid w:val="006C46C1"/>
    <w:rsid w:val="006D198F"/>
    <w:rsid w:val="006D575B"/>
    <w:rsid w:val="006E1D9B"/>
    <w:rsid w:val="006E394C"/>
    <w:rsid w:val="006E3B3D"/>
    <w:rsid w:val="006E6EE8"/>
    <w:rsid w:val="006F0131"/>
    <w:rsid w:val="006F0F22"/>
    <w:rsid w:val="0070110F"/>
    <w:rsid w:val="00701DCC"/>
    <w:rsid w:val="007035C5"/>
    <w:rsid w:val="0070621F"/>
    <w:rsid w:val="0071585A"/>
    <w:rsid w:val="00717B3C"/>
    <w:rsid w:val="00722204"/>
    <w:rsid w:val="00725334"/>
    <w:rsid w:val="00731B5F"/>
    <w:rsid w:val="007338AE"/>
    <w:rsid w:val="00735C04"/>
    <w:rsid w:val="007368EB"/>
    <w:rsid w:val="00741881"/>
    <w:rsid w:val="00755394"/>
    <w:rsid w:val="00755A7B"/>
    <w:rsid w:val="00773A4E"/>
    <w:rsid w:val="00775AD7"/>
    <w:rsid w:val="007760A1"/>
    <w:rsid w:val="007765A1"/>
    <w:rsid w:val="00780B3A"/>
    <w:rsid w:val="00786E2F"/>
    <w:rsid w:val="007877AF"/>
    <w:rsid w:val="00790B34"/>
    <w:rsid w:val="00791345"/>
    <w:rsid w:val="007A015D"/>
    <w:rsid w:val="007A1596"/>
    <w:rsid w:val="007A494E"/>
    <w:rsid w:val="007A644E"/>
    <w:rsid w:val="007A6694"/>
    <w:rsid w:val="007B6456"/>
    <w:rsid w:val="007C0E56"/>
    <w:rsid w:val="007C7EE6"/>
    <w:rsid w:val="007D37FF"/>
    <w:rsid w:val="007D4E70"/>
    <w:rsid w:val="007D652E"/>
    <w:rsid w:val="007D6C01"/>
    <w:rsid w:val="007E17C6"/>
    <w:rsid w:val="007E2A1A"/>
    <w:rsid w:val="007E7DF0"/>
    <w:rsid w:val="007F2CD7"/>
    <w:rsid w:val="007F7940"/>
    <w:rsid w:val="00820074"/>
    <w:rsid w:val="00827176"/>
    <w:rsid w:val="00833F29"/>
    <w:rsid w:val="00835603"/>
    <w:rsid w:val="00835E1E"/>
    <w:rsid w:val="008416F2"/>
    <w:rsid w:val="00843C6C"/>
    <w:rsid w:val="00857062"/>
    <w:rsid w:val="00857831"/>
    <w:rsid w:val="00861AFB"/>
    <w:rsid w:val="00867E1E"/>
    <w:rsid w:val="008717DD"/>
    <w:rsid w:val="00873A09"/>
    <w:rsid w:val="00874EBF"/>
    <w:rsid w:val="00877DC5"/>
    <w:rsid w:val="00884441"/>
    <w:rsid w:val="008A09D4"/>
    <w:rsid w:val="008A113F"/>
    <w:rsid w:val="008A558A"/>
    <w:rsid w:val="008C508D"/>
    <w:rsid w:val="008D1246"/>
    <w:rsid w:val="008D7C08"/>
    <w:rsid w:val="008E1555"/>
    <w:rsid w:val="008F2640"/>
    <w:rsid w:val="008F5D3A"/>
    <w:rsid w:val="008F6D0F"/>
    <w:rsid w:val="00903852"/>
    <w:rsid w:val="00914C81"/>
    <w:rsid w:val="009207B9"/>
    <w:rsid w:val="00923C3B"/>
    <w:rsid w:val="00932601"/>
    <w:rsid w:val="00934914"/>
    <w:rsid w:val="0093604A"/>
    <w:rsid w:val="00941571"/>
    <w:rsid w:val="009415B4"/>
    <w:rsid w:val="00951C35"/>
    <w:rsid w:val="00960B04"/>
    <w:rsid w:val="009642EF"/>
    <w:rsid w:val="009754BB"/>
    <w:rsid w:val="00976316"/>
    <w:rsid w:val="00984536"/>
    <w:rsid w:val="00992A56"/>
    <w:rsid w:val="009A2D15"/>
    <w:rsid w:val="009B2B55"/>
    <w:rsid w:val="009B34F8"/>
    <w:rsid w:val="009B70AD"/>
    <w:rsid w:val="009C03DD"/>
    <w:rsid w:val="009C1B62"/>
    <w:rsid w:val="009C3C87"/>
    <w:rsid w:val="009C4448"/>
    <w:rsid w:val="009C50A8"/>
    <w:rsid w:val="009D3999"/>
    <w:rsid w:val="009E52B8"/>
    <w:rsid w:val="009E54BA"/>
    <w:rsid w:val="009F625D"/>
    <w:rsid w:val="009F7032"/>
    <w:rsid w:val="00A00CCD"/>
    <w:rsid w:val="00A020BD"/>
    <w:rsid w:val="00A02410"/>
    <w:rsid w:val="00A030A3"/>
    <w:rsid w:val="00A1259B"/>
    <w:rsid w:val="00A17D7E"/>
    <w:rsid w:val="00A21801"/>
    <w:rsid w:val="00A21C1F"/>
    <w:rsid w:val="00A223D4"/>
    <w:rsid w:val="00A23C08"/>
    <w:rsid w:val="00A33A84"/>
    <w:rsid w:val="00A37357"/>
    <w:rsid w:val="00A40844"/>
    <w:rsid w:val="00A4509E"/>
    <w:rsid w:val="00A5080E"/>
    <w:rsid w:val="00A5168B"/>
    <w:rsid w:val="00A51CD1"/>
    <w:rsid w:val="00A60BFA"/>
    <w:rsid w:val="00A70544"/>
    <w:rsid w:val="00A726B5"/>
    <w:rsid w:val="00A81425"/>
    <w:rsid w:val="00A833D7"/>
    <w:rsid w:val="00A85CEA"/>
    <w:rsid w:val="00A9299B"/>
    <w:rsid w:val="00A978F2"/>
    <w:rsid w:val="00AA0492"/>
    <w:rsid w:val="00AA7B66"/>
    <w:rsid w:val="00AB5540"/>
    <w:rsid w:val="00AB65B9"/>
    <w:rsid w:val="00AB68F3"/>
    <w:rsid w:val="00AB7417"/>
    <w:rsid w:val="00AC21BF"/>
    <w:rsid w:val="00AC36FB"/>
    <w:rsid w:val="00AD444F"/>
    <w:rsid w:val="00AD66E7"/>
    <w:rsid w:val="00AE0AAD"/>
    <w:rsid w:val="00AE4169"/>
    <w:rsid w:val="00AE67ED"/>
    <w:rsid w:val="00AF1E05"/>
    <w:rsid w:val="00AF2F4A"/>
    <w:rsid w:val="00AF43D5"/>
    <w:rsid w:val="00AF623B"/>
    <w:rsid w:val="00B01548"/>
    <w:rsid w:val="00B04806"/>
    <w:rsid w:val="00B07C4E"/>
    <w:rsid w:val="00B07F7E"/>
    <w:rsid w:val="00B16A02"/>
    <w:rsid w:val="00B26DE6"/>
    <w:rsid w:val="00B36EB7"/>
    <w:rsid w:val="00B470A8"/>
    <w:rsid w:val="00B50EF3"/>
    <w:rsid w:val="00B51024"/>
    <w:rsid w:val="00B5746F"/>
    <w:rsid w:val="00B629B4"/>
    <w:rsid w:val="00B62E2E"/>
    <w:rsid w:val="00B67F4B"/>
    <w:rsid w:val="00B71235"/>
    <w:rsid w:val="00B71305"/>
    <w:rsid w:val="00B747DE"/>
    <w:rsid w:val="00B80B29"/>
    <w:rsid w:val="00B838D9"/>
    <w:rsid w:val="00B963F0"/>
    <w:rsid w:val="00B9723D"/>
    <w:rsid w:val="00BA46A0"/>
    <w:rsid w:val="00BA4850"/>
    <w:rsid w:val="00BA6B29"/>
    <w:rsid w:val="00BB74C1"/>
    <w:rsid w:val="00BB76C2"/>
    <w:rsid w:val="00BC0866"/>
    <w:rsid w:val="00BD2FDB"/>
    <w:rsid w:val="00BD4423"/>
    <w:rsid w:val="00BD4A95"/>
    <w:rsid w:val="00BD611B"/>
    <w:rsid w:val="00BD6C5E"/>
    <w:rsid w:val="00BD7174"/>
    <w:rsid w:val="00BE0EFE"/>
    <w:rsid w:val="00BE2DBE"/>
    <w:rsid w:val="00BF0A17"/>
    <w:rsid w:val="00BF420B"/>
    <w:rsid w:val="00C17DF9"/>
    <w:rsid w:val="00C210D4"/>
    <w:rsid w:val="00C300AC"/>
    <w:rsid w:val="00C3045B"/>
    <w:rsid w:val="00C3796C"/>
    <w:rsid w:val="00C417F5"/>
    <w:rsid w:val="00C42C2F"/>
    <w:rsid w:val="00C44661"/>
    <w:rsid w:val="00C50242"/>
    <w:rsid w:val="00C521A6"/>
    <w:rsid w:val="00C55DFD"/>
    <w:rsid w:val="00C60513"/>
    <w:rsid w:val="00C7145C"/>
    <w:rsid w:val="00C759E6"/>
    <w:rsid w:val="00C82F5F"/>
    <w:rsid w:val="00C84696"/>
    <w:rsid w:val="00C86286"/>
    <w:rsid w:val="00C94D5E"/>
    <w:rsid w:val="00C97D22"/>
    <w:rsid w:val="00CA1A57"/>
    <w:rsid w:val="00CA211D"/>
    <w:rsid w:val="00CA3B96"/>
    <w:rsid w:val="00CA3EF8"/>
    <w:rsid w:val="00CB151B"/>
    <w:rsid w:val="00CB4519"/>
    <w:rsid w:val="00CC5297"/>
    <w:rsid w:val="00CC791E"/>
    <w:rsid w:val="00CD025E"/>
    <w:rsid w:val="00CE6C5B"/>
    <w:rsid w:val="00CF2973"/>
    <w:rsid w:val="00CF47D3"/>
    <w:rsid w:val="00CF66C4"/>
    <w:rsid w:val="00CF7BFB"/>
    <w:rsid w:val="00D03154"/>
    <w:rsid w:val="00D03255"/>
    <w:rsid w:val="00D05AA9"/>
    <w:rsid w:val="00D205F1"/>
    <w:rsid w:val="00D20BD3"/>
    <w:rsid w:val="00D2600E"/>
    <w:rsid w:val="00D323B5"/>
    <w:rsid w:val="00D47764"/>
    <w:rsid w:val="00D52ABE"/>
    <w:rsid w:val="00D52AD7"/>
    <w:rsid w:val="00D557DC"/>
    <w:rsid w:val="00D62EF7"/>
    <w:rsid w:val="00D64367"/>
    <w:rsid w:val="00D65789"/>
    <w:rsid w:val="00D65DD8"/>
    <w:rsid w:val="00D77C01"/>
    <w:rsid w:val="00D81321"/>
    <w:rsid w:val="00D835D1"/>
    <w:rsid w:val="00D84536"/>
    <w:rsid w:val="00D90BA5"/>
    <w:rsid w:val="00D966DF"/>
    <w:rsid w:val="00DA3D14"/>
    <w:rsid w:val="00DA59C0"/>
    <w:rsid w:val="00DB1F46"/>
    <w:rsid w:val="00DB4279"/>
    <w:rsid w:val="00DC4950"/>
    <w:rsid w:val="00DC5291"/>
    <w:rsid w:val="00DD7904"/>
    <w:rsid w:val="00DF2B9B"/>
    <w:rsid w:val="00DF6F4D"/>
    <w:rsid w:val="00E035C4"/>
    <w:rsid w:val="00E03BAA"/>
    <w:rsid w:val="00E0531C"/>
    <w:rsid w:val="00E0552B"/>
    <w:rsid w:val="00E055E4"/>
    <w:rsid w:val="00E068C8"/>
    <w:rsid w:val="00E07B7F"/>
    <w:rsid w:val="00E11D61"/>
    <w:rsid w:val="00E144CD"/>
    <w:rsid w:val="00E15863"/>
    <w:rsid w:val="00E21F01"/>
    <w:rsid w:val="00E30D46"/>
    <w:rsid w:val="00E31769"/>
    <w:rsid w:val="00E447AD"/>
    <w:rsid w:val="00E5126D"/>
    <w:rsid w:val="00E51E41"/>
    <w:rsid w:val="00E52E0C"/>
    <w:rsid w:val="00E54C6C"/>
    <w:rsid w:val="00E60C41"/>
    <w:rsid w:val="00E7059F"/>
    <w:rsid w:val="00E72FE0"/>
    <w:rsid w:val="00E777A6"/>
    <w:rsid w:val="00E777C8"/>
    <w:rsid w:val="00E77ED2"/>
    <w:rsid w:val="00E8361C"/>
    <w:rsid w:val="00E87E92"/>
    <w:rsid w:val="00EB14F6"/>
    <w:rsid w:val="00EC0568"/>
    <w:rsid w:val="00EC0FC2"/>
    <w:rsid w:val="00EC4D73"/>
    <w:rsid w:val="00EC64B1"/>
    <w:rsid w:val="00ED193F"/>
    <w:rsid w:val="00ED48E9"/>
    <w:rsid w:val="00EE27CC"/>
    <w:rsid w:val="00EE4696"/>
    <w:rsid w:val="00EE612D"/>
    <w:rsid w:val="00EE6C9C"/>
    <w:rsid w:val="00EF5841"/>
    <w:rsid w:val="00EF6E84"/>
    <w:rsid w:val="00F12C8D"/>
    <w:rsid w:val="00F14098"/>
    <w:rsid w:val="00F176B4"/>
    <w:rsid w:val="00F17CD6"/>
    <w:rsid w:val="00F20DF4"/>
    <w:rsid w:val="00F24226"/>
    <w:rsid w:val="00F25E26"/>
    <w:rsid w:val="00F362E6"/>
    <w:rsid w:val="00F51209"/>
    <w:rsid w:val="00F5368A"/>
    <w:rsid w:val="00F53ECE"/>
    <w:rsid w:val="00F55946"/>
    <w:rsid w:val="00F607DC"/>
    <w:rsid w:val="00F60A6F"/>
    <w:rsid w:val="00F65269"/>
    <w:rsid w:val="00F73232"/>
    <w:rsid w:val="00F86637"/>
    <w:rsid w:val="00F915C7"/>
    <w:rsid w:val="00F9396B"/>
    <w:rsid w:val="00F96085"/>
    <w:rsid w:val="00F97AC6"/>
    <w:rsid w:val="00FA35D7"/>
    <w:rsid w:val="00FA3A8E"/>
    <w:rsid w:val="00FB04EF"/>
    <w:rsid w:val="00FB1F67"/>
    <w:rsid w:val="00FB6B14"/>
    <w:rsid w:val="00FC2185"/>
    <w:rsid w:val="00FC4BF2"/>
    <w:rsid w:val="00FD61FE"/>
    <w:rsid w:val="00FE2C1B"/>
    <w:rsid w:val="00FF09B8"/>
    <w:rsid w:val="00FF3CBB"/>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195E8"/>
  <w15:docId w15:val="{51349BF6-945E-42DD-9AAE-B970C8E3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95F"/>
    <w:rPr>
      <w:rFonts w:ascii="Arial" w:hAnsi="Arial"/>
      <w:sz w:val="24"/>
    </w:rPr>
  </w:style>
  <w:style w:type="paragraph" w:styleId="Rubrik1">
    <w:name w:val="heading 1"/>
    <w:basedOn w:val="Normal"/>
    <w:next w:val="Normal"/>
    <w:link w:val="Rubrik1Char"/>
    <w:uiPriority w:val="9"/>
    <w:qFormat/>
    <w:rsid w:val="00C3796C"/>
    <w:pPr>
      <w:keepNext/>
      <w:keepLines/>
      <w:spacing w:before="320" w:after="80" w:line="240" w:lineRule="auto"/>
      <w:jc w:val="center"/>
      <w:outlineLvl w:val="0"/>
    </w:pPr>
    <w:rPr>
      <w:rFonts w:asciiTheme="majorHAnsi" w:eastAsiaTheme="majorEastAsia" w:hAnsiTheme="majorHAnsi" w:cstheme="majorBidi"/>
      <w:b/>
      <w:color w:val="2E74B5" w:themeColor="accent1" w:themeShade="BF"/>
      <w:sz w:val="40"/>
      <w:szCs w:val="40"/>
    </w:rPr>
  </w:style>
  <w:style w:type="paragraph" w:styleId="Rubrik2">
    <w:name w:val="heading 2"/>
    <w:basedOn w:val="Normal"/>
    <w:next w:val="Normal"/>
    <w:link w:val="Rubrik2Char"/>
    <w:uiPriority w:val="9"/>
    <w:unhideWhenUsed/>
    <w:qFormat/>
    <w:rsid w:val="00C3796C"/>
    <w:pPr>
      <w:keepNext/>
      <w:keepLines/>
      <w:spacing w:before="280" w:line="240" w:lineRule="auto"/>
      <w:outlineLvl w:val="1"/>
    </w:pPr>
    <w:rPr>
      <w:rFonts w:asciiTheme="majorHAnsi" w:eastAsiaTheme="majorEastAsia" w:hAnsiTheme="majorHAnsi" w:cstheme="majorBidi"/>
      <w:b/>
      <w:color w:val="000000" w:themeColor="text1"/>
      <w:sz w:val="32"/>
      <w:szCs w:val="32"/>
    </w:rPr>
  </w:style>
  <w:style w:type="paragraph" w:styleId="Rubrik3">
    <w:name w:val="heading 3"/>
    <w:basedOn w:val="Normal"/>
    <w:next w:val="Normal"/>
    <w:link w:val="Rubrik3Char"/>
    <w:uiPriority w:val="9"/>
    <w:unhideWhenUsed/>
    <w:qFormat/>
    <w:rsid w:val="00623998"/>
    <w:pPr>
      <w:keepNext/>
      <w:keepLines/>
      <w:spacing w:before="160" w:after="0" w:line="240" w:lineRule="auto"/>
      <w:outlineLvl w:val="2"/>
    </w:pPr>
    <w:rPr>
      <w:rFonts w:asciiTheme="majorHAnsi" w:eastAsiaTheme="majorEastAsia" w:hAnsiTheme="majorHAnsi" w:cstheme="majorBidi"/>
      <w:sz w:val="32"/>
      <w:szCs w:val="32"/>
    </w:rPr>
  </w:style>
  <w:style w:type="paragraph" w:styleId="Rubrik4">
    <w:name w:val="heading 4"/>
    <w:basedOn w:val="Normal"/>
    <w:next w:val="Normal"/>
    <w:link w:val="Rubrik4Char"/>
    <w:uiPriority w:val="9"/>
    <w:unhideWhenUsed/>
    <w:qFormat/>
    <w:rsid w:val="00623998"/>
    <w:pPr>
      <w:keepNext/>
      <w:keepLines/>
      <w:spacing w:before="80" w:after="0"/>
      <w:outlineLvl w:val="3"/>
    </w:pPr>
    <w:rPr>
      <w:rFonts w:asciiTheme="majorHAnsi" w:eastAsiaTheme="majorEastAsia" w:hAnsiTheme="majorHAnsi" w:cstheme="majorBidi"/>
      <w:i/>
      <w:iCs/>
      <w:sz w:val="30"/>
      <w:szCs w:val="30"/>
    </w:rPr>
  </w:style>
  <w:style w:type="paragraph" w:styleId="Rubrik5">
    <w:name w:val="heading 5"/>
    <w:basedOn w:val="Normal"/>
    <w:next w:val="Normal"/>
    <w:link w:val="Rubrik5Char"/>
    <w:uiPriority w:val="9"/>
    <w:semiHidden/>
    <w:unhideWhenUsed/>
    <w:qFormat/>
    <w:rsid w:val="00623998"/>
    <w:pPr>
      <w:keepNext/>
      <w:keepLines/>
      <w:spacing w:before="40" w:after="0"/>
      <w:outlineLvl w:val="4"/>
    </w:pPr>
    <w:rPr>
      <w:rFonts w:asciiTheme="majorHAnsi" w:eastAsiaTheme="majorEastAsia" w:hAnsiTheme="majorHAnsi" w:cstheme="majorBidi"/>
      <w:szCs w:val="28"/>
    </w:rPr>
  </w:style>
  <w:style w:type="paragraph" w:styleId="Rubrik6">
    <w:name w:val="heading 6"/>
    <w:basedOn w:val="Normal"/>
    <w:next w:val="Normal"/>
    <w:link w:val="Rubrik6Char"/>
    <w:uiPriority w:val="9"/>
    <w:semiHidden/>
    <w:unhideWhenUsed/>
    <w:qFormat/>
    <w:rsid w:val="00623998"/>
    <w:pPr>
      <w:keepNext/>
      <w:keepLines/>
      <w:spacing w:before="40" w:after="0"/>
      <w:outlineLvl w:val="5"/>
    </w:pPr>
    <w:rPr>
      <w:rFonts w:asciiTheme="majorHAnsi" w:eastAsiaTheme="majorEastAsia" w:hAnsiTheme="majorHAnsi" w:cstheme="majorBidi"/>
      <w:i/>
      <w:iCs/>
      <w:sz w:val="26"/>
      <w:szCs w:val="26"/>
    </w:rPr>
  </w:style>
  <w:style w:type="paragraph" w:styleId="Rubrik7">
    <w:name w:val="heading 7"/>
    <w:basedOn w:val="Normal"/>
    <w:next w:val="Normal"/>
    <w:link w:val="Rubrik7Char"/>
    <w:uiPriority w:val="9"/>
    <w:semiHidden/>
    <w:unhideWhenUsed/>
    <w:qFormat/>
    <w:rsid w:val="00623998"/>
    <w:pPr>
      <w:keepNext/>
      <w:keepLines/>
      <w:spacing w:before="40" w:after="0"/>
      <w:outlineLvl w:val="6"/>
    </w:pPr>
    <w:rPr>
      <w:rFonts w:asciiTheme="majorHAnsi" w:eastAsiaTheme="majorEastAsia" w:hAnsiTheme="majorHAnsi" w:cstheme="majorBidi"/>
      <w:szCs w:val="24"/>
    </w:rPr>
  </w:style>
  <w:style w:type="paragraph" w:styleId="Rubrik8">
    <w:name w:val="heading 8"/>
    <w:basedOn w:val="Normal"/>
    <w:next w:val="Normal"/>
    <w:link w:val="Rubrik8Char"/>
    <w:uiPriority w:val="9"/>
    <w:semiHidden/>
    <w:unhideWhenUsed/>
    <w:qFormat/>
    <w:rsid w:val="00623998"/>
    <w:pPr>
      <w:keepNext/>
      <w:keepLines/>
      <w:spacing w:before="40" w:after="0"/>
      <w:outlineLvl w:val="7"/>
    </w:pPr>
    <w:rPr>
      <w:rFonts w:asciiTheme="majorHAnsi" w:eastAsiaTheme="majorEastAsia" w:hAnsiTheme="majorHAnsi" w:cstheme="majorBidi"/>
      <w:i/>
      <w:iCs/>
      <w:szCs w:val="22"/>
    </w:rPr>
  </w:style>
  <w:style w:type="paragraph" w:styleId="Rubrik9">
    <w:name w:val="heading 9"/>
    <w:basedOn w:val="Normal"/>
    <w:next w:val="Normal"/>
    <w:link w:val="Rubrik9Char"/>
    <w:uiPriority w:val="9"/>
    <w:semiHidden/>
    <w:unhideWhenUsed/>
    <w:qFormat/>
    <w:rsid w:val="00623998"/>
    <w:pPr>
      <w:keepNext/>
      <w:keepLines/>
      <w:spacing w:before="40" w:after="0"/>
      <w:outlineLvl w:val="8"/>
    </w:pPr>
    <w:rPr>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B68F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B68F3"/>
  </w:style>
  <w:style w:type="paragraph" w:styleId="Sidfot">
    <w:name w:val="footer"/>
    <w:basedOn w:val="Normal"/>
    <w:link w:val="SidfotChar"/>
    <w:uiPriority w:val="99"/>
    <w:unhideWhenUsed/>
    <w:rsid w:val="00AB68F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B68F3"/>
  </w:style>
  <w:style w:type="paragraph" w:styleId="Ballongtext">
    <w:name w:val="Balloon Text"/>
    <w:basedOn w:val="Normal"/>
    <w:link w:val="BallongtextChar"/>
    <w:uiPriority w:val="99"/>
    <w:semiHidden/>
    <w:unhideWhenUsed/>
    <w:rsid w:val="0083560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35603"/>
    <w:rPr>
      <w:rFonts w:ascii="Tahoma" w:hAnsi="Tahoma" w:cs="Tahoma"/>
      <w:sz w:val="16"/>
      <w:szCs w:val="16"/>
    </w:rPr>
  </w:style>
  <w:style w:type="paragraph" w:styleId="Ingetavstnd">
    <w:name w:val="No Spacing"/>
    <w:link w:val="IngetavstndChar"/>
    <w:uiPriority w:val="1"/>
    <w:qFormat/>
    <w:rsid w:val="00623998"/>
    <w:pPr>
      <w:spacing w:after="0" w:line="240" w:lineRule="auto"/>
    </w:pPr>
  </w:style>
  <w:style w:type="character" w:customStyle="1" w:styleId="IngetavstndChar">
    <w:name w:val="Inget avstånd Char"/>
    <w:basedOn w:val="Standardstycketeckensnitt"/>
    <w:link w:val="Ingetavstnd"/>
    <w:uiPriority w:val="1"/>
    <w:rsid w:val="009415B4"/>
  </w:style>
  <w:style w:type="character" w:customStyle="1" w:styleId="Rubrik4Char">
    <w:name w:val="Rubrik 4 Char"/>
    <w:basedOn w:val="Standardstycketeckensnitt"/>
    <w:link w:val="Rubrik4"/>
    <w:uiPriority w:val="9"/>
    <w:rsid w:val="00623998"/>
    <w:rPr>
      <w:rFonts w:asciiTheme="majorHAnsi" w:eastAsiaTheme="majorEastAsia" w:hAnsiTheme="majorHAnsi" w:cstheme="majorBidi"/>
      <w:i/>
      <w:iCs/>
      <w:sz w:val="30"/>
      <w:szCs w:val="30"/>
    </w:rPr>
  </w:style>
  <w:style w:type="paragraph" w:styleId="Oformateradtext">
    <w:name w:val="Plain Text"/>
    <w:basedOn w:val="Normal"/>
    <w:link w:val="OformateradtextChar"/>
    <w:uiPriority w:val="99"/>
    <w:unhideWhenUsed/>
    <w:rsid w:val="006368F8"/>
    <w:pPr>
      <w:spacing w:after="0" w:line="240" w:lineRule="auto"/>
    </w:pPr>
  </w:style>
  <w:style w:type="character" w:customStyle="1" w:styleId="OformateradtextChar">
    <w:name w:val="Oformaterad text Char"/>
    <w:basedOn w:val="Standardstycketeckensnitt"/>
    <w:link w:val="Oformateradtext"/>
    <w:uiPriority w:val="99"/>
    <w:rsid w:val="006368F8"/>
    <w:rPr>
      <w:rFonts w:ascii="Arial" w:hAnsi="Arial"/>
      <w:sz w:val="28"/>
      <w:szCs w:val="21"/>
    </w:rPr>
  </w:style>
  <w:style w:type="paragraph" w:customStyle="1" w:styleId="onecomwebmail-msonormal">
    <w:name w:val="onecomwebmail-msonormal"/>
    <w:basedOn w:val="Normal"/>
    <w:rsid w:val="00E447AD"/>
    <w:pPr>
      <w:spacing w:before="100" w:beforeAutospacing="1" w:after="100" w:afterAutospacing="1" w:line="240" w:lineRule="auto"/>
    </w:pPr>
    <w:rPr>
      <w:rFonts w:ascii="Times New Roman" w:hAnsi="Times New Roman" w:cs="Times New Roman"/>
      <w:szCs w:val="24"/>
      <w:lang w:eastAsia="sv-SE"/>
    </w:rPr>
  </w:style>
  <w:style w:type="character" w:customStyle="1" w:styleId="font">
    <w:name w:val="font"/>
    <w:basedOn w:val="Standardstycketeckensnitt"/>
    <w:rsid w:val="00E447AD"/>
  </w:style>
  <w:style w:type="paragraph" w:styleId="Normalwebb">
    <w:name w:val="Normal (Web)"/>
    <w:basedOn w:val="Normal"/>
    <w:uiPriority w:val="99"/>
    <w:unhideWhenUsed/>
    <w:rsid w:val="00E7059F"/>
    <w:pPr>
      <w:spacing w:after="0" w:line="240" w:lineRule="auto"/>
    </w:pPr>
    <w:rPr>
      <w:rFonts w:ascii="Times New Roman" w:hAnsi="Times New Roman" w:cs="Times New Roman"/>
      <w:szCs w:val="24"/>
      <w:lang w:eastAsia="sv-SE"/>
    </w:rPr>
  </w:style>
  <w:style w:type="character" w:styleId="Kommentarsreferens">
    <w:name w:val="annotation reference"/>
    <w:basedOn w:val="Standardstycketeckensnitt"/>
    <w:uiPriority w:val="99"/>
    <w:semiHidden/>
    <w:unhideWhenUsed/>
    <w:rsid w:val="00086FDE"/>
    <w:rPr>
      <w:sz w:val="16"/>
      <w:szCs w:val="16"/>
    </w:rPr>
  </w:style>
  <w:style w:type="paragraph" w:styleId="Kommentarer">
    <w:name w:val="annotation text"/>
    <w:basedOn w:val="Normal"/>
    <w:link w:val="KommentarerChar"/>
    <w:uiPriority w:val="99"/>
    <w:unhideWhenUsed/>
    <w:rsid w:val="00086FDE"/>
    <w:pPr>
      <w:spacing w:line="240" w:lineRule="auto"/>
    </w:pPr>
    <w:rPr>
      <w:sz w:val="20"/>
      <w:szCs w:val="20"/>
    </w:rPr>
  </w:style>
  <w:style w:type="character" w:customStyle="1" w:styleId="KommentarerChar">
    <w:name w:val="Kommentarer Char"/>
    <w:basedOn w:val="Standardstycketeckensnitt"/>
    <w:link w:val="Kommentarer"/>
    <w:uiPriority w:val="99"/>
    <w:rsid w:val="00086FDE"/>
    <w:rPr>
      <w:sz w:val="20"/>
      <w:szCs w:val="20"/>
    </w:rPr>
  </w:style>
  <w:style w:type="paragraph" w:styleId="Kommentarsmne">
    <w:name w:val="annotation subject"/>
    <w:basedOn w:val="Kommentarer"/>
    <w:next w:val="Kommentarer"/>
    <w:link w:val="KommentarsmneChar"/>
    <w:uiPriority w:val="99"/>
    <w:semiHidden/>
    <w:unhideWhenUsed/>
    <w:rsid w:val="00086FDE"/>
    <w:rPr>
      <w:b/>
      <w:bCs/>
    </w:rPr>
  </w:style>
  <w:style w:type="character" w:customStyle="1" w:styleId="KommentarsmneChar">
    <w:name w:val="Kommentarsämne Char"/>
    <w:basedOn w:val="KommentarerChar"/>
    <w:link w:val="Kommentarsmne"/>
    <w:uiPriority w:val="99"/>
    <w:semiHidden/>
    <w:rsid w:val="00086FDE"/>
    <w:rPr>
      <w:b/>
      <w:bCs/>
      <w:sz w:val="20"/>
      <w:szCs w:val="20"/>
    </w:rPr>
  </w:style>
  <w:style w:type="character" w:customStyle="1" w:styleId="Rubrik1Char">
    <w:name w:val="Rubrik 1 Char"/>
    <w:basedOn w:val="Standardstycketeckensnitt"/>
    <w:link w:val="Rubrik1"/>
    <w:uiPriority w:val="9"/>
    <w:rsid w:val="00C3796C"/>
    <w:rPr>
      <w:rFonts w:asciiTheme="majorHAnsi" w:eastAsiaTheme="majorEastAsia" w:hAnsiTheme="majorHAnsi" w:cstheme="majorBidi"/>
      <w:b/>
      <w:color w:val="2E74B5" w:themeColor="accent1" w:themeShade="BF"/>
      <w:sz w:val="40"/>
      <w:szCs w:val="40"/>
    </w:rPr>
  </w:style>
  <w:style w:type="character" w:customStyle="1" w:styleId="Rubrik2Char">
    <w:name w:val="Rubrik 2 Char"/>
    <w:basedOn w:val="Standardstycketeckensnitt"/>
    <w:link w:val="Rubrik2"/>
    <w:uiPriority w:val="9"/>
    <w:rsid w:val="00C3796C"/>
    <w:rPr>
      <w:rFonts w:asciiTheme="majorHAnsi" w:eastAsiaTheme="majorEastAsia" w:hAnsiTheme="majorHAnsi" w:cstheme="majorBidi"/>
      <w:b/>
      <w:color w:val="000000" w:themeColor="text1"/>
      <w:sz w:val="32"/>
      <w:szCs w:val="32"/>
    </w:rPr>
  </w:style>
  <w:style w:type="character" w:customStyle="1" w:styleId="Rubrik3Char">
    <w:name w:val="Rubrik 3 Char"/>
    <w:basedOn w:val="Standardstycketeckensnitt"/>
    <w:link w:val="Rubrik3"/>
    <w:uiPriority w:val="9"/>
    <w:rsid w:val="00623998"/>
    <w:rPr>
      <w:rFonts w:asciiTheme="majorHAnsi" w:eastAsiaTheme="majorEastAsia" w:hAnsiTheme="majorHAnsi" w:cstheme="majorBidi"/>
      <w:sz w:val="32"/>
      <w:szCs w:val="32"/>
    </w:rPr>
  </w:style>
  <w:style w:type="character" w:customStyle="1" w:styleId="Rubrik5Char">
    <w:name w:val="Rubrik 5 Char"/>
    <w:basedOn w:val="Standardstycketeckensnitt"/>
    <w:link w:val="Rubrik5"/>
    <w:uiPriority w:val="9"/>
    <w:semiHidden/>
    <w:rsid w:val="00623998"/>
    <w:rPr>
      <w:rFonts w:asciiTheme="majorHAnsi" w:eastAsiaTheme="majorEastAsia" w:hAnsiTheme="majorHAnsi" w:cstheme="majorBidi"/>
      <w:sz w:val="28"/>
      <w:szCs w:val="28"/>
    </w:rPr>
  </w:style>
  <w:style w:type="character" w:customStyle="1" w:styleId="Rubrik6Char">
    <w:name w:val="Rubrik 6 Char"/>
    <w:basedOn w:val="Standardstycketeckensnitt"/>
    <w:link w:val="Rubrik6"/>
    <w:uiPriority w:val="9"/>
    <w:semiHidden/>
    <w:rsid w:val="00623998"/>
    <w:rPr>
      <w:rFonts w:asciiTheme="majorHAnsi" w:eastAsiaTheme="majorEastAsia" w:hAnsiTheme="majorHAnsi" w:cstheme="majorBidi"/>
      <w:i/>
      <w:iCs/>
      <w:sz w:val="26"/>
      <w:szCs w:val="26"/>
    </w:rPr>
  </w:style>
  <w:style w:type="character" w:customStyle="1" w:styleId="Rubrik7Char">
    <w:name w:val="Rubrik 7 Char"/>
    <w:basedOn w:val="Standardstycketeckensnitt"/>
    <w:link w:val="Rubrik7"/>
    <w:uiPriority w:val="9"/>
    <w:semiHidden/>
    <w:rsid w:val="00623998"/>
    <w:rPr>
      <w:rFonts w:asciiTheme="majorHAnsi" w:eastAsiaTheme="majorEastAsia" w:hAnsiTheme="majorHAnsi" w:cstheme="majorBidi"/>
      <w:sz w:val="24"/>
      <w:szCs w:val="24"/>
    </w:rPr>
  </w:style>
  <w:style w:type="character" w:customStyle="1" w:styleId="Rubrik8Char">
    <w:name w:val="Rubrik 8 Char"/>
    <w:basedOn w:val="Standardstycketeckensnitt"/>
    <w:link w:val="Rubrik8"/>
    <w:uiPriority w:val="9"/>
    <w:semiHidden/>
    <w:rsid w:val="00623998"/>
    <w:rPr>
      <w:rFonts w:asciiTheme="majorHAnsi" w:eastAsiaTheme="majorEastAsia" w:hAnsiTheme="majorHAnsi" w:cstheme="majorBidi"/>
      <w:i/>
      <w:iCs/>
      <w:sz w:val="22"/>
      <w:szCs w:val="22"/>
    </w:rPr>
  </w:style>
  <w:style w:type="character" w:customStyle="1" w:styleId="Rubrik9Char">
    <w:name w:val="Rubrik 9 Char"/>
    <w:basedOn w:val="Standardstycketeckensnitt"/>
    <w:link w:val="Rubrik9"/>
    <w:uiPriority w:val="9"/>
    <w:semiHidden/>
    <w:rsid w:val="00623998"/>
    <w:rPr>
      <w:b/>
      <w:bCs/>
      <w:i/>
      <w:iCs/>
    </w:rPr>
  </w:style>
  <w:style w:type="paragraph" w:styleId="Beskrivning">
    <w:name w:val="caption"/>
    <w:basedOn w:val="Normal"/>
    <w:next w:val="Normal"/>
    <w:uiPriority w:val="35"/>
    <w:semiHidden/>
    <w:unhideWhenUsed/>
    <w:qFormat/>
    <w:rsid w:val="00623998"/>
    <w:pPr>
      <w:spacing w:line="240" w:lineRule="auto"/>
    </w:pPr>
    <w:rPr>
      <w:b/>
      <w:bCs/>
      <w:color w:val="404040" w:themeColor="text1" w:themeTint="BF"/>
      <w:sz w:val="16"/>
      <w:szCs w:val="16"/>
    </w:rPr>
  </w:style>
  <w:style w:type="paragraph" w:styleId="Rubrik">
    <w:name w:val="Title"/>
    <w:basedOn w:val="Normal"/>
    <w:next w:val="Normal"/>
    <w:link w:val="RubrikChar"/>
    <w:uiPriority w:val="10"/>
    <w:qFormat/>
    <w:rsid w:val="00623998"/>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RubrikChar">
    <w:name w:val="Rubrik Char"/>
    <w:basedOn w:val="Standardstycketeckensnitt"/>
    <w:link w:val="Rubrik"/>
    <w:uiPriority w:val="10"/>
    <w:rsid w:val="00623998"/>
    <w:rPr>
      <w:rFonts w:asciiTheme="majorHAnsi" w:eastAsiaTheme="majorEastAsia" w:hAnsiTheme="majorHAnsi" w:cstheme="majorBidi"/>
      <w:caps/>
      <w:color w:val="44546A" w:themeColor="text2"/>
      <w:spacing w:val="30"/>
      <w:sz w:val="72"/>
      <w:szCs w:val="72"/>
    </w:rPr>
  </w:style>
  <w:style w:type="paragraph" w:styleId="Underrubrik">
    <w:name w:val="Subtitle"/>
    <w:basedOn w:val="Normal"/>
    <w:next w:val="Normal"/>
    <w:link w:val="UnderrubrikChar"/>
    <w:uiPriority w:val="11"/>
    <w:qFormat/>
    <w:rsid w:val="00623998"/>
    <w:pPr>
      <w:numPr>
        <w:ilvl w:val="1"/>
      </w:numPr>
      <w:jc w:val="center"/>
    </w:pPr>
    <w:rPr>
      <w:color w:val="44546A" w:themeColor="text2"/>
      <w:szCs w:val="28"/>
    </w:rPr>
  </w:style>
  <w:style w:type="character" w:customStyle="1" w:styleId="UnderrubrikChar">
    <w:name w:val="Underrubrik Char"/>
    <w:basedOn w:val="Standardstycketeckensnitt"/>
    <w:link w:val="Underrubrik"/>
    <w:uiPriority w:val="11"/>
    <w:rsid w:val="00623998"/>
    <w:rPr>
      <w:color w:val="44546A" w:themeColor="text2"/>
      <w:sz w:val="28"/>
      <w:szCs w:val="28"/>
    </w:rPr>
  </w:style>
  <w:style w:type="character" w:styleId="Stark">
    <w:name w:val="Strong"/>
    <w:basedOn w:val="Standardstycketeckensnitt"/>
    <w:uiPriority w:val="22"/>
    <w:qFormat/>
    <w:rsid w:val="00623998"/>
    <w:rPr>
      <w:b/>
      <w:bCs/>
    </w:rPr>
  </w:style>
  <w:style w:type="character" w:styleId="Betoning">
    <w:name w:val="Emphasis"/>
    <w:basedOn w:val="Standardstycketeckensnitt"/>
    <w:uiPriority w:val="20"/>
    <w:qFormat/>
    <w:rsid w:val="00623998"/>
    <w:rPr>
      <w:i/>
      <w:iCs/>
      <w:color w:val="000000" w:themeColor="text1"/>
    </w:rPr>
  </w:style>
  <w:style w:type="paragraph" w:styleId="Citat">
    <w:name w:val="Quote"/>
    <w:basedOn w:val="Normal"/>
    <w:next w:val="Normal"/>
    <w:link w:val="CitatChar"/>
    <w:uiPriority w:val="29"/>
    <w:qFormat/>
    <w:rsid w:val="00623998"/>
    <w:pPr>
      <w:spacing w:before="160"/>
      <w:ind w:left="720" w:right="720"/>
      <w:jc w:val="center"/>
    </w:pPr>
    <w:rPr>
      <w:i/>
      <w:iCs/>
      <w:color w:val="7B7B7B" w:themeColor="accent3" w:themeShade="BF"/>
      <w:szCs w:val="24"/>
    </w:rPr>
  </w:style>
  <w:style w:type="character" w:customStyle="1" w:styleId="CitatChar">
    <w:name w:val="Citat Char"/>
    <w:basedOn w:val="Standardstycketeckensnitt"/>
    <w:link w:val="Citat"/>
    <w:uiPriority w:val="29"/>
    <w:rsid w:val="00623998"/>
    <w:rPr>
      <w:i/>
      <w:iCs/>
      <w:color w:val="7B7B7B" w:themeColor="accent3" w:themeShade="BF"/>
      <w:sz w:val="24"/>
      <w:szCs w:val="24"/>
    </w:rPr>
  </w:style>
  <w:style w:type="paragraph" w:styleId="Starktcitat">
    <w:name w:val="Intense Quote"/>
    <w:basedOn w:val="Normal"/>
    <w:next w:val="Normal"/>
    <w:link w:val="StarktcitatChar"/>
    <w:uiPriority w:val="30"/>
    <w:qFormat/>
    <w:rsid w:val="00623998"/>
    <w:pPr>
      <w:spacing w:before="160" w:line="276" w:lineRule="auto"/>
      <w:ind w:left="936" w:right="936"/>
      <w:jc w:val="center"/>
    </w:pPr>
    <w:rPr>
      <w:rFonts w:asciiTheme="majorHAnsi" w:eastAsiaTheme="majorEastAsia" w:hAnsiTheme="majorHAnsi" w:cstheme="majorBidi"/>
      <w:caps/>
      <w:color w:val="2E74B5" w:themeColor="accent1" w:themeShade="BF"/>
      <w:szCs w:val="28"/>
    </w:rPr>
  </w:style>
  <w:style w:type="character" w:customStyle="1" w:styleId="StarktcitatChar">
    <w:name w:val="Starkt citat Char"/>
    <w:basedOn w:val="Standardstycketeckensnitt"/>
    <w:link w:val="Starktcitat"/>
    <w:uiPriority w:val="30"/>
    <w:rsid w:val="00623998"/>
    <w:rPr>
      <w:rFonts w:asciiTheme="majorHAnsi" w:eastAsiaTheme="majorEastAsia" w:hAnsiTheme="majorHAnsi" w:cstheme="majorBidi"/>
      <w:caps/>
      <w:color w:val="2E74B5" w:themeColor="accent1" w:themeShade="BF"/>
      <w:sz w:val="28"/>
      <w:szCs w:val="28"/>
    </w:rPr>
  </w:style>
  <w:style w:type="character" w:styleId="Diskretbetoning">
    <w:name w:val="Subtle Emphasis"/>
    <w:basedOn w:val="Standardstycketeckensnitt"/>
    <w:uiPriority w:val="19"/>
    <w:qFormat/>
    <w:rsid w:val="00623998"/>
    <w:rPr>
      <w:i/>
      <w:iCs/>
      <w:color w:val="595959" w:themeColor="text1" w:themeTint="A6"/>
    </w:rPr>
  </w:style>
  <w:style w:type="character" w:styleId="Starkbetoning">
    <w:name w:val="Intense Emphasis"/>
    <w:basedOn w:val="Standardstycketeckensnitt"/>
    <w:uiPriority w:val="21"/>
    <w:qFormat/>
    <w:rsid w:val="00623998"/>
    <w:rPr>
      <w:b/>
      <w:bCs/>
      <w:i/>
      <w:iCs/>
      <w:color w:val="auto"/>
    </w:rPr>
  </w:style>
  <w:style w:type="character" w:styleId="Diskretreferens">
    <w:name w:val="Subtle Reference"/>
    <w:basedOn w:val="Standardstycketeckensnitt"/>
    <w:uiPriority w:val="31"/>
    <w:qFormat/>
    <w:rsid w:val="00623998"/>
    <w:rPr>
      <w:caps w:val="0"/>
      <w:smallCaps/>
      <w:color w:val="404040" w:themeColor="text1" w:themeTint="BF"/>
      <w:spacing w:val="0"/>
      <w:u w:val="single" w:color="7F7F7F" w:themeColor="text1" w:themeTint="80"/>
    </w:rPr>
  </w:style>
  <w:style w:type="character" w:styleId="Starkreferens">
    <w:name w:val="Intense Reference"/>
    <w:basedOn w:val="Standardstycketeckensnitt"/>
    <w:uiPriority w:val="32"/>
    <w:qFormat/>
    <w:rsid w:val="00623998"/>
    <w:rPr>
      <w:b/>
      <w:bCs/>
      <w:caps w:val="0"/>
      <w:smallCaps/>
      <w:color w:val="auto"/>
      <w:spacing w:val="0"/>
      <w:u w:val="single"/>
    </w:rPr>
  </w:style>
  <w:style w:type="character" w:styleId="Bokenstitel">
    <w:name w:val="Book Title"/>
    <w:basedOn w:val="Standardstycketeckensnitt"/>
    <w:uiPriority w:val="33"/>
    <w:qFormat/>
    <w:rsid w:val="00623998"/>
    <w:rPr>
      <w:b/>
      <w:bCs/>
      <w:caps w:val="0"/>
      <w:smallCaps/>
      <w:spacing w:val="0"/>
    </w:rPr>
  </w:style>
  <w:style w:type="paragraph" w:styleId="Innehllsfrteckningsrubrik">
    <w:name w:val="TOC Heading"/>
    <w:basedOn w:val="Rubrik1"/>
    <w:next w:val="Normal"/>
    <w:uiPriority w:val="39"/>
    <w:unhideWhenUsed/>
    <w:qFormat/>
    <w:rsid w:val="00623998"/>
    <w:pPr>
      <w:outlineLvl w:val="9"/>
    </w:pPr>
  </w:style>
  <w:style w:type="paragraph" w:styleId="Innehll1">
    <w:name w:val="toc 1"/>
    <w:basedOn w:val="Normal"/>
    <w:next w:val="Normal"/>
    <w:autoRedefine/>
    <w:uiPriority w:val="39"/>
    <w:unhideWhenUsed/>
    <w:rsid w:val="00623998"/>
    <w:pPr>
      <w:spacing w:after="100"/>
    </w:pPr>
  </w:style>
  <w:style w:type="character" w:styleId="Hyperlnk">
    <w:name w:val="Hyperlink"/>
    <w:basedOn w:val="Standardstycketeckensnitt"/>
    <w:uiPriority w:val="99"/>
    <w:unhideWhenUsed/>
    <w:rsid w:val="00623998"/>
    <w:rPr>
      <w:color w:val="0563C1" w:themeColor="hyperlink"/>
      <w:u w:val="single"/>
    </w:rPr>
  </w:style>
  <w:style w:type="paragraph" w:styleId="Innehll2">
    <w:name w:val="toc 2"/>
    <w:basedOn w:val="Normal"/>
    <w:next w:val="Normal"/>
    <w:autoRedefine/>
    <w:uiPriority w:val="39"/>
    <w:unhideWhenUsed/>
    <w:rsid w:val="005E0608"/>
    <w:pPr>
      <w:spacing w:after="100"/>
      <w:ind w:left="210"/>
    </w:pPr>
  </w:style>
  <w:style w:type="paragraph" w:styleId="Liststycke">
    <w:name w:val="List Paragraph"/>
    <w:basedOn w:val="Normal"/>
    <w:uiPriority w:val="34"/>
    <w:qFormat/>
    <w:rsid w:val="00D77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1161">
      <w:bodyDiv w:val="1"/>
      <w:marLeft w:val="0"/>
      <w:marRight w:val="0"/>
      <w:marTop w:val="0"/>
      <w:marBottom w:val="0"/>
      <w:divBdr>
        <w:top w:val="none" w:sz="0" w:space="0" w:color="auto"/>
        <w:left w:val="none" w:sz="0" w:space="0" w:color="auto"/>
        <w:bottom w:val="none" w:sz="0" w:space="0" w:color="auto"/>
        <w:right w:val="none" w:sz="0" w:space="0" w:color="auto"/>
      </w:divBdr>
    </w:div>
    <w:div w:id="98911160">
      <w:bodyDiv w:val="1"/>
      <w:marLeft w:val="0"/>
      <w:marRight w:val="0"/>
      <w:marTop w:val="0"/>
      <w:marBottom w:val="0"/>
      <w:divBdr>
        <w:top w:val="none" w:sz="0" w:space="0" w:color="auto"/>
        <w:left w:val="none" w:sz="0" w:space="0" w:color="auto"/>
        <w:bottom w:val="none" w:sz="0" w:space="0" w:color="auto"/>
        <w:right w:val="none" w:sz="0" w:space="0" w:color="auto"/>
      </w:divBdr>
    </w:div>
    <w:div w:id="304432962">
      <w:bodyDiv w:val="1"/>
      <w:marLeft w:val="0"/>
      <w:marRight w:val="0"/>
      <w:marTop w:val="0"/>
      <w:marBottom w:val="0"/>
      <w:divBdr>
        <w:top w:val="none" w:sz="0" w:space="0" w:color="auto"/>
        <w:left w:val="none" w:sz="0" w:space="0" w:color="auto"/>
        <w:bottom w:val="none" w:sz="0" w:space="0" w:color="auto"/>
        <w:right w:val="none" w:sz="0" w:space="0" w:color="auto"/>
      </w:divBdr>
    </w:div>
    <w:div w:id="389967065">
      <w:bodyDiv w:val="1"/>
      <w:marLeft w:val="0"/>
      <w:marRight w:val="0"/>
      <w:marTop w:val="0"/>
      <w:marBottom w:val="0"/>
      <w:divBdr>
        <w:top w:val="none" w:sz="0" w:space="0" w:color="auto"/>
        <w:left w:val="none" w:sz="0" w:space="0" w:color="auto"/>
        <w:bottom w:val="none" w:sz="0" w:space="0" w:color="auto"/>
        <w:right w:val="none" w:sz="0" w:space="0" w:color="auto"/>
      </w:divBdr>
    </w:div>
    <w:div w:id="431361206">
      <w:bodyDiv w:val="1"/>
      <w:marLeft w:val="0"/>
      <w:marRight w:val="0"/>
      <w:marTop w:val="0"/>
      <w:marBottom w:val="0"/>
      <w:divBdr>
        <w:top w:val="none" w:sz="0" w:space="0" w:color="auto"/>
        <w:left w:val="none" w:sz="0" w:space="0" w:color="auto"/>
        <w:bottom w:val="none" w:sz="0" w:space="0" w:color="auto"/>
        <w:right w:val="none" w:sz="0" w:space="0" w:color="auto"/>
      </w:divBdr>
      <w:divsChild>
        <w:div w:id="2115900014">
          <w:marLeft w:val="0"/>
          <w:marRight w:val="0"/>
          <w:marTop w:val="0"/>
          <w:marBottom w:val="0"/>
          <w:divBdr>
            <w:top w:val="none" w:sz="0" w:space="0" w:color="auto"/>
            <w:left w:val="none" w:sz="0" w:space="0" w:color="auto"/>
            <w:bottom w:val="none" w:sz="0" w:space="0" w:color="auto"/>
            <w:right w:val="none" w:sz="0" w:space="0" w:color="auto"/>
          </w:divBdr>
        </w:div>
        <w:div w:id="471945918">
          <w:marLeft w:val="0"/>
          <w:marRight w:val="0"/>
          <w:marTop w:val="0"/>
          <w:marBottom w:val="0"/>
          <w:divBdr>
            <w:top w:val="none" w:sz="0" w:space="0" w:color="auto"/>
            <w:left w:val="none" w:sz="0" w:space="0" w:color="auto"/>
            <w:bottom w:val="none" w:sz="0" w:space="0" w:color="auto"/>
            <w:right w:val="none" w:sz="0" w:space="0" w:color="auto"/>
          </w:divBdr>
        </w:div>
        <w:div w:id="1546483269">
          <w:marLeft w:val="0"/>
          <w:marRight w:val="0"/>
          <w:marTop w:val="0"/>
          <w:marBottom w:val="0"/>
          <w:divBdr>
            <w:top w:val="none" w:sz="0" w:space="0" w:color="auto"/>
            <w:left w:val="none" w:sz="0" w:space="0" w:color="auto"/>
            <w:bottom w:val="none" w:sz="0" w:space="0" w:color="auto"/>
            <w:right w:val="none" w:sz="0" w:space="0" w:color="auto"/>
          </w:divBdr>
        </w:div>
        <w:div w:id="1342703305">
          <w:marLeft w:val="0"/>
          <w:marRight w:val="0"/>
          <w:marTop w:val="0"/>
          <w:marBottom w:val="0"/>
          <w:divBdr>
            <w:top w:val="none" w:sz="0" w:space="0" w:color="auto"/>
            <w:left w:val="none" w:sz="0" w:space="0" w:color="auto"/>
            <w:bottom w:val="none" w:sz="0" w:space="0" w:color="auto"/>
            <w:right w:val="none" w:sz="0" w:space="0" w:color="auto"/>
          </w:divBdr>
        </w:div>
        <w:div w:id="1262178420">
          <w:marLeft w:val="0"/>
          <w:marRight w:val="0"/>
          <w:marTop w:val="0"/>
          <w:marBottom w:val="0"/>
          <w:divBdr>
            <w:top w:val="none" w:sz="0" w:space="0" w:color="auto"/>
            <w:left w:val="none" w:sz="0" w:space="0" w:color="auto"/>
            <w:bottom w:val="none" w:sz="0" w:space="0" w:color="auto"/>
            <w:right w:val="none" w:sz="0" w:space="0" w:color="auto"/>
          </w:divBdr>
        </w:div>
        <w:div w:id="136343858">
          <w:marLeft w:val="0"/>
          <w:marRight w:val="0"/>
          <w:marTop w:val="0"/>
          <w:marBottom w:val="0"/>
          <w:divBdr>
            <w:top w:val="none" w:sz="0" w:space="0" w:color="auto"/>
            <w:left w:val="none" w:sz="0" w:space="0" w:color="auto"/>
            <w:bottom w:val="none" w:sz="0" w:space="0" w:color="auto"/>
            <w:right w:val="none" w:sz="0" w:space="0" w:color="auto"/>
          </w:divBdr>
        </w:div>
        <w:div w:id="673798008">
          <w:marLeft w:val="0"/>
          <w:marRight w:val="0"/>
          <w:marTop w:val="0"/>
          <w:marBottom w:val="0"/>
          <w:divBdr>
            <w:top w:val="none" w:sz="0" w:space="0" w:color="auto"/>
            <w:left w:val="none" w:sz="0" w:space="0" w:color="auto"/>
            <w:bottom w:val="none" w:sz="0" w:space="0" w:color="auto"/>
            <w:right w:val="none" w:sz="0" w:space="0" w:color="auto"/>
          </w:divBdr>
        </w:div>
        <w:div w:id="1151017590">
          <w:marLeft w:val="0"/>
          <w:marRight w:val="0"/>
          <w:marTop w:val="0"/>
          <w:marBottom w:val="0"/>
          <w:divBdr>
            <w:top w:val="none" w:sz="0" w:space="0" w:color="auto"/>
            <w:left w:val="none" w:sz="0" w:space="0" w:color="auto"/>
            <w:bottom w:val="none" w:sz="0" w:space="0" w:color="auto"/>
            <w:right w:val="none" w:sz="0" w:space="0" w:color="auto"/>
          </w:divBdr>
        </w:div>
        <w:div w:id="684480405">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
        <w:div w:id="110176106">
          <w:marLeft w:val="0"/>
          <w:marRight w:val="0"/>
          <w:marTop w:val="0"/>
          <w:marBottom w:val="0"/>
          <w:divBdr>
            <w:top w:val="none" w:sz="0" w:space="0" w:color="auto"/>
            <w:left w:val="none" w:sz="0" w:space="0" w:color="auto"/>
            <w:bottom w:val="none" w:sz="0" w:space="0" w:color="auto"/>
            <w:right w:val="none" w:sz="0" w:space="0" w:color="auto"/>
          </w:divBdr>
        </w:div>
      </w:divsChild>
    </w:div>
    <w:div w:id="550461929">
      <w:bodyDiv w:val="1"/>
      <w:marLeft w:val="0"/>
      <w:marRight w:val="0"/>
      <w:marTop w:val="0"/>
      <w:marBottom w:val="0"/>
      <w:divBdr>
        <w:top w:val="none" w:sz="0" w:space="0" w:color="auto"/>
        <w:left w:val="none" w:sz="0" w:space="0" w:color="auto"/>
        <w:bottom w:val="none" w:sz="0" w:space="0" w:color="auto"/>
        <w:right w:val="none" w:sz="0" w:space="0" w:color="auto"/>
      </w:divBdr>
    </w:div>
    <w:div w:id="562252861">
      <w:bodyDiv w:val="1"/>
      <w:marLeft w:val="0"/>
      <w:marRight w:val="0"/>
      <w:marTop w:val="0"/>
      <w:marBottom w:val="0"/>
      <w:divBdr>
        <w:top w:val="none" w:sz="0" w:space="0" w:color="auto"/>
        <w:left w:val="none" w:sz="0" w:space="0" w:color="auto"/>
        <w:bottom w:val="none" w:sz="0" w:space="0" w:color="auto"/>
        <w:right w:val="none" w:sz="0" w:space="0" w:color="auto"/>
      </w:divBdr>
    </w:div>
    <w:div w:id="573974019">
      <w:bodyDiv w:val="1"/>
      <w:marLeft w:val="0"/>
      <w:marRight w:val="0"/>
      <w:marTop w:val="0"/>
      <w:marBottom w:val="0"/>
      <w:divBdr>
        <w:top w:val="none" w:sz="0" w:space="0" w:color="auto"/>
        <w:left w:val="none" w:sz="0" w:space="0" w:color="auto"/>
        <w:bottom w:val="none" w:sz="0" w:space="0" w:color="auto"/>
        <w:right w:val="none" w:sz="0" w:space="0" w:color="auto"/>
      </w:divBdr>
    </w:div>
    <w:div w:id="630092627">
      <w:bodyDiv w:val="1"/>
      <w:marLeft w:val="0"/>
      <w:marRight w:val="0"/>
      <w:marTop w:val="0"/>
      <w:marBottom w:val="0"/>
      <w:divBdr>
        <w:top w:val="none" w:sz="0" w:space="0" w:color="auto"/>
        <w:left w:val="none" w:sz="0" w:space="0" w:color="auto"/>
        <w:bottom w:val="none" w:sz="0" w:space="0" w:color="auto"/>
        <w:right w:val="none" w:sz="0" w:space="0" w:color="auto"/>
      </w:divBdr>
    </w:div>
    <w:div w:id="635918756">
      <w:bodyDiv w:val="1"/>
      <w:marLeft w:val="0"/>
      <w:marRight w:val="0"/>
      <w:marTop w:val="0"/>
      <w:marBottom w:val="0"/>
      <w:divBdr>
        <w:top w:val="none" w:sz="0" w:space="0" w:color="auto"/>
        <w:left w:val="none" w:sz="0" w:space="0" w:color="auto"/>
        <w:bottom w:val="none" w:sz="0" w:space="0" w:color="auto"/>
        <w:right w:val="none" w:sz="0" w:space="0" w:color="auto"/>
      </w:divBdr>
    </w:div>
    <w:div w:id="745344150">
      <w:bodyDiv w:val="1"/>
      <w:marLeft w:val="0"/>
      <w:marRight w:val="0"/>
      <w:marTop w:val="0"/>
      <w:marBottom w:val="0"/>
      <w:divBdr>
        <w:top w:val="none" w:sz="0" w:space="0" w:color="auto"/>
        <w:left w:val="none" w:sz="0" w:space="0" w:color="auto"/>
        <w:bottom w:val="none" w:sz="0" w:space="0" w:color="auto"/>
        <w:right w:val="none" w:sz="0" w:space="0" w:color="auto"/>
      </w:divBdr>
    </w:div>
    <w:div w:id="753162112">
      <w:bodyDiv w:val="1"/>
      <w:marLeft w:val="0"/>
      <w:marRight w:val="0"/>
      <w:marTop w:val="0"/>
      <w:marBottom w:val="0"/>
      <w:divBdr>
        <w:top w:val="none" w:sz="0" w:space="0" w:color="auto"/>
        <w:left w:val="none" w:sz="0" w:space="0" w:color="auto"/>
        <w:bottom w:val="none" w:sz="0" w:space="0" w:color="auto"/>
        <w:right w:val="none" w:sz="0" w:space="0" w:color="auto"/>
      </w:divBdr>
    </w:div>
    <w:div w:id="834995549">
      <w:bodyDiv w:val="1"/>
      <w:marLeft w:val="0"/>
      <w:marRight w:val="0"/>
      <w:marTop w:val="0"/>
      <w:marBottom w:val="0"/>
      <w:divBdr>
        <w:top w:val="none" w:sz="0" w:space="0" w:color="auto"/>
        <w:left w:val="none" w:sz="0" w:space="0" w:color="auto"/>
        <w:bottom w:val="none" w:sz="0" w:space="0" w:color="auto"/>
        <w:right w:val="none" w:sz="0" w:space="0" w:color="auto"/>
      </w:divBdr>
    </w:div>
    <w:div w:id="982464446">
      <w:bodyDiv w:val="1"/>
      <w:marLeft w:val="0"/>
      <w:marRight w:val="0"/>
      <w:marTop w:val="0"/>
      <w:marBottom w:val="0"/>
      <w:divBdr>
        <w:top w:val="none" w:sz="0" w:space="0" w:color="auto"/>
        <w:left w:val="none" w:sz="0" w:space="0" w:color="auto"/>
        <w:bottom w:val="none" w:sz="0" w:space="0" w:color="auto"/>
        <w:right w:val="none" w:sz="0" w:space="0" w:color="auto"/>
      </w:divBdr>
    </w:div>
    <w:div w:id="984432822">
      <w:bodyDiv w:val="1"/>
      <w:marLeft w:val="0"/>
      <w:marRight w:val="0"/>
      <w:marTop w:val="0"/>
      <w:marBottom w:val="0"/>
      <w:divBdr>
        <w:top w:val="none" w:sz="0" w:space="0" w:color="auto"/>
        <w:left w:val="none" w:sz="0" w:space="0" w:color="auto"/>
        <w:bottom w:val="none" w:sz="0" w:space="0" w:color="auto"/>
        <w:right w:val="none" w:sz="0" w:space="0" w:color="auto"/>
      </w:divBdr>
    </w:div>
    <w:div w:id="1036850513">
      <w:bodyDiv w:val="1"/>
      <w:marLeft w:val="0"/>
      <w:marRight w:val="0"/>
      <w:marTop w:val="0"/>
      <w:marBottom w:val="0"/>
      <w:divBdr>
        <w:top w:val="none" w:sz="0" w:space="0" w:color="auto"/>
        <w:left w:val="none" w:sz="0" w:space="0" w:color="auto"/>
        <w:bottom w:val="none" w:sz="0" w:space="0" w:color="auto"/>
        <w:right w:val="none" w:sz="0" w:space="0" w:color="auto"/>
      </w:divBdr>
    </w:div>
    <w:div w:id="1119496647">
      <w:bodyDiv w:val="1"/>
      <w:marLeft w:val="0"/>
      <w:marRight w:val="0"/>
      <w:marTop w:val="0"/>
      <w:marBottom w:val="0"/>
      <w:divBdr>
        <w:top w:val="none" w:sz="0" w:space="0" w:color="auto"/>
        <w:left w:val="none" w:sz="0" w:space="0" w:color="auto"/>
        <w:bottom w:val="none" w:sz="0" w:space="0" w:color="auto"/>
        <w:right w:val="none" w:sz="0" w:space="0" w:color="auto"/>
      </w:divBdr>
    </w:div>
    <w:div w:id="1150248998">
      <w:bodyDiv w:val="1"/>
      <w:marLeft w:val="0"/>
      <w:marRight w:val="0"/>
      <w:marTop w:val="0"/>
      <w:marBottom w:val="0"/>
      <w:divBdr>
        <w:top w:val="none" w:sz="0" w:space="0" w:color="auto"/>
        <w:left w:val="none" w:sz="0" w:space="0" w:color="auto"/>
        <w:bottom w:val="none" w:sz="0" w:space="0" w:color="auto"/>
        <w:right w:val="none" w:sz="0" w:space="0" w:color="auto"/>
      </w:divBdr>
    </w:div>
    <w:div w:id="1222332039">
      <w:bodyDiv w:val="1"/>
      <w:marLeft w:val="0"/>
      <w:marRight w:val="0"/>
      <w:marTop w:val="0"/>
      <w:marBottom w:val="0"/>
      <w:divBdr>
        <w:top w:val="none" w:sz="0" w:space="0" w:color="auto"/>
        <w:left w:val="none" w:sz="0" w:space="0" w:color="auto"/>
        <w:bottom w:val="none" w:sz="0" w:space="0" w:color="auto"/>
        <w:right w:val="none" w:sz="0" w:space="0" w:color="auto"/>
      </w:divBdr>
    </w:div>
    <w:div w:id="1269578319">
      <w:bodyDiv w:val="1"/>
      <w:marLeft w:val="0"/>
      <w:marRight w:val="0"/>
      <w:marTop w:val="0"/>
      <w:marBottom w:val="0"/>
      <w:divBdr>
        <w:top w:val="none" w:sz="0" w:space="0" w:color="auto"/>
        <w:left w:val="none" w:sz="0" w:space="0" w:color="auto"/>
        <w:bottom w:val="none" w:sz="0" w:space="0" w:color="auto"/>
        <w:right w:val="none" w:sz="0" w:space="0" w:color="auto"/>
      </w:divBdr>
      <w:divsChild>
        <w:div w:id="1063288394">
          <w:marLeft w:val="0"/>
          <w:marRight w:val="0"/>
          <w:marTop w:val="0"/>
          <w:marBottom w:val="0"/>
          <w:divBdr>
            <w:top w:val="none" w:sz="0" w:space="0" w:color="auto"/>
            <w:left w:val="none" w:sz="0" w:space="0" w:color="auto"/>
            <w:bottom w:val="none" w:sz="0" w:space="0" w:color="auto"/>
            <w:right w:val="none" w:sz="0" w:space="0" w:color="auto"/>
          </w:divBdr>
        </w:div>
        <w:div w:id="2090731798">
          <w:marLeft w:val="0"/>
          <w:marRight w:val="0"/>
          <w:marTop w:val="120"/>
          <w:marBottom w:val="0"/>
          <w:divBdr>
            <w:top w:val="none" w:sz="0" w:space="0" w:color="auto"/>
            <w:left w:val="none" w:sz="0" w:space="0" w:color="auto"/>
            <w:bottom w:val="none" w:sz="0" w:space="0" w:color="auto"/>
            <w:right w:val="none" w:sz="0" w:space="0" w:color="auto"/>
          </w:divBdr>
          <w:divsChild>
            <w:div w:id="181894409">
              <w:marLeft w:val="0"/>
              <w:marRight w:val="0"/>
              <w:marTop w:val="0"/>
              <w:marBottom w:val="0"/>
              <w:divBdr>
                <w:top w:val="none" w:sz="0" w:space="0" w:color="auto"/>
                <w:left w:val="none" w:sz="0" w:space="0" w:color="auto"/>
                <w:bottom w:val="none" w:sz="0" w:space="0" w:color="auto"/>
                <w:right w:val="none" w:sz="0" w:space="0" w:color="auto"/>
              </w:divBdr>
            </w:div>
          </w:divsChild>
        </w:div>
        <w:div w:id="87314750">
          <w:marLeft w:val="0"/>
          <w:marRight w:val="0"/>
          <w:marTop w:val="120"/>
          <w:marBottom w:val="0"/>
          <w:divBdr>
            <w:top w:val="none" w:sz="0" w:space="0" w:color="auto"/>
            <w:left w:val="none" w:sz="0" w:space="0" w:color="auto"/>
            <w:bottom w:val="none" w:sz="0" w:space="0" w:color="auto"/>
            <w:right w:val="none" w:sz="0" w:space="0" w:color="auto"/>
          </w:divBdr>
          <w:divsChild>
            <w:div w:id="5431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43359">
      <w:bodyDiv w:val="1"/>
      <w:marLeft w:val="0"/>
      <w:marRight w:val="0"/>
      <w:marTop w:val="0"/>
      <w:marBottom w:val="0"/>
      <w:divBdr>
        <w:top w:val="none" w:sz="0" w:space="0" w:color="auto"/>
        <w:left w:val="none" w:sz="0" w:space="0" w:color="auto"/>
        <w:bottom w:val="none" w:sz="0" w:space="0" w:color="auto"/>
        <w:right w:val="none" w:sz="0" w:space="0" w:color="auto"/>
      </w:divBdr>
    </w:div>
    <w:div w:id="1462381164">
      <w:bodyDiv w:val="1"/>
      <w:marLeft w:val="0"/>
      <w:marRight w:val="0"/>
      <w:marTop w:val="0"/>
      <w:marBottom w:val="0"/>
      <w:divBdr>
        <w:top w:val="none" w:sz="0" w:space="0" w:color="auto"/>
        <w:left w:val="none" w:sz="0" w:space="0" w:color="auto"/>
        <w:bottom w:val="none" w:sz="0" w:space="0" w:color="auto"/>
        <w:right w:val="none" w:sz="0" w:space="0" w:color="auto"/>
      </w:divBdr>
    </w:div>
    <w:div w:id="1646472284">
      <w:bodyDiv w:val="1"/>
      <w:marLeft w:val="0"/>
      <w:marRight w:val="0"/>
      <w:marTop w:val="0"/>
      <w:marBottom w:val="0"/>
      <w:divBdr>
        <w:top w:val="none" w:sz="0" w:space="0" w:color="auto"/>
        <w:left w:val="none" w:sz="0" w:space="0" w:color="auto"/>
        <w:bottom w:val="none" w:sz="0" w:space="0" w:color="auto"/>
        <w:right w:val="none" w:sz="0" w:space="0" w:color="auto"/>
      </w:divBdr>
    </w:div>
    <w:div w:id="1706825647">
      <w:bodyDiv w:val="1"/>
      <w:marLeft w:val="0"/>
      <w:marRight w:val="0"/>
      <w:marTop w:val="0"/>
      <w:marBottom w:val="0"/>
      <w:divBdr>
        <w:top w:val="none" w:sz="0" w:space="0" w:color="auto"/>
        <w:left w:val="none" w:sz="0" w:space="0" w:color="auto"/>
        <w:bottom w:val="none" w:sz="0" w:space="0" w:color="auto"/>
        <w:right w:val="none" w:sz="0" w:space="0" w:color="auto"/>
      </w:divBdr>
      <w:divsChild>
        <w:div w:id="790903777">
          <w:marLeft w:val="0"/>
          <w:marRight w:val="0"/>
          <w:marTop w:val="0"/>
          <w:marBottom w:val="0"/>
          <w:divBdr>
            <w:top w:val="none" w:sz="0" w:space="0" w:color="auto"/>
            <w:left w:val="none" w:sz="0" w:space="0" w:color="auto"/>
            <w:bottom w:val="none" w:sz="0" w:space="0" w:color="auto"/>
            <w:right w:val="none" w:sz="0" w:space="0" w:color="auto"/>
          </w:divBdr>
        </w:div>
        <w:div w:id="618101975">
          <w:marLeft w:val="0"/>
          <w:marRight w:val="0"/>
          <w:marTop w:val="120"/>
          <w:marBottom w:val="0"/>
          <w:divBdr>
            <w:top w:val="none" w:sz="0" w:space="0" w:color="auto"/>
            <w:left w:val="none" w:sz="0" w:space="0" w:color="auto"/>
            <w:bottom w:val="none" w:sz="0" w:space="0" w:color="auto"/>
            <w:right w:val="none" w:sz="0" w:space="0" w:color="auto"/>
          </w:divBdr>
          <w:divsChild>
            <w:div w:id="1058825711">
              <w:marLeft w:val="0"/>
              <w:marRight w:val="0"/>
              <w:marTop w:val="0"/>
              <w:marBottom w:val="0"/>
              <w:divBdr>
                <w:top w:val="none" w:sz="0" w:space="0" w:color="auto"/>
                <w:left w:val="none" w:sz="0" w:space="0" w:color="auto"/>
                <w:bottom w:val="none" w:sz="0" w:space="0" w:color="auto"/>
                <w:right w:val="none" w:sz="0" w:space="0" w:color="auto"/>
              </w:divBdr>
            </w:div>
            <w:div w:id="551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97182">
      <w:bodyDiv w:val="1"/>
      <w:marLeft w:val="0"/>
      <w:marRight w:val="0"/>
      <w:marTop w:val="0"/>
      <w:marBottom w:val="0"/>
      <w:divBdr>
        <w:top w:val="none" w:sz="0" w:space="0" w:color="auto"/>
        <w:left w:val="none" w:sz="0" w:space="0" w:color="auto"/>
        <w:bottom w:val="none" w:sz="0" w:space="0" w:color="auto"/>
        <w:right w:val="none" w:sz="0" w:space="0" w:color="auto"/>
      </w:divBdr>
    </w:div>
    <w:div w:id="1815371020">
      <w:bodyDiv w:val="1"/>
      <w:marLeft w:val="0"/>
      <w:marRight w:val="0"/>
      <w:marTop w:val="0"/>
      <w:marBottom w:val="0"/>
      <w:divBdr>
        <w:top w:val="none" w:sz="0" w:space="0" w:color="auto"/>
        <w:left w:val="none" w:sz="0" w:space="0" w:color="auto"/>
        <w:bottom w:val="none" w:sz="0" w:space="0" w:color="auto"/>
        <w:right w:val="none" w:sz="0" w:space="0" w:color="auto"/>
      </w:divBdr>
    </w:div>
    <w:div w:id="1904289163">
      <w:bodyDiv w:val="1"/>
      <w:marLeft w:val="0"/>
      <w:marRight w:val="0"/>
      <w:marTop w:val="0"/>
      <w:marBottom w:val="0"/>
      <w:divBdr>
        <w:top w:val="none" w:sz="0" w:space="0" w:color="auto"/>
        <w:left w:val="none" w:sz="0" w:space="0" w:color="auto"/>
        <w:bottom w:val="none" w:sz="0" w:space="0" w:color="auto"/>
        <w:right w:val="none" w:sz="0" w:space="0" w:color="auto"/>
      </w:divBdr>
      <w:divsChild>
        <w:div w:id="752165506">
          <w:marLeft w:val="0"/>
          <w:marRight w:val="0"/>
          <w:marTop w:val="0"/>
          <w:marBottom w:val="0"/>
          <w:divBdr>
            <w:top w:val="none" w:sz="0" w:space="0" w:color="auto"/>
            <w:left w:val="none" w:sz="0" w:space="0" w:color="auto"/>
            <w:bottom w:val="none" w:sz="0" w:space="0" w:color="auto"/>
            <w:right w:val="none" w:sz="0" w:space="0" w:color="auto"/>
          </w:divBdr>
          <w:divsChild>
            <w:div w:id="280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03393">
      <w:bodyDiv w:val="1"/>
      <w:marLeft w:val="0"/>
      <w:marRight w:val="0"/>
      <w:marTop w:val="0"/>
      <w:marBottom w:val="0"/>
      <w:divBdr>
        <w:top w:val="none" w:sz="0" w:space="0" w:color="auto"/>
        <w:left w:val="none" w:sz="0" w:space="0" w:color="auto"/>
        <w:bottom w:val="none" w:sz="0" w:space="0" w:color="auto"/>
        <w:right w:val="none" w:sz="0" w:space="0" w:color="auto"/>
      </w:divBdr>
    </w:div>
    <w:div w:id="1984694182">
      <w:bodyDiv w:val="1"/>
      <w:marLeft w:val="0"/>
      <w:marRight w:val="0"/>
      <w:marTop w:val="0"/>
      <w:marBottom w:val="0"/>
      <w:divBdr>
        <w:top w:val="none" w:sz="0" w:space="0" w:color="auto"/>
        <w:left w:val="none" w:sz="0" w:space="0" w:color="auto"/>
        <w:bottom w:val="none" w:sz="0" w:space="0" w:color="auto"/>
        <w:right w:val="none" w:sz="0" w:space="0" w:color="auto"/>
      </w:divBdr>
    </w:div>
    <w:div w:id="2008513901">
      <w:bodyDiv w:val="1"/>
      <w:marLeft w:val="0"/>
      <w:marRight w:val="0"/>
      <w:marTop w:val="0"/>
      <w:marBottom w:val="0"/>
      <w:divBdr>
        <w:top w:val="none" w:sz="0" w:space="0" w:color="auto"/>
        <w:left w:val="none" w:sz="0" w:space="0" w:color="auto"/>
        <w:bottom w:val="none" w:sz="0" w:space="0" w:color="auto"/>
        <w:right w:val="none" w:sz="0" w:space="0" w:color="auto"/>
      </w:divBdr>
    </w:div>
    <w:div w:id="212372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B0DBEEFE9F4B1DAE4074D25F376A77"/>
        <w:category>
          <w:name w:val="Allmänt"/>
          <w:gallery w:val="placeholder"/>
        </w:category>
        <w:types>
          <w:type w:val="bbPlcHdr"/>
        </w:types>
        <w:behaviors>
          <w:behavior w:val="content"/>
        </w:behaviors>
        <w:guid w:val="{0F1AFC10-63D6-4044-BC84-72783DC65FFF}"/>
      </w:docPartPr>
      <w:docPartBody>
        <w:p w:rsidR="00947F04" w:rsidRDefault="00385BD1" w:rsidP="00385BD1">
          <w:pPr>
            <w:pStyle w:val="19B0DBEEFE9F4B1DAE4074D25F376A77"/>
          </w:pPr>
          <w:r>
            <w:rPr>
              <w:rFonts w:asciiTheme="majorHAnsi" w:eastAsiaTheme="majorEastAsia" w:hAnsiTheme="majorHAnsi" w:cstheme="majorBidi"/>
              <w:caps/>
              <w:color w:val="4472C4" w:themeColor="accent1"/>
              <w:sz w:val="80"/>
              <w:szCs w:val="80"/>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BD1"/>
    <w:rsid w:val="00047B4A"/>
    <w:rsid w:val="001264B9"/>
    <w:rsid w:val="001621D5"/>
    <w:rsid w:val="001B5866"/>
    <w:rsid w:val="001F5A3F"/>
    <w:rsid w:val="00240011"/>
    <w:rsid w:val="002B78B9"/>
    <w:rsid w:val="00385BD1"/>
    <w:rsid w:val="0058204D"/>
    <w:rsid w:val="00597CFF"/>
    <w:rsid w:val="007231B0"/>
    <w:rsid w:val="007820C1"/>
    <w:rsid w:val="007F343E"/>
    <w:rsid w:val="00947F04"/>
    <w:rsid w:val="009E0BDB"/>
    <w:rsid w:val="00A25140"/>
    <w:rsid w:val="00C05BD1"/>
    <w:rsid w:val="00C31086"/>
    <w:rsid w:val="00C325E8"/>
    <w:rsid w:val="00CC2948"/>
    <w:rsid w:val="00DA2AD9"/>
    <w:rsid w:val="00E043DA"/>
    <w:rsid w:val="00E53BB3"/>
    <w:rsid w:val="00EC5DD4"/>
    <w:rsid w:val="00FC2F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9B0DBEEFE9F4B1DAE4074D25F376A77">
    <w:name w:val="19B0DBEEFE9F4B1DAE4074D25F376A77"/>
    <w:rsid w:val="00385B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Box 42 122 126 15 Stockholm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E49E89-7EEC-4626-95E4-956BD9624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6222</TotalTime>
  <Pages>9</Pages>
  <Words>2893</Words>
  <Characters>15337</Characters>
  <Application>Microsoft Office Word</Application>
  <DocSecurity>0</DocSecurity>
  <Lines>127</Lines>
  <Paragraphs>36</Paragraphs>
  <ScaleCrop>false</ScaleCrop>
  <HeadingPairs>
    <vt:vector size="2" baseType="variant">
      <vt:variant>
        <vt:lpstr>Rubrik</vt:lpstr>
      </vt:variant>
      <vt:variant>
        <vt:i4>1</vt:i4>
      </vt:variant>
    </vt:vector>
  </HeadingPairs>
  <TitlesOfParts>
    <vt:vector size="1" baseType="lpstr">
      <vt:lpstr>verksamhetsberättelse</vt:lpstr>
    </vt:vector>
  </TitlesOfParts>
  <Company>ard Company</Company>
  <LinksUpToDate>false</LinksUpToDate>
  <CharactersWithSpaces>18194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dc:title>
  <dc:subject>Riksföreningen Aktiva Synskadade år 2020</dc:subject>
  <dc:creator>Annika Wistrand Elfving</dc:creator>
  <cp:lastModifiedBy>Kansli</cp:lastModifiedBy>
  <cp:revision>35</cp:revision>
  <cp:lastPrinted>2021-04-23T08:39:00Z</cp:lastPrinted>
  <dcterms:created xsi:type="dcterms:W3CDTF">2021-01-20T13:54:00Z</dcterms:created>
  <dcterms:modified xsi:type="dcterms:W3CDTF">2021-04-23T08:40:00Z</dcterms:modified>
</cp:coreProperties>
</file>