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F5" w:rsidRPr="002263A7" w:rsidRDefault="00E406F4" w:rsidP="00B5551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2263A7">
        <w:rPr>
          <w:rFonts w:ascii="Arial" w:hAnsi="Arial" w:cs="Arial"/>
        </w:rPr>
        <w:t>Predikan i S:t Hans kyrka Septuagesima den 20 februari 2011</w:t>
      </w:r>
    </w:p>
    <w:p w:rsidR="00B5551B" w:rsidRPr="002263A7" w:rsidRDefault="00B5551B" w:rsidP="00B5551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2263A7">
        <w:rPr>
          <w:rFonts w:ascii="Arial" w:hAnsi="Arial" w:cs="Arial"/>
        </w:rPr>
        <w:t xml:space="preserve">Salomos Vishet 11:22-26 * Filipperbrevet </w:t>
      </w:r>
      <w:proofErr w:type="gramStart"/>
      <w:r w:rsidRPr="002263A7">
        <w:rPr>
          <w:rFonts w:ascii="Arial" w:hAnsi="Arial" w:cs="Arial"/>
        </w:rPr>
        <w:t>3:7-14</w:t>
      </w:r>
      <w:proofErr w:type="gramEnd"/>
      <w:r w:rsidRPr="002263A7">
        <w:rPr>
          <w:rFonts w:ascii="Arial" w:hAnsi="Arial" w:cs="Arial"/>
        </w:rPr>
        <w:t xml:space="preserve"> * Matteus 19:27-30</w:t>
      </w:r>
    </w:p>
    <w:p w:rsidR="002263A7" w:rsidRPr="002263A7" w:rsidRDefault="002263A7" w:rsidP="00B5551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:rsidR="00B5551B" w:rsidRDefault="00B5551B" w:rsidP="00B5551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63A7" w:rsidRDefault="002263A7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263A7" w:rsidSect="002263A7">
          <w:pgSz w:w="11906" w:h="16838"/>
          <w:pgMar w:top="1134" w:right="1134" w:bottom="1134" w:left="1134" w:header="709" w:footer="709" w:gutter="0"/>
          <w:cols w:space="1701"/>
          <w:docGrid w:linePitch="360"/>
        </w:sectPr>
      </w:pPr>
    </w:p>
    <w:p w:rsidR="002263A7" w:rsidRPr="002263A7" w:rsidRDefault="002263A7" w:rsidP="002263A7">
      <w:pPr>
        <w:keepNext/>
        <w:framePr w:dropCap="drop" w:lines="2" w:hSpace="57" w:wrap="around" w:vAnchor="text" w:hAnchor="text"/>
        <w:tabs>
          <w:tab w:val="left" w:pos="284"/>
        </w:tabs>
        <w:spacing w:after="0" w:line="459" w:lineRule="exact"/>
        <w:jc w:val="both"/>
        <w:textAlignment w:val="baseline"/>
        <w:rPr>
          <w:rFonts w:ascii="Old English Text MT" w:hAnsi="Old English Text MT" w:cs="Arial"/>
          <w:position w:val="-5"/>
          <w:sz w:val="53"/>
          <w:szCs w:val="20"/>
        </w:rPr>
      </w:pPr>
      <w:r w:rsidRPr="002263A7">
        <w:rPr>
          <w:rFonts w:ascii="Old English Text MT" w:hAnsi="Old English Text MT" w:cs="Arial"/>
          <w:position w:val="-5"/>
          <w:sz w:val="53"/>
          <w:szCs w:val="20"/>
        </w:rPr>
        <w:t>G</w:t>
      </w:r>
    </w:p>
    <w:p w:rsidR="00950B6F" w:rsidRDefault="00B5551B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 älskar sin skapelse, påminde den första texten, från Salomos Vishets bok, </w:t>
      </w:r>
      <w:r w:rsidR="000C5C9F">
        <w:rPr>
          <w:rFonts w:ascii="Arial" w:hAnsi="Arial" w:cs="Arial"/>
          <w:sz w:val="20"/>
          <w:szCs w:val="20"/>
        </w:rPr>
        <w:t xml:space="preserve">oss </w:t>
      </w:r>
      <w:r>
        <w:rPr>
          <w:rFonts w:ascii="Arial" w:hAnsi="Arial" w:cs="Arial"/>
          <w:sz w:val="20"/>
          <w:szCs w:val="20"/>
        </w:rPr>
        <w:t xml:space="preserve">om. Fast </w:t>
      </w:r>
      <w:r w:rsidR="000C5C9F">
        <w:rPr>
          <w:rFonts w:ascii="Arial" w:hAnsi="Arial" w:cs="Arial"/>
          <w:sz w:val="20"/>
          <w:szCs w:val="20"/>
        </w:rPr>
        <w:t xml:space="preserve">att </w:t>
      </w:r>
      <w:r>
        <w:rPr>
          <w:rFonts w:ascii="Arial" w:hAnsi="Arial" w:cs="Arial"/>
          <w:sz w:val="20"/>
          <w:szCs w:val="20"/>
        </w:rPr>
        <w:t xml:space="preserve">hela världen är </w:t>
      </w:r>
      <w:r w:rsidR="000C5C9F">
        <w:rPr>
          <w:rFonts w:ascii="Arial" w:hAnsi="Arial" w:cs="Arial"/>
          <w:sz w:val="20"/>
          <w:szCs w:val="20"/>
        </w:rPr>
        <w:t xml:space="preserve">liten </w:t>
      </w:r>
      <w:r>
        <w:rPr>
          <w:rFonts w:ascii="Arial" w:hAnsi="Arial" w:cs="Arial"/>
          <w:sz w:val="20"/>
          <w:szCs w:val="20"/>
        </w:rPr>
        <w:t>som vågens minsta vikt, som en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droppe av morgonens dagg, är Gud barmhärtig mot </w:t>
      </w:r>
      <w:r w:rsidR="000C5C9F">
        <w:rPr>
          <w:rFonts w:ascii="Arial" w:hAnsi="Arial" w:cs="Arial"/>
          <w:sz w:val="20"/>
          <w:szCs w:val="20"/>
        </w:rPr>
        <w:t xml:space="preserve">den och </w:t>
      </w:r>
      <w:r>
        <w:rPr>
          <w:rFonts w:ascii="Arial" w:hAnsi="Arial" w:cs="Arial"/>
          <w:sz w:val="20"/>
          <w:szCs w:val="20"/>
        </w:rPr>
        <w:t>alla</w:t>
      </w:r>
      <w:r w:rsidR="000C5C9F">
        <w:rPr>
          <w:rFonts w:ascii="Arial" w:hAnsi="Arial" w:cs="Arial"/>
          <w:sz w:val="20"/>
          <w:szCs w:val="20"/>
        </w:rPr>
        <w:t xml:space="preserve"> dess människor</w:t>
      </w:r>
      <w:r>
        <w:rPr>
          <w:rFonts w:ascii="Arial" w:hAnsi="Arial" w:cs="Arial"/>
          <w:sz w:val="20"/>
          <w:szCs w:val="20"/>
        </w:rPr>
        <w:t xml:space="preserve">. Själva livet är ett tecken på </w:t>
      </w:r>
      <w:r w:rsidR="000C5C9F">
        <w:rPr>
          <w:rFonts w:ascii="Arial" w:hAnsi="Arial" w:cs="Arial"/>
          <w:sz w:val="20"/>
          <w:szCs w:val="20"/>
        </w:rPr>
        <w:t>denna Guds kärlek</w:t>
      </w:r>
      <w:r w:rsidR="00BB775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Gud skulle ald</w:t>
      </w:r>
      <w:r w:rsidR="008356AF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rig ge gestalt åt något </w:t>
      </w:r>
      <w:r w:rsidR="000C5C9F">
        <w:rPr>
          <w:rFonts w:ascii="Arial" w:hAnsi="Arial" w:cs="Arial"/>
          <w:sz w:val="20"/>
          <w:szCs w:val="20"/>
        </w:rPr>
        <w:t>om Han inte älskade det, skrev Salomo.</w:t>
      </w:r>
      <w:r>
        <w:rPr>
          <w:rFonts w:ascii="Arial" w:hAnsi="Arial" w:cs="Arial"/>
          <w:sz w:val="20"/>
          <w:szCs w:val="20"/>
        </w:rPr>
        <w:t xml:space="preserve"> Vi och värl</w:t>
      </w:r>
      <w:r w:rsidR="008356AF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den skulle inte bestå om Gud inte ville </w:t>
      </w:r>
      <w:r w:rsidR="000C5C9F">
        <w:rPr>
          <w:rFonts w:ascii="Arial" w:hAnsi="Arial" w:cs="Arial"/>
          <w:sz w:val="20"/>
          <w:szCs w:val="20"/>
        </w:rPr>
        <w:t>att vi skulle bestå</w:t>
      </w:r>
      <w:r>
        <w:rPr>
          <w:rFonts w:ascii="Arial" w:hAnsi="Arial" w:cs="Arial"/>
          <w:sz w:val="20"/>
          <w:szCs w:val="20"/>
        </w:rPr>
        <w:t xml:space="preserve">. </w:t>
      </w:r>
      <w:r w:rsidR="000C5C9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 anar </w:t>
      </w:r>
      <w:r w:rsidR="00BB775F">
        <w:rPr>
          <w:rFonts w:ascii="Arial" w:hAnsi="Arial" w:cs="Arial"/>
          <w:sz w:val="20"/>
          <w:szCs w:val="20"/>
        </w:rPr>
        <w:t xml:space="preserve">alltså </w:t>
      </w:r>
      <w:r>
        <w:rPr>
          <w:rFonts w:ascii="Arial" w:hAnsi="Arial" w:cs="Arial"/>
          <w:sz w:val="20"/>
          <w:szCs w:val="20"/>
        </w:rPr>
        <w:t>Guds kärlek i skapelsen och dess skönhet</w:t>
      </w:r>
      <w:r w:rsidR="000C5C9F">
        <w:rPr>
          <w:rFonts w:ascii="Arial" w:hAnsi="Arial" w:cs="Arial"/>
          <w:sz w:val="20"/>
          <w:szCs w:val="20"/>
        </w:rPr>
        <w:t>. Varje nytt människoliv</w:t>
      </w:r>
      <w:r>
        <w:rPr>
          <w:rFonts w:ascii="Arial" w:hAnsi="Arial" w:cs="Arial"/>
          <w:sz w:val="20"/>
          <w:szCs w:val="20"/>
        </w:rPr>
        <w:t xml:space="preserve"> är ett under</w:t>
      </w:r>
      <w:r w:rsidR="000C5C9F">
        <w:rPr>
          <w:rFonts w:ascii="Arial" w:hAnsi="Arial" w:cs="Arial"/>
          <w:sz w:val="20"/>
          <w:szCs w:val="20"/>
        </w:rPr>
        <w:t xml:space="preserve">. Livet är fyllt med </w:t>
      </w:r>
      <w:r>
        <w:rPr>
          <w:rFonts w:ascii="Arial" w:hAnsi="Arial" w:cs="Arial"/>
          <w:sz w:val="20"/>
          <w:szCs w:val="20"/>
        </w:rPr>
        <w:t>goda gåvor. ”Jag ser Hans spår var</w:t>
      </w:r>
      <w:r w:rsidR="002263A7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helst en kraft sig röjer, en blomma doftar och ett ax sig böjer. Uti den suck jag drar, den luft jag andas, Hans kärlek blandas”, som det står i en psalm (</w:t>
      </w:r>
      <w:r w:rsidR="000C5C9F">
        <w:rPr>
          <w:rFonts w:ascii="Arial" w:hAnsi="Arial" w:cs="Arial"/>
          <w:sz w:val="20"/>
          <w:szCs w:val="20"/>
        </w:rPr>
        <w:t xml:space="preserve">psalmboken nr </w:t>
      </w:r>
      <w:r>
        <w:rPr>
          <w:rFonts w:ascii="Arial" w:hAnsi="Arial" w:cs="Arial"/>
          <w:sz w:val="20"/>
          <w:szCs w:val="20"/>
        </w:rPr>
        <w:t>305 vers 2).</w:t>
      </w:r>
      <w:r w:rsidR="00950B6F" w:rsidRPr="00950B6F">
        <w:t xml:space="preserve"> </w:t>
      </w:r>
      <w:r w:rsidR="00950B6F">
        <w:t>”</w:t>
      </w:r>
      <w:r w:rsidR="000C5C9F">
        <w:rPr>
          <w:rFonts w:ascii="Arial" w:hAnsi="Arial" w:cs="Arial"/>
          <w:sz w:val="20"/>
          <w:szCs w:val="20"/>
        </w:rPr>
        <w:t>Stora är Herrens verk</w:t>
      </w:r>
      <w:r w:rsidR="00950B6F" w:rsidRPr="00950B6F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C5C9F">
        <w:rPr>
          <w:rFonts w:ascii="Arial" w:hAnsi="Arial" w:cs="Arial"/>
          <w:sz w:val="20"/>
          <w:szCs w:val="20"/>
        </w:rPr>
        <w:t>---</w:t>
      </w:r>
      <w:proofErr w:type="gramEnd"/>
      <w:r w:rsidR="000C5C9F">
        <w:rPr>
          <w:rFonts w:ascii="Arial" w:hAnsi="Arial" w:cs="Arial"/>
          <w:sz w:val="20"/>
          <w:szCs w:val="20"/>
        </w:rPr>
        <w:t xml:space="preserve"> </w:t>
      </w:r>
      <w:r w:rsidR="00950B6F" w:rsidRPr="00950B6F">
        <w:rPr>
          <w:rFonts w:ascii="Arial" w:hAnsi="Arial" w:cs="Arial"/>
          <w:sz w:val="20"/>
          <w:szCs w:val="20"/>
        </w:rPr>
        <w:t xml:space="preserve">Höga och majestätiska är Hans gärningar. </w:t>
      </w:r>
      <w:proofErr w:type="gramStart"/>
      <w:r w:rsidR="00950B6F">
        <w:rPr>
          <w:rFonts w:ascii="Arial" w:hAnsi="Arial" w:cs="Arial"/>
          <w:sz w:val="20"/>
          <w:szCs w:val="20"/>
        </w:rPr>
        <w:t>---</w:t>
      </w:r>
      <w:proofErr w:type="gramEnd"/>
      <w:r w:rsidR="00950B6F">
        <w:rPr>
          <w:rFonts w:ascii="Arial" w:hAnsi="Arial" w:cs="Arial"/>
          <w:sz w:val="20"/>
          <w:szCs w:val="20"/>
        </w:rPr>
        <w:t xml:space="preserve"> </w:t>
      </w:r>
      <w:r w:rsidR="00950B6F" w:rsidRPr="00950B6F">
        <w:rPr>
          <w:rFonts w:ascii="Arial" w:hAnsi="Arial" w:cs="Arial"/>
          <w:sz w:val="20"/>
          <w:szCs w:val="20"/>
        </w:rPr>
        <w:t>Han låter oss minnas sina under.</w:t>
      </w:r>
      <w:r w:rsidR="00950B6F">
        <w:rPr>
          <w:rFonts w:ascii="Arial" w:hAnsi="Arial" w:cs="Arial"/>
          <w:sz w:val="20"/>
          <w:szCs w:val="20"/>
        </w:rPr>
        <w:t xml:space="preserve"> </w:t>
      </w:r>
      <w:r w:rsidR="00950B6F" w:rsidRPr="00950B6F">
        <w:rPr>
          <w:rFonts w:ascii="Arial" w:hAnsi="Arial" w:cs="Arial"/>
          <w:sz w:val="20"/>
          <w:szCs w:val="20"/>
        </w:rPr>
        <w:t>Nådig och barmhärtig är Herren</w:t>
      </w:r>
      <w:r w:rsidR="00950B6F">
        <w:rPr>
          <w:rFonts w:ascii="Arial" w:hAnsi="Arial" w:cs="Arial"/>
          <w:sz w:val="20"/>
          <w:szCs w:val="20"/>
        </w:rPr>
        <w:t>”, som det står i Psaltaren</w:t>
      </w:r>
      <w:r w:rsidR="00950B6F" w:rsidRPr="00950B6F">
        <w:rPr>
          <w:rFonts w:ascii="Arial" w:hAnsi="Arial" w:cs="Arial"/>
          <w:sz w:val="20"/>
          <w:szCs w:val="20"/>
        </w:rPr>
        <w:t xml:space="preserve"> </w:t>
      </w:r>
      <w:r w:rsidR="00950B6F">
        <w:rPr>
          <w:rFonts w:ascii="Arial" w:hAnsi="Arial" w:cs="Arial"/>
          <w:sz w:val="20"/>
          <w:szCs w:val="20"/>
        </w:rPr>
        <w:t>(</w:t>
      </w:r>
      <w:r w:rsidR="00950B6F" w:rsidRPr="00950B6F">
        <w:rPr>
          <w:rFonts w:ascii="Arial" w:hAnsi="Arial" w:cs="Arial"/>
          <w:sz w:val="20"/>
          <w:szCs w:val="20"/>
        </w:rPr>
        <w:t>Ps</w:t>
      </w:r>
      <w:r w:rsidR="00950B6F">
        <w:rPr>
          <w:rFonts w:ascii="Arial" w:hAnsi="Arial" w:cs="Arial"/>
          <w:sz w:val="20"/>
          <w:szCs w:val="20"/>
        </w:rPr>
        <w:t>altaren</w:t>
      </w:r>
      <w:r w:rsidR="00950B6F" w:rsidRPr="00950B6F">
        <w:rPr>
          <w:rFonts w:ascii="Arial" w:hAnsi="Arial" w:cs="Arial"/>
          <w:sz w:val="20"/>
          <w:szCs w:val="20"/>
        </w:rPr>
        <w:t xml:space="preserve"> 111:2-4</w:t>
      </w:r>
      <w:r w:rsidR="00950B6F">
        <w:rPr>
          <w:rFonts w:ascii="Arial" w:hAnsi="Arial" w:cs="Arial"/>
          <w:sz w:val="20"/>
          <w:szCs w:val="20"/>
        </w:rPr>
        <w:t>).</w:t>
      </w:r>
    </w:p>
    <w:p w:rsidR="00950B6F" w:rsidRDefault="00950B6F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Men lidandena och nöden, då? Krigen och ofri</w:t>
      </w:r>
      <w:r w:rsidR="002263A7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heterna i världen, den orättvisa fördelningen av jordens tillgångar</w:t>
      </w:r>
      <w:r w:rsidR="000337BE">
        <w:rPr>
          <w:rFonts w:ascii="Arial" w:hAnsi="Arial" w:cs="Arial"/>
          <w:sz w:val="20"/>
          <w:szCs w:val="20"/>
        </w:rPr>
        <w:t xml:space="preserve"> och</w:t>
      </w:r>
      <w:r>
        <w:rPr>
          <w:rFonts w:ascii="Arial" w:hAnsi="Arial" w:cs="Arial"/>
          <w:sz w:val="20"/>
          <w:szCs w:val="20"/>
        </w:rPr>
        <w:t xml:space="preserve"> miljöförstöringen, hatet och </w:t>
      </w:r>
      <w:r w:rsidR="000337BE">
        <w:rPr>
          <w:rFonts w:ascii="Arial" w:hAnsi="Arial" w:cs="Arial"/>
          <w:sz w:val="20"/>
          <w:szCs w:val="20"/>
        </w:rPr>
        <w:t xml:space="preserve">oviljan mot andra i vårt eget samhälle, falskheten och lögnerna, konflikterna </w:t>
      </w:r>
      <w:r w:rsidR="000C5C9F">
        <w:rPr>
          <w:rFonts w:ascii="Arial" w:hAnsi="Arial" w:cs="Arial"/>
          <w:sz w:val="20"/>
          <w:szCs w:val="20"/>
        </w:rPr>
        <w:t>och trassligheterna i vår egen närhet</w:t>
      </w:r>
      <w:r w:rsidR="000337BE">
        <w:rPr>
          <w:rFonts w:ascii="Arial" w:hAnsi="Arial" w:cs="Arial"/>
          <w:sz w:val="20"/>
          <w:szCs w:val="20"/>
        </w:rPr>
        <w:t xml:space="preserve">, </w:t>
      </w:r>
      <w:r w:rsidR="00F5652F">
        <w:rPr>
          <w:rFonts w:ascii="Arial" w:hAnsi="Arial" w:cs="Arial"/>
          <w:sz w:val="20"/>
          <w:szCs w:val="20"/>
        </w:rPr>
        <w:t xml:space="preserve">och </w:t>
      </w:r>
      <w:r w:rsidR="000337BE">
        <w:rPr>
          <w:rFonts w:ascii="Arial" w:hAnsi="Arial" w:cs="Arial"/>
          <w:sz w:val="20"/>
          <w:szCs w:val="20"/>
        </w:rPr>
        <w:t xml:space="preserve">våra egna tillkortakommanden, </w:t>
      </w:r>
      <w:r w:rsidR="00F5652F">
        <w:rPr>
          <w:rFonts w:ascii="Arial" w:hAnsi="Arial" w:cs="Arial"/>
          <w:sz w:val="20"/>
          <w:szCs w:val="20"/>
        </w:rPr>
        <w:t xml:space="preserve">den bristande kärleken, </w:t>
      </w:r>
      <w:r w:rsidR="000C5C9F">
        <w:rPr>
          <w:rFonts w:ascii="Arial" w:hAnsi="Arial" w:cs="Arial"/>
          <w:sz w:val="20"/>
          <w:szCs w:val="20"/>
        </w:rPr>
        <w:t xml:space="preserve">vårt </w:t>
      </w:r>
      <w:r w:rsidR="000337BE">
        <w:rPr>
          <w:rFonts w:ascii="Arial" w:hAnsi="Arial" w:cs="Arial"/>
          <w:sz w:val="20"/>
          <w:szCs w:val="20"/>
        </w:rPr>
        <w:t>missmod</w:t>
      </w:r>
      <w:r w:rsidR="00F5652F">
        <w:rPr>
          <w:rFonts w:ascii="Arial" w:hAnsi="Arial" w:cs="Arial"/>
          <w:sz w:val="20"/>
          <w:szCs w:val="20"/>
        </w:rPr>
        <w:t xml:space="preserve"> och, inte minst</w:t>
      </w:r>
      <w:r w:rsidR="000C5C9F">
        <w:rPr>
          <w:rFonts w:ascii="Arial" w:hAnsi="Arial" w:cs="Arial"/>
          <w:sz w:val="20"/>
          <w:szCs w:val="20"/>
        </w:rPr>
        <w:t>,</w:t>
      </w:r>
      <w:r w:rsidR="00F5652F">
        <w:rPr>
          <w:rFonts w:ascii="Arial" w:hAnsi="Arial" w:cs="Arial"/>
          <w:sz w:val="20"/>
          <w:szCs w:val="20"/>
        </w:rPr>
        <w:t xml:space="preserve"> </w:t>
      </w:r>
      <w:r w:rsidR="000C5C9F">
        <w:rPr>
          <w:rFonts w:ascii="Arial" w:hAnsi="Arial" w:cs="Arial"/>
          <w:sz w:val="20"/>
          <w:szCs w:val="20"/>
        </w:rPr>
        <w:t xml:space="preserve">vår </w:t>
      </w:r>
      <w:r w:rsidR="00F5652F">
        <w:rPr>
          <w:rFonts w:ascii="Arial" w:hAnsi="Arial" w:cs="Arial"/>
          <w:sz w:val="20"/>
          <w:szCs w:val="20"/>
        </w:rPr>
        <w:t>ovilja mot Gud och kristenlivet.</w:t>
      </w:r>
    </w:p>
    <w:p w:rsidR="00F5652F" w:rsidRDefault="000C5C9F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5652F">
        <w:rPr>
          <w:rFonts w:ascii="Arial" w:hAnsi="Arial" w:cs="Arial"/>
          <w:sz w:val="20"/>
          <w:szCs w:val="20"/>
        </w:rPr>
        <w:t>Guds skapelse är ju förstörd och Hans kärlek obesvarad.</w:t>
      </w:r>
    </w:p>
    <w:p w:rsidR="00F5652F" w:rsidRDefault="00F5652F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Vem ska rädda oss från denna dödens tillvaro?</w:t>
      </w:r>
    </w:p>
    <w:p w:rsidR="00F5652F" w:rsidRDefault="00F5652F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C9F">
        <w:rPr>
          <w:rFonts w:ascii="Arial" w:hAnsi="Arial" w:cs="Arial"/>
          <w:sz w:val="20"/>
          <w:szCs w:val="20"/>
        </w:rPr>
        <w:t xml:space="preserve">Kristen tro säger, den kristna kyrkan säger: </w:t>
      </w:r>
      <w:r>
        <w:rPr>
          <w:rFonts w:ascii="Arial" w:hAnsi="Arial" w:cs="Arial"/>
          <w:sz w:val="20"/>
          <w:szCs w:val="20"/>
        </w:rPr>
        <w:t xml:space="preserve">Herren Jesus Kristus. När Han, människosonen, </w:t>
      </w:r>
      <w:r w:rsidR="00A3529A">
        <w:rPr>
          <w:rFonts w:ascii="Arial" w:hAnsi="Arial" w:cs="Arial"/>
          <w:sz w:val="20"/>
          <w:szCs w:val="20"/>
        </w:rPr>
        <w:t>gjord till ett med synden</w:t>
      </w:r>
      <w:r w:rsidR="000C5C9F">
        <w:rPr>
          <w:rFonts w:ascii="Arial" w:hAnsi="Arial" w:cs="Arial"/>
          <w:sz w:val="20"/>
          <w:szCs w:val="20"/>
        </w:rPr>
        <w:t xml:space="preserve">, när Han </w:t>
      </w:r>
      <w:r>
        <w:rPr>
          <w:rFonts w:ascii="Arial" w:hAnsi="Arial" w:cs="Arial"/>
          <w:sz w:val="20"/>
          <w:szCs w:val="20"/>
        </w:rPr>
        <w:t>uppstod från de döda, då räddade Han världen och mänskligheten tillbaka till Gud. Jesus är droppen av morgonens dagg som faller på jorden och låter den bestå</w:t>
      </w:r>
      <w:r w:rsidR="00215878">
        <w:rPr>
          <w:rFonts w:ascii="Arial" w:hAnsi="Arial" w:cs="Arial"/>
          <w:sz w:val="20"/>
          <w:szCs w:val="20"/>
        </w:rPr>
        <w:t xml:space="preserve">. </w:t>
      </w:r>
      <w:r w:rsidR="00A3529A">
        <w:rPr>
          <w:rFonts w:ascii="Arial" w:hAnsi="Arial" w:cs="Arial"/>
          <w:sz w:val="20"/>
          <w:szCs w:val="20"/>
        </w:rPr>
        <w:t xml:space="preserve">Av nåd skonar </w:t>
      </w:r>
      <w:r w:rsidR="00215878">
        <w:rPr>
          <w:rFonts w:ascii="Arial" w:hAnsi="Arial" w:cs="Arial"/>
          <w:sz w:val="20"/>
          <w:szCs w:val="20"/>
        </w:rPr>
        <w:t xml:space="preserve">Han </w:t>
      </w:r>
      <w:r>
        <w:rPr>
          <w:rFonts w:ascii="Arial" w:hAnsi="Arial" w:cs="Arial"/>
          <w:sz w:val="20"/>
          <w:szCs w:val="20"/>
        </w:rPr>
        <w:t xml:space="preserve">allt, </w:t>
      </w:r>
      <w:r w:rsidR="00A3529A">
        <w:rPr>
          <w:rFonts w:ascii="Arial" w:hAnsi="Arial" w:cs="Arial"/>
          <w:sz w:val="20"/>
          <w:szCs w:val="20"/>
        </w:rPr>
        <w:t xml:space="preserve">ty </w:t>
      </w:r>
      <w:r w:rsidR="00215878">
        <w:rPr>
          <w:rFonts w:ascii="Arial" w:hAnsi="Arial" w:cs="Arial"/>
          <w:sz w:val="20"/>
          <w:szCs w:val="20"/>
        </w:rPr>
        <w:t>allt skapat</w:t>
      </w:r>
      <w:r>
        <w:rPr>
          <w:rFonts w:ascii="Arial" w:hAnsi="Arial" w:cs="Arial"/>
          <w:sz w:val="20"/>
          <w:szCs w:val="20"/>
        </w:rPr>
        <w:t xml:space="preserve"> är Hans, genom Honom har allt blivit till.</w:t>
      </w:r>
    </w:p>
    <w:p w:rsidR="00215878" w:rsidRDefault="00F5652F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Jesus uppståndelse </w:t>
      </w:r>
      <w:r w:rsidR="00215878">
        <w:rPr>
          <w:rFonts w:ascii="Arial" w:hAnsi="Arial" w:cs="Arial"/>
          <w:sz w:val="20"/>
          <w:szCs w:val="20"/>
        </w:rPr>
        <w:t xml:space="preserve">är </w:t>
      </w:r>
      <w:r>
        <w:rPr>
          <w:rFonts w:ascii="Arial" w:hAnsi="Arial" w:cs="Arial"/>
          <w:sz w:val="20"/>
          <w:szCs w:val="20"/>
        </w:rPr>
        <w:t>svaret på frågan om vad som kan rädda oss</w:t>
      </w:r>
      <w:r w:rsidR="00215878">
        <w:rPr>
          <w:rFonts w:ascii="Arial" w:hAnsi="Arial" w:cs="Arial"/>
          <w:sz w:val="20"/>
          <w:szCs w:val="20"/>
        </w:rPr>
        <w:t xml:space="preserve"> och ge oss livet åter</w:t>
      </w:r>
      <w:r>
        <w:rPr>
          <w:rFonts w:ascii="Arial" w:hAnsi="Arial" w:cs="Arial"/>
          <w:sz w:val="20"/>
          <w:szCs w:val="20"/>
        </w:rPr>
        <w:t>.</w:t>
      </w:r>
      <w:r w:rsidR="00215878">
        <w:rPr>
          <w:rFonts w:ascii="Arial" w:hAnsi="Arial" w:cs="Arial"/>
          <w:sz w:val="20"/>
          <w:szCs w:val="20"/>
        </w:rPr>
        <w:t xml:space="preserve"> Paulus hade prövat andra modeller, han liksom så många andra genom historien; ja, människor prövar många modeller</w:t>
      </w:r>
      <w:r w:rsidR="00A3529A" w:rsidRPr="00A3529A">
        <w:rPr>
          <w:rFonts w:ascii="Arial" w:hAnsi="Arial" w:cs="Arial"/>
          <w:sz w:val="20"/>
          <w:szCs w:val="20"/>
        </w:rPr>
        <w:t xml:space="preserve"> </w:t>
      </w:r>
      <w:r w:rsidR="00BB775F">
        <w:rPr>
          <w:rFonts w:ascii="Arial" w:hAnsi="Arial" w:cs="Arial"/>
          <w:sz w:val="20"/>
          <w:szCs w:val="20"/>
        </w:rPr>
        <w:t xml:space="preserve">också </w:t>
      </w:r>
      <w:r w:rsidR="00A3529A">
        <w:rPr>
          <w:rFonts w:ascii="Arial" w:hAnsi="Arial" w:cs="Arial"/>
          <w:sz w:val="20"/>
          <w:szCs w:val="20"/>
        </w:rPr>
        <w:t>i vår tid</w:t>
      </w:r>
      <w:r w:rsidR="00215878">
        <w:rPr>
          <w:rFonts w:ascii="Arial" w:hAnsi="Arial" w:cs="Arial"/>
          <w:sz w:val="20"/>
          <w:szCs w:val="20"/>
        </w:rPr>
        <w:t xml:space="preserve">. När Paulus mött Jesus och fått, som han </w:t>
      </w:r>
      <w:r w:rsidR="00A3529A">
        <w:rPr>
          <w:rFonts w:ascii="Arial" w:hAnsi="Arial" w:cs="Arial"/>
          <w:sz w:val="20"/>
          <w:szCs w:val="20"/>
        </w:rPr>
        <w:t>skrev i episteln, kun</w:t>
      </w:r>
      <w:r w:rsidR="002263A7">
        <w:rPr>
          <w:rFonts w:ascii="Arial" w:hAnsi="Arial" w:cs="Arial"/>
          <w:sz w:val="20"/>
          <w:szCs w:val="20"/>
        </w:rPr>
        <w:softHyphen/>
      </w:r>
      <w:r w:rsidR="00A3529A">
        <w:rPr>
          <w:rFonts w:ascii="Arial" w:hAnsi="Arial" w:cs="Arial"/>
          <w:sz w:val="20"/>
          <w:szCs w:val="20"/>
        </w:rPr>
        <w:t>skapen om s</w:t>
      </w:r>
      <w:r w:rsidR="00215878">
        <w:rPr>
          <w:rFonts w:ascii="Arial" w:hAnsi="Arial" w:cs="Arial"/>
          <w:sz w:val="20"/>
          <w:szCs w:val="20"/>
        </w:rPr>
        <w:t xml:space="preserve">in Herre Kristus Jesus, </w:t>
      </w:r>
      <w:r w:rsidR="00BB775F">
        <w:rPr>
          <w:rFonts w:ascii="Arial" w:hAnsi="Arial" w:cs="Arial"/>
          <w:sz w:val="20"/>
          <w:szCs w:val="20"/>
        </w:rPr>
        <w:t xml:space="preserve">då visste han vad som fungerar och </w:t>
      </w:r>
      <w:r w:rsidR="00215878">
        <w:rPr>
          <w:rFonts w:ascii="Arial" w:hAnsi="Arial" w:cs="Arial"/>
          <w:sz w:val="20"/>
          <w:szCs w:val="20"/>
        </w:rPr>
        <w:t>räknar allt annat som en förlust</w:t>
      </w:r>
      <w:r w:rsidR="00A3529A">
        <w:rPr>
          <w:rFonts w:ascii="Arial" w:hAnsi="Arial" w:cs="Arial"/>
          <w:sz w:val="20"/>
          <w:szCs w:val="20"/>
        </w:rPr>
        <w:t xml:space="preserve">, </w:t>
      </w:r>
      <w:r w:rsidR="00BB775F">
        <w:rPr>
          <w:rFonts w:ascii="Arial" w:hAnsi="Arial" w:cs="Arial"/>
          <w:sz w:val="20"/>
          <w:szCs w:val="20"/>
        </w:rPr>
        <w:t xml:space="preserve">något </w:t>
      </w:r>
      <w:r w:rsidR="00A3529A">
        <w:rPr>
          <w:rFonts w:ascii="Arial" w:hAnsi="Arial" w:cs="Arial"/>
          <w:sz w:val="20"/>
          <w:szCs w:val="20"/>
        </w:rPr>
        <w:t>som han gärna</w:t>
      </w:r>
      <w:r w:rsidR="00215878">
        <w:rPr>
          <w:rFonts w:ascii="Arial" w:hAnsi="Arial" w:cs="Arial"/>
          <w:sz w:val="20"/>
          <w:szCs w:val="20"/>
        </w:rPr>
        <w:t xml:space="preserve"> kastar på sophögen</w:t>
      </w:r>
      <w:r w:rsidR="00BB775F">
        <w:rPr>
          <w:rFonts w:ascii="Arial" w:hAnsi="Arial" w:cs="Arial"/>
          <w:sz w:val="20"/>
          <w:szCs w:val="20"/>
        </w:rPr>
        <w:t>,</w:t>
      </w:r>
      <w:r w:rsidR="00215878">
        <w:rPr>
          <w:rFonts w:ascii="Arial" w:hAnsi="Arial" w:cs="Arial"/>
          <w:sz w:val="20"/>
          <w:szCs w:val="20"/>
        </w:rPr>
        <w:t xml:space="preserve"> om </w:t>
      </w:r>
      <w:r w:rsidR="00A3529A">
        <w:rPr>
          <w:rFonts w:ascii="Arial" w:hAnsi="Arial" w:cs="Arial"/>
          <w:sz w:val="20"/>
          <w:szCs w:val="20"/>
        </w:rPr>
        <w:t xml:space="preserve">så </w:t>
      </w:r>
      <w:r w:rsidR="00215878">
        <w:rPr>
          <w:rFonts w:ascii="Arial" w:hAnsi="Arial" w:cs="Arial"/>
          <w:sz w:val="20"/>
          <w:szCs w:val="20"/>
        </w:rPr>
        <w:t>behövs för att vinna Kristus och få leva i Honom.</w:t>
      </w:r>
    </w:p>
    <w:p w:rsidR="00A3529A" w:rsidRDefault="00215878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Paulus hade inte erövrat Jesus</w:t>
      </w:r>
      <w:r w:rsidR="00A3529A">
        <w:rPr>
          <w:rFonts w:ascii="Arial" w:hAnsi="Arial" w:cs="Arial"/>
          <w:sz w:val="20"/>
          <w:szCs w:val="20"/>
        </w:rPr>
        <w:t xml:space="preserve"> eller </w:t>
      </w:r>
      <w:r>
        <w:rPr>
          <w:rFonts w:ascii="Arial" w:hAnsi="Arial" w:cs="Arial"/>
          <w:sz w:val="20"/>
          <w:szCs w:val="20"/>
        </w:rPr>
        <w:t xml:space="preserve">gjort sig förtjänt av att möta Honom. Det blev honom givet. </w:t>
      </w:r>
    </w:p>
    <w:p w:rsidR="00F51014" w:rsidRDefault="00A3529A" w:rsidP="00950B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Så är det. </w:t>
      </w:r>
      <w:r w:rsidR="00215878">
        <w:rPr>
          <w:rFonts w:ascii="Arial" w:hAnsi="Arial" w:cs="Arial"/>
          <w:sz w:val="20"/>
          <w:szCs w:val="20"/>
        </w:rPr>
        <w:t xml:space="preserve">När Jesus uppstått trodde inte Hans lärjungar </w:t>
      </w:r>
      <w:r>
        <w:rPr>
          <w:rFonts w:ascii="Arial" w:hAnsi="Arial" w:cs="Arial"/>
          <w:sz w:val="20"/>
          <w:szCs w:val="20"/>
        </w:rPr>
        <w:t>på</w:t>
      </w:r>
      <w:r w:rsidR="00215878">
        <w:rPr>
          <w:rFonts w:ascii="Arial" w:hAnsi="Arial" w:cs="Arial"/>
          <w:sz w:val="20"/>
          <w:szCs w:val="20"/>
        </w:rPr>
        <w:t xml:space="preserve"> det; </w:t>
      </w:r>
      <w:r w:rsidR="00F51014">
        <w:rPr>
          <w:rFonts w:ascii="Arial" w:hAnsi="Arial" w:cs="Arial"/>
          <w:sz w:val="20"/>
          <w:szCs w:val="20"/>
        </w:rPr>
        <w:t>de tit</w:t>
      </w:r>
      <w:r w:rsidR="008356AF">
        <w:rPr>
          <w:rFonts w:ascii="Arial" w:hAnsi="Arial" w:cs="Arial"/>
          <w:sz w:val="20"/>
          <w:szCs w:val="20"/>
        </w:rPr>
        <w:softHyphen/>
      </w:r>
      <w:r w:rsidR="00F51014">
        <w:rPr>
          <w:rFonts w:ascii="Arial" w:hAnsi="Arial" w:cs="Arial"/>
          <w:sz w:val="20"/>
          <w:szCs w:val="20"/>
        </w:rPr>
        <w:t xml:space="preserve">tade uppgivet på den tomma graven, </w:t>
      </w:r>
      <w:r>
        <w:rPr>
          <w:rFonts w:ascii="Arial" w:hAnsi="Arial" w:cs="Arial"/>
          <w:sz w:val="20"/>
          <w:szCs w:val="20"/>
        </w:rPr>
        <w:t>de</w:t>
      </w:r>
      <w:r w:rsidR="00215878">
        <w:rPr>
          <w:rFonts w:ascii="Arial" w:hAnsi="Arial" w:cs="Arial"/>
          <w:sz w:val="20"/>
          <w:szCs w:val="20"/>
        </w:rPr>
        <w:t xml:space="preserve"> misstrodde dem som berättade att de sett </w:t>
      </w:r>
      <w:r w:rsidR="00F51014">
        <w:rPr>
          <w:rFonts w:ascii="Arial" w:hAnsi="Arial" w:cs="Arial"/>
          <w:sz w:val="20"/>
          <w:szCs w:val="20"/>
        </w:rPr>
        <w:t xml:space="preserve">Honom </w:t>
      </w:r>
      <w:r>
        <w:rPr>
          <w:rFonts w:ascii="Arial" w:hAnsi="Arial" w:cs="Arial"/>
          <w:sz w:val="20"/>
          <w:szCs w:val="20"/>
        </w:rPr>
        <w:t>och</w:t>
      </w:r>
      <w:r w:rsidR="00F51014">
        <w:rPr>
          <w:rFonts w:ascii="Arial" w:hAnsi="Arial" w:cs="Arial"/>
          <w:sz w:val="20"/>
          <w:szCs w:val="20"/>
        </w:rPr>
        <w:t xml:space="preserve">, när de </w:t>
      </w:r>
      <w:r>
        <w:rPr>
          <w:rFonts w:ascii="Arial" w:hAnsi="Arial" w:cs="Arial"/>
          <w:sz w:val="20"/>
          <w:szCs w:val="20"/>
        </w:rPr>
        <w:t xml:space="preserve">såg </w:t>
      </w:r>
      <w:r w:rsidR="00F51014">
        <w:rPr>
          <w:rFonts w:ascii="Arial" w:hAnsi="Arial" w:cs="Arial"/>
          <w:sz w:val="20"/>
          <w:szCs w:val="20"/>
        </w:rPr>
        <w:t xml:space="preserve">Honom, trodde </w:t>
      </w:r>
      <w:r>
        <w:rPr>
          <w:rFonts w:ascii="Arial" w:hAnsi="Arial" w:cs="Arial"/>
          <w:sz w:val="20"/>
          <w:szCs w:val="20"/>
        </w:rPr>
        <w:t xml:space="preserve">de </w:t>
      </w:r>
      <w:r w:rsidR="00F51014">
        <w:rPr>
          <w:rFonts w:ascii="Arial" w:hAnsi="Arial" w:cs="Arial"/>
          <w:sz w:val="20"/>
          <w:szCs w:val="20"/>
        </w:rPr>
        <w:t xml:space="preserve">Han </w:t>
      </w:r>
      <w:r>
        <w:rPr>
          <w:rFonts w:ascii="Arial" w:hAnsi="Arial" w:cs="Arial"/>
          <w:sz w:val="20"/>
          <w:szCs w:val="20"/>
        </w:rPr>
        <w:t>var</w:t>
      </w:r>
      <w:r w:rsidR="00F51014">
        <w:rPr>
          <w:rFonts w:ascii="Arial" w:hAnsi="Arial" w:cs="Arial"/>
          <w:sz w:val="20"/>
          <w:szCs w:val="20"/>
        </w:rPr>
        <w:t xml:space="preserve"> ett spöke.</w:t>
      </w:r>
      <w:r>
        <w:rPr>
          <w:rFonts w:ascii="Arial" w:hAnsi="Arial" w:cs="Arial"/>
          <w:sz w:val="20"/>
          <w:szCs w:val="20"/>
        </w:rPr>
        <w:t xml:space="preserve"> Så tydligt är</w:t>
      </w:r>
      <w:r w:rsidR="00F51014">
        <w:rPr>
          <w:rFonts w:ascii="Arial" w:hAnsi="Arial" w:cs="Arial"/>
          <w:sz w:val="20"/>
          <w:szCs w:val="20"/>
        </w:rPr>
        <w:t xml:space="preserve"> Jesu uppståndelse ett verk bara av Gud, </w:t>
      </w:r>
      <w:r>
        <w:rPr>
          <w:rFonts w:ascii="Arial" w:hAnsi="Arial" w:cs="Arial"/>
          <w:sz w:val="20"/>
          <w:szCs w:val="20"/>
        </w:rPr>
        <w:t xml:space="preserve">så omöjligt </w:t>
      </w:r>
      <w:r w:rsidR="00BB775F">
        <w:rPr>
          <w:rFonts w:ascii="Arial" w:hAnsi="Arial" w:cs="Arial"/>
          <w:sz w:val="20"/>
          <w:szCs w:val="20"/>
        </w:rPr>
        <w:t xml:space="preserve">är den </w:t>
      </w:r>
      <w:r>
        <w:rPr>
          <w:rFonts w:ascii="Arial" w:hAnsi="Arial" w:cs="Arial"/>
          <w:sz w:val="20"/>
          <w:szCs w:val="20"/>
        </w:rPr>
        <w:t xml:space="preserve">något </w:t>
      </w:r>
      <w:r>
        <w:rPr>
          <w:rFonts w:ascii="Arial" w:hAnsi="Arial" w:cs="Arial"/>
          <w:sz w:val="20"/>
          <w:szCs w:val="20"/>
        </w:rPr>
        <w:lastRenderedPageBreak/>
        <w:t>mänsk</w:t>
      </w:r>
      <w:r w:rsidR="002263A7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ligt</w:t>
      </w:r>
      <w:r w:rsidR="00F51014">
        <w:rPr>
          <w:rFonts w:ascii="Arial" w:hAnsi="Arial" w:cs="Arial"/>
          <w:sz w:val="20"/>
          <w:szCs w:val="20"/>
        </w:rPr>
        <w:t xml:space="preserve">. Det är ren nåd att Han </w:t>
      </w:r>
      <w:r>
        <w:rPr>
          <w:rFonts w:ascii="Arial" w:hAnsi="Arial" w:cs="Arial"/>
          <w:sz w:val="20"/>
          <w:szCs w:val="20"/>
        </w:rPr>
        <w:t xml:space="preserve">uppstod och </w:t>
      </w:r>
      <w:r w:rsidR="00F51014">
        <w:rPr>
          <w:rFonts w:ascii="Arial" w:hAnsi="Arial" w:cs="Arial"/>
          <w:sz w:val="20"/>
          <w:szCs w:val="20"/>
        </w:rPr>
        <w:t xml:space="preserve">lever. </w:t>
      </w:r>
      <w:r>
        <w:rPr>
          <w:rFonts w:ascii="Arial" w:hAnsi="Arial" w:cs="Arial"/>
          <w:sz w:val="20"/>
          <w:szCs w:val="20"/>
        </w:rPr>
        <w:t>L</w:t>
      </w:r>
      <w:r w:rsidR="00F51014">
        <w:rPr>
          <w:rFonts w:ascii="Arial" w:hAnsi="Arial" w:cs="Arial"/>
          <w:sz w:val="20"/>
          <w:szCs w:val="20"/>
        </w:rPr>
        <w:t xml:space="preserve">ika mycket ren nåd </w:t>
      </w:r>
      <w:r>
        <w:rPr>
          <w:rFonts w:ascii="Arial" w:hAnsi="Arial" w:cs="Arial"/>
          <w:sz w:val="20"/>
          <w:szCs w:val="20"/>
        </w:rPr>
        <w:t xml:space="preserve">är det </w:t>
      </w:r>
      <w:r w:rsidR="00F51014">
        <w:rPr>
          <w:rFonts w:ascii="Arial" w:hAnsi="Arial" w:cs="Arial"/>
          <w:sz w:val="20"/>
          <w:szCs w:val="20"/>
        </w:rPr>
        <w:t xml:space="preserve">när Han plötsligt står mitt ibland </w:t>
      </w:r>
      <w:r>
        <w:rPr>
          <w:rFonts w:ascii="Arial" w:hAnsi="Arial" w:cs="Arial"/>
          <w:sz w:val="20"/>
          <w:szCs w:val="20"/>
        </w:rPr>
        <w:t xml:space="preserve">oss </w:t>
      </w:r>
      <w:r w:rsidR="00F51014">
        <w:rPr>
          <w:rFonts w:ascii="Arial" w:hAnsi="Arial" w:cs="Arial"/>
          <w:sz w:val="20"/>
          <w:szCs w:val="20"/>
        </w:rPr>
        <w:t xml:space="preserve">och säger: Frid vare med er – och vi ser att det är Han, alldeles på riktigt. </w:t>
      </w:r>
      <w:r w:rsidR="00BB775F">
        <w:rPr>
          <w:rFonts w:ascii="Arial" w:hAnsi="Arial" w:cs="Arial"/>
          <w:sz w:val="20"/>
          <w:szCs w:val="20"/>
        </w:rPr>
        <w:t xml:space="preserve">Det är nåd när </w:t>
      </w:r>
      <w:r>
        <w:rPr>
          <w:rFonts w:ascii="Arial" w:hAnsi="Arial" w:cs="Arial"/>
          <w:sz w:val="20"/>
          <w:szCs w:val="20"/>
        </w:rPr>
        <w:t xml:space="preserve">Han säger: </w:t>
      </w:r>
      <w:r w:rsidR="00F51014">
        <w:rPr>
          <w:rFonts w:ascii="Arial" w:hAnsi="Arial" w:cs="Arial"/>
          <w:sz w:val="20"/>
          <w:szCs w:val="20"/>
        </w:rPr>
        <w:t xml:space="preserve">Det eviga livet finns </w:t>
      </w:r>
      <w:r>
        <w:rPr>
          <w:rFonts w:ascii="Arial" w:hAnsi="Arial" w:cs="Arial"/>
          <w:sz w:val="20"/>
          <w:szCs w:val="20"/>
        </w:rPr>
        <w:t>h</w:t>
      </w:r>
      <w:r w:rsidR="00F51014">
        <w:rPr>
          <w:rFonts w:ascii="Arial" w:hAnsi="Arial" w:cs="Arial"/>
          <w:sz w:val="20"/>
          <w:szCs w:val="20"/>
        </w:rPr>
        <w:t>är, var</w:t>
      </w:r>
      <w:r w:rsidR="002263A7">
        <w:rPr>
          <w:rFonts w:ascii="Arial" w:hAnsi="Arial" w:cs="Arial"/>
          <w:sz w:val="20"/>
          <w:szCs w:val="20"/>
        </w:rPr>
        <w:softHyphen/>
      </w:r>
      <w:r w:rsidR="00F51014">
        <w:rPr>
          <w:rFonts w:ascii="Arial" w:hAnsi="Arial" w:cs="Arial"/>
          <w:sz w:val="20"/>
          <w:szCs w:val="20"/>
        </w:rPr>
        <w:t>sågod</w:t>
      </w:r>
      <w:r w:rsidR="00207422">
        <w:rPr>
          <w:rFonts w:ascii="Arial" w:hAnsi="Arial" w:cs="Arial"/>
          <w:sz w:val="20"/>
          <w:szCs w:val="20"/>
        </w:rPr>
        <w:t>a</w:t>
      </w:r>
      <w:r w:rsidR="00F51014">
        <w:rPr>
          <w:rFonts w:ascii="Arial" w:hAnsi="Arial" w:cs="Arial"/>
          <w:sz w:val="20"/>
          <w:szCs w:val="20"/>
        </w:rPr>
        <w:t xml:space="preserve">. Förlåtelsen finns att hämta, alldeles gratis. Ondskans makt och herravälde är brutet hos Jesus; </w:t>
      </w:r>
      <w:r>
        <w:rPr>
          <w:rFonts w:ascii="Arial" w:hAnsi="Arial" w:cs="Arial"/>
          <w:sz w:val="20"/>
          <w:szCs w:val="20"/>
        </w:rPr>
        <w:t>varsågoda</w:t>
      </w:r>
      <w:r w:rsidR="00F51014">
        <w:rPr>
          <w:rFonts w:ascii="Arial" w:hAnsi="Arial" w:cs="Arial"/>
          <w:sz w:val="20"/>
          <w:szCs w:val="20"/>
        </w:rPr>
        <w:t>. Ljuset i mörkret, den heliga närvaron i lidandet, vägen ut ur hopplösheten, finns hos den Uppståndne Jesus, det bara finns dä</w:t>
      </w:r>
      <w:r>
        <w:rPr>
          <w:rFonts w:ascii="Arial" w:hAnsi="Arial" w:cs="Arial"/>
          <w:sz w:val="20"/>
          <w:szCs w:val="20"/>
        </w:rPr>
        <w:t>r, av nåd, fritt fram att hämta</w:t>
      </w:r>
      <w:r w:rsidR="00F51014">
        <w:rPr>
          <w:rFonts w:ascii="Arial" w:hAnsi="Arial" w:cs="Arial"/>
          <w:sz w:val="20"/>
          <w:szCs w:val="20"/>
        </w:rPr>
        <w:t>.</w:t>
      </w:r>
    </w:p>
    <w:p w:rsidR="0058537C" w:rsidRDefault="007E4551" w:rsidP="007E455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Paulus skrev </w:t>
      </w:r>
      <w:r w:rsidR="00BB775F">
        <w:rPr>
          <w:rFonts w:ascii="Arial" w:hAnsi="Arial" w:cs="Arial"/>
          <w:sz w:val="20"/>
          <w:szCs w:val="20"/>
        </w:rPr>
        <w:t>också i</w:t>
      </w:r>
      <w:r>
        <w:rPr>
          <w:rFonts w:ascii="Arial" w:hAnsi="Arial" w:cs="Arial"/>
          <w:sz w:val="20"/>
          <w:szCs w:val="20"/>
        </w:rPr>
        <w:t xml:space="preserve"> episteln att Han vill lära känna </w:t>
      </w:r>
      <w:r w:rsidRPr="00A3529A">
        <w:rPr>
          <w:rFonts w:ascii="Arial" w:hAnsi="Arial" w:cs="Arial"/>
          <w:i/>
          <w:sz w:val="20"/>
          <w:szCs w:val="20"/>
        </w:rPr>
        <w:t>kraften</w:t>
      </w:r>
      <w:r>
        <w:rPr>
          <w:rFonts w:ascii="Arial" w:hAnsi="Arial" w:cs="Arial"/>
          <w:sz w:val="20"/>
          <w:szCs w:val="20"/>
        </w:rPr>
        <w:t xml:space="preserve"> från Jesu uppståndelse. Man kan tänka sig att han har </w:t>
      </w:r>
      <w:r w:rsidR="00A3529A">
        <w:rPr>
          <w:rFonts w:ascii="Arial" w:hAnsi="Arial" w:cs="Arial"/>
          <w:sz w:val="20"/>
          <w:szCs w:val="20"/>
        </w:rPr>
        <w:t>sitt möte</w:t>
      </w:r>
      <w:r>
        <w:rPr>
          <w:rFonts w:ascii="Arial" w:hAnsi="Arial" w:cs="Arial"/>
          <w:sz w:val="20"/>
          <w:szCs w:val="20"/>
        </w:rPr>
        <w:t xml:space="preserve"> med Jesus på vägen till Damaskus</w:t>
      </w:r>
      <w:r w:rsidR="0058537C">
        <w:rPr>
          <w:rFonts w:ascii="Arial" w:hAnsi="Arial" w:cs="Arial"/>
          <w:sz w:val="20"/>
          <w:szCs w:val="20"/>
        </w:rPr>
        <w:t xml:space="preserve"> i tankarna</w:t>
      </w:r>
      <w:r>
        <w:rPr>
          <w:rFonts w:ascii="Arial" w:hAnsi="Arial" w:cs="Arial"/>
          <w:sz w:val="20"/>
          <w:szCs w:val="20"/>
        </w:rPr>
        <w:t>.</w:t>
      </w:r>
      <w:r w:rsidR="0058537C">
        <w:rPr>
          <w:rFonts w:ascii="Arial" w:hAnsi="Arial" w:cs="Arial"/>
          <w:sz w:val="20"/>
          <w:szCs w:val="20"/>
        </w:rPr>
        <w:t xml:space="preserve"> Det berättas </w:t>
      </w:r>
      <w:r w:rsidR="00A3529A">
        <w:rPr>
          <w:rFonts w:ascii="Arial" w:hAnsi="Arial" w:cs="Arial"/>
          <w:sz w:val="20"/>
          <w:szCs w:val="20"/>
        </w:rPr>
        <w:t xml:space="preserve">ju </w:t>
      </w:r>
      <w:r w:rsidR="0058537C">
        <w:rPr>
          <w:rFonts w:ascii="Arial" w:hAnsi="Arial" w:cs="Arial"/>
          <w:sz w:val="20"/>
          <w:szCs w:val="20"/>
        </w:rPr>
        <w:t>i Apostla</w:t>
      </w:r>
      <w:r w:rsidR="002263A7">
        <w:rPr>
          <w:rFonts w:ascii="Arial" w:hAnsi="Arial" w:cs="Arial"/>
          <w:sz w:val="20"/>
          <w:szCs w:val="20"/>
        </w:rPr>
        <w:softHyphen/>
      </w:r>
      <w:r w:rsidR="0058537C">
        <w:rPr>
          <w:rFonts w:ascii="Arial" w:hAnsi="Arial" w:cs="Arial"/>
          <w:sz w:val="20"/>
          <w:szCs w:val="20"/>
        </w:rPr>
        <w:t>gärningarna (9:3-6, jämför Första</w:t>
      </w:r>
      <w:r w:rsidR="0058537C" w:rsidRPr="0058537C">
        <w:rPr>
          <w:rFonts w:ascii="Arial" w:hAnsi="Arial" w:cs="Arial"/>
          <w:sz w:val="20"/>
          <w:szCs w:val="20"/>
        </w:rPr>
        <w:t xml:space="preserve"> </w:t>
      </w:r>
      <w:r w:rsidR="0058537C">
        <w:rPr>
          <w:rFonts w:ascii="Arial" w:hAnsi="Arial" w:cs="Arial"/>
          <w:sz w:val="20"/>
          <w:szCs w:val="20"/>
        </w:rPr>
        <w:t xml:space="preserve">Korinthierbrevet 15:7-10) att han på </w:t>
      </w:r>
      <w:r w:rsidR="00A3529A">
        <w:rPr>
          <w:rFonts w:ascii="Arial" w:hAnsi="Arial" w:cs="Arial"/>
          <w:sz w:val="20"/>
          <w:szCs w:val="20"/>
        </w:rPr>
        <w:t>e</w:t>
      </w:r>
      <w:r w:rsidR="0058537C">
        <w:rPr>
          <w:rFonts w:ascii="Arial" w:hAnsi="Arial" w:cs="Arial"/>
          <w:sz w:val="20"/>
          <w:szCs w:val="20"/>
        </w:rPr>
        <w:t>n resa till Damaskus plötsligt omgavs av ett bländande ljussken från himlen – så starkt att han föll till marken – och att han hörde Jesus tala till honom ”</w:t>
      </w:r>
      <w:r w:rsidRPr="007E4551">
        <w:rPr>
          <w:rFonts w:ascii="Arial" w:hAnsi="Arial" w:cs="Arial"/>
          <w:sz w:val="20"/>
          <w:szCs w:val="20"/>
        </w:rPr>
        <w:t>Jag är Jesus, den som du förföljer.</w:t>
      </w:r>
      <w:r w:rsidR="0058537C">
        <w:rPr>
          <w:rFonts w:ascii="Arial" w:hAnsi="Arial" w:cs="Arial"/>
          <w:sz w:val="20"/>
          <w:szCs w:val="20"/>
        </w:rPr>
        <w:t>”</w:t>
      </w:r>
      <w:r w:rsidRPr="007E4551">
        <w:rPr>
          <w:rFonts w:ascii="Arial" w:hAnsi="Arial" w:cs="Arial"/>
          <w:sz w:val="20"/>
          <w:szCs w:val="20"/>
        </w:rPr>
        <w:t xml:space="preserve"> </w:t>
      </w:r>
    </w:p>
    <w:p w:rsidR="0058537C" w:rsidRDefault="0058537C" w:rsidP="007E455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Den kraften vill Paulus lära känna – ständigt på nytt och ständigt allt mer. Jesu uppståndelse är</w:t>
      </w:r>
      <w:r w:rsidR="00BB775F">
        <w:rPr>
          <w:rFonts w:ascii="Arial" w:hAnsi="Arial" w:cs="Arial"/>
          <w:sz w:val="20"/>
          <w:szCs w:val="20"/>
        </w:rPr>
        <w:t xml:space="preserve"> alltså </w:t>
      </w:r>
      <w:r>
        <w:rPr>
          <w:rFonts w:ascii="Arial" w:hAnsi="Arial" w:cs="Arial"/>
          <w:sz w:val="20"/>
          <w:szCs w:val="20"/>
        </w:rPr>
        <w:t xml:space="preserve">inte bara en historisk händelse och den säkra och nödvändiga grunden för hoppet om ett liv bortom döden och </w:t>
      </w:r>
      <w:r w:rsidR="00A3529A">
        <w:rPr>
          <w:rFonts w:ascii="Arial" w:hAnsi="Arial" w:cs="Arial"/>
          <w:sz w:val="20"/>
          <w:szCs w:val="20"/>
        </w:rPr>
        <w:t xml:space="preserve">för </w:t>
      </w:r>
      <w:r>
        <w:rPr>
          <w:rFonts w:ascii="Arial" w:hAnsi="Arial" w:cs="Arial"/>
          <w:sz w:val="20"/>
          <w:szCs w:val="20"/>
        </w:rPr>
        <w:t>seger</w:t>
      </w:r>
      <w:r w:rsidR="00A3529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över ondskan utan också en kraft.</w:t>
      </w:r>
    </w:p>
    <w:p w:rsidR="0058537C" w:rsidRPr="0058537C" w:rsidRDefault="0058537C" w:rsidP="0058537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När den uppståndne Kristus kommer oss till mötes är det med </w:t>
      </w:r>
      <w:r w:rsidR="00A3529A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kraft så stark att den lockar och får oss att längta efter mer av den. En som visste det var den kvinna som en gång, i trängseln kring Jesus, rörde vid Honom, ty hon </w:t>
      </w:r>
      <w:r w:rsidRPr="0058537C">
        <w:rPr>
          <w:rFonts w:ascii="Arial" w:hAnsi="Arial" w:cs="Arial"/>
          <w:sz w:val="20"/>
          <w:szCs w:val="20"/>
        </w:rPr>
        <w:t xml:space="preserve">tänkte: "Får jag bara röra vid </w:t>
      </w:r>
      <w:r w:rsidR="00147264" w:rsidRPr="0058537C">
        <w:rPr>
          <w:rFonts w:ascii="Arial" w:hAnsi="Arial" w:cs="Arial"/>
          <w:sz w:val="20"/>
          <w:szCs w:val="20"/>
        </w:rPr>
        <w:t xml:space="preserve">Hans </w:t>
      </w:r>
      <w:r w:rsidRPr="0058537C">
        <w:rPr>
          <w:rFonts w:ascii="Arial" w:hAnsi="Arial" w:cs="Arial"/>
          <w:sz w:val="20"/>
          <w:szCs w:val="20"/>
        </w:rPr>
        <w:t xml:space="preserve">kläder, så blir jag hjälpt." </w:t>
      </w:r>
      <w:r>
        <w:rPr>
          <w:rFonts w:ascii="Arial" w:hAnsi="Arial" w:cs="Arial"/>
          <w:sz w:val="20"/>
          <w:szCs w:val="20"/>
        </w:rPr>
        <w:t>(</w:t>
      </w:r>
      <w:r w:rsidRPr="0058537C">
        <w:rPr>
          <w:rFonts w:ascii="Arial" w:hAnsi="Arial" w:cs="Arial"/>
          <w:sz w:val="20"/>
          <w:szCs w:val="20"/>
        </w:rPr>
        <w:t>Matt</w:t>
      </w:r>
      <w:r>
        <w:rPr>
          <w:rFonts w:ascii="Arial" w:hAnsi="Arial" w:cs="Arial"/>
          <w:sz w:val="20"/>
          <w:szCs w:val="20"/>
        </w:rPr>
        <w:t>eus</w:t>
      </w:r>
      <w:r w:rsidRPr="0058537C">
        <w:rPr>
          <w:rFonts w:ascii="Arial" w:hAnsi="Arial" w:cs="Arial"/>
          <w:sz w:val="20"/>
          <w:szCs w:val="20"/>
        </w:rPr>
        <w:t xml:space="preserve"> 9:21</w:t>
      </w:r>
      <w:r>
        <w:rPr>
          <w:rFonts w:ascii="Arial" w:hAnsi="Arial" w:cs="Arial"/>
          <w:sz w:val="20"/>
          <w:szCs w:val="20"/>
        </w:rPr>
        <w:t>).”</w:t>
      </w:r>
      <w:r w:rsidR="00147264">
        <w:rPr>
          <w:rFonts w:ascii="Arial" w:hAnsi="Arial" w:cs="Arial"/>
          <w:sz w:val="20"/>
          <w:szCs w:val="20"/>
        </w:rPr>
        <w:t>Jag</w:t>
      </w:r>
      <w:r>
        <w:rPr>
          <w:rFonts w:ascii="Arial" w:hAnsi="Arial" w:cs="Arial"/>
          <w:sz w:val="20"/>
          <w:szCs w:val="20"/>
        </w:rPr>
        <w:t xml:space="preserve"> kände att kraft gick ut från mig”, sade </w:t>
      </w:r>
      <w:r w:rsidR="00147264">
        <w:rPr>
          <w:rFonts w:ascii="Arial" w:hAnsi="Arial" w:cs="Arial"/>
          <w:sz w:val="20"/>
          <w:szCs w:val="20"/>
        </w:rPr>
        <w:t>Jesus,</w:t>
      </w:r>
      <w:r>
        <w:rPr>
          <w:rFonts w:ascii="Arial" w:hAnsi="Arial" w:cs="Arial"/>
          <w:sz w:val="20"/>
          <w:szCs w:val="20"/>
        </w:rPr>
        <w:t xml:space="preserve"> ”</w:t>
      </w:r>
      <w:r w:rsidR="00147264">
        <w:rPr>
          <w:rFonts w:ascii="Arial" w:hAnsi="Arial" w:cs="Arial"/>
          <w:sz w:val="20"/>
          <w:szCs w:val="20"/>
        </w:rPr>
        <w:t xml:space="preserve">min </w:t>
      </w:r>
      <w:r>
        <w:rPr>
          <w:rFonts w:ascii="Arial" w:hAnsi="Arial" w:cs="Arial"/>
          <w:sz w:val="20"/>
          <w:szCs w:val="20"/>
        </w:rPr>
        <w:t>dot</w:t>
      </w:r>
      <w:r w:rsidR="008356AF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ter, din tro har hjälpt dig. Gå i frid” (Lukas </w:t>
      </w:r>
      <w:proofErr w:type="gramStart"/>
      <w:r>
        <w:rPr>
          <w:rFonts w:ascii="Arial" w:hAnsi="Arial" w:cs="Arial"/>
          <w:sz w:val="20"/>
          <w:szCs w:val="20"/>
        </w:rPr>
        <w:t>8:45-48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="00147264">
        <w:rPr>
          <w:rFonts w:ascii="Arial" w:hAnsi="Arial" w:cs="Arial"/>
          <w:sz w:val="20"/>
          <w:szCs w:val="20"/>
        </w:rPr>
        <w:t>.</w:t>
      </w:r>
    </w:p>
    <w:p w:rsidR="00B87E89" w:rsidRDefault="00B87E89" w:rsidP="00B87E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Med kraften från Kristi uppståndelse får vi dela Hans lidanden, Han som delar världens nöd. Med kraften från den Uppståndne kan vi hantera</w:t>
      </w:r>
      <w:r w:rsidR="002158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lidan</w:t>
      </w:r>
      <w:r w:rsidR="008356AF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det och nöden och ”löpa framåt” i kampen mot ondskan och mörkret, både i det stora och i det lilla. Med den kraften kan vår synd och skuld först dö i förlåtelsens ögonblick och </w:t>
      </w:r>
      <w:r w:rsidR="00147264">
        <w:rPr>
          <w:rFonts w:ascii="Arial" w:hAnsi="Arial" w:cs="Arial"/>
          <w:sz w:val="20"/>
          <w:szCs w:val="20"/>
        </w:rPr>
        <w:t xml:space="preserve">sedan </w:t>
      </w:r>
      <w:r>
        <w:rPr>
          <w:rFonts w:ascii="Arial" w:hAnsi="Arial" w:cs="Arial"/>
          <w:sz w:val="20"/>
          <w:szCs w:val="20"/>
        </w:rPr>
        <w:t xml:space="preserve">förvandlas till något nytt. Med den kraften kan vi se till och med själva djävulen </w:t>
      </w:r>
      <w:r w:rsidR="00147264">
        <w:rPr>
          <w:rFonts w:ascii="Arial" w:hAnsi="Arial" w:cs="Arial"/>
          <w:sz w:val="20"/>
          <w:szCs w:val="20"/>
        </w:rPr>
        <w:t xml:space="preserve">i ögonen </w:t>
      </w:r>
      <w:r>
        <w:rPr>
          <w:rFonts w:ascii="Arial" w:hAnsi="Arial" w:cs="Arial"/>
          <w:sz w:val="20"/>
          <w:szCs w:val="20"/>
        </w:rPr>
        <w:t xml:space="preserve">och inte gå under, ty för Jesu uppståndelse måste </w:t>
      </w:r>
      <w:r w:rsidR="00147264">
        <w:rPr>
          <w:rFonts w:ascii="Arial" w:hAnsi="Arial" w:cs="Arial"/>
          <w:sz w:val="20"/>
          <w:szCs w:val="20"/>
        </w:rPr>
        <w:t>djävulen</w:t>
      </w:r>
      <w:r>
        <w:rPr>
          <w:rFonts w:ascii="Arial" w:hAnsi="Arial" w:cs="Arial"/>
          <w:sz w:val="20"/>
          <w:szCs w:val="20"/>
        </w:rPr>
        <w:t xml:space="preserve"> vika. </w:t>
      </w:r>
    </w:p>
    <w:p w:rsidR="00B87E89" w:rsidRDefault="00B87E89" w:rsidP="00B87E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Den uppståndne Kristus kommer oss till mötes med sin nåd. Kraften från Hans uppståndelse tar oss i anspråk, och livet blir en löpning</w:t>
      </w:r>
      <w:r w:rsidR="00147264">
        <w:rPr>
          <w:rFonts w:ascii="Arial" w:hAnsi="Arial" w:cs="Arial"/>
          <w:sz w:val="20"/>
          <w:szCs w:val="20"/>
        </w:rPr>
        <w:t xml:space="preserve"> mot priset som redan är vunnet, mot den dag när världen blir född på nytt och vi går in i den tillvaro som är så mycket större att världen vi lever i nu visar sig vara som den himmelska vågens minsta vikt, som en droppe av den himmelska morgonens dagg.</w:t>
      </w:r>
    </w:p>
    <w:p w:rsidR="00207422" w:rsidRDefault="0041045A" w:rsidP="00BB775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Ära vare Fadern och Sonen och den Helige Ande, nu och alltid och i </w:t>
      </w:r>
      <w:r w:rsidR="00BB775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vigheters evighet. </w:t>
      </w:r>
    </w:p>
    <w:p w:rsidR="0041045A" w:rsidRDefault="00207422" w:rsidP="00BB775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045A" w:rsidRPr="00207422">
        <w:rPr>
          <w:rFonts w:ascii="Arial" w:hAnsi="Arial" w:cs="Arial"/>
          <w:sz w:val="20"/>
          <w:szCs w:val="20"/>
        </w:rPr>
        <w:t>Amen</w:t>
      </w:r>
    </w:p>
    <w:p w:rsidR="00E406F4" w:rsidRDefault="00E406F4" w:rsidP="00B5551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3A7" w:rsidRPr="003240A0" w:rsidRDefault="002263A7" w:rsidP="002263A7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Niklas Adell, präst </w:t>
      </w:r>
    </w:p>
    <w:sectPr w:rsidR="002263A7" w:rsidRPr="003240A0" w:rsidSect="00E022FF">
      <w:type w:val="continuous"/>
      <w:pgSz w:w="11906" w:h="16838"/>
      <w:pgMar w:top="1134" w:right="1134" w:bottom="1134" w:left="1134" w:header="709" w:footer="709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9B"/>
    <w:rsid w:val="000337BE"/>
    <w:rsid w:val="000C5C9F"/>
    <w:rsid w:val="000E469B"/>
    <w:rsid w:val="000E70CD"/>
    <w:rsid w:val="00147264"/>
    <w:rsid w:val="00207422"/>
    <w:rsid w:val="00215878"/>
    <w:rsid w:val="002263A7"/>
    <w:rsid w:val="003240A0"/>
    <w:rsid w:val="0041045A"/>
    <w:rsid w:val="00440D81"/>
    <w:rsid w:val="0058537C"/>
    <w:rsid w:val="007765F5"/>
    <w:rsid w:val="007E4551"/>
    <w:rsid w:val="008356AF"/>
    <w:rsid w:val="00950B6F"/>
    <w:rsid w:val="00A3529A"/>
    <w:rsid w:val="00B5551B"/>
    <w:rsid w:val="00B87E89"/>
    <w:rsid w:val="00B941A0"/>
    <w:rsid w:val="00BB775F"/>
    <w:rsid w:val="00E022FF"/>
    <w:rsid w:val="00E406F4"/>
    <w:rsid w:val="00F51014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A0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A0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las%20Adell\AppData\Roaming\Microsoft\Mallar\A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</Template>
  <TotalTime>1</TotalTime>
  <Pages>1</Pages>
  <Words>868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Adell</dc:creator>
  <cp:lastModifiedBy>Niklas Adell</cp:lastModifiedBy>
  <cp:revision>2</cp:revision>
  <cp:lastPrinted>2011-02-20T07:11:00Z</cp:lastPrinted>
  <dcterms:created xsi:type="dcterms:W3CDTF">2017-01-23T19:35:00Z</dcterms:created>
  <dcterms:modified xsi:type="dcterms:W3CDTF">2017-01-23T19:35:00Z</dcterms:modified>
</cp:coreProperties>
</file>