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88" w:rsidRPr="009864A5" w:rsidRDefault="000429DC" w:rsidP="0068463D">
      <w:pPr>
        <w:tabs>
          <w:tab w:val="left" w:pos="180"/>
        </w:tabs>
        <w:jc w:val="center"/>
        <w:rPr>
          <w:rFonts w:ascii="Arial" w:hAnsi="Arial" w:cs="Arial"/>
          <w:sz w:val="22"/>
          <w:szCs w:val="22"/>
        </w:rPr>
      </w:pPr>
      <w:r w:rsidRPr="009864A5">
        <w:rPr>
          <w:rFonts w:ascii="Arial" w:hAnsi="Arial" w:cs="Arial"/>
          <w:sz w:val="22"/>
          <w:szCs w:val="22"/>
        </w:rPr>
        <w:t>Predikan i S:t Hans kyrka Tredje söndagen efter Heliga Trefaldighet</w:t>
      </w:r>
      <w:r w:rsidR="006F10E4">
        <w:rPr>
          <w:rFonts w:ascii="Arial" w:hAnsi="Arial" w:cs="Arial"/>
          <w:sz w:val="22"/>
          <w:szCs w:val="22"/>
        </w:rPr>
        <w:t xml:space="preserve"> den 2 juli 2006</w:t>
      </w:r>
    </w:p>
    <w:p w:rsidR="000429DC" w:rsidRDefault="000429DC" w:rsidP="0068463D">
      <w:pPr>
        <w:tabs>
          <w:tab w:val="left" w:pos="180"/>
        </w:tabs>
        <w:jc w:val="center"/>
        <w:rPr>
          <w:rFonts w:ascii="Arial" w:hAnsi="Arial" w:cs="Arial"/>
          <w:sz w:val="22"/>
          <w:szCs w:val="22"/>
        </w:rPr>
      </w:pPr>
      <w:r w:rsidRPr="009864A5">
        <w:rPr>
          <w:rFonts w:ascii="Arial" w:hAnsi="Arial" w:cs="Arial"/>
          <w:sz w:val="22"/>
          <w:szCs w:val="22"/>
        </w:rPr>
        <w:t xml:space="preserve">Mika </w:t>
      </w:r>
      <w:proofErr w:type="gramStart"/>
      <w:r w:rsidRPr="009864A5">
        <w:rPr>
          <w:rFonts w:ascii="Arial" w:hAnsi="Arial" w:cs="Arial"/>
          <w:sz w:val="22"/>
          <w:szCs w:val="22"/>
        </w:rPr>
        <w:t>7:18-20</w:t>
      </w:r>
      <w:proofErr w:type="gramEnd"/>
      <w:r w:rsidRPr="009864A5">
        <w:rPr>
          <w:rFonts w:ascii="Arial" w:hAnsi="Arial" w:cs="Arial"/>
          <w:sz w:val="22"/>
          <w:szCs w:val="22"/>
        </w:rPr>
        <w:t xml:space="preserve"> * Romarbrevet 5:6-11 * Lukasevangeliet 15:1-7</w:t>
      </w:r>
    </w:p>
    <w:p w:rsidR="000429DC" w:rsidRPr="00F56EDD" w:rsidRDefault="000429DC" w:rsidP="0068463D">
      <w:pPr>
        <w:tabs>
          <w:tab w:val="left" w:pos="180"/>
        </w:tabs>
        <w:rPr>
          <w:rFonts w:ascii="Arial" w:hAnsi="Arial" w:cs="Arial"/>
          <w:sz w:val="18"/>
          <w:szCs w:val="18"/>
        </w:rPr>
      </w:pPr>
    </w:p>
    <w:p w:rsidR="009864A5" w:rsidRDefault="009864A5" w:rsidP="0068463D">
      <w:pPr>
        <w:tabs>
          <w:tab w:val="left" w:pos="180"/>
        </w:tabs>
        <w:jc w:val="both"/>
        <w:rPr>
          <w:rFonts w:ascii="Arial" w:hAnsi="Arial" w:cs="Arial"/>
          <w:sz w:val="18"/>
          <w:szCs w:val="18"/>
        </w:rPr>
        <w:sectPr w:rsidR="009864A5" w:rsidSect="009864A5">
          <w:pgSz w:w="11906" w:h="16838"/>
          <w:pgMar w:top="851" w:right="851" w:bottom="851" w:left="851" w:header="709" w:footer="709" w:gutter="0"/>
          <w:cols w:space="1701"/>
          <w:docGrid w:linePitch="360"/>
        </w:sectPr>
      </w:pPr>
    </w:p>
    <w:p w:rsidR="006F10E4" w:rsidRPr="006F10E4" w:rsidRDefault="006F10E4" w:rsidP="006F10E4">
      <w:pPr>
        <w:keepNext/>
        <w:framePr w:dropCap="drop" w:lines="2" w:hSpace="57" w:wrap="around" w:vAnchor="text" w:hAnchor="text"/>
        <w:tabs>
          <w:tab w:val="left" w:pos="180"/>
        </w:tabs>
        <w:spacing w:line="436" w:lineRule="exact"/>
        <w:jc w:val="both"/>
        <w:textAlignment w:val="baseline"/>
        <w:rPr>
          <w:rFonts w:ascii="Old English Text MT" w:hAnsi="Old English Text MT" w:cs="Arial"/>
          <w:position w:val="-5"/>
          <w:sz w:val="50"/>
          <w:szCs w:val="19"/>
        </w:rPr>
      </w:pPr>
      <w:r w:rsidRPr="006F10E4">
        <w:rPr>
          <w:rFonts w:ascii="Old English Text MT" w:hAnsi="Old English Text MT" w:cs="Arial"/>
          <w:position w:val="-5"/>
          <w:sz w:val="50"/>
          <w:szCs w:val="19"/>
        </w:rPr>
        <w:t>L</w:t>
      </w:r>
    </w:p>
    <w:p w:rsidR="004C18D8" w:rsidRPr="009864A5" w:rsidRDefault="00D93F28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>iknelsen om det förlorade fåret är den första av tre lik</w:t>
      </w:r>
      <w:r w:rsidR="009864A5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 xml:space="preserve">nelser i Lukasevangeliets 15e kapitel om sådant som gått förlorat; de andra två handlar om en förlorad slant och en förlorad son. Fast egentligen handlar </w:t>
      </w:r>
      <w:r w:rsidR="00CF0EC3" w:rsidRPr="009864A5">
        <w:rPr>
          <w:rFonts w:ascii="Arial" w:hAnsi="Arial" w:cs="Arial"/>
          <w:sz w:val="19"/>
          <w:szCs w:val="19"/>
        </w:rPr>
        <w:t>ingen av de</w:t>
      </w:r>
      <w:r w:rsidR="001C5DAC" w:rsidRPr="009864A5">
        <w:rPr>
          <w:rFonts w:ascii="Arial" w:hAnsi="Arial" w:cs="Arial"/>
          <w:sz w:val="19"/>
          <w:szCs w:val="19"/>
        </w:rPr>
        <w:t>m</w:t>
      </w:r>
      <w:r w:rsidR="00CF0EC3" w:rsidRPr="009864A5">
        <w:rPr>
          <w:rFonts w:ascii="Arial" w:hAnsi="Arial" w:cs="Arial"/>
          <w:sz w:val="19"/>
          <w:szCs w:val="19"/>
        </w:rPr>
        <w:t xml:space="preserve"> </w:t>
      </w:r>
      <w:r w:rsidRPr="009864A5">
        <w:rPr>
          <w:rFonts w:ascii="Arial" w:hAnsi="Arial" w:cs="Arial"/>
          <w:sz w:val="19"/>
          <w:szCs w:val="19"/>
        </w:rPr>
        <w:t>om borttappade saker utan om Guds barmhärtig</w:t>
      </w:r>
      <w:r w:rsidR="00A51794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 xml:space="preserve">het. </w:t>
      </w:r>
      <w:r w:rsidR="001C5DAC" w:rsidRPr="009864A5">
        <w:rPr>
          <w:rFonts w:ascii="Arial" w:hAnsi="Arial" w:cs="Arial"/>
          <w:sz w:val="19"/>
          <w:szCs w:val="19"/>
        </w:rPr>
        <w:t>”</w:t>
      </w:r>
      <w:r w:rsidRPr="009864A5">
        <w:rPr>
          <w:rFonts w:ascii="Arial" w:hAnsi="Arial" w:cs="Arial"/>
          <w:sz w:val="19"/>
          <w:szCs w:val="19"/>
        </w:rPr>
        <w:t>Liknel</w:t>
      </w:r>
      <w:r w:rsidR="009864A5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>sen om den sällsynt barmhärtige herden</w:t>
      </w:r>
      <w:r w:rsidR="001C5DAC" w:rsidRPr="009864A5">
        <w:rPr>
          <w:rFonts w:ascii="Arial" w:hAnsi="Arial" w:cs="Arial"/>
          <w:sz w:val="19"/>
          <w:szCs w:val="19"/>
        </w:rPr>
        <w:t>”</w:t>
      </w:r>
      <w:r w:rsidRPr="009864A5">
        <w:rPr>
          <w:rFonts w:ascii="Arial" w:hAnsi="Arial" w:cs="Arial"/>
          <w:sz w:val="19"/>
          <w:szCs w:val="19"/>
        </w:rPr>
        <w:t xml:space="preserve"> skulle dagens liknelse kunna kallas. Att han lämnar 99 får i öknen för att leta reda på det enda borttappade fåret är en drastisk överdrift för att visa hur stor Guds omsorg om den en</w:t>
      </w:r>
      <w:r w:rsidR="009864A5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>skilda människan</w:t>
      </w:r>
      <w:r w:rsidR="00CF0EC3" w:rsidRPr="009864A5">
        <w:rPr>
          <w:rFonts w:ascii="Arial" w:hAnsi="Arial" w:cs="Arial"/>
          <w:sz w:val="19"/>
          <w:szCs w:val="19"/>
        </w:rPr>
        <w:t xml:space="preserve"> är</w:t>
      </w:r>
      <w:r w:rsidRPr="009864A5">
        <w:rPr>
          <w:rFonts w:ascii="Arial" w:hAnsi="Arial" w:cs="Arial"/>
          <w:sz w:val="19"/>
          <w:szCs w:val="19"/>
        </w:rPr>
        <w:t xml:space="preserve">. </w:t>
      </w:r>
      <w:r w:rsidR="0068463D" w:rsidRPr="009864A5">
        <w:rPr>
          <w:rFonts w:ascii="Arial" w:hAnsi="Arial" w:cs="Arial"/>
          <w:sz w:val="19"/>
          <w:szCs w:val="19"/>
        </w:rPr>
        <w:t>Berättelsen är en liknelse, och där</w:t>
      </w:r>
      <w:r w:rsidR="009864A5">
        <w:rPr>
          <w:rFonts w:ascii="Arial" w:hAnsi="Arial" w:cs="Arial"/>
          <w:sz w:val="19"/>
          <w:szCs w:val="19"/>
        </w:rPr>
        <w:softHyphen/>
      </w:r>
      <w:r w:rsidR="0068463D" w:rsidRPr="009864A5">
        <w:rPr>
          <w:rFonts w:ascii="Arial" w:hAnsi="Arial" w:cs="Arial"/>
          <w:sz w:val="19"/>
          <w:szCs w:val="19"/>
        </w:rPr>
        <w:t xml:space="preserve">för är frågan hur </w:t>
      </w:r>
      <w:r w:rsidR="006F10E4">
        <w:rPr>
          <w:rFonts w:ascii="Arial" w:hAnsi="Arial" w:cs="Arial"/>
          <w:sz w:val="19"/>
          <w:szCs w:val="19"/>
        </w:rPr>
        <w:t>klokt</w:t>
      </w:r>
      <w:r w:rsidR="0068463D" w:rsidRPr="009864A5">
        <w:rPr>
          <w:rFonts w:ascii="Arial" w:hAnsi="Arial" w:cs="Arial"/>
          <w:sz w:val="19"/>
          <w:szCs w:val="19"/>
        </w:rPr>
        <w:t xml:space="preserve"> det är att lämna 99 får ensamma i öknen </w:t>
      </w:r>
      <w:r w:rsidR="006F10E4">
        <w:rPr>
          <w:rFonts w:ascii="Arial" w:hAnsi="Arial" w:cs="Arial"/>
          <w:sz w:val="19"/>
          <w:szCs w:val="19"/>
        </w:rPr>
        <w:t>o</w:t>
      </w:r>
      <w:r w:rsidR="0068463D" w:rsidRPr="009864A5">
        <w:rPr>
          <w:rFonts w:ascii="Arial" w:hAnsi="Arial" w:cs="Arial"/>
          <w:sz w:val="19"/>
          <w:szCs w:val="19"/>
        </w:rPr>
        <w:t>intress</w:t>
      </w:r>
      <w:r w:rsidR="006F10E4">
        <w:rPr>
          <w:rFonts w:ascii="Arial" w:hAnsi="Arial" w:cs="Arial"/>
          <w:sz w:val="19"/>
          <w:szCs w:val="19"/>
        </w:rPr>
        <w:t>ant</w:t>
      </w:r>
      <w:r w:rsidR="0068463D" w:rsidRPr="009864A5">
        <w:rPr>
          <w:rFonts w:ascii="Arial" w:hAnsi="Arial" w:cs="Arial"/>
          <w:sz w:val="19"/>
          <w:szCs w:val="19"/>
        </w:rPr>
        <w:t>.</w:t>
      </w:r>
      <w:r w:rsidR="00CF0EC3" w:rsidRPr="009864A5">
        <w:rPr>
          <w:rFonts w:ascii="Arial" w:hAnsi="Arial" w:cs="Arial"/>
          <w:sz w:val="19"/>
          <w:szCs w:val="19"/>
        </w:rPr>
        <w:t xml:space="preserve"> Gud älskar </w:t>
      </w:r>
      <w:r w:rsidR="00CF0EC3" w:rsidRPr="006F10E4">
        <w:rPr>
          <w:rFonts w:ascii="Arial" w:hAnsi="Arial" w:cs="Arial"/>
          <w:i/>
          <w:sz w:val="19"/>
          <w:szCs w:val="19"/>
        </w:rPr>
        <w:t>varje</w:t>
      </w:r>
      <w:r w:rsidR="00CF0EC3" w:rsidRPr="009864A5">
        <w:rPr>
          <w:rFonts w:ascii="Arial" w:hAnsi="Arial" w:cs="Arial"/>
          <w:sz w:val="19"/>
          <w:szCs w:val="19"/>
        </w:rPr>
        <w:t xml:space="preserve"> människa, Gud vill visa nåd också mot syndaren</w:t>
      </w:r>
      <w:r w:rsidR="0068463D" w:rsidRPr="009864A5">
        <w:rPr>
          <w:rFonts w:ascii="Arial" w:hAnsi="Arial" w:cs="Arial"/>
          <w:sz w:val="19"/>
          <w:szCs w:val="19"/>
        </w:rPr>
        <w:t xml:space="preserve"> </w:t>
      </w:r>
      <w:r w:rsidR="006F10E4">
        <w:rPr>
          <w:rFonts w:ascii="Arial" w:hAnsi="Arial" w:cs="Arial"/>
          <w:sz w:val="19"/>
          <w:szCs w:val="19"/>
        </w:rPr>
        <w:t>(</w:t>
      </w:r>
      <w:r w:rsidR="0068463D" w:rsidRPr="009864A5">
        <w:rPr>
          <w:rFonts w:ascii="Arial" w:hAnsi="Arial" w:cs="Arial"/>
          <w:sz w:val="19"/>
          <w:szCs w:val="19"/>
        </w:rPr>
        <w:t>den gam</w:t>
      </w:r>
      <w:r w:rsidR="009864A5">
        <w:rPr>
          <w:rFonts w:ascii="Arial" w:hAnsi="Arial" w:cs="Arial"/>
          <w:sz w:val="19"/>
          <w:szCs w:val="19"/>
        </w:rPr>
        <w:softHyphen/>
      </w:r>
      <w:r w:rsidR="0068463D" w:rsidRPr="009864A5">
        <w:rPr>
          <w:rFonts w:ascii="Arial" w:hAnsi="Arial" w:cs="Arial"/>
          <w:sz w:val="19"/>
          <w:szCs w:val="19"/>
        </w:rPr>
        <w:t xml:space="preserve">maltestamentliga </w:t>
      </w:r>
      <w:r w:rsidR="00CF0EC3" w:rsidRPr="009864A5">
        <w:rPr>
          <w:rFonts w:ascii="Arial" w:hAnsi="Arial" w:cs="Arial"/>
          <w:sz w:val="19"/>
          <w:szCs w:val="19"/>
        </w:rPr>
        <w:t>texten</w:t>
      </w:r>
      <w:r w:rsidR="006F10E4">
        <w:rPr>
          <w:rFonts w:ascii="Arial" w:hAnsi="Arial" w:cs="Arial"/>
          <w:sz w:val="19"/>
          <w:szCs w:val="19"/>
        </w:rPr>
        <w:t>)</w:t>
      </w:r>
      <w:r w:rsidR="00CF0EC3" w:rsidRPr="009864A5">
        <w:rPr>
          <w:rFonts w:ascii="Arial" w:hAnsi="Arial" w:cs="Arial"/>
          <w:sz w:val="19"/>
          <w:szCs w:val="19"/>
        </w:rPr>
        <w:t xml:space="preserve">. Det är poängen med liknelsen. </w:t>
      </w:r>
    </w:p>
    <w:p w:rsidR="0068463D" w:rsidRPr="009864A5" w:rsidRDefault="00CF0EC3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>Den</w:t>
      </w:r>
      <w:r w:rsidR="0068463D" w:rsidRPr="009864A5">
        <w:rPr>
          <w:rFonts w:ascii="Arial" w:hAnsi="Arial" w:cs="Arial"/>
          <w:sz w:val="19"/>
          <w:szCs w:val="19"/>
        </w:rPr>
        <w:t xml:space="preserve"> handlar </w:t>
      </w:r>
      <w:r w:rsidR="004C18D8" w:rsidRPr="009864A5">
        <w:rPr>
          <w:rFonts w:ascii="Arial" w:hAnsi="Arial" w:cs="Arial"/>
          <w:sz w:val="19"/>
          <w:szCs w:val="19"/>
        </w:rPr>
        <w:t xml:space="preserve">om </w:t>
      </w:r>
      <w:r w:rsidRPr="009864A5">
        <w:rPr>
          <w:rFonts w:ascii="Arial" w:hAnsi="Arial" w:cs="Arial"/>
          <w:sz w:val="19"/>
          <w:szCs w:val="19"/>
        </w:rPr>
        <w:t xml:space="preserve">en </w:t>
      </w:r>
      <w:r w:rsidR="004C18D8" w:rsidRPr="009864A5">
        <w:rPr>
          <w:rFonts w:ascii="Arial" w:hAnsi="Arial" w:cs="Arial"/>
          <w:sz w:val="19"/>
          <w:szCs w:val="19"/>
        </w:rPr>
        <w:t xml:space="preserve">syndare. </w:t>
      </w:r>
      <w:r w:rsidRPr="009864A5">
        <w:rPr>
          <w:rFonts w:ascii="Arial" w:hAnsi="Arial" w:cs="Arial"/>
          <w:sz w:val="19"/>
          <w:szCs w:val="19"/>
        </w:rPr>
        <w:t xml:space="preserve">Jesus berättade </w:t>
      </w:r>
      <w:r w:rsidR="00F56EDD" w:rsidRPr="009864A5">
        <w:rPr>
          <w:rFonts w:ascii="Arial" w:hAnsi="Arial" w:cs="Arial"/>
          <w:sz w:val="19"/>
          <w:szCs w:val="19"/>
        </w:rPr>
        <w:t xml:space="preserve">ju </w:t>
      </w:r>
      <w:r w:rsidRPr="009864A5">
        <w:rPr>
          <w:rFonts w:ascii="Arial" w:hAnsi="Arial" w:cs="Arial"/>
          <w:sz w:val="19"/>
          <w:szCs w:val="19"/>
        </w:rPr>
        <w:t xml:space="preserve">om herdens omsorg om det borttappade fåret </w:t>
      </w:r>
      <w:r w:rsidR="0068463D" w:rsidRPr="009864A5">
        <w:rPr>
          <w:rFonts w:ascii="Arial" w:hAnsi="Arial" w:cs="Arial"/>
          <w:sz w:val="19"/>
          <w:szCs w:val="19"/>
        </w:rPr>
        <w:t>som förkla</w:t>
      </w:r>
      <w:r w:rsidR="00A51794">
        <w:rPr>
          <w:rFonts w:ascii="Arial" w:hAnsi="Arial" w:cs="Arial"/>
          <w:sz w:val="19"/>
          <w:szCs w:val="19"/>
        </w:rPr>
        <w:softHyphen/>
      </w:r>
      <w:r w:rsidR="0068463D" w:rsidRPr="009864A5">
        <w:rPr>
          <w:rFonts w:ascii="Arial" w:hAnsi="Arial" w:cs="Arial"/>
          <w:sz w:val="19"/>
          <w:szCs w:val="19"/>
        </w:rPr>
        <w:t xml:space="preserve">ring till att </w:t>
      </w:r>
      <w:r w:rsidRPr="009864A5">
        <w:rPr>
          <w:rFonts w:ascii="Arial" w:hAnsi="Arial" w:cs="Arial"/>
          <w:sz w:val="19"/>
          <w:szCs w:val="19"/>
        </w:rPr>
        <w:t xml:space="preserve">Han </w:t>
      </w:r>
      <w:r w:rsidR="0068463D" w:rsidRPr="009864A5">
        <w:rPr>
          <w:rFonts w:ascii="Arial" w:hAnsi="Arial" w:cs="Arial"/>
          <w:sz w:val="19"/>
          <w:szCs w:val="19"/>
        </w:rPr>
        <w:t xml:space="preserve">umgicks </w:t>
      </w:r>
      <w:r w:rsidRPr="009864A5">
        <w:rPr>
          <w:rFonts w:ascii="Arial" w:hAnsi="Arial" w:cs="Arial"/>
          <w:sz w:val="19"/>
          <w:szCs w:val="19"/>
        </w:rPr>
        <w:t xml:space="preserve">och åt </w:t>
      </w:r>
      <w:r w:rsidR="0068463D" w:rsidRPr="009864A5">
        <w:rPr>
          <w:rFonts w:ascii="Arial" w:hAnsi="Arial" w:cs="Arial"/>
          <w:sz w:val="19"/>
          <w:szCs w:val="19"/>
        </w:rPr>
        <w:t>med syndare</w:t>
      </w:r>
      <w:r w:rsidRPr="009864A5">
        <w:rPr>
          <w:rFonts w:ascii="Arial" w:hAnsi="Arial" w:cs="Arial"/>
          <w:sz w:val="19"/>
          <w:szCs w:val="19"/>
        </w:rPr>
        <w:t xml:space="preserve">. </w:t>
      </w:r>
      <w:r w:rsidR="0068463D" w:rsidRPr="009864A5">
        <w:rPr>
          <w:rFonts w:ascii="Arial" w:hAnsi="Arial" w:cs="Arial"/>
          <w:sz w:val="19"/>
          <w:szCs w:val="19"/>
        </w:rPr>
        <w:t xml:space="preserve">Det 100e fåret </w:t>
      </w:r>
      <w:r w:rsidR="004C18D8" w:rsidRPr="009864A5">
        <w:rPr>
          <w:rFonts w:ascii="Arial" w:hAnsi="Arial" w:cs="Arial"/>
          <w:sz w:val="19"/>
          <w:szCs w:val="19"/>
        </w:rPr>
        <w:t xml:space="preserve">var en syndare, som </w:t>
      </w:r>
      <w:r w:rsidR="0068463D" w:rsidRPr="009864A5">
        <w:rPr>
          <w:rFonts w:ascii="Arial" w:hAnsi="Arial" w:cs="Arial"/>
          <w:sz w:val="19"/>
          <w:szCs w:val="19"/>
        </w:rPr>
        <w:t>hade sig själv</w:t>
      </w:r>
      <w:r w:rsidR="006F10E4">
        <w:rPr>
          <w:rFonts w:ascii="Arial" w:hAnsi="Arial" w:cs="Arial"/>
          <w:sz w:val="19"/>
          <w:szCs w:val="19"/>
        </w:rPr>
        <w:t>t</w:t>
      </w:r>
      <w:r w:rsidR="0068463D" w:rsidRPr="009864A5">
        <w:rPr>
          <w:rFonts w:ascii="Arial" w:hAnsi="Arial" w:cs="Arial"/>
          <w:sz w:val="19"/>
          <w:szCs w:val="19"/>
        </w:rPr>
        <w:t xml:space="preserve"> att skylla för att det kommit bort. </w:t>
      </w:r>
      <w:r w:rsidR="00E66C9C" w:rsidRPr="009864A5">
        <w:rPr>
          <w:rFonts w:ascii="Arial" w:hAnsi="Arial" w:cs="Arial"/>
          <w:sz w:val="19"/>
          <w:szCs w:val="19"/>
        </w:rPr>
        <w:t>Får kan, men vi människor</w:t>
      </w:r>
      <w:r w:rsidR="0068463D" w:rsidRPr="009864A5">
        <w:rPr>
          <w:rFonts w:ascii="Arial" w:hAnsi="Arial" w:cs="Arial"/>
          <w:sz w:val="19"/>
          <w:szCs w:val="19"/>
        </w:rPr>
        <w:t xml:space="preserve"> kan inte</w:t>
      </w:r>
      <w:r w:rsidR="006F10E4">
        <w:rPr>
          <w:rFonts w:ascii="Arial" w:hAnsi="Arial" w:cs="Arial"/>
          <w:sz w:val="19"/>
          <w:szCs w:val="19"/>
        </w:rPr>
        <w:t>,</w:t>
      </w:r>
      <w:r w:rsidR="0068463D" w:rsidRPr="009864A5">
        <w:rPr>
          <w:rFonts w:ascii="Arial" w:hAnsi="Arial" w:cs="Arial"/>
          <w:sz w:val="19"/>
          <w:szCs w:val="19"/>
        </w:rPr>
        <w:t xml:space="preserve"> skylla ifrån </w:t>
      </w:r>
      <w:r w:rsidR="00E66C9C" w:rsidRPr="009864A5">
        <w:rPr>
          <w:rFonts w:ascii="Arial" w:hAnsi="Arial" w:cs="Arial"/>
          <w:sz w:val="19"/>
          <w:szCs w:val="19"/>
        </w:rPr>
        <w:t xml:space="preserve">oss </w:t>
      </w:r>
      <w:r w:rsidR="0068463D" w:rsidRPr="009864A5">
        <w:rPr>
          <w:rFonts w:ascii="Arial" w:hAnsi="Arial" w:cs="Arial"/>
          <w:sz w:val="19"/>
          <w:szCs w:val="19"/>
        </w:rPr>
        <w:t>på andra utan har</w:t>
      </w:r>
      <w:r w:rsidR="00F56EDD" w:rsidRPr="009864A5">
        <w:rPr>
          <w:rFonts w:ascii="Arial" w:hAnsi="Arial" w:cs="Arial"/>
          <w:sz w:val="19"/>
          <w:szCs w:val="19"/>
        </w:rPr>
        <w:t xml:space="preserve"> </w:t>
      </w:r>
      <w:r w:rsidR="0068463D" w:rsidRPr="009864A5">
        <w:rPr>
          <w:rFonts w:ascii="Arial" w:hAnsi="Arial" w:cs="Arial"/>
          <w:sz w:val="19"/>
          <w:szCs w:val="19"/>
        </w:rPr>
        <w:t xml:space="preserve">ansvar för </w:t>
      </w:r>
      <w:r w:rsidRPr="009864A5">
        <w:rPr>
          <w:rFonts w:ascii="Arial" w:hAnsi="Arial" w:cs="Arial"/>
          <w:sz w:val="19"/>
          <w:szCs w:val="19"/>
        </w:rPr>
        <w:t>det</w:t>
      </w:r>
      <w:r w:rsidR="00E66C9C" w:rsidRPr="009864A5">
        <w:rPr>
          <w:rFonts w:ascii="Arial" w:hAnsi="Arial" w:cs="Arial"/>
          <w:sz w:val="19"/>
          <w:szCs w:val="19"/>
        </w:rPr>
        <w:t xml:space="preserve"> vi </w:t>
      </w:r>
      <w:r w:rsidRPr="009864A5">
        <w:rPr>
          <w:rFonts w:ascii="Arial" w:hAnsi="Arial" w:cs="Arial"/>
          <w:sz w:val="19"/>
          <w:szCs w:val="19"/>
        </w:rPr>
        <w:t>ställer till med</w:t>
      </w:r>
      <w:r w:rsidR="0068463D" w:rsidRPr="009864A5">
        <w:rPr>
          <w:rFonts w:ascii="Arial" w:hAnsi="Arial" w:cs="Arial"/>
          <w:sz w:val="19"/>
          <w:szCs w:val="19"/>
        </w:rPr>
        <w:t xml:space="preserve">. Kanske </w:t>
      </w:r>
      <w:r w:rsidR="004C18D8" w:rsidRPr="009864A5">
        <w:rPr>
          <w:rFonts w:ascii="Arial" w:hAnsi="Arial" w:cs="Arial"/>
          <w:sz w:val="19"/>
          <w:szCs w:val="19"/>
        </w:rPr>
        <w:t xml:space="preserve">skämdes fåret och </w:t>
      </w:r>
      <w:r w:rsidR="0068463D" w:rsidRPr="009864A5">
        <w:rPr>
          <w:rFonts w:ascii="Arial" w:hAnsi="Arial" w:cs="Arial"/>
          <w:sz w:val="19"/>
          <w:szCs w:val="19"/>
        </w:rPr>
        <w:t>höll sig</w:t>
      </w:r>
      <w:r w:rsidR="004C18D8" w:rsidRPr="009864A5">
        <w:rPr>
          <w:rFonts w:ascii="Arial" w:hAnsi="Arial" w:cs="Arial"/>
          <w:sz w:val="19"/>
          <w:szCs w:val="19"/>
        </w:rPr>
        <w:t xml:space="preserve"> </w:t>
      </w:r>
      <w:r w:rsidR="0068463D" w:rsidRPr="009864A5">
        <w:rPr>
          <w:rFonts w:ascii="Arial" w:hAnsi="Arial" w:cs="Arial"/>
          <w:sz w:val="19"/>
          <w:szCs w:val="19"/>
        </w:rPr>
        <w:t>undan</w:t>
      </w:r>
      <w:r w:rsidRPr="009864A5">
        <w:rPr>
          <w:rFonts w:ascii="Arial" w:hAnsi="Arial" w:cs="Arial"/>
          <w:sz w:val="19"/>
          <w:szCs w:val="19"/>
        </w:rPr>
        <w:t>. Kan</w:t>
      </w:r>
      <w:r w:rsidR="009864A5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>ske</w:t>
      </w:r>
      <w:r w:rsidR="004C18D8" w:rsidRPr="009864A5">
        <w:rPr>
          <w:rFonts w:ascii="Arial" w:hAnsi="Arial" w:cs="Arial"/>
          <w:sz w:val="19"/>
          <w:szCs w:val="19"/>
        </w:rPr>
        <w:t xml:space="preserve"> </w:t>
      </w:r>
      <w:r w:rsidRPr="009864A5">
        <w:rPr>
          <w:rFonts w:ascii="Arial" w:hAnsi="Arial" w:cs="Arial"/>
          <w:sz w:val="19"/>
          <w:szCs w:val="19"/>
        </w:rPr>
        <w:t xml:space="preserve">trodde det, med en viss rätt, </w:t>
      </w:r>
      <w:r w:rsidR="004C18D8" w:rsidRPr="009864A5">
        <w:rPr>
          <w:rFonts w:ascii="Arial" w:hAnsi="Arial" w:cs="Arial"/>
          <w:sz w:val="19"/>
          <w:szCs w:val="19"/>
        </w:rPr>
        <w:t xml:space="preserve">att herden var </w:t>
      </w:r>
      <w:r w:rsidR="00F56EDD" w:rsidRPr="009864A5">
        <w:rPr>
          <w:rFonts w:ascii="Arial" w:hAnsi="Arial" w:cs="Arial"/>
          <w:sz w:val="19"/>
          <w:szCs w:val="19"/>
        </w:rPr>
        <w:t>vred</w:t>
      </w:r>
      <w:r w:rsidR="004C18D8" w:rsidRPr="009864A5">
        <w:rPr>
          <w:rFonts w:ascii="Arial" w:hAnsi="Arial" w:cs="Arial"/>
          <w:sz w:val="19"/>
          <w:szCs w:val="19"/>
        </w:rPr>
        <w:t xml:space="preserve"> på det</w:t>
      </w:r>
      <w:r w:rsidRPr="009864A5">
        <w:rPr>
          <w:rFonts w:ascii="Arial" w:hAnsi="Arial" w:cs="Arial"/>
          <w:sz w:val="19"/>
          <w:szCs w:val="19"/>
        </w:rPr>
        <w:t xml:space="preserve"> </w:t>
      </w:r>
      <w:r w:rsidR="004C18D8" w:rsidRPr="009864A5">
        <w:rPr>
          <w:rFonts w:ascii="Arial" w:hAnsi="Arial" w:cs="Arial"/>
          <w:sz w:val="19"/>
          <w:szCs w:val="19"/>
        </w:rPr>
        <w:t>eller i alla fall inte intresserad</w:t>
      </w:r>
      <w:r w:rsidR="00F56EDD" w:rsidRPr="009864A5">
        <w:rPr>
          <w:rFonts w:ascii="Arial" w:hAnsi="Arial" w:cs="Arial"/>
          <w:sz w:val="19"/>
          <w:szCs w:val="19"/>
        </w:rPr>
        <w:t xml:space="preserve"> av det</w:t>
      </w:r>
      <w:r w:rsidR="004C18D8" w:rsidRPr="009864A5">
        <w:rPr>
          <w:rFonts w:ascii="Arial" w:hAnsi="Arial" w:cs="Arial"/>
          <w:sz w:val="19"/>
          <w:szCs w:val="19"/>
        </w:rPr>
        <w:t xml:space="preserve">. </w:t>
      </w:r>
      <w:r w:rsidR="00F56EDD" w:rsidRPr="009864A5">
        <w:rPr>
          <w:rFonts w:ascii="Arial" w:hAnsi="Arial" w:cs="Arial"/>
          <w:sz w:val="19"/>
          <w:szCs w:val="19"/>
        </w:rPr>
        <w:t xml:space="preserve">Kanske </w:t>
      </w:r>
      <w:r w:rsidR="004C18D8" w:rsidRPr="009864A5">
        <w:rPr>
          <w:rFonts w:ascii="Arial" w:hAnsi="Arial" w:cs="Arial"/>
          <w:sz w:val="19"/>
          <w:szCs w:val="19"/>
        </w:rPr>
        <w:t xml:space="preserve">tänkte fåret att herden inte märkte att </w:t>
      </w:r>
      <w:r w:rsidR="00E66C9C" w:rsidRPr="009864A5">
        <w:rPr>
          <w:rFonts w:ascii="Arial" w:hAnsi="Arial" w:cs="Arial"/>
          <w:sz w:val="19"/>
          <w:szCs w:val="19"/>
        </w:rPr>
        <w:t>det</w:t>
      </w:r>
      <w:r w:rsidRPr="009864A5">
        <w:rPr>
          <w:rFonts w:ascii="Arial" w:hAnsi="Arial" w:cs="Arial"/>
          <w:sz w:val="19"/>
          <w:szCs w:val="19"/>
        </w:rPr>
        <w:t xml:space="preserve"> </w:t>
      </w:r>
      <w:r w:rsidR="004C18D8" w:rsidRPr="009864A5">
        <w:rPr>
          <w:rFonts w:ascii="Arial" w:hAnsi="Arial" w:cs="Arial"/>
          <w:sz w:val="19"/>
          <w:szCs w:val="19"/>
        </w:rPr>
        <w:t>var borta; det är j</w:t>
      </w:r>
      <w:r w:rsidR="001C5DAC" w:rsidRPr="009864A5">
        <w:rPr>
          <w:rFonts w:ascii="Arial" w:hAnsi="Arial" w:cs="Arial"/>
          <w:sz w:val="19"/>
          <w:szCs w:val="19"/>
        </w:rPr>
        <w:t xml:space="preserve">u lätt att försvinna i mängden och </w:t>
      </w:r>
      <w:r w:rsidR="006F10E4">
        <w:rPr>
          <w:rFonts w:ascii="Arial" w:hAnsi="Arial" w:cs="Arial"/>
          <w:sz w:val="19"/>
          <w:szCs w:val="19"/>
        </w:rPr>
        <w:t xml:space="preserve">lätt </w:t>
      </w:r>
      <w:r w:rsidR="00E66C9C" w:rsidRPr="009864A5">
        <w:rPr>
          <w:rFonts w:ascii="Arial" w:hAnsi="Arial" w:cs="Arial"/>
          <w:sz w:val="19"/>
          <w:szCs w:val="19"/>
        </w:rPr>
        <w:t xml:space="preserve">att </w:t>
      </w:r>
      <w:r w:rsidR="001C5DAC" w:rsidRPr="009864A5">
        <w:rPr>
          <w:rFonts w:ascii="Arial" w:hAnsi="Arial" w:cs="Arial"/>
          <w:sz w:val="19"/>
          <w:szCs w:val="19"/>
        </w:rPr>
        <w:t xml:space="preserve">tänka att </w:t>
      </w:r>
      <w:r w:rsidR="004C18D8" w:rsidRPr="009864A5">
        <w:rPr>
          <w:rFonts w:ascii="Arial" w:hAnsi="Arial" w:cs="Arial"/>
          <w:sz w:val="19"/>
          <w:szCs w:val="19"/>
        </w:rPr>
        <w:t xml:space="preserve">herdens omsorg </w:t>
      </w:r>
      <w:r w:rsidR="001C5DAC" w:rsidRPr="009864A5">
        <w:rPr>
          <w:rFonts w:ascii="Arial" w:hAnsi="Arial" w:cs="Arial"/>
          <w:sz w:val="19"/>
          <w:szCs w:val="19"/>
        </w:rPr>
        <w:t xml:space="preserve">inte </w:t>
      </w:r>
      <w:r w:rsidR="004C18D8" w:rsidRPr="009864A5">
        <w:rPr>
          <w:rFonts w:ascii="Arial" w:hAnsi="Arial" w:cs="Arial"/>
          <w:sz w:val="19"/>
          <w:szCs w:val="19"/>
        </w:rPr>
        <w:t>räcker för alla.</w:t>
      </w:r>
    </w:p>
    <w:p w:rsidR="004C18D8" w:rsidRPr="009864A5" w:rsidRDefault="004C18D8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>Drastiskt säger Jesus: Inget stämmer. Jesus är intres</w:t>
      </w:r>
      <w:r w:rsidR="00A51794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>se</w:t>
      </w:r>
      <w:r w:rsidR="009864A5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 xml:space="preserve">rad av just dig, du som är syndare. Han </w:t>
      </w:r>
      <w:r w:rsidR="00F56EDD" w:rsidRPr="009864A5">
        <w:rPr>
          <w:rFonts w:ascii="Arial" w:hAnsi="Arial" w:cs="Arial"/>
          <w:sz w:val="19"/>
          <w:szCs w:val="19"/>
        </w:rPr>
        <w:t xml:space="preserve">är </w:t>
      </w:r>
      <w:r w:rsidRPr="009864A5">
        <w:rPr>
          <w:rFonts w:ascii="Arial" w:hAnsi="Arial" w:cs="Arial"/>
          <w:sz w:val="19"/>
          <w:szCs w:val="19"/>
        </w:rPr>
        <w:t xml:space="preserve">så intresserad av </w:t>
      </w:r>
      <w:r w:rsidR="00F56EDD" w:rsidRPr="009864A5">
        <w:rPr>
          <w:rFonts w:ascii="Arial" w:hAnsi="Arial" w:cs="Arial"/>
          <w:sz w:val="19"/>
          <w:szCs w:val="19"/>
        </w:rPr>
        <w:t xml:space="preserve">varenda en </w:t>
      </w:r>
      <w:r w:rsidRPr="009864A5">
        <w:rPr>
          <w:rFonts w:ascii="Arial" w:hAnsi="Arial" w:cs="Arial"/>
          <w:sz w:val="19"/>
          <w:szCs w:val="19"/>
        </w:rPr>
        <w:t>att Han letar efter</w:t>
      </w:r>
      <w:r w:rsidR="00F56EDD" w:rsidRPr="009864A5">
        <w:rPr>
          <w:rFonts w:ascii="Arial" w:hAnsi="Arial" w:cs="Arial"/>
          <w:sz w:val="19"/>
          <w:szCs w:val="19"/>
        </w:rPr>
        <w:t xml:space="preserve"> oss</w:t>
      </w:r>
      <w:r w:rsidRPr="009864A5">
        <w:rPr>
          <w:rFonts w:ascii="Arial" w:hAnsi="Arial" w:cs="Arial"/>
          <w:sz w:val="19"/>
          <w:szCs w:val="19"/>
        </w:rPr>
        <w:t xml:space="preserve">, </w:t>
      </w:r>
      <w:r w:rsidR="00F56EDD" w:rsidRPr="009864A5">
        <w:rPr>
          <w:rFonts w:ascii="Arial" w:hAnsi="Arial" w:cs="Arial"/>
          <w:sz w:val="19"/>
          <w:szCs w:val="19"/>
        </w:rPr>
        <w:t>också när</w:t>
      </w:r>
      <w:r w:rsidRPr="009864A5">
        <w:rPr>
          <w:rFonts w:ascii="Arial" w:hAnsi="Arial" w:cs="Arial"/>
          <w:sz w:val="19"/>
          <w:szCs w:val="19"/>
        </w:rPr>
        <w:t xml:space="preserve"> </w:t>
      </w:r>
      <w:r w:rsidR="00F56EDD" w:rsidRPr="009864A5">
        <w:rPr>
          <w:rFonts w:ascii="Arial" w:hAnsi="Arial" w:cs="Arial"/>
          <w:sz w:val="19"/>
          <w:szCs w:val="19"/>
        </w:rPr>
        <w:t xml:space="preserve">vi liksom </w:t>
      </w:r>
      <w:r w:rsidRPr="009864A5">
        <w:rPr>
          <w:rFonts w:ascii="Arial" w:hAnsi="Arial" w:cs="Arial"/>
          <w:sz w:val="19"/>
          <w:szCs w:val="19"/>
        </w:rPr>
        <w:t xml:space="preserve">gömmer </w:t>
      </w:r>
      <w:r w:rsidR="00F56EDD" w:rsidRPr="009864A5">
        <w:rPr>
          <w:rFonts w:ascii="Arial" w:hAnsi="Arial" w:cs="Arial"/>
          <w:sz w:val="19"/>
          <w:szCs w:val="19"/>
        </w:rPr>
        <w:t xml:space="preserve">oss eller </w:t>
      </w:r>
      <w:r w:rsidRPr="009864A5">
        <w:rPr>
          <w:rFonts w:ascii="Arial" w:hAnsi="Arial" w:cs="Arial"/>
          <w:sz w:val="19"/>
          <w:szCs w:val="19"/>
        </w:rPr>
        <w:t xml:space="preserve">kryper ihop </w:t>
      </w:r>
      <w:r w:rsidR="00F56EDD" w:rsidRPr="009864A5">
        <w:rPr>
          <w:rFonts w:ascii="Arial" w:hAnsi="Arial" w:cs="Arial"/>
          <w:sz w:val="19"/>
          <w:szCs w:val="19"/>
        </w:rPr>
        <w:t>av</w:t>
      </w:r>
      <w:r w:rsidRPr="009864A5">
        <w:rPr>
          <w:rFonts w:ascii="Arial" w:hAnsi="Arial" w:cs="Arial"/>
          <w:sz w:val="19"/>
          <w:szCs w:val="19"/>
        </w:rPr>
        <w:t xml:space="preserve"> skam eller rädsla. Gud förbarm</w:t>
      </w:r>
      <w:r w:rsidR="006F10E4">
        <w:rPr>
          <w:rFonts w:ascii="Arial" w:hAnsi="Arial" w:cs="Arial"/>
          <w:sz w:val="19"/>
          <w:szCs w:val="19"/>
        </w:rPr>
        <w:t>ar sig på nytt och ut</w:t>
      </w:r>
      <w:r w:rsidR="00A51794">
        <w:rPr>
          <w:rFonts w:ascii="Arial" w:hAnsi="Arial" w:cs="Arial"/>
          <w:sz w:val="19"/>
          <w:szCs w:val="19"/>
        </w:rPr>
        <w:softHyphen/>
      </w:r>
      <w:r w:rsidR="006F10E4">
        <w:rPr>
          <w:rFonts w:ascii="Arial" w:hAnsi="Arial" w:cs="Arial"/>
          <w:sz w:val="19"/>
          <w:szCs w:val="19"/>
        </w:rPr>
        <w:t>plånar vår</w:t>
      </w:r>
      <w:r w:rsidRPr="009864A5">
        <w:rPr>
          <w:rFonts w:ascii="Arial" w:hAnsi="Arial" w:cs="Arial"/>
          <w:sz w:val="19"/>
          <w:szCs w:val="19"/>
        </w:rPr>
        <w:t xml:space="preserve"> </w:t>
      </w:r>
      <w:r w:rsidR="006F10E4">
        <w:rPr>
          <w:rFonts w:ascii="Arial" w:hAnsi="Arial" w:cs="Arial"/>
          <w:sz w:val="19"/>
          <w:szCs w:val="19"/>
        </w:rPr>
        <w:t>skuld</w:t>
      </w:r>
      <w:r w:rsidRPr="009864A5">
        <w:rPr>
          <w:rFonts w:ascii="Arial" w:hAnsi="Arial" w:cs="Arial"/>
          <w:sz w:val="19"/>
          <w:szCs w:val="19"/>
        </w:rPr>
        <w:t>, Han kastar våra synder i havets djup, som det stod i den gammaltestamentliga texten, profe</w:t>
      </w:r>
      <w:r w:rsidR="00A51794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 xml:space="preserve">tiskt, om Jesus. </w:t>
      </w:r>
      <w:r w:rsidR="00E66C9C" w:rsidRPr="009864A5">
        <w:rPr>
          <w:rFonts w:ascii="Arial" w:hAnsi="Arial" w:cs="Arial"/>
          <w:sz w:val="19"/>
          <w:szCs w:val="19"/>
        </w:rPr>
        <w:t>Straffet för det vi ställer till med lades på Honom.</w:t>
      </w:r>
    </w:p>
    <w:p w:rsidR="009548E9" w:rsidRPr="009864A5" w:rsidRDefault="00CF0EC3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>Det kosta</w:t>
      </w:r>
      <w:r w:rsidR="00D865FB" w:rsidRPr="009864A5">
        <w:rPr>
          <w:rFonts w:ascii="Arial" w:hAnsi="Arial" w:cs="Arial"/>
          <w:sz w:val="19"/>
          <w:szCs w:val="19"/>
        </w:rPr>
        <w:t>de</w:t>
      </w:r>
      <w:r w:rsidRPr="009864A5">
        <w:rPr>
          <w:rFonts w:ascii="Arial" w:hAnsi="Arial" w:cs="Arial"/>
          <w:sz w:val="19"/>
          <w:szCs w:val="19"/>
        </w:rPr>
        <w:t xml:space="preserve"> på för herden.</w:t>
      </w:r>
      <w:r w:rsidR="00F75D80" w:rsidRPr="009864A5">
        <w:rPr>
          <w:rFonts w:ascii="Arial" w:hAnsi="Arial" w:cs="Arial"/>
          <w:sz w:val="19"/>
          <w:szCs w:val="19"/>
        </w:rPr>
        <w:t xml:space="preserve"> I liknelsen fick </w:t>
      </w:r>
      <w:r w:rsidR="00D865FB" w:rsidRPr="009864A5">
        <w:rPr>
          <w:rFonts w:ascii="Arial" w:hAnsi="Arial" w:cs="Arial"/>
          <w:sz w:val="19"/>
          <w:szCs w:val="19"/>
        </w:rPr>
        <w:t xml:space="preserve">han </w:t>
      </w:r>
      <w:r w:rsidR="00F75D80" w:rsidRPr="009864A5">
        <w:rPr>
          <w:rFonts w:ascii="Arial" w:hAnsi="Arial" w:cs="Arial"/>
          <w:sz w:val="19"/>
          <w:szCs w:val="19"/>
        </w:rPr>
        <w:t xml:space="preserve">gå och leta – och det </w:t>
      </w:r>
      <w:r w:rsidR="001C5DAC" w:rsidRPr="009864A5">
        <w:rPr>
          <w:rFonts w:ascii="Arial" w:hAnsi="Arial" w:cs="Arial"/>
          <w:sz w:val="19"/>
          <w:szCs w:val="19"/>
        </w:rPr>
        <w:t>tar på krafterna</w:t>
      </w:r>
      <w:r w:rsidR="00F75D80" w:rsidRPr="009864A5">
        <w:rPr>
          <w:rFonts w:ascii="Arial" w:hAnsi="Arial" w:cs="Arial"/>
          <w:sz w:val="19"/>
          <w:szCs w:val="19"/>
        </w:rPr>
        <w:t>.</w:t>
      </w:r>
      <w:r w:rsidR="009548E9" w:rsidRPr="009864A5">
        <w:rPr>
          <w:rFonts w:ascii="Arial" w:hAnsi="Arial" w:cs="Arial"/>
          <w:sz w:val="19"/>
          <w:szCs w:val="19"/>
        </w:rPr>
        <w:t xml:space="preserve"> I en annan liknelse om herden och fåren ställer sig herden mellan vargen och fåren för att </w:t>
      </w:r>
      <w:r w:rsidR="006F10E4">
        <w:rPr>
          <w:rFonts w:ascii="Arial" w:hAnsi="Arial" w:cs="Arial"/>
          <w:sz w:val="19"/>
          <w:szCs w:val="19"/>
        </w:rPr>
        <w:t xml:space="preserve">så </w:t>
      </w:r>
      <w:r w:rsidR="009548E9" w:rsidRPr="009864A5">
        <w:rPr>
          <w:rFonts w:ascii="Arial" w:hAnsi="Arial" w:cs="Arial"/>
          <w:sz w:val="19"/>
          <w:szCs w:val="19"/>
        </w:rPr>
        <w:t>rädda dem ur faran. Vad bilderna säger handlade episteln om: att Kristus dog för oss</w:t>
      </w:r>
      <w:r w:rsidR="00D865FB" w:rsidRPr="009864A5">
        <w:rPr>
          <w:rFonts w:ascii="Arial" w:hAnsi="Arial" w:cs="Arial"/>
          <w:sz w:val="19"/>
          <w:szCs w:val="19"/>
        </w:rPr>
        <w:t>, medan vi ännu var Guds fiende</w:t>
      </w:r>
      <w:r w:rsidR="001C5DAC" w:rsidRPr="009864A5">
        <w:rPr>
          <w:rFonts w:ascii="Arial" w:hAnsi="Arial" w:cs="Arial"/>
          <w:sz w:val="19"/>
          <w:szCs w:val="19"/>
        </w:rPr>
        <w:t>r</w:t>
      </w:r>
      <w:r w:rsidR="00D865FB" w:rsidRPr="009864A5">
        <w:rPr>
          <w:rFonts w:ascii="Arial" w:hAnsi="Arial" w:cs="Arial"/>
          <w:sz w:val="19"/>
          <w:szCs w:val="19"/>
        </w:rPr>
        <w:t>,</w:t>
      </w:r>
      <w:r w:rsidR="009548E9" w:rsidRPr="009864A5">
        <w:rPr>
          <w:rFonts w:ascii="Arial" w:hAnsi="Arial" w:cs="Arial"/>
          <w:sz w:val="19"/>
          <w:szCs w:val="19"/>
        </w:rPr>
        <w:t xml:space="preserve"> för att rädda</w:t>
      </w:r>
      <w:r w:rsidR="00D865FB" w:rsidRPr="009864A5">
        <w:rPr>
          <w:rFonts w:ascii="Arial" w:hAnsi="Arial" w:cs="Arial"/>
          <w:sz w:val="19"/>
          <w:szCs w:val="19"/>
        </w:rPr>
        <w:t xml:space="preserve"> oss</w:t>
      </w:r>
      <w:r w:rsidR="009548E9" w:rsidRPr="009864A5">
        <w:rPr>
          <w:rFonts w:ascii="Arial" w:hAnsi="Arial" w:cs="Arial"/>
          <w:sz w:val="19"/>
          <w:szCs w:val="19"/>
        </w:rPr>
        <w:t xml:space="preserve"> från vreden, befria </w:t>
      </w:r>
      <w:r w:rsidR="00D865FB" w:rsidRPr="009864A5">
        <w:rPr>
          <w:rFonts w:ascii="Arial" w:hAnsi="Arial" w:cs="Arial"/>
          <w:sz w:val="19"/>
          <w:szCs w:val="19"/>
        </w:rPr>
        <w:t xml:space="preserve">oss </w:t>
      </w:r>
      <w:r w:rsidR="009548E9" w:rsidRPr="009864A5">
        <w:rPr>
          <w:rFonts w:ascii="Arial" w:hAnsi="Arial" w:cs="Arial"/>
          <w:sz w:val="19"/>
          <w:szCs w:val="19"/>
        </w:rPr>
        <w:t>från skuld</w:t>
      </w:r>
      <w:r w:rsidR="00D865FB" w:rsidRPr="009864A5">
        <w:rPr>
          <w:rFonts w:ascii="Arial" w:hAnsi="Arial" w:cs="Arial"/>
          <w:sz w:val="19"/>
          <w:szCs w:val="19"/>
        </w:rPr>
        <w:t>en</w:t>
      </w:r>
      <w:r w:rsidR="009548E9" w:rsidRPr="009864A5">
        <w:rPr>
          <w:rFonts w:ascii="Arial" w:hAnsi="Arial" w:cs="Arial"/>
          <w:sz w:val="19"/>
          <w:szCs w:val="19"/>
        </w:rPr>
        <w:t>, försona</w:t>
      </w:r>
      <w:r w:rsidR="00D865FB" w:rsidRPr="009864A5">
        <w:rPr>
          <w:rFonts w:ascii="Arial" w:hAnsi="Arial" w:cs="Arial"/>
          <w:sz w:val="19"/>
          <w:szCs w:val="19"/>
        </w:rPr>
        <w:t xml:space="preserve"> oss</w:t>
      </w:r>
      <w:r w:rsidR="009548E9" w:rsidRPr="009864A5">
        <w:rPr>
          <w:rFonts w:ascii="Arial" w:hAnsi="Arial" w:cs="Arial"/>
          <w:sz w:val="19"/>
          <w:szCs w:val="19"/>
        </w:rPr>
        <w:t xml:space="preserve"> med både livet och livets Herre. Det var dyr</w:t>
      </w:r>
      <w:r w:rsidR="006F10E4">
        <w:rPr>
          <w:rFonts w:ascii="Arial" w:hAnsi="Arial" w:cs="Arial"/>
          <w:sz w:val="19"/>
          <w:szCs w:val="19"/>
        </w:rPr>
        <w:t>bar</w:t>
      </w:r>
      <w:r w:rsidR="009548E9" w:rsidRPr="009864A5">
        <w:rPr>
          <w:rFonts w:ascii="Arial" w:hAnsi="Arial" w:cs="Arial"/>
          <w:sz w:val="19"/>
          <w:szCs w:val="19"/>
        </w:rPr>
        <w:t>t för herden; Han utblottade sig ända till döden på ett kors, för att hitta, befria och rädda fåret. I Jesu lidande, död och uppstån</w:t>
      </w:r>
      <w:r w:rsidR="009864A5">
        <w:rPr>
          <w:rFonts w:ascii="Arial" w:hAnsi="Arial" w:cs="Arial"/>
          <w:sz w:val="19"/>
          <w:szCs w:val="19"/>
        </w:rPr>
        <w:softHyphen/>
      </w:r>
      <w:r w:rsidR="009548E9" w:rsidRPr="009864A5">
        <w:rPr>
          <w:rFonts w:ascii="Arial" w:hAnsi="Arial" w:cs="Arial"/>
          <w:sz w:val="19"/>
          <w:szCs w:val="19"/>
        </w:rPr>
        <w:t xml:space="preserve">delse blev Guds barmhärtighet synlig. </w:t>
      </w:r>
      <w:r w:rsidR="00D865FB" w:rsidRPr="009864A5">
        <w:rPr>
          <w:rFonts w:ascii="Arial" w:hAnsi="Arial" w:cs="Arial"/>
          <w:sz w:val="19"/>
          <w:szCs w:val="19"/>
        </w:rPr>
        <w:t xml:space="preserve">Inte bara det; </w:t>
      </w:r>
      <w:r w:rsidR="001C5DAC" w:rsidRPr="009864A5">
        <w:rPr>
          <w:rFonts w:ascii="Arial" w:hAnsi="Arial" w:cs="Arial"/>
          <w:sz w:val="19"/>
          <w:szCs w:val="19"/>
        </w:rPr>
        <w:t>d</w:t>
      </w:r>
      <w:r w:rsidR="009548E9" w:rsidRPr="009864A5">
        <w:rPr>
          <w:rFonts w:ascii="Arial" w:hAnsi="Arial" w:cs="Arial"/>
          <w:sz w:val="19"/>
          <w:szCs w:val="19"/>
        </w:rPr>
        <w:t xml:space="preserve">et skeendet </w:t>
      </w:r>
      <w:r w:rsidR="001C5DAC" w:rsidRPr="009864A5">
        <w:rPr>
          <w:rFonts w:ascii="Arial" w:hAnsi="Arial" w:cs="Arial"/>
          <w:sz w:val="19"/>
          <w:szCs w:val="19"/>
        </w:rPr>
        <w:t>gör</w:t>
      </w:r>
      <w:r w:rsidR="009548E9" w:rsidRPr="009864A5">
        <w:rPr>
          <w:rFonts w:ascii="Arial" w:hAnsi="Arial" w:cs="Arial"/>
          <w:sz w:val="19"/>
          <w:szCs w:val="19"/>
        </w:rPr>
        <w:t xml:space="preserve"> att detta inte är bara löften utan </w:t>
      </w:r>
      <w:r w:rsidR="006F10E4">
        <w:rPr>
          <w:rFonts w:ascii="Arial" w:hAnsi="Arial" w:cs="Arial"/>
          <w:sz w:val="19"/>
          <w:szCs w:val="19"/>
        </w:rPr>
        <w:t>konkreta händelser</w:t>
      </w:r>
      <w:r w:rsidR="001C5DAC" w:rsidRPr="009864A5">
        <w:rPr>
          <w:rFonts w:ascii="Arial" w:hAnsi="Arial" w:cs="Arial"/>
          <w:sz w:val="19"/>
          <w:szCs w:val="19"/>
        </w:rPr>
        <w:t xml:space="preserve"> som </w:t>
      </w:r>
      <w:r w:rsidR="00E66C9C" w:rsidRPr="009864A5">
        <w:rPr>
          <w:rFonts w:ascii="Arial" w:hAnsi="Arial" w:cs="Arial"/>
          <w:sz w:val="19"/>
          <w:szCs w:val="19"/>
        </w:rPr>
        <w:t xml:space="preserve">det </w:t>
      </w:r>
      <w:r w:rsidR="001C5DAC" w:rsidRPr="009864A5">
        <w:rPr>
          <w:rFonts w:ascii="Arial" w:hAnsi="Arial" w:cs="Arial"/>
          <w:sz w:val="19"/>
          <w:szCs w:val="19"/>
        </w:rPr>
        <w:t xml:space="preserve">bokstavligt och på riktigt </w:t>
      </w:r>
      <w:r w:rsidR="00D865FB" w:rsidRPr="009864A5">
        <w:rPr>
          <w:rFonts w:ascii="Arial" w:hAnsi="Arial" w:cs="Arial"/>
          <w:sz w:val="19"/>
          <w:szCs w:val="19"/>
        </w:rPr>
        <w:t>går att leva och dö</w:t>
      </w:r>
      <w:r w:rsidR="006F10E4">
        <w:rPr>
          <w:rFonts w:ascii="Arial" w:hAnsi="Arial" w:cs="Arial"/>
          <w:sz w:val="19"/>
          <w:szCs w:val="19"/>
        </w:rPr>
        <w:t xml:space="preserve"> på</w:t>
      </w:r>
      <w:r w:rsidR="00E66C9C" w:rsidRPr="009864A5">
        <w:rPr>
          <w:rFonts w:ascii="Arial" w:hAnsi="Arial" w:cs="Arial"/>
          <w:sz w:val="19"/>
          <w:szCs w:val="19"/>
        </w:rPr>
        <w:t xml:space="preserve">. Guds barmhärtighet är stor, vilket tog </w:t>
      </w:r>
      <w:r w:rsidR="006F10E4">
        <w:rPr>
          <w:rFonts w:ascii="Arial" w:hAnsi="Arial" w:cs="Arial"/>
          <w:sz w:val="19"/>
          <w:szCs w:val="19"/>
        </w:rPr>
        <w:t>gestalt</w:t>
      </w:r>
      <w:r w:rsidR="00E66C9C" w:rsidRPr="009864A5">
        <w:rPr>
          <w:rFonts w:ascii="Arial" w:hAnsi="Arial" w:cs="Arial"/>
          <w:sz w:val="19"/>
          <w:szCs w:val="19"/>
        </w:rPr>
        <w:t xml:space="preserve"> i offret Han gjorde.</w:t>
      </w:r>
      <w:r w:rsidR="009548E9" w:rsidRPr="009864A5">
        <w:rPr>
          <w:rFonts w:ascii="Arial" w:hAnsi="Arial" w:cs="Arial"/>
          <w:sz w:val="19"/>
          <w:szCs w:val="19"/>
        </w:rPr>
        <w:t xml:space="preserve"> Och </w:t>
      </w:r>
      <w:r w:rsidR="00E66C9C" w:rsidRPr="009864A5">
        <w:rPr>
          <w:rFonts w:ascii="Arial" w:hAnsi="Arial" w:cs="Arial"/>
          <w:sz w:val="19"/>
          <w:szCs w:val="19"/>
        </w:rPr>
        <w:t xml:space="preserve">Guds barmhärtighet </w:t>
      </w:r>
      <w:r w:rsidR="009548E9" w:rsidRPr="009864A5">
        <w:rPr>
          <w:rFonts w:ascii="Arial" w:hAnsi="Arial" w:cs="Arial"/>
          <w:sz w:val="19"/>
          <w:szCs w:val="19"/>
        </w:rPr>
        <w:t>gäller inte bara 99 andra, utan just dig och mig.</w:t>
      </w:r>
    </w:p>
    <w:p w:rsidR="009548E9" w:rsidRPr="009864A5" w:rsidRDefault="009548E9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 xml:space="preserve">Tecknet på att vara en syndare är att äta med Jesus. Det är en bild för att dela livet med Honom. </w:t>
      </w:r>
      <w:r w:rsidR="00E66C9C" w:rsidRPr="009864A5">
        <w:rPr>
          <w:rFonts w:ascii="Arial" w:hAnsi="Arial" w:cs="Arial"/>
          <w:sz w:val="19"/>
          <w:szCs w:val="19"/>
        </w:rPr>
        <w:t xml:space="preserve">Bilden </w:t>
      </w:r>
      <w:r w:rsidRPr="009864A5">
        <w:rPr>
          <w:rFonts w:ascii="Arial" w:hAnsi="Arial" w:cs="Arial"/>
          <w:sz w:val="19"/>
          <w:szCs w:val="19"/>
        </w:rPr>
        <w:t>blir konkret när vi firar mässa; här är platsen där Jesus äter med syndare, med sina upphittade får, dem som Han dött för. Till mässan hör därför också synda</w:t>
      </w:r>
      <w:r w:rsidR="00A51794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>bekä</w:t>
      </w:r>
      <w:r w:rsidR="00D865FB" w:rsidRPr="009864A5">
        <w:rPr>
          <w:rFonts w:ascii="Arial" w:hAnsi="Arial" w:cs="Arial"/>
          <w:sz w:val="19"/>
          <w:szCs w:val="19"/>
        </w:rPr>
        <w:t>nnelsen. D</w:t>
      </w:r>
      <w:r w:rsidRPr="009864A5">
        <w:rPr>
          <w:rFonts w:ascii="Arial" w:hAnsi="Arial" w:cs="Arial"/>
          <w:sz w:val="19"/>
          <w:szCs w:val="19"/>
        </w:rPr>
        <w:t>en motsvarar i liknelsen att fåret säger: Här är jag, syn</w:t>
      </w:r>
      <w:r w:rsidR="009864A5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>daren du letar efter.</w:t>
      </w:r>
    </w:p>
    <w:p w:rsidR="009548E9" w:rsidRPr="009864A5" w:rsidRDefault="009548E9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>Men de andra då? De 99 som inte är här? Av dem som bor i Ekholmen är ju vi som firar gudstjänst här i S:t Hans ganska exakt 1 %, en av hundra. Varför är de inte här?</w:t>
      </w:r>
    </w:p>
    <w:p w:rsidR="009548E9" w:rsidRPr="009864A5" w:rsidRDefault="009548E9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lastRenderedPageBreak/>
        <w:tab/>
        <w:t xml:space="preserve">Kanske därför att de inte behöver </w:t>
      </w:r>
      <w:bookmarkStart w:id="0" w:name="_GoBack"/>
      <w:bookmarkEnd w:id="0"/>
      <w:r w:rsidRPr="009864A5">
        <w:rPr>
          <w:rFonts w:ascii="Arial" w:hAnsi="Arial" w:cs="Arial"/>
          <w:sz w:val="19"/>
          <w:szCs w:val="19"/>
        </w:rPr>
        <w:t>omvända sig? Det kan vara nyttigt att tänka så, om inte annat för att und</w:t>
      </w:r>
      <w:r w:rsidR="00A51794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>vika att bli högfärdig.</w:t>
      </w:r>
    </w:p>
    <w:p w:rsidR="007D3964" w:rsidRPr="009864A5" w:rsidRDefault="009548E9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>Fast egentligen behöver alla Jesus. Det är tydligt i Bibeln och i kyrkans lära genom tiderna att alla männi</w:t>
      </w:r>
      <w:r w:rsidR="009864A5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>skor är syndare, i behov av frälsning och förlåtelse.</w:t>
      </w:r>
      <w:r w:rsidR="00EF6BA5" w:rsidRPr="009864A5">
        <w:rPr>
          <w:rFonts w:ascii="Arial" w:hAnsi="Arial" w:cs="Arial"/>
          <w:sz w:val="19"/>
          <w:szCs w:val="19"/>
        </w:rPr>
        <w:t xml:space="preserve"> När Jesus sade som Han sade i dagens evangelium </w:t>
      </w:r>
      <w:r w:rsidR="00E66C9C" w:rsidRPr="009864A5">
        <w:rPr>
          <w:rFonts w:ascii="Arial" w:hAnsi="Arial" w:cs="Arial"/>
          <w:sz w:val="19"/>
          <w:szCs w:val="19"/>
        </w:rPr>
        <w:t xml:space="preserve">om de 99 andra </w:t>
      </w:r>
      <w:r w:rsidR="00EF6BA5" w:rsidRPr="009864A5">
        <w:rPr>
          <w:rFonts w:ascii="Arial" w:hAnsi="Arial" w:cs="Arial"/>
          <w:sz w:val="19"/>
          <w:szCs w:val="19"/>
        </w:rPr>
        <w:t>var det</w:t>
      </w:r>
      <w:r w:rsidR="009475AC" w:rsidRPr="009864A5">
        <w:rPr>
          <w:rFonts w:ascii="Arial" w:hAnsi="Arial" w:cs="Arial"/>
          <w:sz w:val="19"/>
          <w:szCs w:val="19"/>
        </w:rPr>
        <w:t xml:space="preserve"> förmodligen</w:t>
      </w:r>
      <w:r w:rsidR="001C5DAC" w:rsidRPr="009864A5">
        <w:rPr>
          <w:rFonts w:ascii="Arial" w:hAnsi="Arial" w:cs="Arial"/>
          <w:sz w:val="19"/>
          <w:szCs w:val="19"/>
        </w:rPr>
        <w:t xml:space="preserve"> ironiskt och </w:t>
      </w:r>
      <w:r w:rsidR="00EF6BA5" w:rsidRPr="009864A5">
        <w:rPr>
          <w:rFonts w:ascii="Arial" w:hAnsi="Arial" w:cs="Arial"/>
          <w:sz w:val="19"/>
          <w:szCs w:val="19"/>
        </w:rPr>
        <w:t xml:space="preserve">riktat som en allvarlig </w:t>
      </w:r>
      <w:r w:rsidR="009475AC" w:rsidRPr="009864A5">
        <w:rPr>
          <w:rFonts w:ascii="Arial" w:hAnsi="Arial" w:cs="Arial"/>
          <w:sz w:val="19"/>
          <w:szCs w:val="19"/>
        </w:rPr>
        <w:t>pik</w:t>
      </w:r>
      <w:r w:rsidR="00EF6BA5" w:rsidRPr="009864A5">
        <w:rPr>
          <w:rFonts w:ascii="Arial" w:hAnsi="Arial" w:cs="Arial"/>
          <w:sz w:val="19"/>
          <w:szCs w:val="19"/>
        </w:rPr>
        <w:t xml:space="preserve"> till fariséerna och de skriftlärda Han talade med, dem som ondgjorde sig över att </w:t>
      </w:r>
      <w:r w:rsidR="009475AC" w:rsidRPr="009864A5">
        <w:rPr>
          <w:rFonts w:ascii="Arial" w:hAnsi="Arial" w:cs="Arial"/>
          <w:sz w:val="19"/>
          <w:szCs w:val="19"/>
        </w:rPr>
        <w:t xml:space="preserve">Han </w:t>
      </w:r>
      <w:r w:rsidR="00EF6BA5" w:rsidRPr="009864A5">
        <w:rPr>
          <w:rFonts w:ascii="Arial" w:hAnsi="Arial" w:cs="Arial"/>
          <w:sz w:val="19"/>
          <w:szCs w:val="19"/>
        </w:rPr>
        <w:t>um</w:t>
      </w:r>
      <w:r w:rsidR="009864A5">
        <w:rPr>
          <w:rFonts w:ascii="Arial" w:hAnsi="Arial" w:cs="Arial"/>
          <w:sz w:val="19"/>
          <w:szCs w:val="19"/>
        </w:rPr>
        <w:softHyphen/>
      </w:r>
      <w:r w:rsidR="00EF6BA5" w:rsidRPr="009864A5">
        <w:rPr>
          <w:rFonts w:ascii="Arial" w:hAnsi="Arial" w:cs="Arial"/>
          <w:sz w:val="19"/>
          <w:szCs w:val="19"/>
        </w:rPr>
        <w:t>gicks med syndare och åt med dem.</w:t>
      </w:r>
    </w:p>
    <w:p w:rsidR="00972D1A" w:rsidRPr="009864A5" w:rsidRDefault="007D3964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>De förstod inte vad de gjorde när</w:t>
      </w:r>
      <w:r w:rsidR="001C5DAC" w:rsidRPr="009864A5">
        <w:rPr>
          <w:rFonts w:ascii="Arial" w:hAnsi="Arial" w:cs="Arial"/>
          <w:sz w:val="19"/>
          <w:szCs w:val="19"/>
        </w:rPr>
        <w:t xml:space="preserve"> de ondgjorde sig. Jesus är Gud,</w:t>
      </w:r>
      <w:r w:rsidR="00E66C9C" w:rsidRPr="009864A5">
        <w:rPr>
          <w:rFonts w:ascii="Arial" w:hAnsi="Arial" w:cs="Arial"/>
          <w:sz w:val="19"/>
          <w:szCs w:val="19"/>
        </w:rPr>
        <w:t xml:space="preserve"> och livet i himlen </w:t>
      </w:r>
      <w:r w:rsidRPr="009864A5">
        <w:rPr>
          <w:rFonts w:ascii="Arial" w:hAnsi="Arial" w:cs="Arial"/>
          <w:sz w:val="19"/>
          <w:szCs w:val="19"/>
        </w:rPr>
        <w:t>beskrivs just so</w:t>
      </w:r>
      <w:r w:rsidR="005C4AE9" w:rsidRPr="009864A5">
        <w:rPr>
          <w:rFonts w:ascii="Arial" w:hAnsi="Arial" w:cs="Arial"/>
          <w:sz w:val="19"/>
          <w:szCs w:val="19"/>
        </w:rPr>
        <w:t>m en måltid tillsam</w:t>
      </w:r>
      <w:r w:rsidR="00E66C9C" w:rsidRPr="009864A5">
        <w:rPr>
          <w:rFonts w:ascii="Arial" w:hAnsi="Arial" w:cs="Arial"/>
          <w:sz w:val="19"/>
          <w:szCs w:val="19"/>
        </w:rPr>
        <w:t xml:space="preserve">mans med Gud, en bättre måltid, som en </w:t>
      </w:r>
      <w:r w:rsidR="005C4AE9" w:rsidRPr="009864A5">
        <w:rPr>
          <w:rFonts w:ascii="Arial" w:hAnsi="Arial" w:cs="Arial"/>
          <w:sz w:val="19"/>
          <w:szCs w:val="19"/>
        </w:rPr>
        <w:t>bröllopsfest.</w:t>
      </w:r>
      <w:r w:rsidRPr="009864A5">
        <w:rPr>
          <w:rFonts w:ascii="Arial" w:hAnsi="Arial" w:cs="Arial"/>
          <w:sz w:val="19"/>
          <w:szCs w:val="19"/>
        </w:rPr>
        <w:t xml:space="preserve"> </w:t>
      </w:r>
      <w:r w:rsidR="00972D1A" w:rsidRPr="009864A5">
        <w:rPr>
          <w:rFonts w:ascii="Arial" w:hAnsi="Arial" w:cs="Arial"/>
          <w:sz w:val="19"/>
          <w:szCs w:val="19"/>
        </w:rPr>
        <w:t>Måltidsgemenskapen är i det bibliska tän</w:t>
      </w:r>
      <w:r w:rsidR="009864A5">
        <w:rPr>
          <w:rFonts w:ascii="Arial" w:hAnsi="Arial" w:cs="Arial"/>
          <w:sz w:val="19"/>
          <w:szCs w:val="19"/>
        </w:rPr>
        <w:softHyphen/>
      </w:r>
      <w:r w:rsidR="00972D1A" w:rsidRPr="009864A5">
        <w:rPr>
          <w:rFonts w:ascii="Arial" w:hAnsi="Arial" w:cs="Arial"/>
          <w:sz w:val="19"/>
          <w:szCs w:val="19"/>
        </w:rPr>
        <w:t>kandet en mycket djup och viktig gemenskap.</w:t>
      </w:r>
      <w:r w:rsidR="001C5DAC" w:rsidRPr="009864A5">
        <w:rPr>
          <w:rFonts w:ascii="Arial" w:hAnsi="Arial" w:cs="Arial"/>
          <w:sz w:val="19"/>
          <w:szCs w:val="19"/>
        </w:rPr>
        <w:t xml:space="preserve"> I himlen umgås Jesus och Fadern och Sonen </w:t>
      </w:r>
      <w:r w:rsidR="00972D1A" w:rsidRPr="009864A5">
        <w:rPr>
          <w:rFonts w:ascii="Arial" w:hAnsi="Arial" w:cs="Arial"/>
          <w:sz w:val="19"/>
          <w:szCs w:val="19"/>
        </w:rPr>
        <w:t xml:space="preserve">med syndare och </w:t>
      </w:r>
      <w:r w:rsidR="001C5DAC" w:rsidRPr="009864A5">
        <w:rPr>
          <w:rFonts w:ascii="Arial" w:hAnsi="Arial" w:cs="Arial"/>
          <w:sz w:val="19"/>
          <w:szCs w:val="19"/>
        </w:rPr>
        <w:t>ä</w:t>
      </w:r>
      <w:r w:rsidR="00972D1A" w:rsidRPr="009864A5">
        <w:rPr>
          <w:rFonts w:ascii="Arial" w:hAnsi="Arial" w:cs="Arial"/>
          <w:sz w:val="19"/>
          <w:szCs w:val="19"/>
        </w:rPr>
        <w:t>t</w:t>
      </w:r>
      <w:r w:rsidR="001C5DAC" w:rsidRPr="009864A5">
        <w:rPr>
          <w:rFonts w:ascii="Arial" w:hAnsi="Arial" w:cs="Arial"/>
          <w:sz w:val="19"/>
          <w:szCs w:val="19"/>
        </w:rPr>
        <w:t>er</w:t>
      </w:r>
      <w:r w:rsidR="00972D1A" w:rsidRPr="009864A5">
        <w:rPr>
          <w:rFonts w:ascii="Arial" w:hAnsi="Arial" w:cs="Arial"/>
          <w:sz w:val="19"/>
          <w:szCs w:val="19"/>
        </w:rPr>
        <w:t xml:space="preserve"> med dem. Det fariséerna och de skriftlärda såg – utan att förstå – var himlalivet, det heliga och eviga.</w:t>
      </w:r>
    </w:p>
    <w:p w:rsidR="00972D1A" w:rsidRPr="009864A5" w:rsidRDefault="00972D1A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>Där vill Gud se alla. Och med alla menas också alla i vår närhet, hela Ekholmen, inte bara 1 % av oss.</w:t>
      </w:r>
    </w:p>
    <w:p w:rsidR="00580964" w:rsidRPr="009864A5" w:rsidRDefault="00972D1A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>När vi träffade årets konfirmander sista gången före konfirmationen sade jag till dem att vi kyrkoarbetare ibland funderar över varför vi har konfirmander.</w:t>
      </w:r>
      <w:r w:rsidR="00580964" w:rsidRPr="009864A5">
        <w:rPr>
          <w:rFonts w:ascii="Arial" w:hAnsi="Arial" w:cs="Arial"/>
          <w:sz w:val="19"/>
          <w:szCs w:val="19"/>
        </w:rPr>
        <w:t xml:space="preserve"> </w:t>
      </w:r>
      <w:r w:rsidR="001C5DAC" w:rsidRPr="009864A5">
        <w:rPr>
          <w:rFonts w:ascii="Arial" w:hAnsi="Arial" w:cs="Arial"/>
          <w:sz w:val="19"/>
          <w:szCs w:val="19"/>
        </w:rPr>
        <w:t xml:space="preserve">Jag sade: </w:t>
      </w:r>
      <w:r w:rsidR="00580964" w:rsidRPr="009864A5">
        <w:rPr>
          <w:rFonts w:ascii="Arial" w:hAnsi="Arial" w:cs="Arial"/>
          <w:sz w:val="19"/>
          <w:szCs w:val="19"/>
        </w:rPr>
        <w:t>För mig är drivkraften inte att de ska bli beta</w:t>
      </w:r>
      <w:r w:rsidR="00A51794">
        <w:rPr>
          <w:rFonts w:ascii="Arial" w:hAnsi="Arial" w:cs="Arial"/>
          <w:sz w:val="19"/>
          <w:szCs w:val="19"/>
        </w:rPr>
        <w:softHyphen/>
      </w:r>
      <w:r w:rsidR="00580964" w:rsidRPr="009864A5">
        <w:rPr>
          <w:rFonts w:ascii="Arial" w:hAnsi="Arial" w:cs="Arial"/>
          <w:sz w:val="19"/>
          <w:szCs w:val="19"/>
        </w:rPr>
        <w:t>lande med</w:t>
      </w:r>
      <w:r w:rsidR="009864A5">
        <w:rPr>
          <w:rFonts w:ascii="Arial" w:hAnsi="Arial" w:cs="Arial"/>
          <w:sz w:val="19"/>
          <w:szCs w:val="19"/>
        </w:rPr>
        <w:softHyphen/>
      </w:r>
      <w:r w:rsidR="00580964" w:rsidRPr="009864A5">
        <w:rPr>
          <w:rFonts w:ascii="Arial" w:hAnsi="Arial" w:cs="Arial"/>
          <w:sz w:val="19"/>
          <w:szCs w:val="19"/>
        </w:rPr>
        <w:t>lemmar i Svenska kyrkan och därmed bidra till att rädda vår ekonomi</w:t>
      </w:r>
      <w:r w:rsidR="009475AC" w:rsidRPr="009864A5">
        <w:rPr>
          <w:rFonts w:ascii="Arial" w:hAnsi="Arial" w:cs="Arial"/>
          <w:sz w:val="19"/>
          <w:szCs w:val="19"/>
        </w:rPr>
        <w:t>,</w:t>
      </w:r>
      <w:r w:rsidR="00580964" w:rsidRPr="009864A5">
        <w:rPr>
          <w:rFonts w:ascii="Arial" w:hAnsi="Arial" w:cs="Arial"/>
          <w:sz w:val="19"/>
          <w:szCs w:val="19"/>
        </w:rPr>
        <w:t xml:space="preserve"> inte heller är min tanke att ge dem en me</w:t>
      </w:r>
      <w:r w:rsidR="009864A5">
        <w:rPr>
          <w:rFonts w:ascii="Arial" w:hAnsi="Arial" w:cs="Arial"/>
          <w:sz w:val="19"/>
          <w:szCs w:val="19"/>
        </w:rPr>
        <w:softHyphen/>
      </w:r>
      <w:r w:rsidR="00580964" w:rsidRPr="009864A5">
        <w:rPr>
          <w:rFonts w:ascii="Arial" w:hAnsi="Arial" w:cs="Arial"/>
          <w:sz w:val="19"/>
          <w:szCs w:val="19"/>
        </w:rPr>
        <w:t xml:space="preserve">ningsfull fritid, inte ens att ge goda råd och lära </w:t>
      </w:r>
      <w:r w:rsidR="001C5DAC" w:rsidRPr="009864A5">
        <w:rPr>
          <w:rFonts w:ascii="Arial" w:hAnsi="Arial" w:cs="Arial"/>
          <w:sz w:val="19"/>
          <w:szCs w:val="19"/>
        </w:rPr>
        <w:t>ut god</w:t>
      </w:r>
      <w:r w:rsidR="00580964" w:rsidRPr="009864A5">
        <w:rPr>
          <w:rFonts w:ascii="Arial" w:hAnsi="Arial" w:cs="Arial"/>
          <w:sz w:val="19"/>
          <w:szCs w:val="19"/>
        </w:rPr>
        <w:t xml:space="preserve"> moral inför vuxenlivet. Utan, sade jag, jag </w:t>
      </w:r>
      <w:r w:rsidR="001C5DAC" w:rsidRPr="009864A5">
        <w:rPr>
          <w:rFonts w:ascii="Arial" w:hAnsi="Arial" w:cs="Arial"/>
          <w:sz w:val="19"/>
          <w:szCs w:val="19"/>
        </w:rPr>
        <w:t xml:space="preserve">vill </w:t>
      </w:r>
      <w:r w:rsidR="00580964" w:rsidRPr="009864A5">
        <w:rPr>
          <w:rFonts w:ascii="Arial" w:hAnsi="Arial" w:cs="Arial"/>
          <w:sz w:val="19"/>
          <w:szCs w:val="19"/>
        </w:rPr>
        <w:t xml:space="preserve">se dem i himlen när de – och jag – har dött. Och bara kristen tro – eller rättare sagt bara Jesus – kan ordna det. </w:t>
      </w:r>
      <w:r w:rsidR="001C5DAC" w:rsidRPr="009864A5">
        <w:rPr>
          <w:rFonts w:ascii="Arial" w:hAnsi="Arial" w:cs="Arial"/>
          <w:sz w:val="19"/>
          <w:szCs w:val="19"/>
        </w:rPr>
        <w:t xml:space="preserve">Därför </w:t>
      </w:r>
      <w:r w:rsidR="00580964" w:rsidRPr="009864A5">
        <w:rPr>
          <w:rFonts w:ascii="Arial" w:hAnsi="Arial" w:cs="Arial"/>
          <w:sz w:val="19"/>
          <w:szCs w:val="19"/>
        </w:rPr>
        <w:t>har vi konfirmander, där vi pre</w:t>
      </w:r>
      <w:r w:rsidR="00A51794">
        <w:rPr>
          <w:rFonts w:ascii="Arial" w:hAnsi="Arial" w:cs="Arial"/>
          <w:sz w:val="19"/>
          <w:szCs w:val="19"/>
        </w:rPr>
        <w:softHyphen/>
      </w:r>
      <w:r w:rsidR="00580964" w:rsidRPr="009864A5">
        <w:rPr>
          <w:rFonts w:ascii="Arial" w:hAnsi="Arial" w:cs="Arial"/>
          <w:sz w:val="19"/>
          <w:szCs w:val="19"/>
        </w:rPr>
        <w:t xml:space="preserve">senterar </w:t>
      </w:r>
      <w:r w:rsidR="001C5DAC" w:rsidRPr="009864A5">
        <w:rPr>
          <w:rFonts w:ascii="Arial" w:hAnsi="Arial" w:cs="Arial"/>
          <w:sz w:val="19"/>
          <w:szCs w:val="19"/>
        </w:rPr>
        <w:t xml:space="preserve">Jesus och kristen tro för dem och </w:t>
      </w:r>
      <w:r w:rsidR="00E66C9C" w:rsidRPr="009864A5">
        <w:rPr>
          <w:rFonts w:ascii="Arial" w:hAnsi="Arial" w:cs="Arial"/>
          <w:sz w:val="19"/>
          <w:szCs w:val="19"/>
        </w:rPr>
        <w:t xml:space="preserve">ber för dem. </w:t>
      </w:r>
      <w:r w:rsidR="001C5DAC" w:rsidRPr="009864A5">
        <w:rPr>
          <w:rFonts w:ascii="Arial" w:hAnsi="Arial" w:cs="Arial"/>
          <w:sz w:val="19"/>
          <w:szCs w:val="19"/>
        </w:rPr>
        <w:t xml:space="preserve">Och </w:t>
      </w:r>
      <w:r w:rsidR="00580964" w:rsidRPr="009864A5">
        <w:rPr>
          <w:rFonts w:ascii="Arial" w:hAnsi="Arial" w:cs="Arial"/>
          <w:sz w:val="19"/>
          <w:szCs w:val="19"/>
        </w:rPr>
        <w:t>avsikten, målet</w:t>
      </w:r>
      <w:r w:rsidR="001C5DAC" w:rsidRPr="009864A5">
        <w:rPr>
          <w:rFonts w:ascii="Arial" w:hAnsi="Arial" w:cs="Arial"/>
          <w:sz w:val="19"/>
          <w:szCs w:val="19"/>
        </w:rPr>
        <w:t>,</w:t>
      </w:r>
      <w:r w:rsidR="00580964" w:rsidRPr="009864A5">
        <w:rPr>
          <w:rFonts w:ascii="Arial" w:hAnsi="Arial" w:cs="Arial"/>
          <w:sz w:val="19"/>
          <w:szCs w:val="19"/>
        </w:rPr>
        <w:t xml:space="preserve"> är att de ska vara med i himlen</w:t>
      </w:r>
      <w:r w:rsidR="009475AC" w:rsidRPr="009864A5">
        <w:rPr>
          <w:rFonts w:ascii="Arial" w:hAnsi="Arial" w:cs="Arial"/>
          <w:sz w:val="19"/>
          <w:szCs w:val="19"/>
        </w:rPr>
        <w:t xml:space="preserve"> en gång</w:t>
      </w:r>
      <w:r w:rsidR="00580964" w:rsidRPr="009864A5">
        <w:rPr>
          <w:rFonts w:ascii="Arial" w:hAnsi="Arial" w:cs="Arial"/>
          <w:sz w:val="19"/>
          <w:szCs w:val="19"/>
        </w:rPr>
        <w:t xml:space="preserve">, </w:t>
      </w:r>
      <w:r w:rsidR="009475AC" w:rsidRPr="009864A5">
        <w:rPr>
          <w:rFonts w:ascii="Arial" w:hAnsi="Arial" w:cs="Arial"/>
          <w:sz w:val="19"/>
          <w:szCs w:val="19"/>
        </w:rPr>
        <w:t xml:space="preserve">platsen </w:t>
      </w:r>
      <w:r w:rsidR="00580964" w:rsidRPr="009864A5">
        <w:rPr>
          <w:rFonts w:ascii="Arial" w:hAnsi="Arial" w:cs="Arial"/>
          <w:sz w:val="19"/>
          <w:szCs w:val="19"/>
        </w:rPr>
        <w:t xml:space="preserve">där Jesus umgås </w:t>
      </w:r>
      <w:r w:rsidR="009475AC" w:rsidRPr="009864A5">
        <w:rPr>
          <w:rFonts w:ascii="Arial" w:hAnsi="Arial" w:cs="Arial"/>
          <w:sz w:val="19"/>
          <w:szCs w:val="19"/>
        </w:rPr>
        <w:t xml:space="preserve">och äter </w:t>
      </w:r>
      <w:r w:rsidR="00580964" w:rsidRPr="009864A5">
        <w:rPr>
          <w:rFonts w:ascii="Arial" w:hAnsi="Arial" w:cs="Arial"/>
          <w:sz w:val="19"/>
          <w:szCs w:val="19"/>
        </w:rPr>
        <w:t>med syndare.</w:t>
      </w:r>
    </w:p>
    <w:p w:rsidR="00580964" w:rsidRPr="009864A5" w:rsidRDefault="00580964" w:rsidP="0068463D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>Och, tänker jag, så vill jag säga om alla i vår närhet. Det är vad vi vill med att vara kyrka i Ekholmen; att J</w:t>
      </w:r>
      <w:r w:rsidR="00E66C9C" w:rsidRPr="009864A5">
        <w:rPr>
          <w:rFonts w:ascii="Arial" w:hAnsi="Arial" w:cs="Arial"/>
          <w:sz w:val="19"/>
          <w:szCs w:val="19"/>
        </w:rPr>
        <w:t>esus ska äta med alla 100 fåren i den himmelska bröllopsmål</w:t>
      </w:r>
      <w:r w:rsidR="009864A5">
        <w:rPr>
          <w:rFonts w:ascii="Arial" w:hAnsi="Arial" w:cs="Arial"/>
          <w:sz w:val="19"/>
          <w:szCs w:val="19"/>
        </w:rPr>
        <w:softHyphen/>
      </w:r>
      <w:r w:rsidR="00E66C9C" w:rsidRPr="009864A5">
        <w:rPr>
          <w:rFonts w:ascii="Arial" w:hAnsi="Arial" w:cs="Arial"/>
          <w:sz w:val="19"/>
          <w:szCs w:val="19"/>
        </w:rPr>
        <w:t>tiden.</w:t>
      </w:r>
    </w:p>
    <w:p w:rsidR="009475AC" w:rsidRPr="009864A5" w:rsidRDefault="00580964" w:rsidP="001A4F92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 xml:space="preserve">Hur åstadkommer vi det? </w:t>
      </w:r>
      <w:r w:rsidR="009475AC" w:rsidRPr="009864A5">
        <w:rPr>
          <w:rFonts w:ascii="Arial" w:hAnsi="Arial" w:cs="Arial"/>
          <w:b/>
          <w:sz w:val="19"/>
          <w:szCs w:val="19"/>
        </w:rPr>
        <w:t>Vi</w:t>
      </w:r>
      <w:r w:rsidR="009475AC" w:rsidRPr="009864A5">
        <w:rPr>
          <w:rFonts w:ascii="Arial" w:hAnsi="Arial" w:cs="Arial"/>
          <w:sz w:val="19"/>
          <w:szCs w:val="19"/>
        </w:rPr>
        <w:t xml:space="preserve"> gör det inte, utan </w:t>
      </w:r>
      <w:r w:rsidR="009475AC" w:rsidRPr="009864A5">
        <w:rPr>
          <w:rFonts w:ascii="Arial" w:hAnsi="Arial" w:cs="Arial"/>
          <w:b/>
          <w:sz w:val="19"/>
          <w:szCs w:val="19"/>
        </w:rPr>
        <w:t>Jesus</w:t>
      </w:r>
      <w:r w:rsidR="009475AC" w:rsidRPr="009864A5">
        <w:rPr>
          <w:rFonts w:ascii="Arial" w:hAnsi="Arial" w:cs="Arial"/>
          <w:sz w:val="19"/>
          <w:szCs w:val="19"/>
        </w:rPr>
        <w:t xml:space="preserve"> – vilket låter som en självklarhet men alltför ofta något vi inte tar på allvar.</w:t>
      </w:r>
      <w:r w:rsidRPr="009864A5">
        <w:rPr>
          <w:rFonts w:ascii="Arial" w:hAnsi="Arial" w:cs="Arial"/>
          <w:sz w:val="19"/>
          <w:szCs w:val="19"/>
        </w:rPr>
        <w:t xml:space="preserve"> Det vi </w:t>
      </w:r>
      <w:r w:rsidR="009475AC" w:rsidRPr="009864A5">
        <w:rPr>
          <w:rFonts w:ascii="Arial" w:hAnsi="Arial" w:cs="Arial"/>
          <w:sz w:val="19"/>
          <w:szCs w:val="19"/>
        </w:rPr>
        <w:t xml:space="preserve">ska </w:t>
      </w:r>
      <w:r w:rsidRPr="009864A5">
        <w:rPr>
          <w:rFonts w:ascii="Arial" w:hAnsi="Arial" w:cs="Arial"/>
          <w:sz w:val="19"/>
          <w:szCs w:val="19"/>
        </w:rPr>
        <w:t>gör</w:t>
      </w:r>
      <w:r w:rsidR="009475AC" w:rsidRPr="009864A5">
        <w:rPr>
          <w:rFonts w:ascii="Arial" w:hAnsi="Arial" w:cs="Arial"/>
          <w:sz w:val="19"/>
          <w:szCs w:val="19"/>
        </w:rPr>
        <w:t>a</w:t>
      </w:r>
      <w:r w:rsidRPr="009864A5">
        <w:rPr>
          <w:rFonts w:ascii="Arial" w:hAnsi="Arial" w:cs="Arial"/>
          <w:sz w:val="19"/>
          <w:szCs w:val="19"/>
        </w:rPr>
        <w:t xml:space="preserve"> är att göra Jesus närva</w:t>
      </w:r>
      <w:r w:rsidR="009864A5">
        <w:rPr>
          <w:rFonts w:ascii="Arial" w:hAnsi="Arial" w:cs="Arial"/>
          <w:sz w:val="19"/>
          <w:szCs w:val="19"/>
        </w:rPr>
        <w:softHyphen/>
      </w:r>
      <w:r w:rsidRPr="009864A5">
        <w:rPr>
          <w:rFonts w:ascii="Arial" w:hAnsi="Arial" w:cs="Arial"/>
          <w:sz w:val="19"/>
          <w:szCs w:val="19"/>
        </w:rPr>
        <w:t xml:space="preserve">rande här, Han som dött på korset för alla och som vill försona alla med sig. </w:t>
      </w:r>
      <w:r w:rsidR="009475AC" w:rsidRPr="009864A5">
        <w:rPr>
          <w:rFonts w:ascii="Arial" w:hAnsi="Arial" w:cs="Arial"/>
          <w:sz w:val="19"/>
          <w:szCs w:val="19"/>
        </w:rPr>
        <w:t>Just</w:t>
      </w:r>
      <w:r w:rsidRPr="009864A5">
        <w:rPr>
          <w:rFonts w:ascii="Arial" w:hAnsi="Arial" w:cs="Arial"/>
          <w:sz w:val="19"/>
          <w:szCs w:val="19"/>
        </w:rPr>
        <w:t xml:space="preserve"> det är verkligen vår uppgift som kyrka, som Kristi kropp, </w:t>
      </w:r>
      <w:r w:rsidR="009475AC" w:rsidRPr="009864A5">
        <w:rPr>
          <w:rFonts w:ascii="Arial" w:hAnsi="Arial" w:cs="Arial"/>
          <w:sz w:val="19"/>
          <w:szCs w:val="19"/>
        </w:rPr>
        <w:t xml:space="preserve">detta </w:t>
      </w:r>
      <w:r w:rsidRPr="009864A5">
        <w:rPr>
          <w:rFonts w:ascii="Arial" w:hAnsi="Arial" w:cs="Arial"/>
          <w:sz w:val="19"/>
          <w:szCs w:val="19"/>
        </w:rPr>
        <w:t>att göra Jesus</w:t>
      </w:r>
      <w:r w:rsidR="009475AC" w:rsidRPr="009864A5">
        <w:rPr>
          <w:rFonts w:ascii="Arial" w:hAnsi="Arial" w:cs="Arial"/>
          <w:sz w:val="19"/>
          <w:szCs w:val="19"/>
        </w:rPr>
        <w:t xml:space="preserve"> närva</w:t>
      </w:r>
      <w:r w:rsidR="009864A5">
        <w:rPr>
          <w:rFonts w:ascii="Arial" w:hAnsi="Arial" w:cs="Arial"/>
          <w:sz w:val="19"/>
          <w:szCs w:val="19"/>
        </w:rPr>
        <w:softHyphen/>
      </w:r>
      <w:r w:rsidR="009475AC" w:rsidRPr="009864A5">
        <w:rPr>
          <w:rFonts w:ascii="Arial" w:hAnsi="Arial" w:cs="Arial"/>
          <w:sz w:val="19"/>
          <w:szCs w:val="19"/>
        </w:rPr>
        <w:t xml:space="preserve">rande här. Vi </w:t>
      </w:r>
      <w:r w:rsidR="001C5DAC" w:rsidRPr="009864A5">
        <w:rPr>
          <w:rFonts w:ascii="Arial" w:hAnsi="Arial" w:cs="Arial"/>
          <w:sz w:val="19"/>
          <w:szCs w:val="19"/>
        </w:rPr>
        <w:t>gör det framför</w:t>
      </w:r>
      <w:r w:rsidRPr="009864A5">
        <w:rPr>
          <w:rFonts w:ascii="Arial" w:hAnsi="Arial" w:cs="Arial"/>
          <w:sz w:val="19"/>
          <w:szCs w:val="19"/>
        </w:rPr>
        <w:t xml:space="preserve"> allt genom att be och fira gudstjänst och </w:t>
      </w:r>
      <w:r w:rsidR="009475AC" w:rsidRPr="009864A5">
        <w:rPr>
          <w:rFonts w:ascii="Arial" w:hAnsi="Arial" w:cs="Arial"/>
          <w:sz w:val="19"/>
          <w:szCs w:val="19"/>
        </w:rPr>
        <w:t xml:space="preserve">genom att </w:t>
      </w:r>
      <w:r w:rsidRPr="009864A5">
        <w:rPr>
          <w:rFonts w:ascii="Arial" w:hAnsi="Arial" w:cs="Arial"/>
          <w:sz w:val="19"/>
          <w:szCs w:val="19"/>
        </w:rPr>
        <w:t>mitt i vardagen bära Jesus med oss i bön, i tankar, ord och gärningar, i hela vårt liv.</w:t>
      </w:r>
      <w:r w:rsidR="001A4F92" w:rsidRPr="009864A5">
        <w:rPr>
          <w:rFonts w:ascii="Arial" w:hAnsi="Arial" w:cs="Arial"/>
          <w:sz w:val="19"/>
          <w:szCs w:val="19"/>
        </w:rPr>
        <w:t xml:space="preserve"> Vi ska sprida Kristusdoften i världen, som Paulus skriver i Andra Korinthierbrevet (2 Kor </w:t>
      </w:r>
      <w:proofErr w:type="gramStart"/>
      <w:r w:rsidR="001A4F92" w:rsidRPr="009864A5">
        <w:rPr>
          <w:rFonts w:ascii="Arial" w:hAnsi="Arial" w:cs="Arial"/>
          <w:sz w:val="19"/>
          <w:szCs w:val="19"/>
        </w:rPr>
        <w:t>2:14-16</w:t>
      </w:r>
      <w:proofErr w:type="gramEnd"/>
      <w:r w:rsidR="001A4F92" w:rsidRPr="009864A5">
        <w:rPr>
          <w:rFonts w:ascii="Arial" w:hAnsi="Arial" w:cs="Arial"/>
          <w:sz w:val="19"/>
          <w:szCs w:val="19"/>
        </w:rPr>
        <w:t>)</w:t>
      </w:r>
      <w:r w:rsidR="00F56EDD" w:rsidRPr="009864A5">
        <w:rPr>
          <w:rFonts w:ascii="Arial" w:hAnsi="Arial" w:cs="Arial"/>
          <w:sz w:val="19"/>
          <w:szCs w:val="19"/>
        </w:rPr>
        <w:t xml:space="preserve">; det är </w:t>
      </w:r>
      <w:r w:rsidR="001C5DAC" w:rsidRPr="009864A5">
        <w:rPr>
          <w:rFonts w:ascii="Arial" w:hAnsi="Arial" w:cs="Arial"/>
          <w:sz w:val="19"/>
          <w:szCs w:val="19"/>
        </w:rPr>
        <w:t>den him</w:t>
      </w:r>
      <w:r w:rsidR="009864A5">
        <w:rPr>
          <w:rFonts w:ascii="Arial" w:hAnsi="Arial" w:cs="Arial"/>
          <w:sz w:val="19"/>
          <w:szCs w:val="19"/>
        </w:rPr>
        <w:softHyphen/>
      </w:r>
      <w:proofErr w:type="gramStart"/>
      <w:r w:rsidR="001C5DAC" w:rsidRPr="009864A5">
        <w:rPr>
          <w:rFonts w:ascii="Arial" w:hAnsi="Arial" w:cs="Arial"/>
          <w:sz w:val="19"/>
          <w:szCs w:val="19"/>
        </w:rPr>
        <w:t xml:space="preserve">melska </w:t>
      </w:r>
      <w:r w:rsidR="00F56EDD" w:rsidRPr="009864A5">
        <w:rPr>
          <w:rFonts w:ascii="Arial" w:hAnsi="Arial" w:cs="Arial"/>
          <w:sz w:val="19"/>
          <w:szCs w:val="19"/>
        </w:rPr>
        <w:t>matdoften.</w:t>
      </w:r>
      <w:proofErr w:type="gramEnd"/>
      <w:r w:rsidR="00F56EDD" w:rsidRPr="009864A5">
        <w:rPr>
          <w:rFonts w:ascii="Arial" w:hAnsi="Arial" w:cs="Arial"/>
          <w:sz w:val="19"/>
          <w:szCs w:val="19"/>
        </w:rPr>
        <w:t xml:space="preserve"> Det handlar inte om en massa verk</w:t>
      </w:r>
      <w:r w:rsidR="009864A5">
        <w:rPr>
          <w:rFonts w:ascii="Arial" w:hAnsi="Arial" w:cs="Arial"/>
          <w:sz w:val="19"/>
          <w:szCs w:val="19"/>
        </w:rPr>
        <w:softHyphen/>
      </w:r>
      <w:r w:rsidR="00F56EDD" w:rsidRPr="009864A5">
        <w:rPr>
          <w:rFonts w:ascii="Arial" w:hAnsi="Arial" w:cs="Arial"/>
          <w:sz w:val="19"/>
          <w:szCs w:val="19"/>
        </w:rPr>
        <w:t xml:space="preserve">samhet, det handlar definitivt inte om kampanjer, utan det handlar om att leva i Guds kärlek, både i den meningen att ta på allvar att vi människor är älskade av Gud och i den meningen att </w:t>
      </w:r>
      <w:r w:rsidR="009475AC" w:rsidRPr="009864A5">
        <w:rPr>
          <w:rFonts w:ascii="Arial" w:hAnsi="Arial" w:cs="Arial"/>
          <w:sz w:val="19"/>
          <w:szCs w:val="19"/>
        </w:rPr>
        <w:t xml:space="preserve">vi ska </w:t>
      </w:r>
      <w:r w:rsidR="00F56EDD" w:rsidRPr="009864A5">
        <w:rPr>
          <w:rFonts w:ascii="Arial" w:hAnsi="Arial" w:cs="Arial"/>
          <w:sz w:val="19"/>
          <w:szCs w:val="19"/>
        </w:rPr>
        <w:t xml:space="preserve">i kärlek se på </w:t>
      </w:r>
      <w:r w:rsidR="00E66C9C" w:rsidRPr="009864A5">
        <w:rPr>
          <w:rFonts w:ascii="Arial" w:hAnsi="Arial" w:cs="Arial"/>
          <w:sz w:val="19"/>
          <w:szCs w:val="19"/>
        </w:rPr>
        <w:t>alla andra</w:t>
      </w:r>
      <w:r w:rsidR="00F56EDD" w:rsidRPr="009864A5">
        <w:rPr>
          <w:rFonts w:ascii="Arial" w:hAnsi="Arial" w:cs="Arial"/>
          <w:sz w:val="19"/>
          <w:szCs w:val="19"/>
        </w:rPr>
        <w:t xml:space="preserve">. </w:t>
      </w:r>
    </w:p>
    <w:p w:rsidR="00F56EDD" w:rsidRDefault="009475AC" w:rsidP="001A4F92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</w:r>
      <w:r w:rsidR="00F56EDD" w:rsidRPr="009864A5">
        <w:rPr>
          <w:rFonts w:ascii="Arial" w:hAnsi="Arial" w:cs="Arial"/>
          <w:sz w:val="19"/>
          <w:szCs w:val="19"/>
        </w:rPr>
        <w:t xml:space="preserve">Vi äter med Jesus </w:t>
      </w:r>
      <w:r w:rsidR="001C5DAC" w:rsidRPr="009864A5">
        <w:rPr>
          <w:rFonts w:ascii="Arial" w:hAnsi="Arial" w:cs="Arial"/>
          <w:sz w:val="19"/>
          <w:szCs w:val="19"/>
        </w:rPr>
        <w:t xml:space="preserve">bland annat </w:t>
      </w:r>
      <w:r w:rsidR="00F56EDD" w:rsidRPr="009864A5">
        <w:rPr>
          <w:rFonts w:ascii="Arial" w:hAnsi="Arial" w:cs="Arial"/>
          <w:sz w:val="19"/>
          <w:szCs w:val="19"/>
        </w:rPr>
        <w:t xml:space="preserve">för att vi vill att alla andra </w:t>
      </w:r>
      <w:r w:rsidRPr="009864A5">
        <w:rPr>
          <w:rFonts w:ascii="Arial" w:hAnsi="Arial" w:cs="Arial"/>
          <w:sz w:val="19"/>
          <w:szCs w:val="19"/>
        </w:rPr>
        <w:t xml:space="preserve">syndare </w:t>
      </w:r>
      <w:r w:rsidR="00F56EDD" w:rsidRPr="009864A5">
        <w:rPr>
          <w:rFonts w:ascii="Arial" w:hAnsi="Arial" w:cs="Arial"/>
          <w:sz w:val="19"/>
          <w:szCs w:val="19"/>
        </w:rPr>
        <w:t xml:space="preserve">ska få vara med i den </w:t>
      </w:r>
      <w:proofErr w:type="spellStart"/>
      <w:r w:rsidR="00F56EDD" w:rsidRPr="009864A5">
        <w:rPr>
          <w:rFonts w:ascii="Arial" w:hAnsi="Arial" w:cs="Arial"/>
          <w:sz w:val="19"/>
          <w:szCs w:val="19"/>
        </w:rPr>
        <w:t>måltidsgemen</w:t>
      </w:r>
      <w:r w:rsidR="00A51794">
        <w:rPr>
          <w:rFonts w:ascii="Arial" w:hAnsi="Arial" w:cs="Arial"/>
          <w:sz w:val="19"/>
          <w:szCs w:val="19"/>
        </w:rPr>
        <w:softHyphen/>
      </w:r>
      <w:r w:rsidR="00F56EDD" w:rsidRPr="009864A5">
        <w:rPr>
          <w:rFonts w:ascii="Arial" w:hAnsi="Arial" w:cs="Arial"/>
          <w:sz w:val="19"/>
          <w:szCs w:val="19"/>
        </w:rPr>
        <w:t>ska</w:t>
      </w:r>
      <w:r w:rsidR="009864A5">
        <w:rPr>
          <w:rFonts w:ascii="Arial" w:hAnsi="Arial" w:cs="Arial"/>
          <w:sz w:val="19"/>
          <w:szCs w:val="19"/>
        </w:rPr>
        <w:softHyphen/>
      </w:r>
      <w:r w:rsidR="00F56EDD" w:rsidRPr="009864A5">
        <w:rPr>
          <w:rFonts w:ascii="Arial" w:hAnsi="Arial" w:cs="Arial"/>
          <w:sz w:val="19"/>
          <w:szCs w:val="19"/>
        </w:rPr>
        <w:t>pen</w:t>
      </w:r>
      <w:proofErr w:type="spellEnd"/>
      <w:r w:rsidR="00F56EDD" w:rsidRPr="009864A5">
        <w:rPr>
          <w:rFonts w:ascii="Arial" w:hAnsi="Arial" w:cs="Arial"/>
          <w:sz w:val="19"/>
          <w:szCs w:val="19"/>
        </w:rPr>
        <w:t>.</w:t>
      </w:r>
    </w:p>
    <w:p w:rsidR="006F10E4" w:rsidRPr="009864A5" w:rsidRDefault="006F10E4" w:rsidP="001A4F92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Ära vare Fadern och Sonen och den Helige Ande, nu och alltid och i evigheters evighet.</w:t>
      </w:r>
    </w:p>
    <w:p w:rsidR="009475AC" w:rsidRPr="009864A5" w:rsidRDefault="009475AC" w:rsidP="001A4F92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  <w:t>Amen</w:t>
      </w:r>
    </w:p>
    <w:p w:rsidR="001A4F92" w:rsidRPr="009864A5" w:rsidRDefault="00F56EDD" w:rsidP="001A4F92">
      <w:pPr>
        <w:tabs>
          <w:tab w:val="left" w:pos="180"/>
        </w:tabs>
        <w:jc w:val="both"/>
        <w:rPr>
          <w:rFonts w:ascii="Arial" w:hAnsi="Arial" w:cs="Arial"/>
          <w:sz w:val="19"/>
          <w:szCs w:val="19"/>
        </w:rPr>
      </w:pPr>
      <w:r w:rsidRPr="009864A5">
        <w:rPr>
          <w:rFonts w:ascii="Arial" w:hAnsi="Arial" w:cs="Arial"/>
          <w:sz w:val="19"/>
          <w:szCs w:val="19"/>
        </w:rPr>
        <w:tab/>
      </w:r>
      <w:r w:rsidR="001A4F92" w:rsidRPr="009864A5">
        <w:rPr>
          <w:rFonts w:ascii="Arial" w:hAnsi="Arial" w:cs="Arial"/>
          <w:sz w:val="19"/>
          <w:szCs w:val="19"/>
        </w:rPr>
        <w:t xml:space="preserve"> </w:t>
      </w:r>
    </w:p>
    <w:p w:rsidR="009864A5" w:rsidRPr="009864A5" w:rsidRDefault="009864A5" w:rsidP="009864A5">
      <w:pPr>
        <w:tabs>
          <w:tab w:val="left" w:pos="180"/>
        </w:tabs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Niklas Adell, präst</w:t>
      </w:r>
    </w:p>
    <w:sectPr w:rsidR="009864A5" w:rsidRPr="009864A5" w:rsidSect="006F10E4">
      <w:type w:val="continuous"/>
      <w:pgSz w:w="11906" w:h="16838"/>
      <w:pgMar w:top="851" w:right="1134" w:bottom="851" w:left="1134" w:header="709" w:footer="709" w:gutter="0"/>
      <w:cols w:num="2" w:sep="1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B"/>
    <w:rsid w:val="000429DC"/>
    <w:rsid w:val="0012654E"/>
    <w:rsid w:val="001A4F92"/>
    <w:rsid w:val="001C5DAC"/>
    <w:rsid w:val="003555A5"/>
    <w:rsid w:val="003D7AA0"/>
    <w:rsid w:val="004312E9"/>
    <w:rsid w:val="004934D2"/>
    <w:rsid w:val="004C18D8"/>
    <w:rsid w:val="00580964"/>
    <w:rsid w:val="005C4AE9"/>
    <w:rsid w:val="0068463D"/>
    <w:rsid w:val="006F10E4"/>
    <w:rsid w:val="007D3964"/>
    <w:rsid w:val="009475AC"/>
    <w:rsid w:val="009548E9"/>
    <w:rsid w:val="00972D1A"/>
    <w:rsid w:val="009864A5"/>
    <w:rsid w:val="009F469D"/>
    <w:rsid w:val="00A51794"/>
    <w:rsid w:val="00B2407C"/>
    <w:rsid w:val="00C902CB"/>
    <w:rsid w:val="00CF0EC3"/>
    <w:rsid w:val="00D865FB"/>
    <w:rsid w:val="00D93F28"/>
    <w:rsid w:val="00DC2C88"/>
    <w:rsid w:val="00DE2ACC"/>
    <w:rsid w:val="00E66C9C"/>
    <w:rsid w:val="00EF6BA5"/>
    <w:rsid w:val="00F56EDD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986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986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klas%20Adell\Application%20Data\Microsoft\Mallar\A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</Template>
  <TotalTime>1</TotalTime>
  <Pages>1</Pages>
  <Words>1040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Predikan i S:t Hans kyrka Tredje söndagen efter Heliga Trefaldighet</vt:lpstr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Predikan i S:t Hans kyrka Tredje söndagen efter Heliga Trefaldighet</dc:title>
  <dc:creator>Niklas Adell</dc:creator>
  <cp:lastModifiedBy>Niklas Adell</cp:lastModifiedBy>
  <cp:revision>2</cp:revision>
  <cp:lastPrinted>2006-07-02T06:08:00Z</cp:lastPrinted>
  <dcterms:created xsi:type="dcterms:W3CDTF">2017-04-19T14:33:00Z</dcterms:created>
  <dcterms:modified xsi:type="dcterms:W3CDTF">2017-04-19T14:33:00Z</dcterms:modified>
</cp:coreProperties>
</file>