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75" w:rsidRPr="00A44674" w:rsidRDefault="00A75E75" w:rsidP="00205891">
      <w:pPr>
        <w:tabs>
          <w:tab w:val="left" w:pos="284"/>
          <w:tab w:val="left" w:pos="6237"/>
        </w:tabs>
        <w:spacing w:after="0"/>
        <w:jc w:val="center"/>
        <w:rPr>
          <w:rFonts w:ascii="Arial" w:hAnsi="Arial" w:cs="Arial"/>
        </w:rPr>
      </w:pPr>
      <w:r w:rsidRPr="00A44674">
        <w:rPr>
          <w:rFonts w:ascii="Arial" w:hAnsi="Arial" w:cs="Arial"/>
        </w:rPr>
        <w:t>Predikan i S:t Hans kyrka Fjärde söndagen i advent den 23 december 2017</w:t>
      </w:r>
    </w:p>
    <w:p w:rsidR="00A75E75" w:rsidRPr="00A44674" w:rsidRDefault="00A75E75" w:rsidP="00205891">
      <w:pPr>
        <w:tabs>
          <w:tab w:val="left" w:pos="284"/>
          <w:tab w:val="left" w:pos="6237"/>
        </w:tabs>
        <w:spacing w:after="0"/>
        <w:jc w:val="center"/>
        <w:rPr>
          <w:rFonts w:ascii="Arial" w:hAnsi="Arial" w:cs="Arial"/>
        </w:rPr>
      </w:pPr>
      <w:r w:rsidRPr="00A44674">
        <w:rPr>
          <w:rFonts w:ascii="Arial" w:hAnsi="Arial" w:cs="Arial"/>
        </w:rPr>
        <w:t xml:space="preserve">Jesaja 40:9-11 * Romarbrevet 10:4-8 * Lukas </w:t>
      </w:r>
      <w:proofErr w:type="gramStart"/>
      <w:r w:rsidRPr="00A44674">
        <w:rPr>
          <w:rFonts w:ascii="Arial" w:hAnsi="Arial" w:cs="Arial"/>
        </w:rPr>
        <w:t>1:46-55</w:t>
      </w:r>
      <w:proofErr w:type="gramEnd"/>
    </w:p>
    <w:p w:rsidR="00A75E75" w:rsidRPr="00990314" w:rsidRDefault="00A75E75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14"/>
        </w:rPr>
      </w:pPr>
    </w:p>
    <w:p w:rsidR="00A44674" w:rsidRPr="00990314" w:rsidRDefault="00A44674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14"/>
        </w:rPr>
        <w:sectPr w:rsidR="00A44674" w:rsidRPr="00990314" w:rsidSect="00990314">
          <w:pgSz w:w="11906" w:h="16838"/>
          <w:pgMar w:top="851" w:right="1134" w:bottom="1134" w:left="1134" w:header="709" w:footer="709" w:gutter="0"/>
          <w:cols w:space="1701"/>
          <w:docGrid w:linePitch="360"/>
        </w:sectPr>
      </w:pPr>
    </w:p>
    <w:p w:rsidR="00990314" w:rsidRPr="00990314" w:rsidRDefault="00990314" w:rsidP="00990314">
      <w:pPr>
        <w:keepNext/>
        <w:framePr w:dropCap="drop" w:lines="2" w:hSpace="57" w:wrap="around" w:vAnchor="text" w:hAnchor="text"/>
        <w:tabs>
          <w:tab w:val="left" w:pos="284"/>
          <w:tab w:val="left" w:pos="6237"/>
        </w:tabs>
        <w:spacing w:after="0" w:line="528" w:lineRule="exact"/>
        <w:jc w:val="both"/>
        <w:textAlignment w:val="baseline"/>
        <w:rPr>
          <w:rFonts w:ascii="Old English Text MT" w:hAnsi="Old English Text MT" w:cs="Arial"/>
          <w:position w:val="-3"/>
          <w:sz w:val="58"/>
        </w:rPr>
      </w:pPr>
      <w:r w:rsidRPr="00990314">
        <w:rPr>
          <w:rFonts w:ascii="Old English Text MT" w:hAnsi="Old English Text MT" w:cs="Arial"/>
          <w:position w:val="-3"/>
          <w:sz w:val="58"/>
        </w:rPr>
        <w:t>T</w:t>
      </w:r>
    </w:p>
    <w:p w:rsidR="00F06741" w:rsidRDefault="002F7280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iden före jul det år då Jesus föddes fanns </w:t>
      </w:r>
      <w:r w:rsidR="00F06741">
        <w:rPr>
          <w:rFonts w:ascii="Arial" w:hAnsi="Arial" w:cs="Arial"/>
          <w:sz w:val="20"/>
        </w:rPr>
        <w:t xml:space="preserve">hela </w:t>
      </w:r>
      <w:r>
        <w:rPr>
          <w:rFonts w:ascii="Arial" w:hAnsi="Arial" w:cs="Arial"/>
          <w:sz w:val="20"/>
        </w:rPr>
        <w:t>värl</w:t>
      </w:r>
      <w:r w:rsidR="0099031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 xml:space="preserve">dens Frälsare i jungfru Marias moderliv. Marias moderliv </w:t>
      </w:r>
      <w:r w:rsidR="00F06741">
        <w:rPr>
          <w:rFonts w:ascii="Arial" w:hAnsi="Arial" w:cs="Arial"/>
          <w:sz w:val="20"/>
        </w:rPr>
        <w:t>motsvaras</w:t>
      </w:r>
      <w:r>
        <w:rPr>
          <w:rFonts w:ascii="Arial" w:hAnsi="Arial" w:cs="Arial"/>
          <w:sz w:val="20"/>
        </w:rPr>
        <w:t xml:space="preserve"> idag </w:t>
      </w:r>
      <w:r w:rsidR="00F06741">
        <w:rPr>
          <w:rFonts w:ascii="Arial" w:hAnsi="Arial" w:cs="Arial"/>
          <w:sz w:val="20"/>
        </w:rPr>
        <w:t>av</w:t>
      </w:r>
      <w:r>
        <w:rPr>
          <w:rFonts w:ascii="Arial" w:hAnsi="Arial" w:cs="Arial"/>
          <w:sz w:val="20"/>
        </w:rPr>
        <w:t xml:space="preserve"> den kristna kyrkan, </w:t>
      </w:r>
      <w:r w:rsidR="00F06741">
        <w:rPr>
          <w:rFonts w:ascii="Arial" w:hAnsi="Arial" w:cs="Arial"/>
          <w:sz w:val="20"/>
        </w:rPr>
        <w:t>vår moder, och av våra kroppar. ”</w:t>
      </w:r>
      <w:r w:rsidR="003C45F3">
        <w:rPr>
          <w:rFonts w:ascii="Arial" w:hAnsi="Arial" w:cs="Arial"/>
          <w:sz w:val="20"/>
        </w:rPr>
        <w:t xml:space="preserve">Ordet </w:t>
      </w:r>
      <w:r w:rsidR="00F06741">
        <w:rPr>
          <w:rFonts w:ascii="Arial" w:hAnsi="Arial" w:cs="Arial"/>
          <w:sz w:val="20"/>
        </w:rPr>
        <w:t xml:space="preserve">Jesus </w:t>
      </w:r>
      <w:r w:rsidR="003C45F3">
        <w:rPr>
          <w:rFonts w:ascii="Arial" w:hAnsi="Arial" w:cs="Arial"/>
          <w:sz w:val="20"/>
        </w:rPr>
        <w:t>är nära dig</w:t>
      </w:r>
      <w:r w:rsidR="00205891">
        <w:rPr>
          <w:rFonts w:ascii="Arial" w:hAnsi="Arial" w:cs="Arial"/>
          <w:sz w:val="20"/>
        </w:rPr>
        <w:t>”</w:t>
      </w:r>
      <w:r w:rsidR="003C45F3">
        <w:rPr>
          <w:rFonts w:ascii="Arial" w:hAnsi="Arial" w:cs="Arial"/>
          <w:sz w:val="20"/>
        </w:rPr>
        <w:t xml:space="preserve">, </w:t>
      </w:r>
      <w:r w:rsidR="00205891">
        <w:rPr>
          <w:rFonts w:ascii="Arial" w:hAnsi="Arial" w:cs="Arial"/>
          <w:sz w:val="20"/>
        </w:rPr>
        <w:t xml:space="preserve">stod </w:t>
      </w:r>
      <w:r w:rsidR="00F06741">
        <w:rPr>
          <w:rFonts w:ascii="Arial" w:hAnsi="Arial" w:cs="Arial"/>
          <w:sz w:val="20"/>
        </w:rPr>
        <w:t xml:space="preserve">det </w:t>
      </w:r>
      <w:r w:rsidR="00205891">
        <w:rPr>
          <w:rFonts w:ascii="Arial" w:hAnsi="Arial" w:cs="Arial"/>
          <w:sz w:val="20"/>
        </w:rPr>
        <w:t xml:space="preserve">ju </w:t>
      </w:r>
      <w:r w:rsidR="00F06741">
        <w:rPr>
          <w:rFonts w:ascii="Arial" w:hAnsi="Arial" w:cs="Arial"/>
          <w:sz w:val="20"/>
        </w:rPr>
        <w:t>i epis</w:t>
      </w:r>
      <w:r w:rsidR="00B7587A">
        <w:rPr>
          <w:rFonts w:ascii="Arial" w:hAnsi="Arial" w:cs="Arial"/>
          <w:sz w:val="20"/>
        </w:rPr>
        <w:softHyphen/>
      </w:r>
      <w:r w:rsidR="00F06741">
        <w:rPr>
          <w:rFonts w:ascii="Arial" w:hAnsi="Arial" w:cs="Arial"/>
          <w:sz w:val="20"/>
        </w:rPr>
        <w:t xml:space="preserve">teln, </w:t>
      </w:r>
      <w:r w:rsidR="00205891">
        <w:rPr>
          <w:rFonts w:ascii="Arial" w:hAnsi="Arial" w:cs="Arial"/>
          <w:sz w:val="20"/>
        </w:rPr>
        <w:t>”</w:t>
      </w:r>
      <w:r w:rsidR="00F06741">
        <w:rPr>
          <w:rFonts w:ascii="Arial" w:hAnsi="Arial" w:cs="Arial"/>
          <w:sz w:val="20"/>
        </w:rPr>
        <w:t>Han är i din mun och i ditt hjärta”.</w:t>
      </w:r>
    </w:p>
    <w:p w:rsidR="002F7280" w:rsidRDefault="002F7280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06741">
        <w:rPr>
          <w:rFonts w:ascii="Arial" w:hAnsi="Arial" w:cs="Arial"/>
          <w:sz w:val="20"/>
          <w:u w:val="single"/>
        </w:rPr>
        <w:t>Så</w:t>
      </w:r>
      <w:r>
        <w:rPr>
          <w:rFonts w:ascii="Arial" w:hAnsi="Arial" w:cs="Arial"/>
          <w:sz w:val="20"/>
        </w:rPr>
        <w:t xml:space="preserve"> är världens frälsare i världen, till såväl kyr</w:t>
      </w:r>
      <w:r w:rsidR="0099031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 xml:space="preserve">kans </w:t>
      </w:r>
      <w:r w:rsidR="00F06741">
        <w:rPr>
          <w:rFonts w:ascii="Arial" w:hAnsi="Arial" w:cs="Arial"/>
          <w:sz w:val="20"/>
        </w:rPr>
        <w:t xml:space="preserve">som världens, </w:t>
      </w:r>
      <w:r>
        <w:rPr>
          <w:rFonts w:ascii="Arial" w:hAnsi="Arial" w:cs="Arial"/>
          <w:sz w:val="20"/>
        </w:rPr>
        <w:t>den troende människans och kanske också den icke-troende människans fräls</w:t>
      </w:r>
      <w:r w:rsidR="00B7587A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ning och salighet.</w:t>
      </w:r>
    </w:p>
    <w:p w:rsidR="002F7280" w:rsidRDefault="002F7280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06741">
        <w:rPr>
          <w:rFonts w:ascii="Arial" w:hAnsi="Arial" w:cs="Arial"/>
          <w:sz w:val="20"/>
        </w:rPr>
        <w:t xml:space="preserve">I </w:t>
      </w:r>
      <w:r w:rsidR="00990314">
        <w:rPr>
          <w:rFonts w:ascii="Arial" w:hAnsi="Arial" w:cs="Arial"/>
          <w:sz w:val="20"/>
        </w:rPr>
        <w:t>väntan på förlossningen</w:t>
      </w:r>
      <w:r>
        <w:rPr>
          <w:rFonts w:ascii="Arial" w:hAnsi="Arial" w:cs="Arial"/>
          <w:sz w:val="20"/>
        </w:rPr>
        <w:t xml:space="preserve"> </w:t>
      </w:r>
      <w:r w:rsidR="00F06741">
        <w:rPr>
          <w:rFonts w:ascii="Arial" w:hAnsi="Arial" w:cs="Arial"/>
          <w:sz w:val="20"/>
        </w:rPr>
        <w:t>prisade Maria stor</w:t>
      </w:r>
      <w:r w:rsidR="00990314">
        <w:rPr>
          <w:rFonts w:ascii="Arial" w:hAnsi="Arial" w:cs="Arial"/>
          <w:sz w:val="20"/>
        </w:rPr>
        <w:softHyphen/>
      </w:r>
      <w:r w:rsidR="00F06741">
        <w:rPr>
          <w:rFonts w:ascii="Arial" w:hAnsi="Arial" w:cs="Arial"/>
          <w:sz w:val="20"/>
        </w:rPr>
        <w:t>ligen Her</w:t>
      </w:r>
      <w:r w:rsidR="00B7587A">
        <w:rPr>
          <w:rFonts w:ascii="Arial" w:hAnsi="Arial" w:cs="Arial"/>
          <w:sz w:val="20"/>
        </w:rPr>
        <w:softHyphen/>
      </w:r>
      <w:r w:rsidR="00F06741">
        <w:rPr>
          <w:rFonts w:ascii="Arial" w:hAnsi="Arial" w:cs="Arial"/>
          <w:sz w:val="20"/>
        </w:rPr>
        <w:t>ren</w:t>
      </w:r>
      <w:r>
        <w:rPr>
          <w:rFonts w:ascii="Arial" w:hAnsi="Arial" w:cs="Arial"/>
          <w:sz w:val="20"/>
        </w:rPr>
        <w:t>. Kyrkan och de kristn</w:t>
      </w:r>
      <w:r w:rsidR="00F0674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prisar Herren i vän</w:t>
      </w:r>
      <w:r w:rsidR="0099031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tan på den andra förloss</w:t>
      </w:r>
      <w:r w:rsidR="00B7587A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ningen, den som defi</w:t>
      </w:r>
      <w:r w:rsidR="0099031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 xml:space="preserve">nitivt ska ge världen och mänskligheten </w:t>
      </w:r>
      <w:r w:rsidR="00205891">
        <w:rPr>
          <w:rFonts w:ascii="Arial" w:hAnsi="Arial" w:cs="Arial"/>
          <w:sz w:val="20"/>
        </w:rPr>
        <w:t xml:space="preserve">räddning och </w:t>
      </w:r>
      <w:r>
        <w:rPr>
          <w:rFonts w:ascii="Arial" w:hAnsi="Arial" w:cs="Arial"/>
          <w:sz w:val="20"/>
        </w:rPr>
        <w:t>liv.</w:t>
      </w:r>
    </w:p>
    <w:p w:rsidR="00FD1A6D" w:rsidRDefault="00FD1A6D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Kristen tro ser att </w:t>
      </w:r>
      <w:r w:rsidR="00F06741">
        <w:rPr>
          <w:rFonts w:ascii="Arial" w:hAnsi="Arial" w:cs="Arial"/>
          <w:sz w:val="20"/>
        </w:rPr>
        <w:t xml:space="preserve">världen längtar efter räddning </w:t>
      </w:r>
      <w:r>
        <w:rPr>
          <w:rFonts w:ascii="Arial" w:hAnsi="Arial" w:cs="Arial"/>
          <w:sz w:val="20"/>
        </w:rPr>
        <w:t>undan</w:t>
      </w:r>
      <w:r w:rsidR="00F06741">
        <w:rPr>
          <w:rFonts w:ascii="Arial" w:hAnsi="Arial" w:cs="Arial"/>
          <w:sz w:val="20"/>
        </w:rPr>
        <w:t xml:space="preserve"> ondska, våld, övergrepp, ofred. Kristen tro ser</w:t>
      </w:r>
      <w:r>
        <w:rPr>
          <w:rFonts w:ascii="Arial" w:hAnsi="Arial" w:cs="Arial"/>
          <w:sz w:val="20"/>
        </w:rPr>
        <w:t xml:space="preserve"> att människor</w:t>
      </w:r>
      <w:r w:rsidR="00205891">
        <w:rPr>
          <w:rFonts w:ascii="Arial" w:hAnsi="Arial" w:cs="Arial"/>
          <w:sz w:val="20"/>
        </w:rPr>
        <w:t xml:space="preserve"> och samhällen </w:t>
      </w:r>
      <w:r>
        <w:rPr>
          <w:rFonts w:ascii="Arial" w:hAnsi="Arial" w:cs="Arial"/>
          <w:sz w:val="20"/>
        </w:rPr>
        <w:t>längtar efter frid med sig själv</w:t>
      </w:r>
      <w:r w:rsidR="00A5389E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, med sin omvärld och sina med</w:t>
      </w:r>
      <w:r w:rsidR="0099031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män</w:t>
      </w:r>
      <w:r w:rsidR="0099031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 xml:space="preserve">niskor och med livet, ytterst med Gud, </w:t>
      </w:r>
      <w:r w:rsidR="00A5389E">
        <w:rPr>
          <w:rFonts w:ascii="Arial" w:hAnsi="Arial" w:cs="Arial"/>
          <w:sz w:val="20"/>
        </w:rPr>
        <w:t xml:space="preserve">att människor </w:t>
      </w:r>
      <w:r>
        <w:rPr>
          <w:rFonts w:ascii="Arial" w:hAnsi="Arial" w:cs="Arial"/>
          <w:sz w:val="20"/>
        </w:rPr>
        <w:t>längtar efter förlåtelse för sin synd och skuld, efter för</w:t>
      </w:r>
      <w:r w:rsidR="00B7587A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soning, efter glädje som går på dju</w:t>
      </w:r>
      <w:r w:rsidR="0099031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pet, kärlek som håller och liv utan död.</w:t>
      </w:r>
      <w:r w:rsidR="00F65177">
        <w:rPr>
          <w:rFonts w:ascii="Arial" w:hAnsi="Arial" w:cs="Arial"/>
          <w:sz w:val="20"/>
        </w:rPr>
        <w:t xml:space="preserve"> Kristen tro ser att Maria </w:t>
      </w:r>
      <w:r w:rsidR="00A5389E">
        <w:rPr>
          <w:rFonts w:ascii="Arial" w:hAnsi="Arial" w:cs="Arial"/>
          <w:sz w:val="20"/>
        </w:rPr>
        <w:t>tillhörde</w:t>
      </w:r>
      <w:r w:rsidR="00F65177">
        <w:rPr>
          <w:rFonts w:ascii="Arial" w:hAnsi="Arial" w:cs="Arial"/>
          <w:sz w:val="20"/>
        </w:rPr>
        <w:t xml:space="preserve"> den </w:t>
      </w:r>
      <w:r w:rsidR="00A5389E">
        <w:rPr>
          <w:rFonts w:ascii="Arial" w:hAnsi="Arial" w:cs="Arial"/>
          <w:sz w:val="20"/>
        </w:rPr>
        <w:t xml:space="preserve">längtande </w:t>
      </w:r>
      <w:r w:rsidR="00F65177">
        <w:rPr>
          <w:rFonts w:ascii="Arial" w:hAnsi="Arial" w:cs="Arial"/>
          <w:sz w:val="20"/>
        </w:rPr>
        <w:t xml:space="preserve">skapelse som </w:t>
      </w:r>
      <w:r w:rsidR="00A5389E">
        <w:rPr>
          <w:rFonts w:ascii="Arial" w:hAnsi="Arial" w:cs="Arial"/>
          <w:sz w:val="20"/>
        </w:rPr>
        <w:t>blivit till</w:t>
      </w:r>
      <w:r w:rsidR="00F65177">
        <w:rPr>
          <w:rFonts w:ascii="Arial" w:hAnsi="Arial" w:cs="Arial"/>
          <w:sz w:val="20"/>
        </w:rPr>
        <w:t xml:space="preserve"> ge</w:t>
      </w:r>
      <w:r w:rsidR="00B7587A">
        <w:rPr>
          <w:rFonts w:ascii="Arial" w:hAnsi="Arial" w:cs="Arial"/>
          <w:sz w:val="20"/>
        </w:rPr>
        <w:softHyphen/>
      </w:r>
      <w:r w:rsidR="00F65177">
        <w:rPr>
          <w:rFonts w:ascii="Arial" w:hAnsi="Arial" w:cs="Arial"/>
          <w:sz w:val="20"/>
        </w:rPr>
        <w:t xml:space="preserve">nom </w:t>
      </w:r>
      <w:r w:rsidR="00A5389E">
        <w:rPr>
          <w:rFonts w:ascii="Arial" w:hAnsi="Arial" w:cs="Arial"/>
          <w:sz w:val="20"/>
        </w:rPr>
        <w:t>Honom som</w:t>
      </w:r>
      <w:r w:rsidR="00F65177">
        <w:rPr>
          <w:rFonts w:ascii="Arial" w:hAnsi="Arial" w:cs="Arial"/>
          <w:sz w:val="20"/>
        </w:rPr>
        <w:t xml:space="preserve"> hon bar</w:t>
      </w:r>
      <w:r w:rsidR="006A3B1B">
        <w:rPr>
          <w:rFonts w:ascii="Arial" w:hAnsi="Arial" w:cs="Arial"/>
          <w:sz w:val="20"/>
        </w:rPr>
        <w:t>, den skapelse</w:t>
      </w:r>
      <w:r w:rsidR="00A5389E">
        <w:rPr>
          <w:rFonts w:ascii="Arial" w:hAnsi="Arial" w:cs="Arial"/>
          <w:sz w:val="20"/>
        </w:rPr>
        <w:t xml:space="preserve"> som därför längtar till Honom</w:t>
      </w:r>
      <w:r w:rsidR="00F65177">
        <w:rPr>
          <w:rFonts w:ascii="Arial" w:hAnsi="Arial" w:cs="Arial"/>
          <w:sz w:val="20"/>
        </w:rPr>
        <w:t>.</w:t>
      </w:r>
      <w:r w:rsidR="00A5389E">
        <w:rPr>
          <w:rFonts w:ascii="Arial" w:hAnsi="Arial" w:cs="Arial"/>
          <w:sz w:val="20"/>
        </w:rPr>
        <w:t xml:space="preserve"> Han </w:t>
      </w:r>
      <w:r w:rsidR="00F65177">
        <w:rPr>
          <w:rFonts w:ascii="Arial" w:hAnsi="Arial" w:cs="Arial"/>
          <w:sz w:val="20"/>
        </w:rPr>
        <w:t xml:space="preserve">kom till sitt eget, </w:t>
      </w:r>
      <w:r w:rsidR="00A5389E">
        <w:rPr>
          <w:rFonts w:ascii="Arial" w:hAnsi="Arial" w:cs="Arial"/>
          <w:sz w:val="20"/>
        </w:rPr>
        <w:t>när Han blev till i Maria</w:t>
      </w:r>
      <w:r w:rsidR="00205891">
        <w:rPr>
          <w:rFonts w:ascii="Arial" w:hAnsi="Arial" w:cs="Arial"/>
          <w:sz w:val="20"/>
        </w:rPr>
        <w:t xml:space="preserve"> (Joh 1:11)</w:t>
      </w:r>
      <w:r w:rsidR="00A5389E">
        <w:rPr>
          <w:rFonts w:ascii="Arial" w:hAnsi="Arial" w:cs="Arial"/>
          <w:sz w:val="20"/>
        </w:rPr>
        <w:t>.</w:t>
      </w:r>
      <w:r w:rsidR="00205891" w:rsidRPr="00205891">
        <w:rPr>
          <w:rFonts w:ascii="Arial" w:hAnsi="Arial" w:cs="Arial"/>
          <w:sz w:val="20"/>
        </w:rPr>
        <w:t xml:space="preserve"> </w:t>
      </w:r>
    </w:p>
    <w:p w:rsidR="00FD1A6D" w:rsidRDefault="00FD1A6D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5389E">
        <w:rPr>
          <w:rFonts w:ascii="Arial" w:hAnsi="Arial" w:cs="Arial"/>
          <w:sz w:val="20"/>
        </w:rPr>
        <w:t xml:space="preserve">Jesus </w:t>
      </w:r>
      <w:r w:rsidR="00F65177">
        <w:rPr>
          <w:rFonts w:ascii="Arial" w:hAnsi="Arial" w:cs="Arial"/>
          <w:sz w:val="20"/>
        </w:rPr>
        <w:t>föddes</w:t>
      </w:r>
      <w:r>
        <w:rPr>
          <w:rFonts w:ascii="Arial" w:hAnsi="Arial" w:cs="Arial"/>
          <w:sz w:val="20"/>
        </w:rPr>
        <w:t xml:space="preserve"> </w:t>
      </w:r>
      <w:r w:rsidR="00A5389E">
        <w:rPr>
          <w:rFonts w:ascii="Arial" w:hAnsi="Arial" w:cs="Arial"/>
          <w:sz w:val="20"/>
        </w:rPr>
        <w:t xml:space="preserve">för </w:t>
      </w:r>
      <w:r>
        <w:rPr>
          <w:rFonts w:ascii="Arial" w:hAnsi="Arial" w:cs="Arial"/>
          <w:sz w:val="20"/>
        </w:rPr>
        <w:t>att frälsa</w:t>
      </w:r>
      <w:r w:rsidR="006A3B1B">
        <w:rPr>
          <w:rFonts w:ascii="Arial" w:hAnsi="Arial" w:cs="Arial"/>
          <w:sz w:val="20"/>
        </w:rPr>
        <w:t xml:space="preserve"> den världen</w:t>
      </w:r>
      <w:r w:rsidR="00F6517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A5389E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räls</w:t>
      </w:r>
      <w:r w:rsidR="0099031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ning</w:t>
      </w:r>
      <w:r w:rsidR="00A5389E">
        <w:rPr>
          <w:rFonts w:ascii="Arial" w:hAnsi="Arial" w:cs="Arial"/>
          <w:sz w:val="20"/>
        </w:rPr>
        <w:t>en</w:t>
      </w:r>
      <w:r>
        <w:rPr>
          <w:rFonts w:ascii="Arial" w:hAnsi="Arial" w:cs="Arial"/>
          <w:sz w:val="20"/>
        </w:rPr>
        <w:t xml:space="preserve"> är </w:t>
      </w:r>
      <w:r w:rsidR="00F65177">
        <w:rPr>
          <w:rFonts w:ascii="Arial" w:hAnsi="Arial" w:cs="Arial"/>
          <w:sz w:val="20"/>
        </w:rPr>
        <w:t xml:space="preserve">en människa, inte ett åtgärdspaket eller </w:t>
      </w:r>
      <w:r w:rsidR="00A5389E">
        <w:rPr>
          <w:rFonts w:ascii="Arial" w:hAnsi="Arial" w:cs="Arial"/>
          <w:sz w:val="20"/>
        </w:rPr>
        <w:t xml:space="preserve">en </w:t>
      </w:r>
      <w:r w:rsidR="00205891">
        <w:rPr>
          <w:rFonts w:ascii="Arial" w:hAnsi="Arial" w:cs="Arial"/>
          <w:sz w:val="20"/>
        </w:rPr>
        <w:t>hälsokur</w:t>
      </w:r>
      <w:r w:rsidR="00F65177">
        <w:rPr>
          <w:rFonts w:ascii="Arial" w:hAnsi="Arial" w:cs="Arial"/>
          <w:sz w:val="20"/>
        </w:rPr>
        <w:t xml:space="preserve">, inte </w:t>
      </w:r>
      <w:r w:rsidR="00205891">
        <w:rPr>
          <w:rFonts w:ascii="Arial" w:hAnsi="Arial" w:cs="Arial"/>
          <w:sz w:val="20"/>
        </w:rPr>
        <w:t>en samhällsvision eller</w:t>
      </w:r>
      <w:r w:rsidR="00F65177">
        <w:rPr>
          <w:rFonts w:ascii="Arial" w:hAnsi="Arial" w:cs="Arial"/>
          <w:sz w:val="20"/>
        </w:rPr>
        <w:t xml:space="preserve"> en FN-reso</w:t>
      </w:r>
      <w:r w:rsidR="00205891">
        <w:rPr>
          <w:rFonts w:ascii="Arial" w:hAnsi="Arial" w:cs="Arial"/>
          <w:sz w:val="20"/>
        </w:rPr>
        <w:softHyphen/>
      </w:r>
      <w:r w:rsidR="00F65177">
        <w:rPr>
          <w:rFonts w:ascii="Arial" w:hAnsi="Arial" w:cs="Arial"/>
          <w:sz w:val="20"/>
        </w:rPr>
        <w:t xml:space="preserve">lution, utan </w:t>
      </w:r>
      <w:r w:rsidR="00A5389E">
        <w:rPr>
          <w:rFonts w:ascii="Arial" w:hAnsi="Arial" w:cs="Arial"/>
          <w:sz w:val="20"/>
        </w:rPr>
        <w:t xml:space="preserve">räddningen är </w:t>
      </w:r>
      <w:r w:rsidR="00F65177">
        <w:rPr>
          <w:rFonts w:ascii="Arial" w:hAnsi="Arial" w:cs="Arial"/>
          <w:sz w:val="20"/>
        </w:rPr>
        <w:t>Guds och Marias gemensamma son Jesus.</w:t>
      </w:r>
      <w:r>
        <w:rPr>
          <w:rFonts w:ascii="Arial" w:hAnsi="Arial" w:cs="Arial"/>
          <w:sz w:val="20"/>
        </w:rPr>
        <w:t xml:space="preserve"> Han störtar härskare</w:t>
      </w:r>
      <w:r w:rsidR="00F65177">
        <w:rPr>
          <w:rFonts w:ascii="Arial" w:hAnsi="Arial" w:cs="Arial"/>
          <w:sz w:val="20"/>
        </w:rPr>
        <w:t xml:space="preserve">, </w:t>
      </w:r>
      <w:r w:rsidR="00205891">
        <w:rPr>
          <w:rFonts w:ascii="Arial" w:hAnsi="Arial" w:cs="Arial"/>
          <w:sz w:val="20"/>
        </w:rPr>
        <w:t>sade Maria, störtar</w:t>
      </w:r>
      <w:r w:rsidR="00A5389E">
        <w:rPr>
          <w:rFonts w:ascii="Arial" w:hAnsi="Arial" w:cs="Arial"/>
          <w:sz w:val="20"/>
        </w:rPr>
        <w:t xml:space="preserve"> de maktfullkomliga och </w:t>
      </w:r>
      <w:proofErr w:type="spellStart"/>
      <w:r>
        <w:rPr>
          <w:rFonts w:ascii="Arial" w:hAnsi="Arial" w:cs="Arial"/>
          <w:sz w:val="20"/>
        </w:rPr>
        <w:t>makt</w:t>
      </w:r>
      <w:r w:rsidR="0099031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miss</w:t>
      </w:r>
      <w:r w:rsidR="00A4467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brukande</w:t>
      </w:r>
      <w:proofErr w:type="spellEnd"/>
      <w:r w:rsidR="00F65177">
        <w:rPr>
          <w:rFonts w:ascii="Arial" w:hAnsi="Arial" w:cs="Arial"/>
          <w:sz w:val="20"/>
        </w:rPr>
        <w:t>,</w:t>
      </w:r>
      <w:r w:rsidR="00BF42F2">
        <w:rPr>
          <w:rFonts w:ascii="Arial" w:hAnsi="Arial" w:cs="Arial"/>
          <w:sz w:val="20"/>
        </w:rPr>
        <w:t xml:space="preserve"> de </w:t>
      </w:r>
      <w:r w:rsidR="00F65177">
        <w:rPr>
          <w:rFonts w:ascii="Arial" w:hAnsi="Arial" w:cs="Arial"/>
          <w:sz w:val="20"/>
        </w:rPr>
        <w:t>synliga såväl som</w:t>
      </w:r>
      <w:r w:rsidR="00BF42F2">
        <w:rPr>
          <w:rFonts w:ascii="Arial" w:hAnsi="Arial" w:cs="Arial"/>
          <w:sz w:val="20"/>
        </w:rPr>
        <w:t xml:space="preserve"> de</w:t>
      </w:r>
      <w:r w:rsidR="00F65177">
        <w:rPr>
          <w:rFonts w:ascii="Arial" w:hAnsi="Arial" w:cs="Arial"/>
          <w:sz w:val="20"/>
        </w:rPr>
        <w:t xml:space="preserve"> andliga </w:t>
      </w:r>
      <w:r w:rsidR="00205891">
        <w:rPr>
          <w:rFonts w:ascii="Arial" w:hAnsi="Arial" w:cs="Arial"/>
          <w:sz w:val="20"/>
        </w:rPr>
        <w:t xml:space="preserve">makterna </w:t>
      </w:r>
      <w:r w:rsidR="00F65177">
        <w:rPr>
          <w:rFonts w:ascii="Arial" w:hAnsi="Arial" w:cs="Arial"/>
          <w:sz w:val="20"/>
        </w:rPr>
        <w:t>från deras troner</w:t>
      </w:r>
      <w:r>
        <w:rPr>
          <w:rFonts w:ascii="Arial" w:hAnsi="Arial" w:cs="Arial"/>
          <w:sz w:val="20"/>
        </w:rPr>
        <w:t>. Han upp</w:t>
      </w:r>
      <w:r w:rsidR="00205891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 xml:space="preserve">höjer de ringa, de </w:t>
      </w:r>
      <w:r w:rsidR="00F65177">
        <w:rPr>
          <w:rFonts w:ascii="Arial" w:hAnsi="Arial" w:cs="Arial"/>
          <w:sz w:val="20"/>
        </w:rPr>
        <w:t>öd</w:t>
      </w:r>
      <w:r w:rsidR="00990314">
        <w:rPr>
          <w:rFonts w:ascii="Arial" w:hAnsi="Arial" w:cs="Arial"/>
          <w:sz w:val="20"/>
        </w:rPr>
        <w:softHyphen/>
      </w:r>
      <w:r w:rsidR="00F65177">
        <w:rPr>
          <w:rFonts w:ascii="Arial" w:hAnsi="Arial" w:cs="Arial"/>
          <w:sz w:val="20"/>
        </w:rPr>
        <w:t>mjuka och stilla</w:t>
      </w:r>
      <w:r>
        <w:rPr>
          <w:rFonts w:ascii="Arial" w:hAnsi="Arial" w:cs="Arial"/>
          <w:sz w:val="20"/>
        </w:rPr>
        <w:t xml:space="preserve">. Han mättar de hungriga, de som längtar. Han skickar </w:t>
      </w:r>
      <w:r w:rsidR="00F65177">
        <w:rPr>
          <w:rFonts w:ascii="Arial" w:hAnsi="Arial" w:cs="Arial"/>
          <w:sz w:val="20"/>
        </w:rPr>
        <w:t>bort de rika, ty rikedom, liksom</w:t>
      </w:r>
      <w:r>
        <w:rPr>
          <w:rFonts w:ascii="Arial" w:hAnsi="Arial" w:cs="Arial"/>
          <w:sz w:val="20"/>
        </w:rPr>
        <w:t xml:space="preserve"> makt</w:t>
      </w:r>
      <w:r w:rsidR="00F6517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berömmelse </w:t>
      </w:r>
      <w:r w:rsidR="00F65177">
        <w:rPr>
          <w:rFonts w:ascii="Arial" w:hAnsi="Arial" w:cs="Arial"/>
          <w:sz w:val="20"/>
        </w:rPr>
        <w:t>och</w:t>
      </w:r>
      <w:r>
        <w:rPr>
          <w:rFonts w:ascii="Arial" w:hAnsi="Arial" w:cs="Arial"/>
          <w:sz w:val="20"/>
        </w:rPr>
        <w:t xml:space="preserve"> framgång ger inte </w:t>
      </w:r>
      <w:r w:rsidR="00A5389E">
        <w:rPr>
          <w:rFonts w:ascii="Arial" w:hAnsi="Arial" w:cs="Arial"/>
          <w:sz w:val="20"/>
        </w:rPr>
        <w:t>räddning</w:t>
      </w:r>
      <w:r w:rsidR="00205891">
        <w:rPr>
          <w:rFonts w:ascii="Arial" w:hAnsi="Arial" w:cs="Arial"/>
          <w:sz w:val="20"/>
        </w:rPr>
        <w:t xml:space="preserve"> undan ondska</w:t>
      </w:r>
      <w:r>
        <w:rPr>
          <w:rFonts w:ascii="Arial" w:hAnsi="Arial" w:cs="Arial"/>
          <w:sz w:val="20"/>
        </w:rPr>
        <w:t xml:space="preserve">, </w:t>
      </w:r>
      <w:r w:rsidR="00F65177">
        <w:rPr>
          <w:rFonts w:ascii="Arial" w:hAnsi="Arial" w:cs="Arial"/>
          <w:sz w:val="20"/>
        </w:rPr>
        <w:t>under</w:t>
      </w:r>
      <w:r w:rsidR="00B7587A">
        <w:rPr>
          <w:rFonts w:ascii="Arial" w:hAnsi="Arial" w:cs="Arial"/>
          <w:sz w:val="20"/>
        </w:rPr>
        <w:softHyphen/>
      </w:r>
      <w:r w:rsidR="00205891">
        <w:rPr>
          <w:rFonts w:ascii="Arial" w:hAnsi="Arial" w:cs="Arial"/>
          <w:sz w:val="20"/>
        </w:rPr>
        <w:t>gång</w:t>
      </w:r>
      <w:r w:rsidR="00F65177">
        <w:rPr>
          <w:rFonts w:ascii="Arial" w:hAnsi="Arial" w:cs="Arial"/>
          <w:sz w:val="20"/>
        </w:rPr>
        <w:t xml:space="preserve">, den egna </w:t>
      </w:r>
      <w:r>
        <w:rPr>
          <w:rFonts w:ascii="Arial" w:hAnsi="Arial" w:cs="Arial"/>
          <w:sz w:val="20"/>
        </w:rPr>
        <w:t>synden</w:t>
      </w:r>
      <w:r w:rsidR="00F65177">
        <w:rPr>
          <w:rFonts w:ascii="Arial" w:hAnsi="Arial" w:cs="Arial"/>
          <w:sz w:val="20"/>
        </w:rPr>
        <w:t xml:space="preserve"> och</w:t>
      </w:r>
      <w:r>
        <w:rPr>
          <w:rFonts w:ascii="Arial" w:hAnsi="Arial" w:cs="Arial"/>
          <w:sz w:val="20"/>
        </w:rPr>
        <w:t xml:space="preserve"> skulden eller döden. </w:t>
      </w:r>
      <w:r w:rsidR="00F65177">
        <w:rPr>
          <w:rFonts w:ascii="Arial" w:hAnsi="Arial" w:cs="Arial"/>
          <w:sz w:val="20"/>
        </w:rPr>
        <w:t>Kristus</w:t>
      </w:r>
      <w:r>
        <w:rPr>
          <w:rFonts w:ascii="Arial" w:hAnsi="Arial" w:cs="Arial"/>
          <w:sz w:val="20"/>
        </w:rPr>
        <w:t xml:space="preserve"> håller sina löften</w:t>
      </w:r>
      <w:r w:rsidR="00205891">
        <w:rPr>
          <w:rFonts w:ascii="Arial" w:hAnsi="Arial" w:cs="Arial"/>
          <w:sz w:val="20"/>
        </w:rPr>
        <w:t xml:space="preserve"> från våra fäder, sade Maria,</w:t>
      </w:r>
      <w:r>
        <w:rPr>
          <w:rFonts w:ascii="Arial" w:hAnsi="Arial" w:cs="Arial"/>
          <w:sz w:val="20"/>
        </w:rPr>
        <w:t xml:space="preserve"> </w:t>
      </w:r>
      <w:r w:rsidR="00205891">
        <w:rPr>
          <w:rFonts w:ascii="Arial" w:hAnsi="Arial" w:cs="Arial"/>
          <w:sz w:val="20"/>
        </w:rPr>
        <w:t xml:space="preserve">alltså </w:t>
      </w:r>
      <w:r>
        <w:rPr>
          <w:rFonts w:ascii="Arial" w:hAnsi="Arial" w:cs="Arial"/>
          <w:sz w:val="20"/>
        </w:rPr>
        <w:t xml:space="preserve">de löften som Bibeln och den världsvida kyrkans samlade erfarenhet </w:t>
      </w:r>
      <w:r w:rsidR="00A5389E">
        <w:rPr>
          <w:rFonts w:ascii="Arial" w:hAnsi="Arial" w:cs="Arial"/>
          <w:sz w:val="20"/>
        </w:rPr>
        <w:t>förkunnar, de löften</w:t>
      </w:r>
      <w:r>
        <w:rPr>
          <w:rFonts w:ascii="Arial" w:hAnsi="Arial" w:cs="Arial"/>
          <w:sz w:val="20"/>
        </w:rPr>
        <w:t xml:space="preserve"> som vi av de onda makt</w:t>
      </w:r>
      <w:r w:rsidR="00205891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erna</w:t>
      </w:r>
      <w:r w:rsidR="00A5389E">
        <w:rPr>
          <w:rFonts w:ascii="Arial" w:hAnsi="Arial" w:cs="Arial"/>
          <w:sz w:val="20"/>
        </w:rPr>
        <w:t xml:space="preserve"> och</w:t>
      </w:r>
      <w:r>
        <w:rPr>
          <w:rFonts w:ascii="Arial" w:hAnsi="Arial" w:cs="Arial"/>
          <w:sz w:val="20"/>
        </w:rPr>
        <w:t xml:space="preserve"> vår egen inneboende tröghet </w:t>
      </w:r>
      <w:r w:rsidR="007F5724">
        <w:rPr>
          <w:rFonts w:ascii="Arial" w:hAnsi="Arial" w:cs="Arial"/>
          <w:sz w:val="20"/>
        </w:rPr>
        <w:t xml:space="preserve">tyvärr </w:t>
      </w:r>
      <w:r>
        <w:rPr>
          <w:rFonts w:ascii="Arial" w:hAnsi="Arial" w:cs="Arial"/>
          <w:sz w:val="20"/>
        </w:rPr>
        <w:t>ständigt frestas att inte lita på.</w:t>
      </w:r>
    </w:p>
    <w:p w:rsidR="00EB5A28" w:rsidRDefault="00EB5A28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05891">
        <w:rPr>
          <w:rFonts w:ascii="Arial" w:hAnsi="Arial" w:cs="Arial"/>
          <w:sz w:val="20"/>
        </w:rPr>
        <w:t xml:space="preserve">Den kristna kyrkan är idag </w:t>
      </w:r>
      <w:r>
        <w:rPr>
          <w:rFonts w:ascii="Arial" w:hAnsi="Arial" w:cs="Arial"/>
          <w:sz w:val="20"/>
        </w:rPr>
        <w:t>Marias moderliv</w:t>
      </w:r>
      <w:r w:rsidR="00205891">
        <w:rPr>
          <w:rFonts w:ascii="Arial" w:hAnsi="Arial" w:cs="Arial"/>
          <w:sz w:val="20"/>
        </w:rPr>
        <w:t>. H</w:t>
      </w:r>
      <w:r w:rsidR="00A5389E">
        <w:rPr>
          <w:rFonts w:ascii="Arial" w:hAnsi="Arial" w:cs="Arial"/>
          <w:sz w:val="20"/>
        </w:rPr>
        <w:t xml:space="preserve">är finns frälsningen. </w:t>
      </w:r>
      <w:r w:rsidR="00205891">
        <w:rPr>
          <w:rFonts w:ascii="Arial" w:hAnsi="Arial" w:cs="Arial"/>
          <w:sz w:val="20"/>
        </w:rPr>
        <w:t>I e</w:t>
      </w:r>
      <w:r w:rsidR="00A5389E">
        <w:rPr>
          <w:rFonts w:ascii="Arial" w:hAnsi="Arial" w:cs="Arial"/>
          <w:sz w:val="20"/>
        </w:rPr>
        <w:t>pis</w:t>
      </w:r>
      <w:r w:rsidR="00205891">
        <w:rPr>
          <w:rFonts w:ascii="Arial" w:hAnsi="Arial" w:cs="Arial"/>
          <w:sz w:val="20"/>
        </w:rPr>
        <w:softHyphen/>
      </w:r>
      <w:r w:rsidR="00A5389E">
        <w:rPr>
          <w:rFonts w:ascii="Arial" w:hAnsi="Arial" w:cs="Arial"/>
          <w:sz w:val="20"/>
        </w:rPr>
        <w:t>teln kallades den för</w:t>
      </w:r>
      <w:r>
        <w:rPr>
          <w:rFonts w:ascii="Arial" w:hAnsi="Arial" w:cs="Arial"/>
          <w:sz w:val="20"/>
        </w:rPr>
        <w:t xml:space="preserve"> </w:t>
      </w:r>
      <w:r w:rsidR="00A5389E">
        <w:rPr>
          <w:rFonts w:ascii="Arial" w:hAnsi="Arial" w:cs="Arial"/>
          <w:sz w:val="20"/>
        </w:rPr>
        <w:t xml:space="preserve">trons </w:t>
      </w:r>
      <w:r>
        <w:rPr>
          <w:rFonts w:ascii="Arial" w:hAnsi="Arial" w:cs="Arial"/>
          <w:sz w:val="20"/>
        </w:rPr>
        <w:t>rättfärdighet</w:t>
      </w:r>
      <w:r w:rsidR="00205891">
        <w:rPr>
          <w:rFonts w:ascii="Arial" w:hAnsi="Arial" w:cs="Arial"/>
          <w:sz w:val="20"/>
        </w:rPr>
        <w:t>. De</w:t>
      </w:r>
      <w:r w:rsidR="006A2A2D">
        <w:rPr>
          <w:rFonts w:ascii="Arial" w:hAnsi="Arial" w:cs="Arial"/>
          <w:sz w:val="20"/>
        </w:rPr>
        <w:t xml:space="preserve"> skriftlärda och fariséerna</w:t>
      </w:r>
      <w:r>
        <w:rPr>
          <w:rFonts w:ascii="Arial" w:hAnsi="Arial" w:cs="Arial"/>
          <w:sz w:val="20"/>
        </w:rPr>
        <w:t xml:space="preserve"> </w:t>
      </w:r>
      <w:r w:rsidR="00205891">
        <w:rPr>
          <w:rFonts w:ascii="Arial" w:hAnsi="Arial" w:cs="Arial"/>
          <w:sz w:val="20"/>
        </w:rPr>
        <w:t>stod för en annan frälsning, lagens</w:t>
      </w:r>
      <w:r w:rsidR="00A5389E">
        <w:rPr>
          <w:rFonts w:ascii="Arial" w:hAnsi="Arial" w:cs="Arial"/>
          <w:sz w:val="20"/>
        </w:rPr>
        <w:t xml:space="preserve">. Idag </w:t>
      </w:r>
      <w:r>
        <w:rPr>
          <w:rFonts w:ascii="Arial" w:hAnsi="Arial" w:cs="Arial"/>
          <w:sz w:val="20"/>
        </w:rPr>
        <w:t>gör</w:t>
      </w:r>
      <w:r w:rsidR="006A2A2D">
        <w:rPr>
          <w:rFonts w:ascii="Arial" w:hAnsi="Arial" w:cs="Arial"/>
          <w:sz w:val="20"/>
        </w:rPr>
        <w:t xml:space="preserve"> samhällets makt</w:t>
      </w:r>
      <w:r w:rsidR="00B7587A">
        <w:rPr>
          <w:rFonts w:ascii="Arial" w:hAnsi="Arial" w:cs="Arial"/>
          <w:sz w:val="20"/>
        </w:rPr>
        <w:softHyphen/>
      </w:r>
      <w:r w:rsidR="006A2A2D">
        <w:rPr>
          <w:rFonts w:ascii="Arial" w:hAnsi="Arial" w:cs="Arial"/>
          <w:sz w:val="20"/>
        </w:rPr>
        <w:t>havare och opin</w:t>
      </w:r>
      <w:r w:rsidR="00205891">
        <w:rPr>
          <w:rFonts w:ascii="Arial" w:hAnsi="Arial" w:cs="Arial"/>
          <w:sz w:val="20"/>
        </w:rPr>
        <w:softHyphen/>
      </w:r>
      <w:r w:rsidR="006A2A2D">
        <w:rPr>
          <w:rFonts w:ascii="Arial" w:hAnsi="Arial" w:cs="Arial"/>
          <w:sz w:val="20"/>
        </w:rPr>
        <w:t>ionsbildare</w:t>
      </w:r>
      <w:r>
        <w:rPr>
          <w:rFonts w:ascii="Arial" w:hAnsi="Arial" w:cs="Arial"/>
          <w:sz w:val="20"/>
        </w:rPr>
        <w:t xml:space="preserve"> det. De säger </w:t>
      </w:r>
      <w:r w:rsidR="007F5724">
        <w:rPr>
          <w:rFonts w:ascii="Arial" w:hAnsi="Arial" w:cs="Arial"/>
          <w:sz w:val="20"/>
        </w:rPr>
        <w:t>det</w:t>
      </w:r>
      <w:r w:rsidR="0020589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som de skriftlärda och fariséerna </w:t>
      </w:r>
      <w:r w:rsidR="007F5724">
        <w:rPr>
          <w:rFonts w:ascii="Arial" w:hAnsi="Arial" w:cs="Arial"/>
          <w:sz w:val="20"/>
        </w:rPr>
        <w:t>sade</w:t>
      </w:r>
      <w:r>
        <w:rPr>
          <w:rFonts w:ascii="Arial" w:hAnsi="Arial" w:cs="Arial"/>
          <w:sz w:val="20"/>
        </w:rPr>
        <w:t xml:space="preserve"> då</w:t>
      </w:r>
      <w:r w:rsidR="006A2A2D">
        <w:rPr>
          <w:rFonts w:ascii="Arial" w:hAnsi="Arial" w:cs="Arial"/>
          <w:sz w:val="20"/>
        </w:rPr>
        <w:t>: håll</w:t>
      </w:r>
      <w:r w:rsidR="006A2A2D" w:rsidRPr="006A2A2D">
        <w:rPr>
          <w:rFonts w:ascii="Arial" w:hAnsi="Arial" w:cs="Arial"/>
          <w:sz w:val="20"/>
        </w:rPr>
        <w:t xml:space="preserve"> bu</w:t>
      </w:r>
      <w:r w:rsidR="00990314">
        <w:rPr>
          <w:rFonts w:ascii="Arial" w:hAnsi="Arial" w:cs="Arial"/>
          <w:sz w:val="20"/>
        </w:rPr>
        <w:softHyphen/>
      </w:r>
      <w:r w:rsidR="006A2A2D" w:rsidRPr="006A2A2D">
        <w:rPr>
          <w:rFonts w:ascii="Arial" w:hAnsi="Arial" w:cs="Arial"/>
          <w:sz w:val="20"/>
        </w:rPr>
        <w:t xml:space="preserve">den, </w:t>
      </w:r>
      <w:r w:rsidR="006A2A2D">
        <w:rPr>
          <w:rFonts w:ascii="Arial" w:hAnsi="Arial" w:cs="Arial"/>
          <w:sz w:val="20"/>
        </w:rPr>
        <w:t>lev efter den samhälleliga moralen och</w:t>
      </w:r>
      <w:r w:rsidR="006A2A2D" w:rsidRPr="006A2A2D">
        <w:rPr>
          <w:rFonts w:ascii="Arial" w:hAnsi="Arial" w:cs="Arial"/>
          <w:sz w:val="20"/>
        </w:rPr>
        <w:t xml:space="preserve"> de demokra</w:t>
      </w:r>
      <w:r w:rsidR="00B7587A">
        <w:rPr>
          <w:rFonts w:ascii="Arial" w:hAnsi="Arial" w:cs="Arial"/>
          <w:sz w:val="20"/>
        </w:rPr>
        <w:softHyphen/>
      </w:r>
      <w:r w:rsidR="006A2A2D" w:rsidRPr="006A2A2D">
        <w:rPr>
          <w:rFonts w:ascii="Arial" w:hAnsi="Arial" w:cs="Arial"/>
          <w:sz w:val="20"/>
        </w:rPr>
        <w:t>tiska värde</w:t>
      </w:r>
      <w:r w:rsidR="00205891">
        <w:rPr>
          <w:rFonts w:ascii="Arial" w:hAnsi="Arial" w:cs="Arial"/>
          <w:sz w:val="20"/>
        </w:rPr>
        <w:softHyphen/>
      </w:r>
      <w:r w:rsidR="006A2A2D" w:rsidRPr="006A2A2D">
        <w:rPr>
          <w:rFonts w:ascii="Arial" w:hAnsi="Arial" w:cs="Arial"/>
          <w:sz w:val="20"/>
        </w:rPr>
        <w:t>ring</w:t>
      </w:r>
      <w:r w:rsidR="00A44674">
        <w:rPr>
          <w:rFonts w:ascii="Arial" w:hAnsi="Arial" w:cs="Arial"/>
          <w:sz w:val="20"/>
        </w:rPr>
        <w:softHyphen/>
      </w:r>
      <w:r w:rsidR="006A2A2D" w:rsidRPr="006A2A2D">
        <w:rPr>
          <w:rFonts w:ascii="Arial" w:hAnsi="Arial" w:cs="Arial"/>
          <w:sz w:val="20"/>
        </w:rPr>
        <w:t>arna</w:t>
      </w:r>
      <w:r w:rsidR="00A5389E">
        <w:rPr>
          <w:rFonts w:ascii="Arial" w:hAnsi="Arial" w:cs="Arial"/>
          <w:sz w:val="20"/>
        </w:rPr>
        <w:t>,</w:t>
      </w:r>
      <w:r w:rsidR="006A2A2D">
        <w:rPr>
          <w:rFonts w:ascii="Arial" w:hAnsi="Arial" w:cs="Arial"/>
          <w:sz w:val="20"/>
        </w:rPr>
        <w:t xml:space="preserve"> så </w:t>
      </w:r>
      <w:r w:rsidR="006A2A2D" w:rsidRPr="006A2A2D">
        <w:rPr>
          <w:rFonts w:ascii="Arial" w:hAnsi="Arial" w:cs="Arial"/>
          <w:sz w:val="20"/>
        </w:rPr>
        <w:t>får du leva. Krist</w:t>
      </w:r>
      <w:r w:rsidR="00A5389E">
        <w:rPr>
          <w:rFonts w:ascii="Arial" w:hAnsi="Arial" w:cs="Arial"/>
          <w:sz w:val="20"/>
        </w:rPr>
        <w:t>en tro vet att</w:t>
      </w:r>
      <w:r w:rsidR="00205891">
        <w:rPr>
          <w:rFonts w:ascii="Arial" w:hAnsi="Arial" w:cs="Arial"/>
          <w:sz w:val="20"/>
        </w:rPr>
        <w:t xml:space="preserve"> l</w:t>
      </w:r>
      <w:r>
        <w:rPr>
          <w:rFonts w:ascii="Arial" w:hAnsi="Arial" w:cs="Arial"/>
          <w:sz w:val="20"/>
        </w:rPr>
        <w:t>agen och moralen leder till bätt</w:t>
      </w:r>
      <w:r w:rsidR="00205891">
        <w:rPr>
          <w:rFonts w:ascii="Arial" w:hAnsi="Arial" w:cs="Arial"/>
          <w:sz w:val="20"/>
        </w:rPr>
        <w:softHyphen/>
      </w:r>
      <w:r w:rsidR="007F5724">
        <w:rPr>
          <w:rFonts w:ascii="Arial" w:hAnsi="Arial" w:cs="Arial"/>
          <w:sz w:val="20"/>
        </w:rPr>
        <w:t xml:space="preserve">ring och </w:t>
      </w:r>
      <w:r w:rsidR="007F5724">
        <w:rPr>
          <w:rFonts w:ascii="Arial" w:hAnsi="Arial" w:cs="Arial"/>
          <w:sz w:val="20"/>
        </w:rPr>
        <w:lastRenderedPageBreak/>
        <w:t xml:space="preserve">till </w:t>
      </w:r>
      <w:proofErr w:type="gramStart"/>
      <w:r w:rsidR="007F5724">
        <w:rPr>
          <w:rFonts w:ascii="Arial" w:hAnsi="Arial" w:cs="Arial"/>
          <w:sz w:val="20"/>
        </w:rPr>
        <w:t>dom</w:t>
      </w:r>
      <w:proofErr w:type="gramEnd"/>
      <w:r>
        <w:rPr>
          <w:rFonts w:ascii="Arial" w:hAnsi="Arial" w:cs="Arial"/>
          <w:sz w:val="20"/>
        </w:rPr>
        <w:t xml:space="preserve"> men inte till förlåtelse, </w:t>
      </w:r>
      <w:r w:rsidR="00A5389E">
        <w:rPr>
          <w:rFonts w:ascii="Arial" w:hAnsi="Arial" w:cs="Arial"/>
          <w:sz w:val="20"/>
        </w:rPr>
        <w:t xml:space="preserve">försoning och </w:t>
      </w:r>
      <w:r>
        <w:rPr>
          <w:rFonts w:ascii="Arial" w:hAnsi="Arial" w:cs="Arial"/>
          <w:sz w:val="20"/>
        </w:rPr>
        <w:t xml:space="preserve">frid och </w:t>
      </w:r>
      <w:r w:rsidR="00A5389E">
        <w:rPr>
          <w:rFonts w:ascii="Arial" w:hAnsi="Arial" w:cs="Arial"/>
          <w:sz w:val="20"/>
        </w:rPr>
        <w:t xml:space="preserve">inte till </w:t>
      </w:r>
      <w:r>
        <w:rPr>
          <w:rFonts w:ascii="Arial" w:hAnsi="Arial" w:cs="Arial"/>
          <w:sz w:val="20"/>
        </w:rPr>
        <w:t xml:space="preserve">evigt liv. Det gör bara </w:t>
      </w:r>
      <w:r w:rsidR="006A2A2D" w:rsidRPr="006A2A2D">
        <w:rPr>
          <w:rFonts w:ascii="Arial" w:hAnsi="Arial" w:cs="Arial"/>
          <w:sz w:val="20"/>
        </w:rPr>
        <w:t>den frälsni</w:t>
      </w:r>
      <w:r w:rsidR="00095636">
        <w:rPr>
          <w:rFonts w:ascii="Arial" w:hAnsi="Arial" w:cs="Arial"/>
          <w:sz w:val="20"/>
        </w:rPr>
        <w:t>ng som Maria bar och kyrkan bär</w:t>
      </w:r>
      <w:r>
        <w:rPr>
          <w:rFonts w:ascii="Arial" w:hAnsi="Arial" w:cs="Arial"/>
          <w:sz w:val="20"/>
        </w:rPr>
        <w:t>.</w:t>
      </w:r>
    </w:p>
    <w:p w:rsidR="00EB5A28" w:rsidRDefault="00EB5A28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Marias moderliv </w:t>
      </w:r>
      <w:r w:rsidR="00095636">
        <w:rPr>
          <w:rFonts w:ascii="Arial" w:hAnsi="Arial" w:cs="Arial"/>
          <w:sz w:val="20"/>
        </w:rPr>
        <w:t xml:space="preserve">är, som sagt, också </w:t>
      </w:r>
      <w:r>
        <w:rPr>
          <w:rFonts w:ascii="Arial" w:hAnsi="Arial" w:cs="Arial"/>
          <w:sz w:val="20"/>
        </w:rPr>
        <w:t>en bild för människa</w:t>
      </w:r>
      <w:r w:rsidR="007F5724">
        <w:rPr>
          <w:rFonts w:ascii="Arial" w:hAnsi="Arial" w:cs="Arial"/>
          <w:sz w:val="20"/>
        </w:rPr>
        <w:t>ns kropp</w:t>
      </w:r>
      <w:r>
        <w:rPr>
          <w:rFonts w:ascii="Arial" w:hAnsi="Arial" w:cs="Arial"/>
          <w:sz w:val="20"/>
        </w:rPr>
        <w:t>. Frälsa</w:t>
      </w:r>
      <w:r w:rsidR="00A4467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ren vill och kan bo också under ditt hjärta</w:t>
      </w:r>
      <w:r w:rsidR="007F572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BF42F2">
        <w:rPr>
          <w:rFonts w:ascii="Arial" w:hAnsi="Arial" w:cs="Arial"/>
          <w:sz w:val="20"/>
        </w:rPr>
        <w:t>bara</w:t>
      </w:r>
      <w:r>
        <w:rPr>
          <w:rFonts w:ascii="Arial" w:hAnsi="Arial" w:cs="Arial"/>
          <w:sz w:val="20"/>
        </w:rPr>
        <w:t xml:space="preserve"> du säger som Maria: må det ske med mig som Du har sagt.</w:t>
      </w:r>
    </w:p>
    <w:p w:rsidR="00EB5A28" w:rsidRDefault="00EB5A28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Maria bar Jesus sakligt och mänskligt och</w:t>
      </w:r>
      <w:r w:rsidR="007F5724">
        <w:rPr>
          <w:rFonts w:ascii="Arial" w:hAnsi="Arial" w:cs="Arial"/>
          <w:sz w:val="20"/>
        </w:rPr>
        <w:t xml:space="preserve"> till synes rätt osentimentalt </w:t>
      </w:r>
      <w:r>
        <w:rPr>
          <w:rFonts w:ascii="Arial" w:hAnsi="Arial" w:cs="Arial"/>
          <w:sz w:val="20"/>
        </w:rPr>
        <w:t>med lovsång och bön.</w:t>
      </w:r>
    </w:p>
    <w:p w:rsidR="00EB5A28" w:rsidRDefault="00EB5A28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Så bär vi Jesus: genom att faktiskt och fysiskt be, </w:t>
      </w:r>
      <w:r w:rsidR="00205891">
        <w:rPr>
          <w:rFonts w:ascii="Arial" w:hAnsi="Arial" w:cs="Arial"/>
          <w:sz w:val="20"/>
        </w:rPr>
        <w:t xml:space="preserve">sakligt, </w:t>
      </w:r>
      <w:r>
        <w:rPr>
          <w:rFonts w:ascii="Arial" w:hAnsi="Arial" w:cs="Arial"/>
          <w:sz w:val="20"/>
        </w:rPr>
        <w:t>regelbundet och under ordnade former, genom att delta i församlingens söndagliga hög</w:t>
      </w:r>
      <w:r w:rsidR="0099031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mässa och ta emot det eviga livets bröd och det eviga livets blod</w:t>
      </w:r>
      <w:r w:rsidR="00B7587A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om</w:t>
      </w:r>
      <w:r w:rsidR="00A4467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lopp; i den meningen är</w:t>
      </w:r>
      <w:r w:rsidR="00095636">
        <w:rPr>
          <w:rFonts w:ascii="Arial" w:hAnsi="Arial" w:cs="Arial"/>
          <w:sz w:val="20"/>
        </w:rPr>
        <w:t xml:space="preserve"> bönen och</w:t>
      </w:r>
      <w:r>
        <w:rPr>
          <w:rFonts w:ascii="Arial" w:hAnsi="Arial" w:cs="Arial"/>
          <w:sz w:val="20"/>
        </w:rPr>
        <w:t xml:space="preserve"> sakrament</w:t>
      </w:r>
      <w:r w:rsidR="00095636">
        <w:rPr>
          <w:rFonts w:ascii="Arial" w:hAnsi="Arial" w:cs="Arial"/>
          <w:sz w:val="20"/>
        </w:rPr>
        <w:t>en,</w:t>
      </w:r>
      <w:r>
        <w:rPr>
          <w:rFonts w:ascii="Arial" w:hAnsi="Arial" w:cs="Arial"/>
          <w:sz w:val="20"/>
        </w:rPr>
        <w:t xml:space="preserve"> </w:t>
      </w:r>
      <w:r w:rsidR="00095636">
        <w:rPr>
          <w:rFonts w:ascii="Arial" w:hAnsi="Arial" w:cs="Arial"/>
          <w:sz w:val="20"/>
        </w:rPr>
        <w:t>det him</w:t>
      </w:r>
      <w:r w:rsidR="00B7587A">
        <w:rPr>
          <w:rFonts w:ascii="Arial" w:hAnsi="Arial" w:cs="Arial"/>
          <w:sz w:val="20"/>
        </w:rPr>
        <w:softHyphen/>
      </w:r>
      <w:r w:rsidR="00095636">
        <w:rPr>
          <w:rFonts w:ascii="Arial" w:hAnsi="Arial" w:cs="Arial"/>
          <w:sz w:val="20"/>
        </w:rPr>
        <w:t>melska livets</w:t>
      </w:r>
      <w:r>
        <w:rPr>
          <w:rFonts w:ascii="Arial" w:hAnsi="Arial" w:cs="Arial"/>
          <w:sz w:val="20"/>
        </w:rPr>
        <w:t xml:space="preserve"> navel</w:t>
      </w:r>
      <w:r w:rsidR="00990314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sträng.</w:t>
      </w:r>
      <w:r w:rsidR="000C0881">
        <w:rPr>
          <w:rFonts w:ascii="Arial" w:hAnsi="Arial" w:cs="Arial"/>
          <w:sz w:val="20"/>
        </w:rPr>
        <w:t xml:space="preserve"> </w:t>
      </w:r>
      <w:r w:rsidR="00095636">
        <w:rPr>
          <w:rFonts w:ascii="Arial" w:hAnsi="Arial" w:cs="Arial"/>
          <w:sz w:val="20"/>
        </w:rPr>
        <w:t>Jesus lever i oss när vi, som Maria, lov</w:t>
      </w:r>
      <w:r w:rsidR="00990314">
        <w:rPr>
          <w:rFonts w:ascii="Arial" w:hAnsi="Arial" w:cs="Arial"/>
          <w:sz w:val="20"/>
        </w:rPr>
        <w:softHyphen/>
      </w:r>
      <w:r w:rsidR="00095636">
        <w:rPr>
          <w:rFonts w:ascii="Arial" w:hAnsi="Arial" w:cs="Arial"/>
          <w:sz w:val="20"/>
        </w:rPr>
        <w:t>sjunger</w:t>
      </w:r>
      <w:r w:rsidR="000C0881">
        <w:rPr>
          <w:rFonts w:ascii="Arial" w:hAnsi="Arial" w:cs="Arial"/>
          <w:sz w:val="20"/>
        </w:rPr>
        <w:t xml:space="preserve"> Gud för den Han är och för vad Han gör. Maria bad sin lovsång för att vi ska be den, inte läsa om den utan be den.</w:t>
      </w:r>
      <w:r w:rsidR="0092606E">
        <w:rPr>
          <w:rFonts w:ascii="Arial" w:hAnsi="Arial" w:cs="Arial"/>
          <w:sz w:val="20"/>
        </w:rPr>
        <w:t xml:space="preserve"> Hon mega-lovade, står</w:t>
      </w:r>
      <w:r w:rsidR="00095636">
        <w:rPr>
          <w:rFonts w:ascii="Arial" w:hAnsi="Arial" w:cs="Arial"/>
          <w:sz w:val="20"/>
        </w:rPr>
        <w:t xml:space="preserve"> det</w:t>
      </w:r>
      <w:r w:rsidR="0092606E">
        <w:rPr>
          <w:rFonts w:ascii="Arial" w:hAnsi="Arial" w:cs="Arial"/>
          <w:sz w:val="20"/>
        </w:rPr>
        <w:t xml:space="preserve">, ty den Mäktige gör mega-stora ting. </w:t>
      </w:r>
      <w:r w:rsidR="00095636">
        <w:rPr>
          <w:rFonts w:ascii="Arial" w:hAnsi="Arial" w:cs="Arial"/>
          <w:sz w:val="20"/>
        </w:rPr>
        <w:t>Maria lovade Gud, inte sin tro eller sin kraft eller sina gåvor, utan Gud.</w:t>
      </w:r>
    </w:p>
    <w:p w:rsidR="000C0881" w:rsidRDefault="000C0881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Detta gäller oss som enskilda kristna</w:t>
      </w:r>
      <w:r w:rsidR="0009563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men </w:t>
      </w:r>
      <w:r w:rsidR="00095636">
        <w:rPr>
          <w:rFonts w:ascii="Arial" w:hAnsi="Arial" w:cs="Arial"/>
          <w:sz w:val="20"/>
        </w:rPr>
        <w:t xml:space="preserve">också </w:t>
      </w:r>
      <w:r>
        <w:rPr>
          <w:rFonts w:ascii="Arial" w:hAnsi="Arial" w:cs="Arial"/>
          <w:sz w:val="20"/>
        </w:rPr>
        <w:t>som församling. Vi bär världens frälsare genom att faktiskt och fysiskt be</w:t>
      </w:r>
      <w:r w:rsidR="0020589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fira söndaglig högmässa, sjunga Marias lovsång</w:t>
      </w:r>
      <w:r w:rsidR="0092606E">
        <w:rPr>
          <w:rFonts w:ascii="Arial" w:hAnsi="Arial" w:cs="Arial"/>
          <w:sz w:val="20"/>
        </w:rPr>
        <w:t>, den kallas Magnificat och tillhör den kristna kyrkans dagliga böner,</w:t>
      </w:r>
      <w:r>
        <w:rPr>
          <w:rFonts w:ascii="Arial" w:hAnsi="Arial" w:cs="Arial"/>
          <w:sz w:val="20"/>
        </w:rPr>
        <w:t xml:space="preserve"> och </w:t>
      </w:r>
      <w:r w:rsidR="00095636">
        <w:rPr>
          <w:rFonts w:ascii="Arial" w:hAnsi="Arial" w:cs="Arial"/>
          <w:sz w:val="20"/>
        </w:rPr>
        <w:t>ge</w:t>
      </w:r>
      <w:r w:rsidR="00990314">
        <w:rPr>
          <w:rFonts w:ascii="Arial" w:hAnsi="Arial" w:cs="Arial"/>
          <w:sz w:val="20"/>
        </w:rPr>
        <w:softHyphen/>
      </w:r>
      <w:r w:rsidR="00095636">
        <w:rPr>
          <w:rFonts w:ascii="Arial" w:hAnsi="Arial" w:cs="Arial"/>
          <w:sz w:val="20"/>
        </w:rPr>
        <w:t>nom tron</w:t>
      </w:r>
      <w:r w:rsidR="009260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låta </w:t>
      </w:r>
      <w:r w:rsidR="00095636">
        <w:rPr>
          <w:rFonts w:ascii="Arial" w:hAnsi="Arial" w:cs="Arial"/>
          <w:sz w:val="20"/>
        </w:rPr>
        <w:t>Kristus bo i våra hjär</w:t>
      </w:r>
      <w:r w:rsidR="00990314">
        <w:rPr>
          <w:rFonts w:ascii="Arial" w:hAnsi="Arial" w:cs="Arial"/>
          <w:sz w:val="20"/>
        </w:rPr>
        <w:softHyphen/>
      </w:r>
      <w:r w:rsidR="00095636">
        <w:rPr>
          <w:rFonts w:ascii="Arial" w:hAnsi="Arial" w:cs="Arial"/>
          <w:sz w:val="20"/>
        </w:rPr>
        <w:t xml:space="preserve">tan, under våra hjärtan, genom Anden och med kärlek (Ef </w:t>
      </w:r>
      <w:proofErr w:type="gramStart"/>
      <w:r w:rsidR="00095636">
        <w:rPr>
          <w:rFonts w:ascii="Arial" w:hAnsi="Arial" w:cs="Arial"/>
          <w:sz w:val="20"/>
        </w:rPr>
        <w:t>3:16-17</w:t>
      </w:r>
      <w:proofErr w:type="gramEnd"/>
      <w:r w:rsidR="00095636">
        <w:rPr>
          <w:rFonts w:ascii="Arial" w:hAnsi="Arial" w:cs="Arial"/>
          <w:sz w:val="20"/>
        </w:rPr>
        <w:t xml:space="preserve">). Så lever och växer världens Frälsare, </w:t>
      </w:r>
      <w:r w:rsidR="00205891">
        <w:rPr>
          <w:rFonts w:ascii="Arial" w:hAnsi="Arial" w:cs="Arial"/>
          <w:sz w:val="20"/>
        </w:rPr>
        <w:t xml:space="preserve">så </w:t>
      </w:r>
      <w:r w:rsidR="00095636">
        <w:rPr>
          <w:rFonts w:ascii="Arial" w:hAnsi="Arial" w:cs="Arial"/>
          <w:sz w:val="20"/>
        </w:rPr>
        <w:t>som Han</w:t>
      </w:r>
      <w:r>
        <w:rPr>
          <w:rFonts w:ascii="Arial" w:hAnsi="Arial" w:cs="Arial"/>
          <w:sz w:val="20"/>
        </w:rPr>
        <w:t xml:space="preserve"> gjorde när Han var i Marias moderliv, under hennes goda moderskap.</w:t>
      </w:r>
    </w:p>
    <w:p w:rsidR="003E577C" w:rsidRDefault="000C0881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Sedan väntar förlossningen</w:t>
      </w:r>
      <w:r w:rsidR="00FD1A6D">
        <w:rPr>
          <w:rFonts w:ascii="Arial" w:hAnsi="Arial" w:cs="Arial"/>
          <w:sz w:val="20"/>
        </w:rPr>
        <w:t xml:space="preserve">. Kristenlivet är ett väntansliv på </w:t>
      </w:r>
      <w:r>
        <w:rPr>
          <w:rFonts w:ascii="Arial" w:hAnsi="Arial" w:cs="Arial"/>
          <w:sz w:val="20"/>
        </w:rPr>
        <w:t>livet efter den</w:t>
      </w:r>
      <w:bookmarkStart w:id="0" w:name="_GoBack"/>
      <w:bookmarkEnd w:id="0"/>
      <w:r>
        <w:rPr>
          <w:rFonts w:ascii="Arial" w:hAnsi="Arial" w:cs="Arial"/>
          <w:sz w:val="20"/>
        </w:rPr>
        <w:t xml:space="preserve"> andra förlossningen</w:t>
      </w:r>
      <w:r w:rsidR="00FD1A6D">
        <w:rPr>
          <w:rFonts w:ascii="Arial" w:hAnsi="Arial" w:cs="Arial"/>
          <w:sz w:val="20"/>
        </w:rPr>
        <w:t xml:space="preserve">, </w:t>
      </w:r>
      <w:r w:rsidR="00095636">
        <w:rPr>
          <w:rFonts w:ascii="Arial" w:hAnsi="Arial" w:cs="Arial"/>
          <w:sz w:val="20"/>
        </w:rPr>
        <w:t xml:space="preserve">det liv som är </w:t>
      </w:r>
      <w:r w:rsidR="00FD1A6D">
        <w:rPr>
          <w:rFonts w:ascii="Arial" w:hAnsi="Arial" w:cs="Arial"/>
          <w:sz w:val="20"/>
        </w:rPr>
        <w:t>lika obegripligt större som livet efter födelsen är för barnet i ett moderliv.</w:t>
      </w:r>
      <w:r w:rsidR="003E577C">
        <w:rPr>
          <w:rFonts w:ascii="Arial" w:hAnsi="Arial" w:cs="Arial"/>
          <w:sz w:val="20"/>
        </w:rPr>
        <w:t xml:space="preserve"> </w:t>
      </w:r>
      <w:r w:rsidR="00095636">
        <w:rPr>
          <w:rFonts w:ascii="Arial" w:hAnsi="Arial" w:cs="Arial"/>
          <w:sz w:val="20"/>
        </w:rPr>
        <w:t>L</w:t>
      </w:r>
      <w:r w:rsidR="003E577C">
        <w:rPr>
          <w:rFonts w:ascii="Arial" w:hAnsi="Arial" w:cs="Arial"/>
          <w:sz w:val="20"/>
        </w:rPr>
        <w:t>iv</w:t>
      </w:r>
      <w:r>
        <w:rPr>
          <w:rFonts w:ascii="Arial" w:hAnsi="Arial" w:cs="Arial"/>
          <w:sz w:val="20"/>
        </w:rPr>
        <w:t>moder</w:t>
      </w:r>
      <w:r w:rsidR="007F572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liv</w:t>
      </w:r>
      <w:r w:rsidR="00095636">
        <w:rPr>
          <w:rFonts w:ascii="Arial" w:hAnsi="Arial" w:cs="Arial"/>
          <w:sz w:val="20"/>
        </w:rPr>
        <w:t>et</w:t>
      </w:r>
      <w:r>
        <w:rPr>
          <w:rFonts w:ascii="Arial" w:hAnsi="Arial" w:cs="Arial"/>
          <w:sz w:val="20"/>
        </w:rPr>
        <w:t xml:space="preserve"> är</w:t>
      </w:r>
      <w:r w:rsidR="003E577C">
        <w:rPr>
          <w:rFonts w:ascii="Arial" w:hAnsi="Arial" w:cs="Arial"/>
          <w:sz w:val="20"/>
        </w:rPr>
        <w:t xml:space="preserve"> en ansats </w:t>
      </w:r>
      <w:r w:rsidR="00095636">
        <w:rPr>
          <w:rFonts w:ascii="Arial" w:hAnsi="Arial" w:cs="Arial"/>
          <w:sz w:val="20"/>
        </w:rPr>
        <w:t>till</w:t>
      </w:r>
      <w:r>
        <w:rPr>
          <w:rFonts w:ascii="Arial" w:hAnsi="Arial" w:cs="Arial"/>
          <w:sz w:val="20"/>
        </w:rPr>
        <w:t xml:space="preserve"> </w:t>
      </w:r>
      <w:r w:rsidR="00095636">
        <w:rPr>
          <w:rFonts w:ascii="Arial" w:hAnsi="Arial" w:cs="Arial"/>
          <w:sz w:val="20"/>
        </w:rPr>
        <w:t>himla</w:t>
      </w:r>
      <w:r w:rsidR="00B7587A">
        <w:rPr>
          <w:rFonts w:ascii="Arial" w:hAnsi="Arial" w:cs="Arial"/>
          <w:sz w:val="20"/>
        </w:rPr>
        <w:softHyphen/>
      </w:r>
      <w:r w:rsidR="003E577C">
        <w:rPr>
          <w:rFonts w:ascii="Arial" w:hAnsi="Arial" w:cs="Arial"/>
          <w:sz w:val="20"/>
        </w:rPr>
        <w:t>livet</w:t>
      </w:r>
      <w:r>
        <w:rPr>
          <w:rFonts w:ascii="Arial" w:hAnsi="Arial" w:cs="Arial"/>
          <w:sz w:val="20"/>
        </w:rPr>
        <w:t xml:space="preserve">, </w:t>
      </w:r>
      <w:r w:rsidR="00205891">
        <w:rPr>
          <w:rFonts w:ascii="Arial" w:hAnsi="Arial" w:cs="Arial"/>
          <w:sz w:val="20"/>
        </w:rPr>
        <w:t xml:space="preserve">det </w:t>
      </w:r>
      <w:r w:rsidR="003E577C">
        <w:rPr>
          <w:rFonts w:ascii="Arial" w:hAnsi="Arial" w:cs="Arial"/>
          <w:sz w:val="20"/>
        </w:rPr>
        <w:t xml:space="preserve">som Jesus </w:t>
      </w:r>
      <w:r>
        <w:rPr>
          <w:rFonts w:ascii="Arial" w:hAnsi="Arial" w:cs="Arial"/>
          <w:sz w:val="20"/>
        </w:rPr>
        <w:t xml:space="preserve">ordnade </w:t>
      </w:r>
      <w:r w:rsidR="003E577C">
        <w:rPr>
          <w:rFonts w:ascii="Arial" w:hAnsi="Arial" w:cs="Arial"/>
          <w:sz w:val="20"/>
        </w:rPr>
        <w:t xml:space="preserve">med sin uppståndelse. Han förlöstes första gången i ett stall i Betlehem, Han förlöste andra gången </w:t>
      </w:r>
      <w:r>
        <w:rPr>
          <w:rFonts w:ascii="Arial" w:hAnsi="Arial" w:cs="Arial"/>
          <w:sz w:val="20"/>
        </w:rPr>
        <w:t>i en grav i Jerusa</w:t>
      </w:r>
      <w:r w:rsidR="00B7587A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 xml:space="preserve">lem. </w:t>
      </w:r>
      <w:r w:rsidR="003E577C">
        <w:rPr>
          <w:rFonts w:ascii="Arial" w:hAnsi="Arial" w:cs="Arial"/>
          <w:sz w:val="20"/>
        </w:rPr>
        <w:t xml:space="preserve">Han gjorde det för oss, för att vi ska </w:t>
      </w:r>
      <w:r w:rsidR="003E577C" w:rsidRPr="000C0881">
        <w:rPr>
          <w:rFonts w:ascii="Arial" w:hAnsi="Arial" w:cs="Arial"/>
          <w:sz w:val="20"/>
        </w:rPr>
        <w:t>kunna</w:t>
      </w:r>
      <w:r w:rsidR="003E577C">
        <w:rPr>
          <w:rFonts w:ascii="Arial" w:hAnsi="Arial" w:cs="Arial"/>
          <w:sz w:val="20"/>
        </w:rPr>
        <w:t xml:space="preserve"> vara med om förlossningen in i det för oss obegripligt saliga</w:t>
      </w:r>
      <w:r>
        <w:rPr>
          <w:rFonts w:ascii="Arial" w:hAnsi="Arial" w:cs="Arial"/>
          <w:sz w:val="20"/>
        </w:rPr>
        <w:t xml:space="preserve"> livet i Guds evighet.</w:t>
      </w:r>
    </w:p>
    <w:p w:rsidR="0092606E" w:rsidRDefault="00556822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C0881">
        <w:rPr>
          <w:rFonts w:ascii="Arial" w:hAnsi="Arial" w:cs="Arial"/>
          <w:sz w:val="20"/>
        </w:rPr>
        <w:t>Vi s</w:t>
      </w:r>
      <w:r>
        <w:rPr>
          <w:rFonts w:ascii="Arial" w:hAnsi="Arial" w:cs="Arial"/>
          <w:sz w:val="20"/>
        </w:rPr>
        <w:t xml:space="preserve">trax bekänna vår synd. </w:t>
      </w:r>
      <w:r w:rsidR="000C0881">
        <w:rPr>
          <w:rFonts w:ascii="Arial" w:hAnsi="Arial" w:cs="Arial"/>
          <w:sz w:val="20"/>
        </w:rPr>
        <w:t>Det är relevant för</w:t>
      </w:r>
      <w:r>
        <w:rPr>
          <w:rFonts w:ascii="Arial" w:hAnsi="Arial" w:cs="Arial"/>
          <w:sz w:val="20"/>
        </w:rPr>
        <w:t>, ty vår synd är i vägen för Jesus</w:t>
      </w:r>
      <w:r w:rsidR="007F5724">
        <w:rPr>
          <w:rFonts w:ascii="Arial" w:hAnsi="Arial" w:cs="Arial"/>
          <w:sz w:val="20"/>
        </w:rPr>
        <w:t>,</w:t>
      </w:r>
      <w:r w:rsidR="00205891">
        <w:rPr>
          <w:rFonts w:ascii="Arial" w:hAnsi="Arial" w:cs="Arial"/>
          <w:sz w:val="20"/>
        </w:rPr>
        <w:t xml:space="preserve"> och</w:t>
      </w:r>
      <w:r w:rsidR="00095636">
        <w:rPr>
          <w:rFonts w:ascii="Arial" w:hAnsi="Arial" w:cs="Arial"/>
          <w:sz w:val="20"/>
        </w:rPr>
        <w:t xml:space="preserve"> </w:t>
      </w:r>
      <w:r w:rsidR="007F5724">
        <w:rPr>
          <w:rFonts w:ascii="Arial" w:hAnsi="Arial" w:cs="Arial"/>
          <w:sz w:val="20"/>
        </w:rPr>
        <w:t xml:space="preserve">vår synd </w:t>
      </w:r>
      <w:r w:rsidR="0092606E">
        <w:rPr>
          <w:rFonts w:ascii="Arial" w:hAnsi="Arial" w:cs="Arial"/>
          <w:sz w:val="20"/>
        </w:rPr>
        <w:t>för</w:t>
      </w:r>
      <w:r w:rsidR="00990314">
        <w:rPr>
          <w:rFonts w:ascii="Arial" w:hAnsi="Arial" w:cs="Arial"/>
          <w:sz w:val="20"/>
        </w:rPr>
        <w:softHyphen/>
      </w:r>
      <w:r w:rsidR="0092606E">
        <w:rPr>
          <w:rFonts w:ascii="Arial" w:hAnsi="Arial" w:cs="Arial"/>
          <w:sz w:val="20"/>
        </w:rPr>
        <w:t>giftar kristenlivet</w:t>
      </w:r>
      <w:r>
        <w:rPr>
          <w:rFonts w:ascii="Arial" w:hAnsi="Arial" w:cs="Arial"/>
          <w:sz w:val="20"/>
        </w:rPr>
        <w:t xml:space="preserve">. </w:t>
      </w:r>
      <w:r w:rsidR="0092606E">
        <w:rPr>
          <w:rFonts w:ascii="Arial" w:hAnsi="Arial" w:cs="Arial"/>
          <w:sz w:val="20"/>
        </w:rPr>
        <w:t xml:space="preserve">Vi kan </w:t>
      </w:r>
      <w:r w:rsidR="007F5724">
        <w:rPr>
          <w:rFonts w:ascii="Arial" w:hAnsi="Arial" w:cs="Arial"/>
          <w:sz w:val="20"/>
        </w:rPr>
        <w:t xml:space="preserve">då </w:t>
      </w:r>
      <w:r w:rsidR="00095636">
        <w:rPr>
          <w:rFonts w:ascii="Arial" w:hAnsi="Arial" w:cs="Arial"/>
          <w:sz w:val="20"/>
        </w:rPr>
        <w:t>fundera lite</w:t>
      </w:r>
      <w:r w:rsidR="0092606E">
        <w:rPr>
          <w:rFonts w:ascii="Arial" w:hAnsi="Arial" w:cs="Arial"/>
          <w:sz w:val="20"/>
        </w:rPr>
        <w:t xml:space="preserve"> extra </w:t>
      </w:r>
      <w:r>
        <w:rPr>
          <w:rFonts w:ascii="Arial" w:hAnsi="Arial" w:cs="Arial"/>
          <w:sz w:val="20"/>
        </w:rPr>
        <w:t xml:space="preserve">om vi </w:t>
      </w:r>
      <w:r w:rsidR="0092606E">
        <w:rPr>
          <w:rFonts w:ascii="Arial" w:hAnsi="Arial" w:cs="Arial"/>
          <w:sz w:val="20"/>
        </w:rPr>
        <w:t>tar</w:t>
      </w:r>
      <w:r>
        <w:rPr>
          <w:rFonts w:ascii="Arial" w:hAnsi="Arial" w:cs="Arial"/>
          <w:sz w:val="20"/>
        </w:rPr>
        <w:t xml:space="preserve"> lov</w:t>
      </w:r>
      <w:r w:rsidR="00B7587A"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t>sång</w:t>
      </w:r>
      <w:r w:rsidR="0092606E">
        <w:rPr>
          <w:rFonts w:ascii="Arial" w:hAnsi="Arial" w:cs="Arial"/>
          <w:sz w:val="20"/>
        </w:rPr>
        <w:t>en</w:t>
      </w:r>
      <w:r>
        <w:rPr>
          <w:rFonts w:ascii="Arial" w:hAnsi="Arial" w:cs="Arial"/>
          <w:sz w:val="20"/>
        </w:rPr>
        <w:t xml:space="preserve"> och bön</w:t>
      </w:r>
      <w:r w:rsidR="0092606E">
        <w:rPr>
          <w:rFonts w:ascii="Arial" w:hAnsi="Arial" w:cs="Arial"/>
          <w:sz w:val="20"/>
        </w:rPr>
        <w:t xml:space="preserve">en på allvar. </w:t>
      </w:r>
      <w:r w:rsidR="007F5724">
        <w:rPr>
          <w:rFonts w:ascii="Arial" w:hAnsi="Arial" w:cs="Arial"/>
          <w:sz w:val="20"/>
        </w:rPr>
        <w:t>Syndabekän</w:t>
      </w:r>
      <w:r w:rsidR="00990314">
        <w:rPr>
          <w:rFonts w:ascii="Arial" w:hAnsi="Arial" w:cs="Arial"/>
          <w:sz w:val="20"/>
        </w:rPr>
        <w:softHyphen/>
      </w:r>
      <w:r w:rsidR="007F5724">
        <w:rPr>
          <w:rFonts w:ascii="Arial" w:hAnsi="Arial" w:cs="Arial"/>
          <w:sz w:val="20"/>
        </w:rPr>
        <w:t xml:space="preserve">nelsen innehåller </w:t>
      </w:r>
      <w:r w:rsidR="00095636">
        <w:rPr>
          <w:rFonts w:ascii="Arial" w:hAnsi="Arial" w:cs="Arial"/>
          <w:sz w:val="20"/>
        </w:rPr>
        <w:t>i alla fall</w:t>
      </w:r>
      <w:r>
        <w:rPr>
          <w:rFonts w:ascii="Arial" w:hAnsi="Arial" w:cs="Arial"/>
          <w:sz w:val="20"/>
        </w:rPr>
        <w:t xml:space="preserve"> </w:t>
      </w:r>
      <w:r w:rsidR="0092606E">
        <w:rPr>
          <w:rFonts w:ascii="Arial" w:hAnsi="Arial" w:cs="Arial"/>
          <w:sz w:val="20"/>
        </w:rPr>
        <w:t xml:space="preserve">omvändelse från </w:t>
      </w:r>
      <w:proofErr w:type="spellStart"/>
      <w:r w:rsidR="00095636">
        <w:rPr>
          <w:rFonts w:ascii="Arial" w:hAnsi="Arial" w:cs="Arial"/>
          <w:sz w:val="20"/>
        </w:rPr>
        <w:t>lagfräls</w:t>
      </w:r>
      <w:r w:rsidR="00205891">
        <w:rPr>
          <w:rFonts w:ascii="Arial" w:hAnsi="Arial" w:cs="Arial"/>
          <w:sz w:val="20"/>
        </w:rPr>
        <w:softHyphen/>
      </w:r>
      <w:r w:rsidR="00095636">
        <w:rPr>
          <w:rFonts w:ascii="Arial" w:hAnsi="Arial" w:cs="Arial"/>
          <w:sz w:val="20"/>
        </w:rPr>
        <w:t>ningen</w:t>
      </w:r>
      <w:proofErr w:type="spellEnd"/>
      <w:r w:rsidR="0092606E">
        <w:rPr>
          <w:rFonts w:ascii="Arial" w:hAnsi="Arial" w:cs="Arial"/>
          <w:sz w:val="20"/>
        </w:rPr>
        <w:t>,</w:t>
      </w:r>
      <w:r w:rsidR="00095636">
        <w:rPr>
          <w:rFonts w:ascii="Arial" w:hAnsi="Arial" w:cs="Arial"/>
          <w:sz w:val="20"/>
        </w:rPr>
        <w:t xml:space="preserve"> från </w:t>
      </w:r>
      <w:r w:rsidR="0092606E">
        <w:rPr>
          <w:rFonts w:ascii="Arial" w:hAnsi="Arial" w:cs="Arial"/>
          <w:sz w:val="20"/>
        </w:rPr>
        <w:t>vördnaden för denna världens goda och från djävulen själv</w:t>
      </w:r>
      <w:r w:rsidR="00095636">
        <w:rPr>
          <w:rFonts w:ascii="Arial" w:hAnsi="Arial" w:cs="Arial"/>
          <w:sz w:val="20"/>
        </w:rPr>
        <w:t xml:space="preserve"> </w:t>
      </w:r>
      <w:r w:rsidR="00095636" w:rsidRPr="00BF42F2">
        <w:rPr>
          <w:rFonts w:ascii="Arial" w:hAnsi="Arial" w:cs="Arial"/>
          <w:b/>
          <w:sz w:val="20"/>
        </w:rPr>
        <w:t>till</w:t>
      </w:r>
      <w:r w:rsidR="00095636">
        <w:rPr>
          <w:rFonts w:ascii="Arial" w:hAnsi="Arial" w:cs="Arial"/>
          <w:sz w:val="20"/>
        </w:rPr>
        <w:t xml:space="preserve"> Frälsaren Jesus, Guds och Marias gemensamma son, </w:t>
      </w:r>
      <w:r w:rsidR="0092606E">
        <w:rPr>
          <w:rFonts w:ascii="Arial" w:hAnsi="Arial" w:cs="Arial"/>
          <w:sz w:val="20"/>
        </w:rPr>
        <w:t>Han som stö</w:t>
      </w:r>
      <w:r w:rsidR="007F5724">
        <w:rPr>
          <w:rFonts w:ascii="Arial" w:hAnsi="Arial" w:cs="Arial"/>
          <w:sz w:val="20"/>
        </w:rPr>
        <w:t>rtar härskare från deras troner, den evigt le</w:t>
      </w:r>
      <w:r w:rsidR="00990314">
        <w:rPr>
          <w:rFonts w:ascii="Arial" w:hAnsi="Arial" w:cs="Arial"/>
          <w:sz w:val="20"/>
        </w:rPr>
        <w:softHyphen/>
      </w:r>
      <w:r w:rsidR="007F5724">
        <w:rPr>
          <w:rFonts w:ascii="Arial" w:hAnsi="Arial" w:cs="Arial"/>
          <w:sz w:val="20"/>
        </w:rPr>
        <w:t>vande Herren.</w:t>
      </w:r>
    </w:p>
    <w:p w:rsidR="00990314" w:rsidRDefault="0092606E" w:rsidP="00205891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Ära vare Fadern och Sonen och den Helige Ande, nu och alltid och i evigheters evighet. </w:t>
      </w:r>
    </w:p>
    <w:p w:rsidR="00990314" w:rsidRPr="00990314" w:rsidRDefault="00990314" w:rsidP="00990314">
      <w:pPr>
        <w:tabs>
          <w:tab w:val="left" w:pos="284"/>
          <w:tab w:val="left" w:pos="6237"/>
        </w:tabs>
        <w:spacing w:after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="0092606E">
        <w:rPr>
          <w:rFonts w:ascii="Arial" w:hAnsi="Arial" w:cs="Arial"/>
          <w:sz w:val="20"/>
        </w:rPr>
        <w:t>Amen</w:t>
      </w:r>
      <w:r>
        <w:rPr>
          <w:rFonts w:ascii="Arial" w:hAnsi="Arial" w:cs="Arial"/>
          <w:sz w:val="20"/>
        </w:rPr>
        <w:t xml:space="preserve">                                      </w:t>
      </w:r>
      <w:r w:rsidRPr="00990314">
        <w:rPr>
          <w:rFonts w:ascii="Arial" w:hAnsi="Arial" w:cs="Arial"/>
          <w:i/>
          <w:sz w:val="20"/>
        </w:rPr>
        <w:t xml:space="preserve">Niklas Adell, präst </w:t>
      </w:r>
    </w:p>
    <w:sectPr w:rsidR="00990314" w:rsidRPr="00990314" w:rsidSect="00990314">
      <w:type w:val="continuous"/>
      <w:pgSz w:w="11906" w:h="16838"/>
      <w:pgMar w:top="1134" w:right="1134" w:bottom="1134" w:left="1134" w:header="709" w:footer="709" w:gutter="0"/>
      <w:cols w:num="2" w:sep="1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75"/>
    <w:rsid w:val="00095636"/>
    <w:rsid w:val="000C0881"/>
    <w:rsid w:val="00205891"/>
    <w:rsid w:val="002F7280"/>
    <w:rsid w:val="003C45F3"/>
    <w:rsid w:val="003E577C"/>
    <w:rsid w:val="004069B6"/>
    <w:rsid w:val="00556822"/>
    <w:rsid w:val="00673530"/>
    <w:rsid w:val="006A2A2D"/>
    <w:rsid w:val="006A3B1B"/>
    <w:rsid w:val="007F5724"/>
    <w:rsid w:val="0092606E"/>
    <w:rsid w:val="00990314"/>
    <w:rsid w:val="00A44674"/>
    <w:rsid w:val="00A5389E"/>
    <w:rsid w:val="00A75E75"/>
    <w:rsid w:val="00AC4A21"/>
    <w:rsid w:val="00B7587A"/>
    <w:rsid w:val="00BF42F2"/>
    <w:rsid w:val="00D96FA7"/>
    <w:rsid w:val="00EB5A28"/>
    <w:rsid w:val="00F06741"/>
    <w:rsid w:val="00F65177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2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6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2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las\AppData\Roaming\Microsoft\Mallar\A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</Template>
  <TotalTime>0</TotalTime>
  <Pages>1</Pages>
  <Words>840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Adell</dc:creator>
  <cp:lastModifiedBy>Niklas Adell</cp:lastModifiedBy>
  <cp:revision>2</cp:revision>
  <cp:lastPrinted>2017-12-23T08:06:00Z</cp:lastPrinted>
  <dcterms:created xsi:type="dcterms:W3CDTF">2017-12-26T18:28:00Z</dcterms:created>
  <dcterms:modified xsi:type="dcterms:W3CDTF">2017-12-26T18:28:00Z</dcterms:modified>
</cp:coreProperties>
</file>