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67E79" w14:textId="535E6DE8" w:rsidR="00B65F60" w:rsidRPr="00B65F60" w:rsidRDefault="00B65F60" w:rsidP="00B65F60">
      <w:pPr>
        <w:rPr>
          <w:b/>
          <w:sz w:val="24"/>
          <w:szCs w:val="24"/>
          <w:lang w:val="en-GB"/>
        </w:rPr>
      </w:pPr>
      <w:r w:rsidRPr="00B65F60">
        <w:rPr>
          <w:b/>
          <w:sz w:val="24"/>
          <w:szCs w:val="24"/>
          <w:lang w:val="en-GB"/>
        </w:rPr>
        <w:t>ACC Meeting Thursday June 6</w:t>
      </w:r>
      <w:r w:rsidRPr="00B65F60">
        <w:rPr>
          <w:b/>
          <w:sz w:val="24"/>
          <w:szCs w:val="24"/>
          <w:vertAlign w:val="superscript"/>
          <w:lang w:val="en-GB"/>
        </w:rPr>
        <w:t>th</w:t>
      </w:r>
      <w:proofErr w:type="gramStart"/>
      <w:r w:rsidRPr="00B65F60">
        <w:rPr>
          <w:b/>
          <w:sz w:val="24"/>
          <w:szCs w:val="24"/>
          <w:lang w:val="en-GB"/>
        </w:rPr>
        <w:t xml:space="preserve"> 2024</w:t>
      </w:r>
      <w:proofErr w:type="gramEnd"/>
      <w:r w:rsidRPr="00B65F60">
        <w:rPr>
          <w:b/>
          <w:sz w:val="24"/>
          <w:szCs w:val="24"/>
          <w:lang w:val="en-GB"/>
        </w:rPr>
        <w:t xml:space="preserve">, Hotel </w:t>
      </w:r>
      <w:proofErr w:type="spellStart"/>
      <w:r w:rsidRPr="00B65F60">
        <w:rPr>
          <w:b/>
          <w:sz w:val="24"/>
          <w:szCs w:val="24"/>
          <w:lang w:val="en-GB"/>
        </w:rPr>
        <w:t>Ballabona</w:t>
      </w:r>
      <w:proofErr w:type="spellEnd"/>
    </w:p>
    <w:p w14:paraId="58CEB728" w14:textId="77777777" w:rsidR="00B65F60" w:rsidRPr="00B65F60" w:rsidRDefault="00B65F60" w:rsidP="00B65F60">
      <w:pPr>
        <w:rPr>
          <w:b/>
          <w:sz w:val="24"/>
          <w:szCs w:val="24"/>
          <w:lang w:val="en-GB"/>
        </w:rPr>
      </w:pPr>
    </w:p>
    <w:p w14:paraId="0D555326" w14:textId="77777777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sz w:val="24"/>
          <w:szCs w:val="24"/>
          <w:lang w:val="en-GB"/>
        </w:rPr>
        <w:t>Meeting opened by Steve at 15.05</w:t>
      </w:r>
    </w:p>
    <w:p w14:paraId="1D639593" w14:textId="77777777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sz w:val="24"/>
          <w:szCs w:val="24"/>
          <w:lang w:val="en-GB"/>
        </w:rPr>
        <w:t>Apologies: Pete and Karen Underwood, Paul and Dawn, Wendy Garrity, Dickie Bird, Lesley, Kevin Jones, John and Jane.</w:t>
      </w:r>
    </w:p>
    <w:p w14:paraId="106DE7CB" w14:textId="0F1A67A6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sz w:val="24"/>
          <w:szCs w:val="24"/>
          <w:lang w:val="en-GB"/>
        </w:rPr>
        <w:t xml:space="preserve">Due to the closure of La Cinta it was put to the vote that we should stay at </w:t>
      </w:r>
      <w:proofErr w:type="spellStart"/>
      <w:r w:rsidRPr="00B65F60">
        <w:rPr>
          <w:sz w:val="24"/>
          <w:szCs w:val="24"/>
          <w:lang w:val="en-GB"/>
        </w:rPr>
        <w:t>Ballabona</w:t>
      </w:r>
      <w:proofErr w:type="spellEnd"/>
      <w:r w:rsidRPr="00B65F60">
        <w:rPr>
          <w:sz w:val="24"/>
          <w:szCs w:val="24"/>
          <w:lang w:val="en-GB"/>
        </w:rPr>
        <w:t xml:space="preserve"> at least for the next couple of meetings, Steve would speak to the owner of </w:t>
      </w:r>
      <w:proofErr w:type="spellStart"/>
      <w:r w:rsidRPr="00B65F60">
        <w:rPr>
          <w:sz w:val="24"/>
          <w:szCs w:val="24"/>
          <w:lang w:val="en-GB"/>
        </w:rPr>
        <w:t>Ballabona</w:t>
      </w:r>
      <w:proofErr w:type="spellEnd"/>
      <w:r w:rsidRPr="00B65F60">
        <w:rPr>
          <w:sz w:val="24"/>
          <w:szCs w:val="24"/>
          <w:lang w:val="en-GB"/>
        </w:rPr>
        <w:t xml:space="preserve"> to see if they would be happy to host.</w:t>
      </w:r>
    </w:p>
    <w:p w14:paraId="636223D8" w14:textId="77777777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b/>
          <w:sz w:val="24"/>
          <w:szCs w:val="24"/>
          <w:lang w:val="en-GB"/>
        </w:rPr>
        <w:t>Minutes</w:t>
      </w:r>
      <w:r w:rsidRPr="00B65F60">
        <w:rPr>
          <w:sz w:val="24"/>
          <w:szCs w:val="24"/>
          <w:lang w:val="en-GB"/>
        </w:rPr>
        <w:t xml:space="preserve"> were proposed by Alan and seconded </w:t>
      </w:r>
      <w:proofErr w:type="spellStart"/>
      <w:r w:rsidRPr="00B65F60">
        <w:rPr>
          <w:sz w:val="24"/>
          <w:szCs w:val="24"/>
          <w:lang w:val="en-GB"/>
        </w:rPr>
        <w:t>b</w:t>
      </w:r>
      <w:proofErr w:type="spellEnd"/>
      <w:r w:rsidRPr="00B65F60">
        <w:rPr>
          <w:sz w:val="24"/>
          <w:szCs w:val="24"/>
          <w:lang w:val="en-GB"/>
        </w:rPr>
        <w:t xml:space="preserve"> Mike.</w:t>
      </w:r>
    </w:p>
    <w:p w14:paraId="47061226" w14:textId="77777777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b/>
          <w:sz w:val="24"/>
          <w:szCs w:val="24"/>
          <w:lang w:val="en-GB"/>
        </w:rPr>
        <w:t>Treasurer</w:t>
      </w:r>
      <w:r w:rsidRPr="00B65F60">
        <w:rPr>
          <w:sz w:val="24"/>
          <w:szCs w:val="24"/>
          <w:lang w:val="en-GB"/>
        </w:rPr>
        <w:t xml:space="preserve">-in Karen’s absence Steve informed that the balance for the club is at </w:t>
      </w:r>
      <w:proofErr w:type="spellStart"/>
      <w:r w:rsidRPr="00B65F60">
        <w:rPr>
          <w:sz w:val="24"/>
          <w:szCs w:val="24"/>
          <w:lang w:val="en-GB"/>
        </w:rPr>
        <w:t>Eur</w:t>
      </w:r>
      <w:proofErr w:type="spellEnd"/>
      <w:r w:rsidRPr="00B65F60">
        <w:rPr>
          <w:sz w:val="24"/>
          <w:szCs w:val="24"/>
          <w:lang w:val="en-GB"/>
        </w:rPr>
        <w:t xml:space="preserve"> 1,744 with 40 members plus partners on the books.</w:t>
      </w:r>
    </w:p>
    <w:p w14:paraId="4EF31F3C" w14:textId="77777777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b/>
          <w:sz w:val="24"/>
          <w:szCs w:val="24"/>
          <w:lang w:val="en-GB"/>
        </w:rPr>
        <w:t>Regalia</w:t>
      </w:r>
      <w:r w:rsidRPr="00B65F60">
        <w:rPr>
          <w:sz w:val="24"/>
          <w:szCs w:val="24"/>
          <w:lang w:val="en-GB"/>
        </w:rPr>
        <w:t xml:space="preserve"> – Bob had nothing to report. Johan will receive his shirt at the next meeting. If anyone else requires shirts Bob will be visiting the supplier and checking sizes available.</w:t>
      </w:r>
    </w:p>
    <w:p w14:paraId="60021C0F" w14:textId="77777777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b/>
          <w:sz w:val="24"/>
          <w:szCs w:val="24"/>
          <w:lang w:val="en-GB"/>
        </w:rPr>
        <w:t>Newsletter</w:t>
      </w:r>
      <w:r w:rsidRPr="00B65F60">
        <w:rPr>
          <w:sz w:val="24"/>
          <w:szCs w:val="24"/>
          <w:lang w:val="en-GB"/>
        </w:rPr>
        <w:t xml:space="preserve"> – Ken informed that Newsletter will be published this week, there will be a resume from Jan to present day. All contributions for the Newsletter will be welcomed by Ken.</w:t>
      </w:r>
    </w:p>
    <w:p w14:paraId="2CF6E27F" w14:textId="77777777" w:rsidR="00B65F60" w:rsidRDefault="00B65F60" w:rsidP="00B65F60">
      <w:pPr>
        <w:rPr>
          <w:sz w:val="24"/>
          <w:szCs w:val="24"/>
          <w:lang w:val="en-GB"/>
        </w:rPr>
      </w:pPr>
      <w:r w:rsidRPr="00B65F60">
        <w:rPr>
          <w:b/>
          <w:sz w:val="24"/>
          <w:szCs w:val="24"/>
          <w:lang w:val="en-GB"/>
        </w:rPr>
        <w:t>Web</w:t>
      </w:r>
      <w:r w:rsidRPr="00B65F60">
        <w:rPr>
          <w:sz w:val="24"/>
          <w:szCs w:val="24"/>
          <w:lang w:val="en-GB"/>
        </w:rPr>
        <w:t xml:space="preserve"> – Will s thankfully feeling better but during his illness not a great deal was actioned. Anything on events will be posted with of course </w:t>
      </w:r>
      <w:proofErr w:type="spellStart"/>
      <w:r w:rsidRPr="00B65F60">
        <w:rPr>
          <w:sz w:val="24"/>
          <w:szCs w:val="24"/>
          <w:lang w:val="en-GB"/>
        </w:rPr>
        <w:t>Ballabona</w:t>
      </w:r>
      <w:proofErr w:type="spellEnd"/>
      <w:r w:rsidRPr="00B65F60">
        <w:rPr>
          <w:sz w:val="24"/>
          <w:szCs w:val="24"/>
          <w:lang w:val="en-GB"/>
        </w:rPr>
        <w:t xml:space="preserve"> as the new venue. Will </w:t>
      </w:r>
      <w:proofErr w:type="spellStart"/>
      <w:r w:rsidRPr="00B65F60">
        <w:rPr>
          <w:sz w:val="24"/>
          <w:szCs w:val="24"/>
          <w:lang w:val="en-GB"/>
        </w:rPr>
        <w:t>will</w:t>
      </w:r>
      <w:proofErr w:type="spellEnd"/>
      <w:r w:rsidRPr="00B65F60">
        <w:rPr>
          <w:sz w:val="24"/>
          <w:szCs w:val="24"/>
          <w:lang w:val="en-GB"/>
        </w:rPr>
        <w:t xml:space="preserve"> update the photos on the website, events will also be in Spanish as </w:t>
      </w:r>
      <w:r w:rsidRPr="00B65F60">
        <w:rPr>
          <w:sz w:val="24"/>
          <w:szCs w:val="24"/>
          <w:lang w:val="en-GB"/>
        </w:rPr>
        <w:t>some</w:t>
      </w:r>
      <w:r w:rsidRPr="00B65F60">
        <w:rPr>
          <w:sz w:val="24"/>
          <w:szCs w:val="24"/>
          <w:lang w:val="en-GB"/>
        </w:rPr>
        <w:t xml:space="preserve"> Spanish do visit the website.</w:t>
      </w:r>
    </w:p>
    <w:p w14:paraId="5FAB10D7" w14:textId="77777777" w:rsidR="00B65F60" w:rsidRDefault="00B65F60" w:rsidP="00B65F60">
      <w:pPr>
        <w:rPr>
          <w:sz w:val="24"/>
          <w:szCs w:val="24"/>
          <w:lang w:val="en-GB"/>
        </w:rPr>
      </w:pPr>
      <w:r w:rsidRPr="00B65F60">
        <w:rPr>
          <w:b/>
          <w:sz w:val="24"/>
          <w:szCs w:val="24"/>
          <w:lang w:val="en-GB"/>
        </w:rPr>
        <w:t>GDPR</w:t>
      </w:r>
      <w:r w:rsidRPr="00B65F60">
        <w:rPr>
          <w:sz w:val="24"/>
          <w:szCs w:val="24"/>
          <w:lang w:val="en-GB"/>
        </w:rPr>
        <w:t xml:space="preserve"> – Karen Underwood has </w:t>
      </w:r>
      <w:r w:rsidRPr="00B65F60">
        <w:rPr>
          <w:sz w:val="24"/>
          <w:szCs w:val="24"/>
          <w:lang w:val="en-GB"/>
        </w:rPr>
        <w:t>updated</w:t>
      </w:r>
      <w:r w:rsidRPr="00B65F60">
        <w:rPr>
          <w:sz w:val="24"/>
          <w:szCs w:val="24"/>
          <w:lang w:val="en-GB"/>
        </w:rPr>
        <w:t xml:space="preserve"> the distribution list.</w:t>
      </w:r>
    </w:p>
    <w:p w14:paraId="320A0CA3" w14:textId="165BED4B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b/>
          <w:bCs/>
          <w:sz w:val="24"/>
          <w:szCs w:val="24"/>
          <w:lang w:val="en-GB"/>
        </w:rPr>
        <w:lastRenderedPageBreak/>
        <w:t>Events</w:t>
      </w:r>
      <w:r w:rsidRPr="00B65F60">
        <w:rPr>
          <w:sz w:val="24"/>
          <w:szCs w:val="24"/>
          <w:lang w:val="en-GB"/>
        </w:rPr>
        <w:t xml:space="preserve"> – On June 8</w:t>
      </w:r>
      <w:r w:rsidRPr="00B65F60">
        <w:rPr>
          <w:sz w:val="24"/>
          <w:szCs w:val="24"/>
          <w:vertAlign w:val="superscript"/>
          <w:lang w:val="en-GB"/>
        </w:rPr>
        <w:t>th</w:t>
      </w:r>
      <w:r w:rsidRPr="00B65F60">
        <w:rPr>
          <w:sz w:val="24"/>
          <w:szCs w:val="24"/>
          <w:lang w:val="en-GB"/>
        </w:rPr>
        <w:t xml:space="preserve"> and 9</w:t>
      </w:r>
      <w:r w:rsidRPr="00B65F60">
        <w:rPr>
          <w:sz w:val="24"/>
          <w:szCs w:val="24"/>
          <w:vertAlign w:val="superscript"/>
          <w:lang w:val="en-GB"/>
        </w:rPr>
        <w:t>th</w:t>
      </w:r>
      <w:r w:rsidRPr="00B65F60">
        <w:rPr>
          <w:sz w:val="24"/>
          <w:szCs w:val="24"/>
          <w:lang w:val="en-GB"/>
        </w:rPr>
        <w:t xml:space="preserve"> a show in </w:t>
      </w:r>
      <w:proofErr w:type="spellStart"/>
      <w:r w:rsidRPr="00B65F60">
        <w:rPr>
          <w:sz w:val="24"/>
          <w:szCs w:val="24"/>
          <w:lang w:val="en-GB"/>
        </w:rPr>
        <w:t>Garrucha</w:t>
      </w:r>
      <w:proofErr w:type="spellEnd"/>
      <w:r w:rsidRPr="00B65F60">
        <w:rPr>
          <w:sz w:val="24"/>
          <w:szCs w:val="24"/>
          <w:lang w:val="en-GB"/>
        </w:rPr>
        <w:t xml:space="preserve"> with main show on the 9</w:t>
      </w:r>
      <w:r w:rsidRPr="00B65F60">
        <w:rPr>
          <w:sz w:val="24"/>
          <w:szCs w:val="24"/>
          <w:vertAlign w:val="superscript"/>
          <w:lang w:val="en-GB"/>
        </w:rPr>
        <w:t>th</w:t>
      </w:r>
      <w:r w:rsidRPr="00B65F60">
        <w:rPr>
          <w:sz w:val="24"/>
          <w:szCs w:val="24"/>
          <w:lang w:val="en-GB"/>
        </w:rPr>
        <w:t>. 9</w:t>
      </w:r>
      <w:r w:rsidRPr="00B65F60">
        <w:rPr>
          <w:sz w:val="24"/>
          <w:szCs w:val="24"/>
          <w:vertAlign w:val="superscript"/>
          <w:lang w:val="en-GB"/>
        </w:rPr>
        <w:t>th</w:t>
      </w:r>
      <w:r w:rsidRPr="00B65F60">
        <w:rPr>
          <w:sz w:val="24"/>
          <w:szCs w:val="24"/>
          <w:lang w:val="en-GB"/>
        </w:rPr>
        <w:t xml:space="preserve"> and 10</w:t>
      </w:r>
      <w:r w:rsidRPr="00B65F60">
        <w:rPr>
          <w:sz w:val="24"/>
          <w:szCs w:val="24"/>
          <w:vertAlign w:val="superscript"/>
          <w:lang w:val="en-GB"/>
        </w:rPr>
        <w:t>th</w:t>
      </w:r>
      <w:r w:rsidRPr="00B65F60">
        <w:rPr>
          <w:sz w:val="24"/>
          <w:szCs w:val="24"/>
          <w:lang w:val="en-GB"/>
        </w:rPr>
        <w:t xml:space="preserve"> June – a show La Hoya and Lorca.</w:t>
      </w:r>
    </w:p>
    <w:p w14:paraId="46939EC9" w14:textId="77777777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sz w:val="24"/>
          <w:szCs w:val="24"/>
          <w:lang w:val="en-GB"/>
        </w:rPr>
        <w:t>950 meeting always take place on the last Sunday of the month, the last one was opposite Scotty´s and due to being near the beach it was very difficult to park so that Classic cars were shown together</w:t>
      </w:r>
    </w:p>
    <w:p w14:paraId="283F6022" w14:textId="77777777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sz w:val="24"/>
          <w:szCs w:val="24"/>
          <w:lang w:val="en-GB"/>
        </w:rPr>
        <w:t>All events are on the website</w:t>
      </w:r>
    </w:p>
    <w:p w14:paraId="2257CD66" w14:textId="77777777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sz w:val="24"/>
          <w:szCs w:val="24"/>
          <w:lang w:val="en-GB"/>
        </w:rPr>
        <w:t xml:space="preserve">Last </w:t>
      </w:r>
      <w:proofErr w:type="spellStart"/>
      <w:r w:rsidRPr="00B65F60">
        <w:rPr>
          <w:sz w:val="24"/>
          <w:szCs w:val="24"/>
          <w:lang w:val="en-GB"/>
        </w:rPr>
        <w:t>months</w:t>
      </w:r>
      <w:proofErr w:type="spellEnd"/>
      <w:r w:rsidRPr="00B65F60">
        <w:rPr>
          <w:sz w:val="24"/>
          <w:szCs w:val="24"/>
          <w:lang w:val="en-GB"/>
        </w:rPr>
        <w:t xml:space="preserve"> run organised by Steve and Maggie was enjoyed by all and the meal at Hotel Rural was excellent.</w:t>
      </w:r>
    </w:p>
    <w:p w14:paraId="1D6F7BC0" w14:textId="77777777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sz w:val="24"/>
          <w:szCs w:val="24"/>
          <w:lang w:val="en-GB"/>
        </w:rPr>
        <w:t xml:space="preserve">June – David and Sue will organise the </w:t>
      </w:r>
      <w:proofErr w:type="gramStart"/>
      <w:r w:rsidRPr="00B65F60">
        <w:rPr>
          <w:sz w:val="24"/>
          <w:szCs w:val="24"/>
          <w:lang w:val="en-GB"/>
        </w:rPr>
        <w:t>run on</w:t>
      </w:r>
      <w:proofErr w:type="gramEnd"/>
      <w:r w:rsidRPr="00B65F60">
        <w:rPr>
          <w:sz w:val="24"/>
          <w:szCs w:val="24"/>
          <w:lang w:val="en-GB"/>
        </w:rPr>
        <w:t xml:space="preserve"> June 27</w:t>
      </w:r>
      <w:r w:rsidRPr="00B65F60">
        <w:rPr>
          <w:sz w:val="24"/>
          <w:szCs w:val="24"/>
          <w:vertAlign w:val="superscript"/>
          <w:lang w:val="en-GB"/>
        </w:rPr>
        <w:t>th</w:t>
      </w:r>
      <w:r w:rsidRPr="00B65F60">
        <w:rPr>
          <w:sz w:val="24"/>
          <w:szCs w:val="24"/>
          <w:lang w:val="en-GB"/>
        </w:rPr>
        <w:t xml:space="preserve">, they will revisit a run from 2 years ago, we will start from Vegas Bar in </w:t>
      </w:r>
      <w:proofErr w:type="spellStart"/>
      <w:r w:rsidRPr="00B65F60">
        <w:rPr>
          <w:sz w:val="24"/>
          <w:szCs w:val="24"/>
          <w:lang w:val="en-GB"/>
        </w:rPr>
        <w:t>Huercal</w:t>
      </w:r>
      <w:proofErr w:type="spellEnd"/>
      <w:r w:rsidRPr="00B65F60">
        <w:rPr>
          <w:sz w:val="24"/>
          <w:szCs w:val="24"/>
          <w:lang w:val="en-GB"/>
        </w:rPr>
        <w:t xml:space="preserve"> Overa, timings and further details to follow shortly.</w:t>
      </w:r>
    </w:p>
    <w:p w14:paraId="58EB4958" w14:textId="77777777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sz w:val="24"/>
          <w:szCs w:val="24"/>
          <w:lang w:val="en-GB"/>
        </w:rPr>
        <w:t>July – Ken and Nat will organise this run which will take place on July 11</w:t>
      </w:r>
      <w:r w:rsidRPr="00B65F60">
        <w:rPr>
          <w:sz w:val="24"/>
          <w:szCs w:val="24"/>
          <w:vertAlign w:val="superscript"/>
          <w:lang w:val="en-GB"/>
        </w:rPr>
        <w:t>th</w:t>
      </w:r>
      <w:r w:rsidRPr="00B65F60">
        <w:rPr>
          <w:sz w:val="24"/>
          <w:szCs w:val="24"/>
          <w:lang w:val="en-GB"/>
        </w:rPr>
        <w:t>, further details to follow.</w:t>
      </w:r>
    </w:p>
    <w:p w14:paraId="55699194" w14:textId="77777777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sz w:val="24"/>
          <w:szCs w:val="24"/>
          <w:lang w:val="en-GB"/>
        </w:rPr>
        <w:t>Some members attended show in San Juan, there were around 60/70 cars, show was held in aid of the Spanish Red Cross, there were a few cars that had not been seen before.</w:t>
      </w:r>
    </w:p>
    <w:p w14:paraId="4E02C816" w14:textId="77777777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sz w:val="24"/>
          <w:szCs w:val="24"/>
          <w:lang w:val="en-GB"/>
        </w:rPr>
        <w:t xml:space="preserve">Insurance – Karen Mahaffey will compile a list of recommended insurers so that members can make their own enquiries. </w:t>
      </w:r>
    </w:p>
    <w:p w14:paraId="5BC2CE5B" w14:textId="77777777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sz w:val="24"/>
          <w:szCs w:val="24"/>
          <w:lang w:val="en-GB"/>
        </w:rPr>
        <w:t>Malcolm informed that due to a cancellation there is a room available for the weekend away on Sept 24</w:t>
      </w:r>
      <w:r w:rsidRPr="00B65F60">
        <w:rPr>
          <w:sz w:val="24"/>
          <w:szCs w:val="24"/>
          <w:vertAlign w:val="superscript"/>
          <w:lang w:val="en-GB"/>
        </w:rPr>
        <w:t>th</w:t>
      </w:r>
      <w:r w:rsidRPr="00B65F60">
        <w:rPr>
          <w:sz w:val="24"/>
          <w:szCs w:val="24"/>
          <w:lang w:val="en-GB"/>
        </w:rPr>
        <w:t xml:space="preserve"> – 27</w:t>
      </w:r>
      <w:r w:rsidRPr="00B65F60">
        <w:rPr>
          <w:sz w:val="24"/>
          <w:szCs w:val="24"/>
          <w:vertAlign w:val="superscript"/>
          <w:lang w:val="en-GB"/>
        </w:rPr>
        <w:t>th</w:t>
      </w:r>
      <w:r w:rsidRPr="00B65F60">
        <w:rPr>
          <w:sz w:val="24"/>
          <w:szCs w:val="24"/>
          <w:lang w:val="en-GB"/>
        </w:rPr>
        <w:t>.</w:t>
      </w:r>
    </w:p>
    <w:p w14:paraId="5B735525" w14:textId="77777777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sz w:val="24"/>
          <w:szCs w:val="24"/>
          <w:lang w:val="en-GB"/>
        </w:rPr>
        <w:t>After a game of Heads and Tails organised by Ken (and won by Will who donated his prize money back to the club)</w:t>
      </w:r>
    </w:p>
    <w:p w14:paraId="72964F58" w14:textId="77777777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sz w:val="24"/>
          <w:szCs w:val="24"/>
          <w:lang w:val="en-GB"/>
        </w:rPr>
        <w:t>Meeting Closed by Steve at 15.55.</w:t>
      </w:r>
    </w:p>
    <w:p w14:paraId="0B6EDA2F" w14:textId="77777777" w:rsidR="00B65F60" w:rsidRPr="00B65F60" w:rsidRDefault="00B65F60" w:rsidP="00B65F60">
      <w:pPr>
        <w:rPr>
          <w:sz w:val="24"/>
          <w:szCs w:val="24"/>
          <w:lang w:val="en-GB"/>
        </w:rPr>
      </w:pPr>
      <w:r w:rsidRPr="00B65F60">
        <w:rPr>
          <w:sz w:val="24"/>
          <w:szCs w:val="24"/>
          <w:lang w:val="en-GB"/>
        </w:rPr>
        <w:lastRenderedPageBreak/>
        <w:t>Next Meeting on Thursday July 4</w:t>
      </w:r>
      <w:r w:rsidRPr="00B65F60">
        <w:rPr>
          <w:sz w:val="24"/>
          <w:szCs w:val="24"/>
          <w:vertAlign w:val="superscript"/>
          <w:lang w:val="en-GB"/>
        </w:rPr>
        <w:t>th</w:t>
      </w:r>
      <w:r w:rsidRPr="00B65F60">
        <w:rPr>
          <w:sz w:val="24"/>
          <w:szCs w:val="24"/>
          <w:lang w:val="en-GB"/>
        </w:rPr>
        <w:t xml:space="preserve">, Hotel </w:t>
      </w:r>
      <w:proofErr w:type="spellStart"/>
      <w:r w:rsidRPr="00B65F60">
        <w:rPr>
          <w:sz w:val="24"/>
          <w:szCs w:val="24"/>
          <w:lang w:val="en-GB"/>
        </w:rPr>
        <w:t>Ballabona</w:t>
      </w:r>
      <w:proofErr w:type="spellEnd"/>
      <w:r w:rsidRPr="00B65F60">
        <w:rPr>
          <w:sz w:val="24"/>
          <w:szCs w:val="24"/>
          <w:lang w:val="en-GB"/>
        </w:rPr>
        <w:t xml:space="preserve"> at 15.00</w:t>
      </w:r>
    </w:p>
    <w:p w14:paraId="7B3B2982" w14:textId="77777777" w:rsidR="00F43695" w:rsidRPr="00B65F60" w:rsidRDefault="00F43695">
      <w:pPr>
        <w:rPr>
          <w:sz w:val="24"/>
          <w:szCs w:val="24"/>
          <w:lang w:val="en-GB"/>
        </w:rPr>
      </w:pPr>
    </w:p>
    <w:sectPr w:rsidR="00F43695" w:rsidRPr="00B65F60" w:rsidSect="00BE40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97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6D82" w14:textId="77777777" w:rsidR="0087213D" w:rsidRDefault="0087213D" w:rsidP="006B031C">
      <w:r>
        <w:separator/>
      </w:r>
    </w:p>
  </w:endnote>
  <w:endnote w:type="continuationSeparator" w:id="0">
    <w:p w14:paraId="152FE562" w14:textId="77777777" w:rsidR="0087213D" w:rsidRDefault="0087213D" w:rsidP="006B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9F2C" w14:textId="77777777" w:rsidR="002A3358" w:rsidRDefault="002A3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CB5C" w14:textId="77777777" w:rsidR="002A3358" w:rsidRDefault="002A33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EC4F" w14:textId="77777777" w:rsidR="002A3358" w:rsidRDefault="002A3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1C39" w14:textId="77777777" w:rsidR="0087213D" w:rsidRDefault="0087213D" w:rsidP="006B031C">
      <w:r>
        <w:separator/>
      </w:r>
    </w:p>
  </w:footnote>
  <w:footnote w:type="continuationSeparator" w:id="0">
    <w:p w14:paraId="193E8745" w14:textId="77777777" w:rsidR="0087213D" w:rsidRDefault="0087213D" w:rsidP="006B0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89E3" w14:textId="77777777" w:rsidR="002A3358" w:rsidRDefault="002A33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0" w:type="dxa"/>
      <w:tblInd w:w="-567" w:type="dxa"/>
      <w:tblLook w:val="04A0" w:firstRow="1" w:lastRow="0" w:firstColumn="1" w:lastColumn="0" w:noHBand="0" w:noVBand="1"/>
    </w:tblPr>
    <w:tblGrid>
      <w:gridCol w:w="10270"/>
    </w:tblGrid>
    <w:tr w:rsidR="006B031C" w:rsidRPr="00B65F60" w14:paraId="59B336FD" w14:textId="77777777" w:rsidTr="002F6C77">
      <w:trPr>
        <w:trHeight w:val="3079"/>
      </w:trPr>
      <w:tc>
        <w:tcPr>
          <w:tcW w:w="10270" w:type="dxa"/>
          <w:shd w:val="clear" w:color="auto" w:fill="auto"/>
        </w:tcPr>
        <w:p w14:paraId="4364DA1E" w14:textId="77777777" w:rsidR="006B031C" w:rsidRPr="006B031C" w:rsidRDefault="006B031C" w:rsidP="006B031C">
          <w:pPr>
            <w:jc w:val="center"/>
            <w:rPr>
              <w:rFonts w:ascii="Times New Roman" w:hAnsi="Times New Roman" w:cs="Times New Roman"/>
              <w:b/>
              <w:sz w:val="36"/>
              <w:szCs w:val="36"/>
              <w:lang w:val="es-ES"/>
            </w:rPr>
          </w:pPr>
          <w:r w:rsidRPr="006B031C">
            <w:rPr>
              <w:rFonts w:ascii="Times New Roman" w:hAnsi="Times New Roman" w:cs="Times New Roman"/>
              <w:b/>
              <w:sz w:val="36"/>
              <w:szCs w:val="36"/>
              <w:lang w:val="es-ES"/>
            </w:rPr>
            <w:t>AMIGOS DE LOS COCHES CLASICOS DEL LEVANTE</w:t>
          </w:r>
        </w:p>
        <w:p w14:paraId="0F10771C" w14:textId="77777777" w:rsidR="006B031C" w:rsidRPr="002F6C77" w:rsidRDefault="008E4A87" w:rsidP="006B031C">
          <w:pPr>
            <w:rPr>
              <w:rFonts w:ascii="Times New Roman" w:hAnsi="Times New Roman" w:cs="Times New Roman"/>
              <w:b/>
              <w:sz w:val="28"/>
              <w:szCs w:val="28"/>
              <w:lang w:val="es-ES"/>
            </w:rPr>
          </w:pPr>
          <w:r w:rsidRPr="006B031C">
            <w:rPr>
              <w:rFonts w:ascii="Times New Roman" w:hAnsi="Times New Roman" w:cs="Times New Roman"/>
              <w:noProof/>
            </w:rPr>
            <w:drawing>
              <wp:anchor distT="0" distB="0" distL="114935" distR="114935" simplePos="0" relativeHeight="251659264" behindDoc="1" locked="0" layoutInCell="1" allowOverlap="1" wp14:anchorId="3D015113" wp14:editId="76902BF4">
                <wp:simplePos x="0" y="0"/>
                <wp:positionH relativeFrom="margin">
                  <wp:posOffset>-68580</wp:posOffset>
                </wp:positionH>
                <wp:positionV relativeFrom="margin">
                  <wp:posOffset>323215</wp:posOffset>
                </wp:positionV>
                <wp:extent cx="2371090" cy="2119630"/>
                <wp:effectExtent l="0" t="0" r="3810" b="1270"/>
                <wp:wrapSquare wrapText="bothSides"/>
                <wp:docPr id="1847552312" name="Picture 1" descr="A logo with a car on it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A logo with a car on it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090" cy="211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B62838" w14:textId="77777777" w:rsidR="006B031C" w:rsidRPr="008E4A87" w:rsidRDefault="006B031C" w:rsidP="006B031C">
          <w:pPr>
            <w:rPr>
              <w:rFonts w:ascii="Times New Roman" w:hAnsi="Times New Roman" w:cs="Times New Roman"/>
              <w:bCs/>
              <w:sz w:val="40"/>
              <w:szCs w:val="40"/>
            </w:rPr>
          </w:pPr>
          <w:r w:rsidRPr="008E4A87">
            <w:rPr>
              <w:rFonts w:ascii="Times New Roman" w:hAnsi="Times New Roman" w:cs="Times New Roman"/>
              <w:bCs/>
              <w:sz w:val="40"/>
              <w:szCs w:val="40"/>
            </w:rPr>
            <w:t>Classic cars in Levante Spain</w:t>
          </w:r>
        </w:p>
        <w:tbl>
          <w:tblPr>
            <w:tblpPr w:leftFromText="180" w:rightFromText="180" w:vertAnchor="text" w:horzAnchor="margin" w:tblpXSpec="right" w:tblpY="170"/>
            <w:tblOverlap w:val="never"/>
            <w:tblW w:w="2884" w:type="dxa"/>
            <w:tblLook w:val="04A0" w:firstRow="1" w:lastRow="0" w:firstColumn="1" w:lastColumn="0" w:noHBand="0" w:noVBand="1"/>
          </w:tblPr>
          <w:tblGrid>
            <w:gridCol w:w="2884"/>
          </w:tblGrid>
          <w:tr w:rsidR="002A3358" w:rsidRPr="006B031C" w14:paraId="6390842A" w14:textId="77777777" w:rsidTr="002A3358">
            <w:trPr>
              <w:trHeight w:val="326"/>
            </w:trPr>
            <w:tc>
              <w:tcPr>
                <w:tcW w:w="2884" w:type="dxa"/>
                <w:shd w:val="clear" w:color="auto" w:fill="auto"/>
              </w:tcPr>
              <w:p w14:paraId="3831A4EA" w14:textId="77777777" w:rsidR="002A3358" w:rsidRPr="006B031C" w:rsidRDefault="002A3358" w:rsidP="002A3358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6B031C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Web: </w:t>
                </w:r>
                <w:hyperlink r:id="rId2" w:history="1">
                  <w:r w:rsidRPr="006B031C">
                    <w:rPr>
                      <w:rStyle w:val="Hyperlink"/>
                      <w:rFonts w:ascii="Times New Roman" w:hAnsi="Times New Roman" w:cs="Times New Roman"/>
                      <w:sz w:val="28"/>
                      <w:szCs w:val="28"/>
                    </w:rPr>
                    <w:t>www.a-c-c.es</w:t>
                  </w:r>
                </w:hyperlink>
              </w:p>
            </w:tc>
          </w:tr>
          <w:tr w:rsidR="002A3358" w:rsidRPr="006B031C" w14:paraId="265CB87E" w14:textId="77777777" w:rsidTr="002A3358">
            <w:trPr>
              <w:trHeight w:val="335"/>
            </w:trPr>
            <w:tc>
              <w:tcPr>
                <w:tcW w:w="2884" w:type="dxa"/>
                <w:shd w:val="clear" w:color="auto" w:fill="auto"/>
              </w:tcPr>
              <w:p w14:paraId="3A2B3353" w14:textId="77777777" w:rsidR="002A3358" w:rsidRPr="006B031C" w:rsidRDefault="002A3358" w:rsidP="002A3358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6B031C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e-mail: </w:t>
                </w:r>
                <w:hyperlink r:id="rId3" w:history="1">
                  <w:r w:rsidRPr="006B031C">
                    <w:rPr>
                      <w:rStyle w:val="Hyperlink"/>
                      <w:rFonts w:ascii="Times New Roman" w:hAnsi="Times New Roman" w:cs="Times New Roman"/>
                      <w:sz w:val="28"/>
                      <w:szCs w:val="28"/>
                    </w:rPr>
                    <w:t>info@a-c-c.es</w:t>
                  </w:r>
                </w:hyperlink>
              </w:p>
            </w:tc>
          </w:tr>
          <w:tr w:rsidR="002A3358" w:rsidRPr="00B65F60" w14:paraId="0C234E43" w14:textId="77777777" w:rsidTr="002A3358">
            <w:trPr>
              <w:trHeight w:val="326"/>
            </w:trPr>
            <w:tc>
              <w:tcPr>
                <w:tcW w:w="2884" w:type="dxa"/>
                <w:shd w:val="clear" w:color="auto" w:fill="auto"/>
              </w:tcPr>
              <w:p w14:paraId="4E1E7C3C" w14:textId="77777777" w:rsidR="002A3358" w:rsidRPr="007D66E0" w:rsidRDefault="002A3358" w:rsidP="002A3358">
                <w:pPr>
                  <w:rPr>
                    <w:rFonts w:ascii="Times New Roman" w:hAnsi="Times New Roman" w:cs="Times New Roman"/>
                    <w:sz w:val="28"/>
                    <w:szCs w:val="28"/>
                    <w:lang w:val="es-ES"/>
                  </w:rPr>
                </w:pPr>
                <w:r w:rsidRPr="007D66E0">
                  <w:rPr>
                    <w:rFonts w:ascii="Times New Roman" w:hAnsi="Times New Roman" w:cs="Times New Roman"/>
                    <w:sz w:val="28"/>
                    <w:szCs w:val="28"/>
                    <w:lang w:val="es-ES"/>
                  </w:rPr>
                  <w:t>Nº de Reg. 4141</w:t>
                </w:r>
              </w:p>
              <w:p w14:paraId="0290E810" w14:textId="77777777" w:rsidR="002A3358" w:rsidRPr="002B290B" w:rsidRDefault="002A3358" w:rsidP="002A3358">
                <w:pPr>
                  <w:rPr>
                    <w:rFonts w:ascii="Times New Roman" w:hAnsi="Times New Roman" w:cs="Times New Roman"/>
                    <w:sz w:val="28"/>
                    <w:szCs w:val="28"/>
                    <w:lang w:val="es-ES"/>
                  </w:rPr>
                </w:pPr>
                <w:r w:rsidRPr="002B290B">
                  <w:rPr>
                    <w:rFonts w:ascii="Times New Roman" w:hAnsi="Times New Roman" w:cs="Times New Roman"/>
                    <w:sz w:val="28"/>
                    <w:szCs w:val="28"/>
                    <w:lang w:val="es-ES"/>
                  </w:rPr>
                  <w:t>Facebook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  <w:lang w:val="es-ES"/>
                  </w:rPr>
                  <w:t xml:space="preserve"> </w:t>
                </w:r>
                <w:proofErr w:type="spellStart"/>
                <w:r w:rsidRPr="002B290B">
                  <w:rPr>
                    <w:rFonts w:ascii="Times New Roman" w:hAnsi="Times New Roman" w:cs="Times New Roman"/>
                    <w:sz w:val="28"/>
                    <w:szCs w:val="28"/>
                    <w:lang w:val="es-ES"/>
                  </w:rPr>
                  <w:t>Asso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  <w:lang w:val="es-ES"/>
                  </w:rPr>
                  <w:t>c</w:t>
                </w:r>
                <w:r w:rsidRPr="002B290B">
                  <w:rPr>
                    <w:rFonts w:ascii="Times New Roman" w:hAnsi="Times New Roman" w:cs="Times New Roman"/>
                    <w:sz w:val="28"/>
                    <w:szCs w:val="28"/>
                    <w:lang w:val="es-ES"/>
                  </w:rPr>
                  <w:t>iation</w:t>
                </w:r>
                <w:proofErr w:type="spellEnd"/>
                <w:r w:rsidRPr="002B290B">
                  <w:rPr>
                    <w:rFonts w:ascii="Times New Roman" w:hAnsi="Times New Roman" w:cs="Times New Roman"/>
                    <w:sz w:val="28"/>
                    <w:szCs w:val="28"/>
                    <w:lang w:val="es-ES"/>
                  </w:rPr>
                  <w:t xml:space="preserve"> De Amigos </w:t>
                </w:r>
                <w:proofErr w:type="gramStart"/>
                <w:r w:rsidRPr="002B290B">
                  <w:rPr>
                    <w:rFonts w:ascii="Times New Roman" w:hAnsi="Times New Roman" w:cs="Times New Roman"/>
                    <w:sz w:val="28"/>
                    <w:szCs w:val="28"/>
                    <w:lang w:val="es-ES"/>
                  </w:rPr>
                  <w:t>Coc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  <w:lang w:val="es-ES"/>
                  </w:rPr>
                  <w:t xml:space="preserve">hes  </w:t>
                </w:r>
                <w:proofErr w:type="spellStart"/>
                <w:r>
                  <w:rPr>
                    <w:rFonts w:ascii="Times New Roman" w:hAnsi="Times New Roman" w:cs="Times New Roman"/>
                    <w:sz w:val="28"/>
                    <w:szCs w:val="28"/>
                    <w:lang w:val="es-ES"/>
                  </w:rPr>
                  <w:t>Classicos</w:t>
                </w:r>
                <w:proofErr w:type="spellEnd"/>
                <w:proofErr w:type="gramEnd"/>
                <w:r>
                  <w:rPr>
                    <w:rFonts w:ascii="Times New Roman" w:hAnsi="Times New Roman" w:cs="Times New Roman"/>
                    <w:sz w:val="28"/>
                    <w:szCs w:val="28"/>
                    <w:lang w:val="es-ES"/>
                  </w:rPr>
                  <w:t xml:space="preserve"> Del Levente</w:t>
                </w:r>
              </w:p>
            </w:tc>
          </w:tr>
          <w:tr w:rsidR="002A3358" w:rsidRPr="00B65F60" w14:paraId="1AC898BE" w14:textId="77777777" w:rsidTr="002A3358">
            <w:trPr>
              <w:trHeight w:val="326"/>
            </w:trPr>
            <w:tc>
              <w:tcPr>
                <w:tcW w:w="2884" w:type="dxa"/>
                <w:shd w:val="clear" w:color="auto" w:fill="auto"/>
              </w:tcPr>
              <w:p w14:paraId="417E0668" w14:textId="77777777" w:rsidR="002A3358" w:rsidRPr="007D66E0" w:rsidRDefault="002A3358" w:rsidP="002A3358">
                <w:pPr>
                  <w:rPr>
                    <w:rFonts w:ascii="Times New Roman" w:hAnsi="Times New Roman" w:cs="Times New Roman"/>
                    <w:sz w:val="28"/>
                    <w:szCs w:val="28"/>
                    <w:lang w:val="es-ES"/>
                  </w:rPr>
                </w:pPr>
              </w:p>
            </w:tc>
          </w:tr>
        </w:tbl>
        <w:p w14:paraId="1C987AD5" w14:textId="77777777" w:rsidR="006B031C" w:rsidRPr="002A3358" w:rsidRDefault="006B031C" w:rsidP="006B031C">
          <w:pPr>
            <w:rPr>
              <w:rFonts w:ascii="Times New Roman" w:hAnsi="Times New Roman" w:cs="Times New Roman"/>
              <w:lang w:val="es-ES"/>
            </w:rPr>
          </w:pPr>
        </w:p>
        <w:p w14:paraId="20ACEDA3" w14:textId="77777777" w:rsidR="006B031C" w:rsidRPr="002B290B" w:rsidRDefault="006B031C" w:rsidP="006B031C">
          <w:pPr>
            <w:rPr>
              <w:rFonts w:ascii="Times New Roman" w:hAnsi="Times New Roman" w:cs="Times New Roman"/>
              <w:lang w:val="es-ES"/>
            </w:rPr>
          </w:pPr>
        </w:p>
        <w:p w14:paraId="252538CB" w14:textId="77777777" w:rsidR="006B031C" w:rsidRPr="002B290B" w:rsidRDefault="006B031C" w:rsidP="006B031C">
          <w:pPr>
            <w:rPr>
              <w:rFonts w:ascii="Times New Roman" w:hAnsi="Times New Roman" w:cs="Times New Roman"/>
              <w:lang w:val="es-ES"/>
            </w:rPr>
          </w:pPr>
        </w:p>
        <w:p w14:paraId="20008E87" w14:textId="77777777" w:rsidR="006B031C" w:rsidRPr="002B290B" w:rsidRDefault="006B031C" w:rsidP="006B031C">
          <w:pPr>
            <w:rPr>
              <w:rFonts w:ascii="Times New Roman" w:hAnsi="Times New Roman" w:cs="Times New Roman"/>
              <w:lang w:val="es-ES"/>
            </w:rPr>
          </w:pPr>
        </w:p>
        <w:p w14:paraId="50688F28" w14:textId="77777777" w:rsidR="006B031C" w:rsidRPr="002B290B" w:rsidRDefault="006B031C" w:rsidP="006B031C">
          <w:pPr>
            <w:rPr>
              <w:rFonts w:ascii="Times New Roman" w:hAnsi="Times New Roman" w:cs="Times New Roman"/>
              <w:b/>
              <w:sz w:val="28"/>
              <w:szCs w:val="28"/>
              <w:lang w:val="es-ES"/>
            </w:rPr>
          </w:pPr>
          <w:r w:rsidRPr="002B290B">
            <w:rPr>
              <w:rFonts w:ascii="Times New Roman" w:hAnsi="Times New Roman" w:cs="Times New Roman"/>
              <w:b/>
              <w:sz w:val="28"/>
              <w:szCs w:val="28"/>
              <w:lang w:val="es-ES"/>
            </w:rPr>
            <w:t xml:space="preserve">                                                                                                                                                  </w:t>
          </w:r>
        </w:p>
        <w:p w14:paraId="5648E19F" w14:textId="77777777" w:rsidR="006B031C" w:rsidRPr="002B290B" w:rsidRDefault="006B031C" w:rsidP="006B031C">
          <w:pPr>
            <w:rPr>
              <w:rFonts w:ascii="Times New Roman" w:hAnsi="Times New Roman" w:cs="Times New Roman"/>
              <w:lang w:val="es-ES"/>
            </w:rPr>
          </w:pPr>
        </w:p>
        <w:p w14:paraId="450486C6" w14:textId="77777777" w:rsidR="006B031C" w:rsidRPr="002B290B" w:rsidRDefault="006B031C" w:rsidP="006B031C">
          <w:pPr>
            <w:tabs>
              <w:tab w:val="left" w:pos="1404"/>
            </w:tabs>
            <w:rPr>
              <w:rFonts w:ascii="Times New Roman" w:hAnsi="Times New Roman" w:cs="Times New Roman"/>
              <w:lang w:val="es-ES"/>
            </w:rPr>
          </w:pPr>
        </w:p>
      </w:tc>
    </w:tr>
  </w:tbl>
  <w:p w14:paraId="4B5178AD" w14:textId="77777777" w:rsidR="006B031C" w:rsidRPr="002B290B" w:rsidRDefault="006B031C">
    <w:pPr>
      <w:pStyle w:val="Header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4343" w14:textId="77777777" w:rsidR="002A3358" w:rsidRDefault="002A33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60"/>
    <w:rsid w:val="0018122F"/>
    <w:rsid w:val="001F7F3A"/>
    <w:rsid w:val="002A3358"/>
    <w:rsid w:val="002B290B"/>
    <w:rsid w:val="002F6C77"/>
    <w:rsid w:val="005E3F93"/>
    <w:rsid w:val="00641BD5"/>
    <w:rsid w:val="006B031C"/>
    <w:rsid w:val="00720774"/>
    <w:rsid w:val="007D66E0"/>
    <w:rsid w:val="0087213D"/>
    <w:rsid w:val="008E2E51"/>
    <w:rsid w:val="008E4A87"/>
    <w:rsid w:val="009652CB"/>
    <w:rsid w:val="00A3560E"/>
    <w:rsid w:val="00AB5684"/>
    <w:rsid w:val="00B65F60"/>
    <w:rsid w:val="00BA6832"/>
    <w:rsid w:val="00BE40C3"/>
    <w:rsid w:val="00D81834"/>
    <w:rsid w:val="00DB71BE"/>
    <w:rsid w:val="00F43695"/>
    <w:rsid w:val="00FA18D9"/>
    <w:rsid w:val="00FB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042B4E"/>
  <w15:chartTrackingRefBased/>
  <w15:docId w15:val="{A227280C-55EE-B846-B345-FE506B79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F60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31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31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31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31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31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31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31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31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31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0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31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0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31C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0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31C"/>
    <w:pPr>
      <w:spacing w:after="0" w:line="240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0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3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031C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B031C"/>
  </w:style>
  <w:style w:type="paragraph" w:styleId="Footer">
    <w:name w:val="footer"/>
    <w:basedOn w:val="Normal"/>
    <w:link w:val="FooterChar"/>
    <w:uiPriority w:val="99"/>
    <w:unhideWhenUsed/>
    <w:rsid w:val="006B031C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B031C"/>
  </w:style>
  <w:style w:type="character" w:styleId="Hyperlink">
    <w:name w:val="Hyperlink"/>
    <w:rsid w:val="006B031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3F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-c-c.es" TargetMode="External"/><Relationship Id="rId2" Type="http://schemas.openxmlformats.org/officeDocument/2006/relationships/hyperlink" Target="http://www.a-c-c.es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ills/Documents/Custom%20Office%20Templates/ACC%20%20Header%20LH%20F:B%2028:3: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ACC  Header LH F:B 28:3:24.dotx</Template>
  <TotalTime>5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Msoft206</cp:lastModifiedBy>
  <cp:revision>1</cp:revision>
  <dcterms:created xsi:type="dcterms:W3CDTF">2024-06-14T15:21:00Z</dcterms:created>
  <dcterms:modified xsi:type="dcterms:W3CDTF">2024-06-14T15:26:00Z</dcterms:modified>
</cp:coreProperties>
</file>